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5F4" w:rsidRDefault="00B8176E" w:rsidP="00B8176E">
      <w:pPr>
        <w:spacing w:after="0" w:line="264" w:lineRule="auto"/>
        <w:ind w:left="-284"/>
        <w:jc w:val="center"/>
        <w:rPr>
          <w:lang w:val="ru-RU"/>
        </w:rPr>
      </w:pPr>
      <w:bookmarkStart w:id="0" w:name="block-52242520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6343650" cy="8886047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5756" t="13390" r="36795" b="18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8886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11DE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A05F4" w:rsidRDefault="002A05F4">
      <w:pPr>
        <w:spacing w:after="0" w:line="264" w:lineRule="auto"/>
        <w:ind w:left="120"/>
        <w:jc w:val="both"/>
        <w:rPr>
          <w:lang w:val="ru-RU"/>
        </w:rPr>
      </w:pPr>
    </w:p>
    <w:p w:rsidR="002A05F4" w:rsidRDefault="00E11D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2A05F4" w:rsidRDefault="002A05F4">
      <w:pPr>
        <w:spacing w:after="0" w:line="264" w:lineRule="auto"/>
        <w:ind w:left="120"/>
        <w:jc w:val="both"/>
        <w:rPr>
          <w:lang w:val="ru-RU"/>
        </w:rPr>
      </w:pP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</w:t>
      </w:r>
      <w:r>
        <w:rPr>
          <w:rFonts w:ascii="Times New Roman" w:hAnsi="Times New Roman"/>
          <w:color w:val="000000"/>
          <w:sz w:val="28"/>
          <w:lang w:val="ru-RU"/>
        </w:rPr>
        <w:t>современные тенденции в образовании и активные методики обучения.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учебного предмета «История» дает представление о целях, общей стратегии обучения, воспитания и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«История», устанавливает обязательн</w:t>
      </w:r>
      <w:r>
        <w:rPr>
          <w:rFonts w:ascii="Times New Roman" w:hAnsi="Times New Roman"/>
          <w:color w:val="000000"/>
          <w:sz w:val="28"/>
          <w:lang w:val="ru-RU"/>
        </w:rPr>
        <w:t>ое предметное содержание, предусматривает распределение его по классам и структурирование его по разделам и темам курса.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</w:t>
      </w:r>
      <w:r>
        <w:rPr>
          <w:rFonts w:ascii="Times New Roman" w:hAnsi="Times New Roman"/>
          <w:color w:val="000000"/>
          <w:sz w:val="28"/>
          <w:lang w:val="ru-RU"/>
        </w:rPr>
        <w:t xml:space="preserve">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</w:t>
      </w:r>
      <w:r>
        <w:rPr>
          <w:rFonts w:ascii="Times New Roman" w:hAnsi="Times New Roman"/>
          <w:color w:val="000000"/>
          <w:sz w:val="28"/>
          <w:lang w:val="ru-RU"/>
        </w:rPr>
        <w:t xml:space="preserve">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2A05F4" w:rsidRDefault="002A05F4">
      <w:pPr>
        <w:spacing w:after="0" w:line="264" w:lineRule="auto"/>
        <w:ind w:left="120"/>
        <w:jc w:val="both"/>
        <w:rPr>
          <w:lang w:val="ru-RU"/>
        </w:rPr>
      </w:pPr>
    </w:p>
    <w:p w:rsidR="002A05F4" w:rsidRDefault="00E11D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2A05F4" w:rsidRDefault="002A05F4">
      <w:pPr>
        <w:spacing w:after="0" w:line="264" w:lineRule="auto"/>
        <w:ind w:left="120"/>
        <w:jc w:val="both"/>
        <w:rPr>
          <w:lang w:val="ru-RU"/>
        </w:rPr>
      </w:pP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Целью школьного историч</w:t>
      </w:r>
      <w:r>
        <w:rPr>
          <w:rFonts w:ascii="Times New Roman" w:hAnsi="Times New Roman"/>
          <w:color w:val="000000"/>
          <w:sz w:val="28"/>
          <w:lang w:val="ru-RU"/>
        </w:rPr>
        <w:t>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</w:t>
      </w:r>
      <w:r>
        <w:rPr>
          <w:rFonts w:ascii="Times New Roman" w:hAnsi="Times New Roman"/>
          <w:color w:val="000000"/>
          <w:sz w:val="28"/>
          <w:lang w:val="ru-RU"/>
        </w:rPr>
        <w:t xml:space="preserve"> применяющего исторические знания и предметные умения в учебной и социальной практике. Данная цель предполагает формирование у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целостной картины российской и мировой истории, понимание места и роли современной России в мире, важности вклада каж</w:t>
      </w:r>
      <w:r>
        <w:rPr>
          <w:rFonts w:ascii="Times New Roman" w:hAnsi="Times New Roman"/>
          <w:color w:val="000000"/>
          <w:sz w:val="28"/>
          <w:lang w:val="ru-RU"/>
        </w:rPr>
        <w:t>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2A05F4" w:rsidRDefault="00E11DE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Задачами изучения истории являются:</w:t>
      </w:r>
    </w:p>
    <w:p w:rsidR="002A05F4" w:rsidRDefault="00E11DE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</w:t>
      </w:r>
      <w:r>
        <w:rPr>
          <w:rFonts w:ascii="Times New Roman" w:hAnsi="Times New Roman"/>
          <w:color w:val="000000"/>
          <w:sz w:val="28"/>
          <w:lang w:val="ru-RU"/>
        </w:rPr>
        <w:t>иональной, социальной, культурной самоидентификации в окружающем мире;</w:t>
      </w:r>
    </w:p>
    <w:p w:rsidR="002A05F4" w:rsidRDefault="00E11DE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2A05F4" w:rsidRDefault="00E11DE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</w:t>
      </w:r>
      <w:r>
        <w:rPr>
          <w:rFonts w:ascii="Times New Roman" w:hAnsi="Times New Roman"/>
          <w:color w:val="000000"/>
          <w:sz w:val="28"/>
          <w:lang w:val="ru-RU"/>
        </w:rPr>
        <w:t>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2A05F4" w:rsidRDefault="00E11DE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</w:t>
      </w:r>
      <w:r>
        <w:rPr>
          <w:rFonts w:ascii="Times New Roman" w:hAnsi="Times New Roman"/>
          <w:color w:val="000000"/>
          <w:sz w:val="28"/>
          <w:lang w:val="ru-RU"/>
        </w:rPr>
        <w:t>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2A05F4" w:rsidRDefault="00E11DE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</w:t>
      </w:r>
      <w:r>
        <w:rPr>
          <w:rFonts w:ascii="Times New Roman" w:hAnsi="Times New Roman"/>
          <w:color w:val="000000"/>
          <w:sz w:val="28"/>
          <w:lang w:val="ru-RU"/>
        </w:rPr>
        <w:t>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2A05F4" w:rsidRDefault="002A05F4">
      <w:pPr>
        <w:spacing w:after="0" w:line="264" w:lineRule="auto"/>
        <w:ind w:left="120"/>
        <w:jc w:val="both"/>
        <w:rPr>
          <w:lang w:val="ru-RU"/>
        </w:rPr>
      </w:pPr>
    </w:p>
    <w:p w:rsidR="002A05F4" w:rsidRDefault="002A05F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A05F4" w:rsidRDefault="002A05F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A05F4" w:rsidRDefault="002A05F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A05F4" w:rsidRDefault="002A05F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A05F4" w:rsidRDefault="002A05F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A05F4" w:rsidRDefault="002A05F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A05F4" w:rsidRDefault="002A05F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A05F4" w:rsidRDefault="002A05F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A05F4" w:rsidRDefault="002A05F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A05F4" w:rsidRDefault="002A05F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A05F4" w:rsidRDefault="002A05F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A05F4" w:rsidRDefault="002A05F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A05F4" w:rsidRDefault="002A05F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A05F4" w:rsidRDefault="002A05F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A05F4" w:rsidRDefault="002A05F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A05F4" w:rsidRDefault="002A05F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A05F4" w:rsidRDefault="002A05F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A05F4" w:rsidRDefault="002A05F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A05F4" w:rsidRDefault="002A05F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A05F4" w:rsidRDefault="002A05F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A05F4" w:rsidRDefault="002A05F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_GoBack"/>
      <w:bookmarkEnd w:id="1"/>
    </w:p>
    <w:p w:rsidR="002A05F4" w:rsidRDefault="002A05F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A05F4" w:rsidRDefault="002A05F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A05F4" w:rsidRDefault="00E11D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2A05F4" w:rsidRDefault="002A05F4">
      <w:pPr>
        <w:spacing w:after="0" w:line="264" w:lineRule="auto"/>
        <w:ind w:left="120"/>
        <w:jc w:val="both"/>
        <w:rPr>
          <w:lang w:val="ru-RU"/>
        </w:rPr>
      </w:pP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Общее число часов, рекомендованных для изучения истории, – 476, в 5-9 классах по 2 часа в неделю при 34 учебных неделях, в 5-7 классах по 1 часу в неделю при 34 учебных неделях на изучение курса «История нашего края».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Последовательность изучения тем в рам</w:t>
      </w:r>
      <w:r>
        <w:rPr>
          <w:rFonts w:ascii="Times New Roman" w:hAnsi="Times New Roman"/>
          <w:color w:val="333333"/>
          <w:sz w:val="28"/>
          <w:lang w:val="ru-RU"/>
        </w:rPr>
        <w:t>ках программы по истории в пределах одного класса может варьироваться.</w:t>
      </w:r>
    </w:p>
    <w:p w:rsidR="002A05F4" w:rsidRDefault="00E11DE0">
      <w:pPr>
        <w:spacing w:after="0"/>
        <w:ind w:firstLine="600"/>
        <w:jc w:val="right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Таблица 1. </w:t>
      </w:r>
      <w:r>
        <w:rPr>
          <w:rFonts w:ascii="Times New Roman" w:hAnsi="Times New Roman"/>
          <w:color w:val="000000"/>
          <w:sz w:val="28"/>
          <w:lang w:val="ru-RU"/>
        </w:rPr>
        <w:t xml:space="preserve">Структура и последовательность изучения курсов </w:t>
      </w:r>
    </w:p>
    <w:p w:rsidR="002A05F4" w:rsidRDefault="00E11DE0">
      <w:pPr>
        <w:spacing w:after="0"/>
        <w:ind w:firstLine="600"/>
        <w:jc w:val="right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3"/>
        <w:gridCol w:w="6371"/>
        <w:gridCol w:w="1930"/>
      </w:tblGrid>
      <w:tr w:rsidR="002A05F4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247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Класс </w:t>
            </w:r>
          </w:p>
        </w:tc>
        <w:tc>
          <w:tcPr>
            <w:tcW w:w="963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247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Курсы в рамках учебного предмета «История» 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247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Примерное количество учебных часов </w:t>
            </w:r>
          </w:p>
        </w:tc>
      </w:tr>
      <w:tr w:rsidR="002A05F4">
        <w:trPr>
          <w:trHeight w:val="144"/>
        </w:trPr>
        <w:tc>
          <w:tcPr>
            <w:tcW w:w="1124" w:type="dxa"/>
            <w:vMerge w:val="restart"/>
            <w:tcBorders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5</w:t>
            </w:r>
          </w:p>
        </w:tc>
        <w:tc>
          <w:tcPr>
            <w:tcW w:w="9633" w:type="dxa"/>
            <w:tcBorders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34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Всеобщая история. История Древнего мира</w:t>
            </w:r>
          </w:p>
        </w:tc>
        <w:tc>
          <w:tcPr>
            <w:tcW w:w="2096" w:type="dxa"/>
            <w:tcBorders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68</w:t>
            </w:r>
          </w:p>
        </w:tc>
      </w:tr>
      <w:tr w:rsidR="002A05F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9633" w:type="dxa"/>
            <w:tcBorders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История нашего края</w:t>
            </w:r>
          </w:p>
        </w:tc>
        <w:tc>
          <w:tcPr>
            <w:tcW w:w="2096" w:type="dxa"/>
            <w:tcBorders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34</w:t>
            </w:r>
          </w:p>
        </w:tc>
      </w:tr>
      <w:tr w:rsidR="002A05F4">
        <w:trPr>
          <w:trHeight w:val="144"/>
        </w:trPr>
        <w:tc>
          <w:tcPr>
            <w:tcW w:w="1124" w:type="dxa"/>
            <w:vMerge w:val="restart"/>
            <w:tcBorders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6</w:t>
            </w:r>
          </w:p>
        </w:tc>
        <w:tc>
          <w:tcPr>
            <w:tcW w:w="9633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34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Всеобщая история. История Средних веков. 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28</w:t>
            </w:r>
          </w:p>
        </w:tc>
      </w:tr>
      <w:tr w:rsidR="002A05F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9633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34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57</w:t>
            </w:r>
          </w:p>
        </w:tc>
      </w:tr>
      <w:tr w:rsidR="002A05F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9633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История нашего края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17</w:t>
            </w:r>
          </w:p>
        </w:tc>
      </w:tr>
      <w:tr w:rsidR="002A05F4">
        <w:trPr>
          <w:trHeight w:val="144"/>
        </w:trPr>
        <w:tc>
          <w:tcPr>
            <w:tcW w:w="1124" w:type="dxa"/>
            <w:vMerge w:val="restart"/>
            <w:tcBorders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7</w:t>
            </w:r>
          </w:p>
        </w:tc>
        <w:tc>
          <w:tcPr>
            <w:tcW w:w="9633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Конец 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XV—XVII вв.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28</w:t>
            </w:r>
          </w:p>
        </w:tc>
      </w:tr>
      <w:tr w:rsidR="002A05F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9633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34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57</w:t>
            </w:r>
          </w:p>
        </w:tc>
      </w:tr>
      <w:tr w:rsidR="002A05F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9633" w:type="dxa"/>
            <w:tcBorders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История нашего края</w:t>
            </w:r>
          </w:p>
        </w:tc>
        <w:tc>
          <w:tcPr>
            <w:tcW w:w="2096" w:type="dxa"/>
            <w:tcBorders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17</w:t>
            </w:r>
          </w:p>
        </w:tc>
      </w:tr>
      <w:tr w:rsidR="002A05F4">
        <w:trPr>
          <w:trHeight w:val="144"/>
        </w:trPr>
        <w:tc>
          <w:tcPr>
            <w:tcW w:w="1124" w:type="dxa"/>
            <w:vMerge w:val="restart"/>
            <w:tcBorders>
              <w:left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8</w:t>
            </w:r>
          </w:p>
        </w:tc>
        <w:tc>
          <w:tcPr>
            <w:tcW w:w="9633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34</w:t>
            </w:r>
          </w:p>
        </w:tc>
      </w:tr>
      <w:tr w:rsidR="002A05F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963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34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.: от царства к империи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68</w:t>
            </w:r>
          </w:p>
        </w:tc>
      </w:tr>
      <w:tr w:rsidR="002A05F4">
        <w:trPr>
          <w:trHeight w:val="144"/>
        </w:trPr>
        <w:tc>
          <w:tcPr>
            <w:tcW w:w="1124" w:type="dxa"/>
            <w:vMerge w:val="restart"/>
            <w:tcBorders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9</w:t>
            </w:r>
          </w:p>
        </w:tc>
        <w:tc>
          <w:tcPr>
            <w:tcW w:w="9633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— начало ХХ в.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23</w:t>
            </w:r>
          </w:p>
        </w:tc>
      </w:tr>
      <w:tr w:rsidR="002A05F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0" w:space="0" w:color="231F20"/>
              <w:bottom w:val="single" w:sz="10" w:space="0" w:color="231F20"/>
              <w:right w:val="single" w:sz="10" w:space="0" w:color="231F20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9633" w:type="dxa"/>
            <w:tcBorders>
              <w:bottom w:val="single" w:sz="10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34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— начале ХХ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.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45</w:t>
            </w:r>
          </w:p>
        </w:tc>
      </w:tr>
    </w:tbl>
    <w:p w:rsidR="002A05F4" w:rsidRDefault="002A05F4">
      <w:pPr>
        <w:sectPr w:rsidR="002A05F4">
          <w:pgSz w:w="11906" w:h="16383"/>
          <w:pgMar w:top="1134" w:right="850" w:bottom="1134" w:left="1701" w:header="720" w:footer="720" w:gutter="0"/>
          <w:cols w:space="720"/>
        </w:sectPr>
      </w:pPr>
    </w:p>
    <w:p w:rsidR="002A05F4" w:rsidRDefault="00E11DE0">
      <w:pPr>
        <w:spacing w:after="0" w:line="264" w:lineRule="auto"/>
        <w:ind w:left="120"/>
        <w:jc w:val="both"/>
      </w:pPr>
      <w:bookmarkStart w:id="2" w:name="block-52242518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2A05F4" w:rsidRDefault="002A05F4">
      <w:pPr>
        <w:spacing w:after="0" w:line="264" w:lineRule="auto"/>
        <w:ind w:left="120"/>
        <w:jc w:val="both"/>
      </w:pPr>
    </w:p>
    <w:p w:rsidR="002A05F4" w:rsidRDefault="00E11DE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2A05F4" w:rsidRDefault="002A05F4">
      <w:pPr>
        <w:spacing w:after="0" w:line="264" w:lineRule="auto"/>
        <w:ind w:left="120"/>
        <w:jc w:val="both"/>
      </w:pPr>
    </w:p>
    <w:p w:rsidR="002A05F4" w:rsidRDefault="00E11DE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2A05F4" w:rsidRDefault="002A05F4">
      <w:pPr>
        <w:spacing w:after="0" w:line="264" w:lineRule="auto"/>
        <w:ind w:left="120"/>
        <w:jc w:val="both"/>
      </w:pPr>
    </w:p>
    <w:p w:rsidR="002A05F4" w:rsidRDefault="00E11DE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Что изучает история. Источники исторических </w:t>
      </w:r>
      <w:r>
        <w:rPr>
          <w:rFonts w:ascii="Times New Roman" w:hAnsi="Times New Roman"/>
          <w:color w:val="000000"/>
          <w:sz w:val="28"/>
          <w:lang w:val="ru-RU"/>
        </w:rPr>
        <w:t>знаний. Специальные (вспомогательные) исторические дисциплины. Историческая хронология (счет лет «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до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н. э.» и «н. э.»). Историческая карта.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Первобытность на территории России. </w:t>
      </w:r>
      <w:r>
        <w:rPr>
          <w:rFonts w:ascii="Times New Roman" w:hAnsi="Times New Roman"/>
          <w:color w:val="000000"/>
          <w:sz w:val="28"/>
          <w:lang w:val="ru-RU"/>
        </w:rPr>
        <w:t>Заселение территории нашей страны человеком. Петроглифы Беломорья и Онежского озера. Аркаим - памятник археологии.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</w:t>
      </w:r>
      <w:r>
        <w:rPr>
          <w:rFonts w:ascii="Times New Roman" w:hAnsi="Times New Roman"/>
          <w:color w:val="000000"/>
          <w:sz w:val="28"/>
          <w:lang w:val="ru-RU"/>
        </w:rPr>
        <w:t>льство. Присваивающее хозяйство. Род и родовые отношения.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</w:t>
      </w:r>
      <w:r>
        <w:rPr>
          <w:rFonts w:ascii="Times New Roman" w:hAnsi="Times New Roman"/>
          <w:color w:val="000000"/>
          <w:sz w:val="28"/>
          <w:lang w:val="ru-RU"/>
        </w:rPr>
        <w:t xml:space="preserve">отоводства. Появление ремесел. Переход от присваивающего хозяйства к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производящему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</w:t>
      </w:r>
      <w:r>
        <w:rPr>
          <w:rFonts w:ascii="Times New Roman" w:hAnsi="Times New Roman"/>
          <w:color w:val="000000"/>
          <w:sz w:val="28"/>
          <w:lang w:val="ru-RU"/>
        </w:rPr>
        <w:t>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Переход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родовой к соседской общине. Появление знати.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Кочевые общества евразийских степей в эпоху бронзы и раннем железном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веке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. Степь и ее роль в распространении культурных взаимовлияний.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Древний мир. Древний Восток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Понятие «Древний Восток». Карта древневосточного мира.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Древний Египет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Возникно</w:t>
      </w:r>
      <w:r>
        <w:rPr>
          <w:rFonts w:ascii="Times New Roman" w:hAnsi="Times New Roman"/>
          <w:color w:val="000000"/>
          <w:sz w:val="28"/>
          <w:lang w:val="ru-RU"/>
        </w:rPr>
        <w:t>вение государственной власти. Объединение Египта.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Хозяйство Древнего Египта в середине 2 тыс.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до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н.э. Египетское войс</w:t>
      </w:r>
      <w:r>
        <w:rPr>
          <w:rFonts w:ascii="Times New Roman" w:hAnsi="Times New Roman"/>
          <w:color w:val="000000"/>
          <w:sz w:val="28"/>
          <w:lang w:val="ru-RU"/>
        </w:rPr>
        <w:t>ко.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Письменность </w:t>
      </w:r>
      <w:r>
        <w:rPr>
          <w:rFonts w:ascii="Times New Roman" w:hAnsi="Times New Roman"/>
          <w:color w:val="000000"/>
          <w:sz w:val="28"/>
          <w:lang w:val="ru-RU"/>
        </w:rPr>
        <w:t>(иероглифы, папирус). Открытие Ж.Ф. Шампольона. Образование.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</w:t>
      </w:r>
      <w:r>
        <w:rPr>
          <w:rFonts w:ascii="Times New Roman" w:hAnsi="Times New Roman"/>
          <w:color w:val="000000"/>
          <w:sz w:val="28"/>
          <w:lang w:val="ru-RU"/>
        </w:rPr>
        <w:t xml:space="preserve"> Занятия населения.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Усиление Нововавилонского царства. </w:t>
      </w:r>
      <w:r>
        <w:rPr>
          <w:rFonts w:ascii="Times New Roman" w:hAnsi="Times New Roman"/>
          <w:color w:val="000000"/>
          <w:sz w:val="28"/>
          <w:lang w:val="ru-RU"/>
        </w:rPr>
        <w:t>Легендарные памятники города Вавилона.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</w:t>
      </w:r>
      <w:r>
        <w:rPr>
          <w:rFonts w:ascii="Times New Roman" w:hAnsi="Times New Roman"/>
          <w:color w:val="000000"/>
          <w:sz w:val="28"/>
          <w:lang w:val="ru-RU"/>
        </w:rPr>
        <w:t>никийский алфавит.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</w:t>
      </w:r>
      <w:r>
        <w:rPr>
          <w:rFonts w:ascii="Times New Roman" w:hAnsi="Times New Roman"/>
          <w:color w:val="000000"/>
          <w:sz w:val="28"/>
          <w:lang w:val="ru-RU"/>
        </w:rPr>
        <w:t>невии. Гибель империи.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</w:t>
      </w:r>
      <w:r>
        <w:rPr>
          <w:rFonts w:ascii="Times New Roman" w:hAnsi="Times New Roman"/>
          <w:color w:val="000000"/>
          <w:sz w:val="28"/>
          <w:lang w:val="ru-RU"/>
        </w:rPr>
        <w:t>. Дербент - один из старейших городов на территории современной России.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</w:t>
      </w:r>
      <w:r>
        <w:rPr>
          <w:rFonts w:ascii="Times New Roman" w:hAnsi="Times New Roman"/>
          <w:color w:val="000000"/>
          <w:sz w:val="28"/>
          <w:lang w:val="ru-RU"/>
        </w:rPr>
        <w:t>ственное устройство, варны.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</w:t>
      </w:r>
      <w:r>
        <w:rPr>
          <w:rFonts w:ascii="Times New Roman" w:hAnsi="Times New Roman"/>
          <w:color w:val="000000"/>
          <w:sz w:val="28"/>
          <w:lang w:val="ru-RU"/>
        </w:rPr>
        <w:t>ии: правители и подданные, положение различных групп населения. Развитие ремёсел и торговли. Великий шёлковый путь.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</w:t>
      </w:r>
      <w:r>
        <w:rPr>
          <w:rFonts w:ascii="Times New Roman" w:hAnsi="Times New Roman"/>
          <w:color w:val="000000"/>
          <w:sz w:val="28"/>
          <w:lang w:val="ru-RU"/>
        </w:rPr>
        <w:t>с и литература, художественная культура, научное познание).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Природные условия Древней Греции. Занятия насел</w:t>
      </w:r>
      <w:r>
        <w:rPr>
          <w:rFonts w:ascii="Times New Roman" w:hAnsi="Times New Roman"/>
          <w:color w:val="000000"/>
          <w:sz w:val="28"/>
          <w:lang w:val="ru-RU"/>
        </w:rPr>
        <w:t xml:space="preserve">ения. Древнейшие государства на Крите. Расцвет и гибель Минойской цивилизации. Государства Ахейской Греции (Микены, Тиринф).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Троянская война. Вторжение дорийских племён. Поэмы Гомера </w:t>
      </w:r>
      <w:r>
        <w:rPr>
          <w:rFonts w:ascii="Times New Roman" w:hAnsi="Times New Roman"/>
          <w:color w:val="000000"/>
          <w:sz w:val="28"/>
          <w:lang w:val="ru-RU"/>
        </w:rPr>
        <w:t>«Илиада», «Одиссея».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Великая греческая колонизация. Метрополии и колонии. Народы, прожи</w:t>
      </w:r>
      <w:r>
        <w:rPr>
          <w:rFonts w:ascii="Times New Roman" w:hAnsi="Times New Roman"/>
          <w:color w:val="000000"/>
          <w:sz w:val="28"/>
          <w:lang w:val="ru-RU"/>
        </w:rPr>
        <w:t xml:space="preserve">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тыс.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до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  <w:r>
        <w:rPr>
          <w:rFonts w:ascii="Times New Roman" w:hAnsi="Times New Roman"/>
          <w:color w:val="000000"/>
          <w:sz w:val="28"/>
          <w:lang w:val="ru-RU"/>
        </w:rPr>
        <w:t xml:space="preserve"> Боспорское царство.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Греко-персидские войны. Причины войн. Походы пе</w:t>
      </w:r>
      <w:r>
        <w:rPr>
          <w:rFonts w:ascii="Times New Roman" w:hAnsi="Times New Roman"/>
          <w:color w:val="000000"/>
          <w:sz w:val="28"/>
          <w:lang w:val="ru-RU"/>
        </w:rPr>
        <w:t xml:space="preserve">рсов на Грецию. Битва при Марафоне, её значение. Усиление афинского могущества;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Фемистокл. Битва при Фермопилах. Захват персами Аттики. Победы греков в Саламинском сражении, при Платеях и Микале. Итоги греко-персидских войн.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Возвышение Афинского государств</w:t>
      </w:r>
      <w:r>
        <w:rPr>
          <w:rFonts w:ascii="Times New Roman" w:hAnsi="Times New Roman"/>
          <w:color w:val="000000"/>
          <w:sz w:val="28"/>
          <w:lang w:val="ru-RU"/>
        </w:rPr>
        <w:t xml:space="preserve">а. Афины при Перикле. Хозяйственная жизнь.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Культура Древней Греции</w:t>
      </w:r>
      <w:r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</w:t>
      </w:r>
      <w:r>
        <w:rPr>
          <w:rFonts w:ascii="Times New Roman" w:hAnsi="Times New Roman"/>
          <w:color w:val="333333"/>
          <w:sz w:val="28"/>
          <w:lang w:val="ru-RU"/>
        </w:rPr>
        <w:t>Греческая философия. Досуг (театр, спортивные состязания). Общегреческие игры в Олимпии.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 xml:space="preserve">. Главенство Македонии над </w:t>
      </w:r>
      <w:r>
        <w:rPr>
          <w:rFonts w:ascii="Times New Roman" w:hAnsi="Times New Roman"/>
          <w:color w:val="000000"/>
          <w:sz w:val="28"/>
          <w:lang w:val="ru-RU"/>
        </w:rPr>
        <w:t>греческими полисами. Коринфский союз.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государства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Верования древних римля</w:t>
      </w:r>
      <w:r>
        <w:rPr>
          <w:rFonts w:ascii="Times New Roman" w:hAnsi="Times New Roman"/>
          <w:color w:val="000000"/>
          <w:sz w:val="28"/>
          <w:lang w:val="ru-RU"/>
        </w:rPr>
        <w:t>н. Боги. Жрецы.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Поздняя Римская рес</w:t>
      </w:r>
      <w:r>
        <w:rPr>
          <w:rFonts w:ascii="Times New Roman" w:hAnsi="Times New Roman"/>
          <w:b/>
          <w:color w:val="000000"/>
          <w:sz w:val="28"/>
          <w:lang w:val="ru-RU"/>
        </w:rPr>
        <w:t>публика. Гражданские войны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</w:t>
      </w:r>
      <w:r>
        <w:rPr>
          <w:rFonts w:ascii="Times New Roman" w:hAnsi="Times New Roman"/>
          <w:color w:val="000000"/>
          <w:sz w:val="28"/>
          <w:lang w:val="ru-RU"/>
        </w:rPr>
        <w:t xml:space="preserve"> гражданских войнах.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Борьба между наследниками Цезаря. Победа Октавиана.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Установление императорской власти. Октавиан Август. Римское г</w:t>
      </w:r>
      <w:r>
        <w:rPr>
          <w:rFonts w:ascii="Times New Roman" w:hAnsi="Times New Roman"/>
          <w:color w:val="000000"/>
          <w:sz w:val="28"/>
          <w:lang w:val="ru-RU"/>
        </w:rPr>
        <w:t>ражданство. Римская литература, золотой век поэзии.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</w:t>
      </w:r>
      <w:r>
        <w:rPr>
          <w:rFonts w:ascii="Times New Roman" w:hAnsi="Times New Roman"/>
          <w:color w:val="000000"/>
          <w:sz w:val="28"/>
          <w:lang w:val="ru-RU"/>
        </w:rPr>
        <w:t>имское право. Римские историки. Ораторское искусство; Цицерон.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</w:t>
      </w:r>
      <w:r>
        <w:rPr>
          <w:rFonts w:ascii="Times New Roman" w:hAnsi="Times New Roman"/>
          <w:color w:val="000000"/>
          <w:sz w:val="28"/>
          <w:lang w:val="ru-RU"/>
        </w:rPr>
        <w:t>ов.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2A05F4" w:rsidRDefault="00E11DE0">
      <w:pPr>
        <w:spacing w:after="0" w:line="264" w:lineRule="auto"/>
        <w:ind w:left="120"/>
        <w:jc w:val="both"/>
        <w:rPr>
          <w:rFonts w:ascii="Times New Roman" w:hAnsi="Times New Roman"/>
          <w:b/>
          <w:color w:val="333333"/>
          <w:sz w:val="28"/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ИСТОРИЯ НАШЕГО КРАЯ</w:t>
      </w:r>
    </w:p>
    <w:p w:rsidR="002A05F4" w:rsidRDefault="00E11DE0">
      <w:pPr>
        <w:spacing w:after="0" w:line="240" w:lineRule="auto"/>
        <w:ind w:left="-284" w:firstLine="56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>Введение</w:t>
      </w:r>
    </w:p>
    <w:p w:rsidR="002A05F4" w:rsidRDefault="00E11DE0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b/>
          <w:color w:val="34343C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Российская культура и русский язык. Духовно-нравственные ценности нашей страны. Значение знаний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истории края.</w:t>
      </w:r>
    </w:p>
    <w:p w:rsidR="002A05F4" w:rsidRDefault="00E11DE0">
      <w:pPr>
        <w:spacing w:after="0" w:line="240" w:lineRule="auto"/>
        <w:ind w:left="-284" w:firstLine="568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Наш край с древнейших времен до начала </w:t>
      </w:r>
      <w:r>
        <w:rPr>
          <w:rFonts w:ascii="Times New Roman" w:hAnsi="Times New Roman" w:cs="Times New Roman"/>
          <w:b/>
          <w:sz w:val="28"/>
          <w:szCs w:val="28"/>
        </w:rPr>
        <w:t>XIII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века</w:t>
      </w:r>
    </w:p>
    <w:p w:rsidR="002A05F4" w:rsidRDefault="00E11DE0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Краеведение. Специальные (вспомогательные) исторические дисциплины: археология, генеалогия. Понятие исторического источника. Виды источников. Исторические источники и их роль в изучении истории нашего края. </w:t>
      </w:r>
      <w:r>
        <w:rPr>
          <w:rFonts w:ascii="Times New Roman" w:hAnsi="Times New Roman" w:cs="Times New Roman"/>
          <w:sz w:val="28"/>
          <w:szCs w:val="28"/>
          <w:lang w:val="ru-RU"/>
        </w:rPr>
        <w:t>Археологические памятники - курганы, древние поселения, могильники.</w:t>
      </w:r>
    </w:p>
    <w:p w:rsidR="002A05F4" w:rsidRDefault="00E11DE0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Периодизация истории, эпоха камня: палеолит, мезолит, неолит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рхеологическая культура. Археологическая культура. Святилище. Ученые, изучающие период каменного века нашего края.</w:t>
      </w:r>
    </w:p>
    <w:p w:rsidR="002A05F4" w:rsidRDefault="00E11DE0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Периоду п</w:t>
      </w:r>
      <w:r>
        <w:rPr>
          <w:rFonts w:ascii="Times New Roman" w:hAnsi="Times New Roman" w:cs="Times New Roman"/>
          <w:sz w:val="28"/>
          <w:szCs w:val="28"/>
          <w:lang w:val="ru-RU"/>
        </w:rPr>
        <w:t>алеометалла: бронзовый и ранний железный век нашего края. Металлургия и металлообработка. Использование железа и его значение. Смена хозяйственной деятельности. Археологическая общность. Городища, курганы. Занятия людей, проживающих в нашем крае в этот пер</w:t>
      </w:r>
      <w:r>
        <w:rPr>
          <w:rFonts w:ascii="Times New Roman" w:hAnsi="Times New Roman" w:cs="Times New Roman"/>
          <w:sz w:val="28"/>
          <w:szCs w:val="28"/>
          <w:lang w:val="ru-RU"/>
        </w:rPr>
        <w:t>иод. Ранние кочевники. Ученые, изучающие палеометалл нашего края.</w:t>
      </w:r>
    </w:p>
    <w:p w:rsidR="002A05F4" w:rsidRDefault="00E11DE0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Сибирские народы – участники Великого переселения. Причины переселения. Воинствующие племена хунну – «северные варвары».</w:t>
      </w:r>
    </w:p>
    <w:p w:rsidR="002A05F4" w:rsidRDefault="00E11DE0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Особенности кочевых государств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юркские племена.</w:t>
      </w:r>
    </w:p>
    <w:p w:rsidR="002A05F4" w:rsidRDefault="00E11DE0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Угорские племена, 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ерритории их расселения, особенности жилищ. Организация власти. Различие в положении простых общинников и элиты. </w:t>
      </w:r>
    </w:p>
    <w:p w:rsidR="002A05F4" w:rsidRDefault="00E11DE0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Ведение уграми комплексного хозяйства. Мотыжное земледелие, скотоводство, пушной промысел, гончарство, кузнечное дело.</w:t>
      </w:r>
    </w:p>
    <w:p w:rsidR="002A05F4" w:rsidRPr="00B8176E" w:rsidRDefault="00E11DE0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Дальнейшее развитие тор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говли народов Западной Сибири с другими странами. </w:t>
      </w:r>
      <w:r w:rsidRPr="00B8176E">
        <w:rPr>
          <w:rFonts w:ascii="Times New Roman" w:hAnsi="Times New Roman" w:cs="Times New Roman"/>
          <w:sz w:val="28"/>
          <w:szCs w:val="28"/>
          <w:lang w:val="ru-RU"/>
        </w:rPr>
        <w:t>Особенности городков «земель мрака».</w:t>
      </w:r>
    </w:p>
    <w:p w:rsidR="002A05F4" w:rsidRDefault="00E11DE0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Восточно-европейская равнина. Народы, населявшие равнину. Великое переселение народов. Объединение восточных славян. Образование единого государства. Период политической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раздробленности Руси.</w:t>
      </w:r>
    </w:p>
    <w:p w:rsidR="002A05F4" w:rsidRDefault="00E11DE0">
      <w:pPr>
        <w:spacing w:after="0" w:line="240" w:lineRule="auto"/>
        <w:ind w:left="-284" w:firstLine="568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Тюменский край в </w:t>
      </w:r>
      <w:r>
        <w:rPr>
          <w:rFonts w:ascii="Times New Roman" w:hAnsi="Times New Roman" w:cs="Times New Roman"/>
          <w:b/>
          <w:sz w:val="28"/>
          <w:szCs w:val="28"/>
        </w:rPr>
        <w:t>XIII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</w:rPr>
        <w:t>XVI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t>в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</w:p>
    <w:p w:rsidR="002A05F4" w:rsidRDefault="00E11DE0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Монгольская империя в </w:t>
      </w:r>
      <w:r>
        <w:rPr>
          <w:rFonts w:ascii="Times New Roman" w:hAnsi="Times New Roman" w:cs="Times New Roman"/>
          <w:sz w:val="28"/>
          <w:szCs w:val="28"/>
        </w:rPr>
        <w:t>XIII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веке. Западная Сибирь в составе Улуса Джучи. </w:t>
      </w:r>
    </w:p>
    <w:p w:rsidR="002A05F4" w:rsidRDefault="00E11DE0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Особенности Сибирского ханства. Взаимоотношения ханства с Московским государством.</w:t>
      </w:r>
    </w:p>
    <w:p w:rsidR="002A05F4" w:rsidRDefault="00E11DE0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Причины начала похода Ермака. Казачье войско: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управление и вооружение. Итоги похода и его последствия.</w:t>
      </w:r>
    </w:p>
    <w:p w:rsidR="002A05F4" w:rsidRDefault="00E11DE0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Монгольское нашествие и противостояние Руси. Куликовская битва и освобождение Руси. Начало освоения Сибири.</w:t>
      </w:r>
    </w:p>
    <w:p w:rsidR="002A05F4" w:rsidRDefault="00E11DE0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Начало переселения русских за Урал. Основание городов: Тюмень, Тобольск. Особенности строи</w:t>
      </w:r>
      <w:r>
        <w:rPr>
          <w:rFonts w:ascii="Times New Roman" w:hAnsi="Times New Roman" w:cs="Times New Roman"/>
          <w:sz w:val="28"/>
          <w:szCs w:val="28"/>
          <w:lang w:val="ru-RU"/>
        </w:rPr>
        <w:t>тельства и значение городов. Развитие ремесел и торговли.</w:t>
      </w:r>
    </w:p>
    <w:p w:rsidR="002A05F4" w:rsidRDefault="00E11DE0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Особенности нашего края, их отражение в культуре, религии, языке, символах</w:t>
      </w:r>
    </w:p>
    <w:p w:rsidR="002A05F4" w:rsidRDefault="00E11DE0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Символы нашего края: герб, флаг. Символика городов. Значение неформальных символов. Культурное наследие.</w:t>
      </w:r>
    </w:p>
    <w:p w:rsidR="002A05F4" w:rsidRDefault="00E11DE0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Географические осо</w:t>
      </w:r>
      <w:r>
        <w:rPr>
          <w:rFonts w:ascii="Times New Roman" w:hAnsi="Times New Roman" w:cs="Times New Roman"/>
          <w:sz w:val="28"/>
          <w:szCs w:val="28"/>
          <w:lang w:val="ru-RU"/>
        </w:rPr>
        <w:t>бенности региона и их влияние на развитие края. Рождение Тюменской области и ее специфика управления. Территория и границы. Административно-территориальное деление Тюменской области: города, муниципальные округа. Ресурсы и заповедные места.</w:t>
      </w:r>
    </w:p>
    <w:p w:rsidR="002A05F4" w:rsidRDefault="00E11DE0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Межнациональное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единство. Общие ценности. Коренные народы. Значение сохранения традиций. </w:t>
      </w:r>
    </w:p>
    <w:p w:rsidR="002A05F4" w:rsidRDefault="00E11DE0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Особенности религий и верований жителей региона. </w:t>
      </w:r>
    </w:p>
    <w:p w:rsidR="002A05F4" w:rsidRDefault="00E11DE0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Язык как исторический источник. Топонимика.</w:t>
      </w:r>
    </w:p>
    <w:p w:rsidR="002A05F4" w:rsidRDefault="00E11DE0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История края в произведениях поэтов, композиторов, художников. Писатели нашего края: </w:t>
      </w:r>
      <w:r>
        <w:rPr>
          <w:rFonts w:ascii="Times New Roman" w:hAnsi="Times New Roman" w:cs="Times New Roman"/>
          <w:sz w:val="28"/>
          <w:szCs w:val="28"/>
          <w:lang w:val="ru-RU"/>
        </w:rPr>
        <w:t>П.П. Ершов, М.М. Пришвин, К.Я. Лагунов, В.П. Крапивин</w:t>
      </w:r>
    </w:p>
    <w:p w:rsidR="002A05F4" w:rsidRDefault="00E11DE0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Художники: В.И. Суриков, В.П. Барашев, А.П. Митинский. </w:t>
      </w:r>
    </w:p>
    <w:p w:rsidR="002A05F4" w:rsidRDefault="00E11DE0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Композитор А. А. Алябьев</w:t>
      </w:r>
    </w:p>
    <w:p w:rsidR="002A05F4" w:rsidRDefault="00E11DE0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Музеи как хранители истории и историческая память.</w:t>
      </w:r>
    </w:p>
    <w:p w:rsidR="002A05F4" w:rsidRPr="00B8176E" w:rsidRDefault="00E11DE0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Регион как часть большой страны. Значение открытия нефти и газа. </w:t>
      </w:r>
      <w:r w:rsidRPr="00B8176E">
        <w:rPr>
          <w:rFonts w:ascii="Times New Roman" w:hAnsi="Times New Roman" w:cs="Times New Roman"/>
          <w:sz w:val="28"/>
          <w:szCs w:val="28"/>
          <w:lang w:val="ru-RU"/>
        </w:rPr>
        <w:t>Подви</w:t>
      </w:r>
      <w:r w:rsidRPr="00B8176E">
        <w:rPr>
          <w:rFonts w:ascii="Times New Roman" w:hAnsi="Times New Roman" w:cs="Times New Roman"/>
          <w:sz w:val="28"/>
          <w:szCs w:val="28"/>
          <w:lang w:val="ru-RU"/>
        </w:rPr>
        <w:t>г геологов. Тюменская область сегодня.</w:t>
      </w:r>
    </w:p>
    <w:p w:rsidR="002A05F4" w:rsidRDefault="002A05F4">
      <w:pPr>
        <w:spacing w:after="0" w:line="264" w:lineRule="auto"/>
        <w:ind w:left="120"/>
        <w:jc w:val="both"/>
        <w:rPr>
          <w:lang w:val="ru-RU"/>
        </w:rPr>
      </w:pPr>
    </w:p>
    <w:p w:rsidR="002A05F4" w:rsidRDefault="002A05F4">
      <w:pPr>
        <w:spacing w:after="0" w:line="264" w:lineRule="auto"/>
        <w:ind w:left="120"/>
        <w:jc w:val="both"/>
        <w:rPr>
          <w:lang w:val="ru-RU"/>
        </w:rPr>
      </w:pPr>
    </w:p>
    <w:p w:rsidR="002A05F4" w:rsidRDefault="00E11D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A05F4" w:rsidRDefault="002A05F4">
      <w:pPr>
        <w:spacing w:after="0" w:line="264" w:lineRule="auto"/>
        <w:ind w:left="120"/>
        <w:jc w:val="both"/>
        <w:rPr>
          <w:lang w:val="ru-RU"/>
        </w:rPr>
      </w:pPr>
    </w:p>
    <w:p w:rsidR="002A05F4" w:rsidRDefault="00E11D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Европа в раннее Средневековье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Падение Западной Римской империи и образование </w:t>
      </w:r>
      <w:r>
        <w:rPr>
          <w:rFonts w:ascii="Times New Roman" w:hAnsi="Times New Roman"/>
          <w:color w:val="000000"/>
          <w:sz w:val="28"/>
          <w:lang w:val="ru-RU"/>
        </w:rPr>
        <w:t>варварских королевств.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</w:t>
      </w:r>
      <w:r>
        <w:rPr>
          <w:rFonts w:ascii="Times New Roman" w:hAnsi="Times New Roman"/>
          <w:color w:val="000000"/>
          <w:sz w:val="28"/>
          <w:lang w:val="ru-RU"/>
        </w:rPr>
        <w:t>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Завоевание франками Галлии. Хлодвиг. Усиление королевской власти.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Салическая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правда. Принятие франками христианства.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Франкское г</w:t>
      </w:r>
      <w:r>
        <w:rPr>
          <w:rFonts w:ascii="Times New Roman" w:hAnsi="Times New Roman"/>
          <w:color w:val="000000"/>
          <w:sz w:val="28"/>
          <w:lang w:val="ru-RU"/>
        </w:rPr>
        <w:t xml:space="preserve">осударство в </w:t>
      </w:r>
      <w:r>
        <w:rPr>
          <w:rFonts w:ascii="Times New Roman" w:hAnsi="Times New Roman"/>
          <w:color w:val="000000"/>
          <w:sz w:val="28"/>
        </w:rPr>
        <w:t>VIII</w:t>
      </w:r>
      <w:r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</w:t>
      </w:r>
      <w:r>
        <w:rPr>
          <w:rFonts w:ascii="Times New Roman" w:hAnsi="Times New Roman"/>
          <w:color w:val="000000"/>
          <w:sz w:val="28"/>
          <w:lang w:val="ru-RU"/>
        </w:rPr>
        <w:t>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Мусульманская циви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Арабский халифат, его расцвет и</w:t>
      </w:r>
      <w:r>
        <w:rPr>
          <w:rFonts w:ascii="Times New Roman" w:hAnsi="Times New Roman"/>
          <w:color w:val="000000"/>
          <w:sz w:val="28"/>
          <w:lang w:val="ru-RU"/>
        </w:rPr>
        <w:t xml:space="preserve"> распад. Культура исламского мира. Образование и наука. Роль арабского языка. Расцвет литературы и искусства. Архитектура.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Аграрное производство. Натуральное хозяйство. Феодальное землевладение. Знать и рыцарство: </w:t>
      </w:r>
      <w:r>
        <w:rPr>
          <w:rFonts w:ascii="Times New Roman" w:hAnsi="Times New Roman"/>
          <w:color w:val="000000"/>
          <w:sz w:val="28"/>
          <w:lang w:val="ru-RU"/>
        </w:rPr>
        <w:t>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Церковь и духовенство. Разделение христианства на католицизм и православие. Борьба пап за независимость церкви от светской </w:t>
      </w:r>
      <w:r>
        <w:rPr>
          <w:rFonts w:ascii="Times New Roman" w:hAnsi="Times New Roman"/>
          <w:color w:val="000000"/>
          <w:sz w:val="28"/>
          <w:lang w:val="ru-RU"/>
        </w:rPr>
        <w:t>власти. Ереси: причины возникновения и распространения. Преследование еретиков.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</w:t>
      </w:r>
      <w:r>
        <w:rPr>
          <w:rFonts w:ascii="Times New Roman" w:hAnsi="Times New Roman"/>
          <w:color w:val="000000"/>
          <w:sz w:val="28"/>
          <w:lang w:val="ru-RU"/>
        </w:rPr>
        <w:t xml:space="preserve">а-республики. Развитие торговли.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</w:t>
      </w:r>
      <w:r>
        <w:rPr>
          <w:rFonts w:ascii="Times New Roman" w:hAnsi="Times New Roman"/>
          <w:color w:val="000000"/>
          <w:sz w:val="28"/>
          <w:lang w:val="ru-RU"/>
        </w:rPr>
        <w:t>ки, итоги. Духовно-рыцарские ордены.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</w:t>
      </w:r>
      <w:r>
        <w:rPr>
          <w:rFonts w:ascii="Times New Roman" w:hAnsi="Times New Roman"/>
          <w:color w:val="000000"/>
          <w:sz w:val="28"/>
          <w:lang w:val="ru-RU"/>
        </w:rPr>
        <w:t>олуострове.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</w:t>
      </w:r>
      <w:r>
        <w:rPr>
          <w:rFonts w:ascii="Times New Roman" w:hAnsi="Times New Roman"/>
          <w:color w:val="000000"/>
          <w:sz w:val="28"/>
          <w:lang w:val="ru-RU"/>
        </w:rPr>
        <w:t>нский фольклор. Романский и готический стили в художественной культуре.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</w:t>
      </w:r>
      <w:r>
        <w:rPr>
          <w:rFonts w:ascii="Times New Roman" w:hAnsi="Times New Roman"/>
          <w:color w:val="000000"/>
          <w:sz w:val="28"/>
          <w:lang w:val="ru-RU"/>
        </w:rPr>
        <w:t>риями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</w:t>
      </w:r>
      <w:r>
        <w:rPr>
          <w:rFonts w:ascii="Times New Roman" w:hAnsi="Times New Roman"/>
          <w:color w:val="000000"/>
          <w:sz w:val="28"/>
          <w:lang w:val="ru-RU"/>
        </w:rPr>
        <w:t>усульман, Делийский султанат. Культура и наука Индии.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</w:t>
      </w:r>
      <w:r>
        <w:rPr>
          <w:rFonts w:ascii="Times New Roman" w:hAnsi="Times New Roman"/>
          <w:color w:val="000000"/>
          <w:sz w:val="28"/>
          <w:lang w:val="ru-RU"/>
        </w:rPr>
        <w:t>х завоевателей.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Обострение социальных противоречий в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Х</w:t>
      </w:r>
      <w:proofErr w:type="gramEnd"/>
      <w:r>
        <w:rPr>
          <w:rFonts w:ascii="Times New Roman" w:hAnsi="Times New Roman"/>
          <w:color w:val="000000"/>
          <w:sz w:val="28"/>
        </w:rPr>
        <w:t>IV</w:t>
      </w:r>
      <w:r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</w:t>
      </w:r>
      <w:r>
        <w:rPr>
          <w:rFonts w:ascii="Times New Roman" w:hAnsi="Times New Roman"/>
          <w:color w:val="000000"/>
          <w:sz w:val="28"/>
          <w:lang w:val="ru-RU"/>
        </w:rPr>
        <w:t>крепление королевской власти в странах Европы.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2A05F4" w:rsidRDefault="002A05F4">
      <w:pPr>
        <w:spacing w:after="0"/>
        <w:ind w:left="120"/>
        <w:rPr>
          <w:lang w:val="ru-RU"/>
        </w:rPr>
      </w:pPr>
    </w:p>
    <w:p w:rsidR="002A05F4" w:rsidRDefault="00E11DE0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2A05F4" w:rsidRDefault="002A05F4">
      <w:pPr>
        <w:spacing w:after="0"/>
        <w:ind w:left="120"/>
        <w:rPr>
          <w:lang w:val="ru-RU"/>
        </w:rPr>
      </w:pP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Города-государства на </w:t>
      </w:r>
      <w:r>
        <w:rPr>
          <w:rFonts w:ascii="Times New Roman" w:hAnsi="Times New Roman"/>
          <w:color w:val="000000"/>
          <w:sz w:val="28"/>
          <w:lang w:val="ru-RU"/>
        </w:rPr>
        <w:t>территории современной России, основанные в эпоху античности.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</w:t>
      </w:r>
      <w:r>
        <w:rPr>
          <w:rFonts w:ascii="Times New Roman" w:hAnsi="Times New Roman"/>
          <w:color w:val="000000"/>
          <w:sz w:val="28"/>
          <w:lang w:val="ru-RU"/>
        </w:rPr>
        <w:t>н, их разделение на три ветви ‒ восточных, западных и южных. Тюркский каганат. Аварский каганат. Хазарский каганат. Волжская Булгария.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Хозяйство восточных сла</w:t>
      </w:r>
      <w:r>
        <w:rPr>
          <w:rFonts w:ascii="Times New Roman" w:hAnsi="Times New Roman"/>
          <w:color w:val="000000"/>
          <w:sz w:val="28"/>
          <w:lang w:val="ru-RU"/>
        </w:rPr>
        <w:t>вян, их общественный строй и политическая организация. Возникновение княжеской власти. Традиционные верования.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государства Русь. Исторические условия складывания русской государственности: природно-климатический фактор и политические процессы в</w:t>
      </w:r>
      <w:r>
        <w:rPr>
          <w:rFonts w:ascii="Times New Roman" w:hAnsi="Times New Roman"/>
          <w:color w:val="000000"/>
          <w:sz w:val="28"/>
          <w:lang w:val="ru-RU"/>
        </w:rPr>
        <w:t xml:space="preserve"> Европе в конце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</w:t>
      </w:r>
      <w:r>
        <w:rPr>
          <w:rFonts w:ascii="Times New Roman" w:hAnsi="Times New Roman"/>
          <w:color w:val="000000"/>
          <w:sz w:val="28"/>
          <w:lang w:val="ru-RU"/>
        </w:rPr>
        <w:t>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из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варяг в греки». Волжский торговый путь.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Принятие христианства и </w:t>
      </w:r>
      <w:r>
        <w:rPr>
          <w:rFonts w:ascii="Times New Roman" w:hAnsi="Times New Roman"/>
          <w:color w:val="000000"/>
          <w:sz w:val="28"/>
          <w:lang w:val="ru-RU"/>
        </w:rPr>
        <w:t>его значение. Византийское наследие на Руси.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</w:t>
      </w:r>
      <w:r>
        <w:rPr>
          <w:rFonts w:ascii="Times New Roman" w:hAnsi="Times New Roman"/>
          <w:color w:val="000000"/>
          <w:sz w:val="28"/>
          <w:lang w:val="ru-RU"/>
        </w:rPr>
        <w:t xml:space="preserve">ы власти: князь, вече. Внутриполитическое развитие.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Борьба за власть между сыновьями Владимира Святого. Ярослав Мудрый. Русь при Ярославичах. Владимир Мономах. Русская церковь.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Категории рядового и </w:t>
      </w:r>
      <w:r>
        <w:rPr>
          <w:rFonts w:ascii="Times New Roman" w:hAnsi="Times New Roman"/>
          <w:color w:val="000000"/>
          <w:sz w:val="28"/>
          <w:lang w:val="ru-RU"/>
        </w:rPr>
        <w:t xml:space="preserve">зависимого населения. Древнерусское право: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Русская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Правда, церковные уставы.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</w:t>
      </w:r>
      <w:r>
        <w:rPr>
          <w:rFonts w:ascii="Times New Roman" w:hAnsi="Times New Roman"/>
          <w:color w:val="000000"/>
          <w:sz w:val="28"/>
          <w:lang w:val="ru-RU"/>
        </w:rPr>
        <w:t xml:space="preserve">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Формирование системы земель ‒ </w:t>
      </w:r>
      <w:r>
        <w:rPr>
          <w:rFonts w:ascii="Times New Roman" w:hAnsi="Times New Roman"/>
          <w:color w:val="000000"/>
          <w:sz w:val="28"/>
          <w:lang w:val="ru-RU"/>
        </w:rPr>
        <w:t>самостоятельных государств. Важнейшие земли, управляемые ветвями княжеского рода Рюриковичей: Черниговская, Смоленская, Галицкая, Волынская, Владимиро-Суздальская, Полоцкая. Земли, имевшие особый статус: Киевская и Новгородская. Особенность политического у</w:t>
      </w:r>
      <w:r>
        <w:rPr>
          <w:rFonts w:ascii="Times New Roman" w:hAnsi="Times New Roman"/>
          <w:color w:val="000000"/>
          <w:sz w:val="28"/>
          <w:lang w:val="ru-RU"/>
        </w:rPr>
        <w:t>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Летописание и памятники литературы: Киево-Печерский патерик, «Моление Даниила Заточника», «Слово о полку Игореве». </w:t>
      </w:r>
      <w:r>
        <w:rPr>
          <w:rFonts w:ascii="Times New Roman" w:hAnsi="Times New Roman"/>
          <w:color w:val="000000"/>
          <w:sz w:val="28"/>
          <w:lang w:val="ru-RU"/>
        </w:rPr>
        <w:t>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</w:t>
      </w:r>
      <w:r>
        <w:rPr>
          <w:rFonts w:ascii="Times New Roman" w:hAnsi="Times New Roman"/>
          <w:color w:val="000000"/>
          <w:sz w:val="28"/>
          <w:lang w:val="ru-RU"/>
        </w:rPr>
        <w:t xml:space="preserve"> феномен мирового искусства.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</w:t>
      </w:r>
      <w:r>
        <w:rPr>
          <w:rFonts w:ascii="Times New Roman" w:hAnsi="Times New Roman"/>
          <w:color w:val="000000"/>
          <w:sz w:val="28"/>
          <w:lang w:val="ru-RU"/>
        </w:rPr>
        <w:t>истема зависимости русских земель от ордынских ханов (так называемое «ордынское иго»).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</w:t>
      </w:r>
      <w:r>
        <w:rPr>
          <w:rFonts w:ascii="Times New Roman" w:hAnsi="Times New Roman"/>
          <w:color w:val="000000"/>
          <w:sz w:val="28"/>
          <w:lang w:val="ru-RU"/>
        </w:rPr>
        <w:t>инятие ислама.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Возникновение Великого княжества Литовского и включение в его состав части западных и южных русс</w:t>
      </w:r>
      <w:r>
        <w:rPr>
          <w:rFonts w:ascii="Times New Roman" w:hAnsi="Times New Roman"/>
          <w:color w:val="000000"/>
          <w:sz w:val="28"/>
          <w:lang w:val="ru-RU"/>
        </w:rPr>
        <w:t>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Усиление Московского кн</w:t>
      </w:r>
      <w:r>
        <w:rPr>
          <w:rFonts w:ascii="Times New Roman" w:hAnsi="Times New Roman"/>
          <w:color w:val="000000"/>
          <w:sz w:val="28"/>
          <w:lang w:val="ru-RU"/>
        </w:rPr>
        <w:t>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Митрополит Алексий и преподобный Сергий Радонежский.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</w:t>
      </w:r>
      <w:r>
        <w:rPr>
          <w:rFonts w:ascii="Times New Roman" w:hAnsi="Times New Roman"/>
          <w:color w:val="000000"/>
          <w:sz w:val="28"/>
          <w:lang w:val="ru-RU"/>
        </w:rPr>
        <w:t xml:space="preserve">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. Василий Темный. Флорентийская уния. Установление автокефалии Русской церкви.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</w:t>
      </w:r>
      <w:r>
        <w:rPr>
          <w:rFonts w:ascii="Times New Roman" w:hAnsi="Times New Roman"/>
          <w:color w:val="000000"/>
          <w:sz w:val="28"/>
          <w:lang w:val="ru-RU"/>
        </w:rPr>
        <w:t>ким орденом, Великим княжеством Литовским. Падение Византии и рост церковно-политической роли Москвы в православном мире.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>
        <w:rPr>
          <w:rFonts w:ascii="Times New Roman" w:hAnsi="Times New Roman"/>
          <w:color w:val="000000"/>
          <w:sz w:val="28"/>
          <w:lang w:val="ru-RU"/>
        </w:rPr>
        <w:t xml:space="preserve">. Переход Новгорода и Твери под власть Великого князя Московского и Владимирского. Ликвидация зависимости от Орды. Расширение </w:t>
      </w:r>
      <w:r>
        <w:rPr>
          <w:rFonts w:ascii="Times New Roman" w:hAnsi="Times New Roman"/>
          <w:color w:val="000000"/>
          <w:sz w:val="28"/>
          <w:lang w:val="ru-RU"/>
        </w:rPr>
        <w:t>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</w:t>
      </w:r>
      <w:r>
        <w:rPr>
          <w:rFonts w:ascii="Times New Roman" w:hAnsi="Times New Roman"/>
          <w:color w:val="000000"/>
          <w:sz w:val="28"/>
          <w:lang w:val="ru-RU"/>
        </w:rPr>
        <w:t xml:space="preserve"> строительство. Московский Кремль. Внутрицерковная борьба (иосифляне и нестяжатели).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Смоленской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, Рязанской земель в состав Российского единого государства. Начало централизации. Отмирание удельной системы. Укрепление велик</w:t>
      </w:r>
      <w:r>
        <w:rPr>
          <w:rFonts w:ascii="Times New Roman" w:hAnsi="Times New Roman"/>
          <w:color w:val="000000"/>
          <w:sz w:val="28"/>
          <w:lang w:val="ru-RU"/>
        </w:rPr>
        <w:t xml:space="preserve">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.: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война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с Великим княжеством Литовским, отношения с Крымским и Казанским ханствами, посольства в европейские государства. Теория «Москва ‒ третий Рим». Сакрализация великокняж</w:t>
      </w:r>
      <w:r>
        <w:rPr>
          <w:rFonts w:ascii="Times New Roman" w:hAnsi="Times New Roman"/>
          <w:color w:val="000000"/>
          <w:sz w:val="28"/>
          <w:lang w:val="ru-RU"/>
        </w:rPr>
        <w:t>еской власти.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Местничество. Местное управление: наместники и волостели, система кормлений. Государс</w:t>
      </w:r>
      <w:r>
        <w:rPr>
          <w:rFonts w:ascii="Times New Roman" w:hAnsi="Times New Roman"/>
          <w:color w:val="000000"/>
          <w:sz w:val="28"/>
          <w:lang w:val="ru-RU"/>
        </w:rPr>
        <w:t>тво и церковь.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</w:t>
      </w:r>
      <w:r>
        <w:rPr>
          <w:rFonts w:ascii="Times New Roman" w:hAnsi="Times New Roman"/>
          <w:color w:val="000000"/>
          <w:sz w:val="28"/>
          <w:lang w:val="ru-RU"/>
        </w:rPr>
        <w:t>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2A05F4" w:rsidRDefault="00E11DE0">
      <w:pPr>
        <w:spacing w:after="0" w:line="264" w:lineRule="auto"/>
        <w:ind w:left="120"/>
        <w:jc w:val="both"/>
        <w:rPr>
          <w:rFonts w:ascii="Times New Roman" w:hAnsi="Times New Roman"/>
          <w:b/>
          <w:color w:val="333333"/>
          <w:sz w:val="28"/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ИСТОРИЯ</w:t>
      </w:r>
      <w:r>
        <w:rPr>
          <w:rFonts w:ascii="Times New Roman" w:hAnsi="Times New Roman"/>
          <w:b/>
          <w:color w:val="333333"/>
          <w:sz w:val="28"/>
          <w:lang w:val="ru-RU"/>
        </w:rPr>
        <w:t xml:space="preserve"> НАШЕГО КРАЯ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Наш край в </w:t>
      </w:r>
      <w:r>
        <w:rPr>
          <w:rFonts w:ascii="Times New Roman" w:hAnsi="Times New Roman" w:cs="Times New Roman"/>
          <w:b/>
          <w:sz w:val="28"/>
          <w:szCs w:val="28"/>
        </w:rPr>
        <w:t>XVII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XVIII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веках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Присоединение зауральских земель к Российскому государству. Основание новых опорных пунктов – Лозьвенский городок, Березов, Сургут, Обдорский городок, Тара, Мангазея. Значение утверждения русского государства на Средней и Нижней Оби и Иртыше. Заселение кра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я в </w:t>
      </w:r>
      <w:r>
        <w:rPr>
          <w:rFonts w:ascii="Times New Roman" w:hAnsi="Times New Roman" w:cs="Times New Roman"/>
          <w:sz w:val="28"/>
          <w:szCs w:val="28"/>
        </w:rPr>
        <w:t>XVII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веке. «Переведенцы» и вольные переселенцы. Служилые люди. Процесс заселения края в фамилиях ее жителей. Ямская служба. Организация перевозки грузов и пассажиров. Ямская слобода.  Н. В. Траханиотов; Ф. П. Барятинский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;П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. И. Горчаков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Сибирский приказ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Административно-территориальное устройство в </w:t>
      </w:r>
      <w:r>
        <w:rPr>
          <w:rFonts w:ascii="Times New Roman" w:hAnsi="Times New Roman" w:cs="Times New Roman"/>
          <w:sz w:val="28"/>
          <w:szCs w:val="28"/>
        </w:rPr>
        <w:t>XVII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веке. Уезды, разрядный центр – Тобольск. Воевода и служилые люди.  Ю.Я. Сулешов, П.И. Годунов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Хозяйственное освоение края. «Дощаничное дело» – государственная повинность для крестьян. Основные центры судо</w:t>
      </w:r>
      <w:r>
        <w:rPr>
          <w:rFonts w:ascii="Times New Roman" w:hAnsi="Times New Roman" w:cs="Times New Roman"/>
          <w:sz w:val="28"/>
          <w:szCs w:val="28"/>
          <w:lang w:val="ru-RU"/>
        </w:rPr>
        <w:t>строения – Верхотурский, Туринский, Тюменский уезды. Развитие ремесла и торговли в Тобольске и Тюмени. Ирбитская ярмарка. Иконописец Спиридон; И. М. Колокольников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Литература и обучение. Первая сибирская – Есиповская – летопись, воинская повесть – «Повесть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 Таре и Тюмени». Деятельность С. У. Ремезова – первого сибирского градостроителя, картографа, этнографа. Сибирское зодчество – первый каменный храм в Сибири. С. Есипов; С. У. Ремезов; В. Ларионов; Г. Шарыпин;  Г. Тютин 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Наш край в </w:t>
      </w:r>
      <w:r>
        <w:rPr>
          <w:rFonts w:ascii="Times New Roman" w:hAnsi="Times New Roman" w:cs="Times New Roman"/>
          <w:b/>
          <w:sz w:val="28"/>
          <w:szCs w:val="28"/>
        </w:rPr>
        <w:t>XVIII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t>в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Административн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о-территориальное устройство в </w:t>
      </w:r>
      <w:r>
        <w:rPr>
          <w:rFonts w:ascii="Times New Roman" w:hAnsi="Times New Roman" w:cs="Times New Roman"/>
          <w:sz w:val="28"/>
          <w:szCs w:val="28"/>
        </w:rPr>
        <w:t>XVIII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веке. Сибирская губерния – самая крупная в России. Губернии, провинции, уезды. Первые сибирские губернаторы.  М.П. Гагарин – первый сибирский губернатор. Ф.И.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Соймонов – губернатор, способствовавший изучению Сибири и ра</w:t>
      </w:r>
      <w:r>
        <w:rPr>
          <w:rFonts w:ascii="Times New Roman" w:hAnsi="Times New Roman" w:cs="Times New Roman"/>
          <w:sz w:val="28"/>
          <w:szCs w:val="28"/>
          <w:lang w:val="ru-RU"/>
        </w:rPr>
        <w:t>звитию судоходства. Д.И. Чичерин – губернатор-реформатор.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Сельское хозяйство и дальнейшее заселение края. Верхотурско-Тобольско-Тюменский земледельческий район – главная житница Зауралья и основной поставщик хлеба в города Западной Сибири и на заводы Урала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Рост населения. Формирование новых сел и волостей. 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Ремесло и промышленность. Кожевенное и войлочное производство. Производство кирпича. Металлообработка. Начало ковроткачества. Первые сибирские заводы (мануфактуры): оружейный, винокуренный, кожевенные, </w:t>
      </w:r>
      <w:r>
        <w:rPr>
          <w:rFonts w:ascii="Times New Roman" w:hAnsi="Times New Roman" w:cs="Times New Roman"/>
          <w:sz w:val="28"/>
          <w:szCs w:val="28"/>
          <w:lang w:val="ru-RU"/>
        </w:rPr>
        <w:t>стекольные, бумажный.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Города и торговля. Развитие каменного строительства. Строительство в Тобольске Гостиного двора, Кремля. Начало строительства Тюмени «по регулярному плану».  А. Н. Радищев; Н. И. Пиленок  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Наш край в </w:t>
      </w:r>
      <w:r>
        <w:rPr>
          <w:rFonts w:ascii="Times New Roman" w:hAnsi="Times New Roman" w:cs="Times New Roman"/>
          <w:b/>
          <w:sz w:val="28"/>
          <w:szCs w:val="28"/>
        </w:rPr>
        <w:t>XIX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t>в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Социально-экономическое разв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итие и управление Тобольской губернии в </w:t>
      </w:r>
      <w:r>
        <w:rPr>
          <w:rFonts w:ascii="Times New Roman" w:hAnsi="Times New Roman" w:cs="Times New Roman"/>
          <w:sz w:val="28"/>
          <w:szCs w:val="28"/>
        </w:rPr>
        <w:t>XIX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веке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Сельское хозяйство в первой половине </w:t>
      </w:r>
      <w:r>
        <w:rPr>
          <w:rFonts w:ascii="Times New Roman" w:hAnsi="Times New Roman" w:cs="Times New Roman"/>
          <w:sz w:val="28"/>
          <w:szCs w:val="28"/>
        </w:rPr>
        <w:t>XIX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века. Новые орудия труда. Увеличение посевных площадей. Мельничное дело. Ветряные и водяные мельницы. Пчеловодство. Ишимский и Ялуторовский округа – крупные центры ск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отоводства. Ишимская ярмарка.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Лесные промыслы: сбор орехов, ягод, трав, добыча бересты, мха, смолы, древесины, охота.</w:t>
      </w:r>
      <w:proofErr w:type="gramEnd"/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Промышленность и торговля края в первой половине </w:t>
      </w:r>
      <w:r>
        <w:rPr>
          <w:rFonts w:ascii="Times New Roman" w:hAnsi="Times New Roman" w:cs="Times New Roman"/>
          <w:sz w:val="28"/>
          <w:szCs w:val="28"/>
        </w:rPr>
        <w:t>XIX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века. Промышленный переворот в России и нашем крае. Переработка растительного и живот</w:t>
      </w:r>
      <w:r>
        <w:rPr>
          <w:rFonts w:ascii="Times New Roman" w:hAnsi="Times New Roman" w:cs="Times New Roman"/>
          <w:sz w:val="28"/>
          <w:szCs w:val="28"/>
          <w:lang w:val="ru-RU"/>
        </w:rPr>
        <w:t>ного сырья в Ишиме, Ялуторовске и Кургане. Ялуторовский уезд – центр стекольного производства и крестьянского судостроения. Тюмень – «кожевенный цех» Сибири. Тюменский уезд – лидер по деревообработке и центр ковроткачества. Тюмень – «торговые врата» Сибири</w:t>
      </w:r>
      <w:r>
        <w:rPr>
          <w:rFonts w:ascii="Times New Roman" w:hAnsi="Times New Roman" w:cs="Times New Roman"/>
          <w:sz w:val="28"/>
          <w:szCs w:val="28"/>
          <w:lang w:val="ru-RU"/>
        </w:rPr>
        <w:t>. Васильевская ярмарка в Тюмени.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Экономика нашего края во второй половине </w:t>
      </w:r>
      <w:r>
        <w:rPr>
          <w:rFonts w:ascii="Times New Roman" w:hAnsi="Times New Roman" w:cs="Times New Roman"/>
          <w:sz w:val="28"/>
          <w:szCs w:val="28"/>
        </w:rPr>
        <w:t>XIX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века. Влияние отмены крепостного права и либеральных реформ 1860-1870-х годов на включение Сибири в общероссийский рынок. Рост населения, переселенческая политика. Торгово-промыш</w:t>
      </w:r>
      <w:r>
        <w:rPr>
          <w:rFonts w:ascii="Times New Roman" w:hAnsi="Times New Roman" w:cs="Times New Roman"/>
          <w:sz w:val="28"/>
          <w:szCs w:val="28"/>
          <w:lang w:val="ru-RU"/>
        </w:rPr>
        <w:t>ленные династии Тюмени и Тобольска. Начало железнодорожного строительства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Царские визиты: презентация верховной власти в Тобольской губернии. Приезд цесаревича Александра Николаевича. Путешествие великого князя Владимира Александровича. Приезд великого кня</w:t>
      </w:r>
      <w:r>
        <w:rPr>
          <w:rFonts w:ascii="Times New Roman" w:hAnsi="Times New Roman" w:cs="Times New Roman"/>
          <w:sz w:val="28"/>
          <w:szCs w:val="28"/>
          <w:lang w:val="ru-RU"/>
        </w:rPr>
        <w:t>зя Алексея Александровича. Наследник Николай Александрович в нашем крае.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Жизнь и деятельность декабристов в нашем крае. «Государственные преступники» в Сибири. Общественная деятельность декабристов: просвещение, медицина, научная и литературная </w:t>
      </w:r>
      <w:r>
        <w:rPr>
          <w:rFonts w:ascii="Times New Roman" w:hAnsi="Times New Roman" w:cs="Times New Roman"/>
          <w:sz w:val="28"/>
          <w:szCs w:val="28"/>
          <w:lang w:val="ru-RU"/>
        </w:rPr>
        <w:t>деятельность. Открытие тобольского женского училища. Проведение музыкальных и литературных вечеров для горожан.  Влияние декабристов на развитие края. Города, хранящие память: места, связанные с пребыванием декабристов в Тюменском крае.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Наш край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t>в начале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X</w:t>
      </w:r>
      <w:r>
        <w:rPr>
          <w:rFonts w:ascii="Times New Roman" w:hAnsi="Times New Roman" w:cs="Times New Roman"/>
          <w:b/>
          <w:sz w:val="28"/>
          <w:szCs w:val="28"/>
        </w:rPr>
        <w:t>X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в. (До 1914 г.)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Тобольская губерния в начале </w:t>
      </w:r>
      <w:r>
        <w:rPr>
          <w:rFonts w:ascii="Times New Roman" w:hAnsi="Times New Roman" w:cs="Times New Roman"/>
          <w:sz w:val="28"/>
          <w:szCs w:val="28"/>
        </w:rPr>
        <w:t>XX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века (до 1914 года). 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Экономика края: фабричное производство, мелкие предприятия и мануфактуры. Торговля и складывание банковской системы. Сельское хозяйство: использование усовершенствованных земледельческ</w:t>
      </w:r>
      <w:r>
        <w:rPr>
          <w:rFonts w:ascii="Times New Roman" w:hAnsi="Times New Roman" w:cs="Times New Roman"/>
          <w:sz w:val="28"/>
          <w:szCs w:val="28"/>
          <w:lang w:val="ru-RU"/>
        </w:rPr>
        <w:t>их орудий, переработка сельскохозяйственной продукции.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Первая буржуазно-демократическая революция в нашем крае.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Развитие культуры родного края в </w:t>
      </w:r>
      <w:r>
        <w:rPr>
          <w:rFonts w:ascii="Times New Roman" w:hAnsi="Times New Roman" w:cs="Times New Roman"/>
          <w:sz w:val="28"/>
          <w:szCs w:val="28"/>
        </w:rPr>
        <w:t>XVII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начале </w:t>
      </w:r>
      <w:r>
        <w:rPr>
          <w:rFonts w:ascii="Times New Roman" w:hAnsi="Times New Roman" w:cs="Times New Roman"/>
          <w:sz w:val="28"/>
          <w:szCs w:val="28"/>
        </w:rPr>
        <w:t>XX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веков. «Повесть о Таре и Тюмени», С.У. Ремезов, «Чертежная книга Сибири». Начало каменного зодчества: Софийский собор в Тобольске.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Учебные заведения и образование. Типография в Тобольске. Тобольский театр. Архитектура. Тобольский кремль – уникальный образ</w:t>
      </w:r>
      <w:r>
        <w:rPr>
          <w:rFonts w:ascii="Times New Roman" w:hAnsi="Times New Roman" w:cs="Times New Roman"/>
          <w:sz w:val="28"/>
          <w:szCs w:val="28"/>
          <w:lang w:val="ru-RU"/>
        </w:rPr>
        <w:t>ец сибирского зодчества.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А.А. Алябьев, В.Г. Перов, П. А. Словцов, П.П. Ершов. Д.И. Менделеев. И.Я. Словцов</w:t>
      </w:r>
    </w:p>
    <w:p w:rsidR="002A05F4" w:rsidRDefault="002A05F4">
      <w:pPr>
        <w:spacing w:after="0" w:line="264" w:lineRule="auto"/>
        <w:ind w:left="120"/>
        <w:jc w:val="both"/>
        <w:rPr>
          <w:lang w:val="ru-RU"/>
        </w:rPr>
      </w:pPr>
    </w:p>
    <w:p w:rsidR="002A05F4" w:rsidRDefault="002A05F4">
      <w:pPr>
        <w:spacing w:after="0" w:line="264" w:lineRule="auto"/>
        <w:ind w:left="120"/>
        <w:jc w:val="both"/>
        <w:rPr>
          <w:lang w:val="ru-RU"/>
        </w:rPr>
      </w:pPr>
    </w:p>
    <w:p w:rsidR="002A05F4" w:rsidRDefault="00E11D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A05F4" w:rsidRDefault="002A05F4">
      <w:pPr>
        <w:spacing w:after="0" w:line="264" w:lineRule="auto"/>
        <w:ind w:left="120"/>
        <w:jc w:val="both"/>
        <w:rPr>
          <w:lang w:val="ru-RU"/>
        </w:rPr>
      </w:pPr>
    </w:p>
    <w:p w:rsidR="002A05F4" w:rsidRDefault="00E11D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Понятие «Новое время». Хронологические рамки и периодизация истории </w:t>
      </w:r>
      <w:r>
        <w:rPr>
          <w:rFonts w:ascii="Times New Roman" w:hAnsi="Times New Roman"/>
          <w:color w:val="000000"/>
          <w:sz w:val="28"/>
          <w:lang w:val="ru-RU"/>
        </w:rPr>
        <w:t>Нового времени. Источники по истории раннего Нового времени.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</w:t>
      </w:r>
      <w:r>
        <w:rPr>
          <w:rFonts w:ascii="Times New Roman" w:hAnsi="Times New Roman"/>
          <w:color w:val="000000"/>
          <w:sz w:val="28"/>
          <w:lang w:val="ru-RU"/>
        </w:rPr>
        <w:t xml:space="preserve">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</w:t>
      </w:r>
      <w:r>
        <w:rPr>
          <w:rFonts w:ascii="Times New Roman" w:hAnsi="Times New Roman"/>
          <w:color w:val="000000"/>
          <w:sz w:val="28"/>
          <w:lang w:val="ru-RU"/>
        </w:rPr>
        <w:t xml:space="preserve">ути в Китай и Индию. Политические, экономические и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</w:t>
      </w:r>
      <w:r>
        <w:rPr>
          <w:rFonts w:ascii="Times New Roman" w:hAnsi="Times New Roman"/>
          <w:color w:val="000000"/>
          <w:sz w:val="28"/>
          <w:lang w:val="ru-RU"/>
        </w:rPr>
        <w:t>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</w:t>
      </w:r>
      <w:r>
        <w:rPr>
          <w:rFonts w:ascii="Times New Roman" w:hAnsi="Times New Roman"/>
          <w:color w:val="000000"/>
          <w:sz w:val="28"/>
          <w:lang w:val="ru-RU"/>
        </w:rPr>
        <w:t>вное представительство. Повседневная жизнь обитателей городов и деревень.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</w:t>
      </w:r>
      <w:r>
        <w:rPr>
          <w:rFonts w:ascii="Times New Roman" w:hAnsi="Times New Roman"/>
          <w:color w:val="000000"/>
          <w:sz w:val="28"/>
          <w:lang w:val="ru-RU"/>
        </w:rPr>
        <w:t xml:space="preserve"> войны. Борьба католической церкви против реформационного движения. Контрреформация. Инквизиция.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</w:t>
      </w:r>
      <w:r>
        <w:rPr>
          <w:rFonts w:ascii="Times New Roman" w:hAnsi="Times New Roman"/>
          <w:color w:val="000000"/>
          <w:sz w:val="28"/>
          <w:lang w:val="ru-RU"/>
        </w:rPr>
        <w:t>мков католических королей. Внутренняя и внешняя политика испанских Габсбургов.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Франция: путь к абсолюти</w:t>
      </w:r>
      <w:r>
        <w:rPr>
          <w:rFonts w:ascii="Times New Roman" w:hAnsi="Times New Roman"/>
          <w:color w:val="000000"/>
          <w:sz w:val="28"/>
          <w:lang w:val="ru-RU"/>
        </w:rPr>
        <w:t xml:space="preserve">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</w:t>
      </w:r>
      <w:r>
        <w:rPr>
          <w:rFonts w:ascii="Times New Roman" w:hAnsi="Times New Roman"/>
          <w:color w:val="000000"/>
          <w:sz w:val="28"/>
          <w:lang w:val="ru-RU"/>
        </w:rPr>
        <w:t xml:space="preserve">олкновение интересов в приобретении колониальных владений и господстве на торговых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вне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его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. Германские </w:t>
      </w:r>
      <w:r>
        <w:rPr>
          <w:rFonts w:ascii="Times New Roman" w:hAnsi="Times New Roman"/>
          <w:color w:val="000000"/>
          <w:sz w:val="28"/>
          <w:lang w:val="ru-RU"/>
        </w:rPr>
        <w:t>государства. Итальянские земли. Страны Центральной, Южной и Юго-Восточной Европы. Положение славянских народов.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</w:t>
      </w:r>
      <w:r>
        <w:rPr>
          <w:rFonts w:ascii="Times New Roman" w:hAnsi="Times New Roman"/>
          <w:color w:val="000000"/>
          <w:sz w:val="28"/>
          <w:lang w:val="ru-RU"/>
        </w:rPr>
        <w:t xml:space="preserve">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</w:t>
      </w:r>
      <w:r>
        <w:rPr>
          <w:rFonts w:ascii="Times New Roman" w:hAnsi="Times New Roman"/>
          <w:color w:val="000000"/>
          <w:sz w:val="28"/>
          <w:lang w:val="ru-RU"/>
        </w:rPr>
        <w:t>(Н. Коперник, И. Ньютон). Утверждение рационализма.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Иран. Правление д</w:t>
      </w:r>
      <w:r>
        <w:rPr>
          <w:rFonts w:ascii="Times New Roman" w:hAnsi="Times New Roman"/>
          <w:color w:val="000000"/>
          <w:sz w:val="28"/>
          <w:lang w:val="ru-RU"/>
        </w:rPr>
        <w:t xml:space="preserve">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Япония: борьба знатных кланов з</w:t>
      </w:r>
      <w:r>
        <w:rPr>
          <w:rFonts w:ascii="Times New Roman" w:hAnsi="Times New Roman"/>
          <w:color w:val="000000"/>
          <w:sz w:val="28"/>
          <w:lang w:val="ru-RU"/>
        </w:rPr>
        <w:t xml:space="preserve">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Ист</w:t>
      </w:r>
      <w:r>
        <w:rPr>
          <w:rFonts w:ascii="Times New Roman" w:hAnsi="Times New Roman"/>
          <w:color w:val="000000"/>
          <w:sz w:val="28"/>
          <w:lang w:val="ru-RU"/>
        </w:rPr>
        <w:t>орическое и культурное наследие Раннего Нового времени</w:t>
      </w:r>
    </w:p>
    <w:p w:rsidR="002A05F4" w:rsidRDefault="002A05F4">
      <w:pPr>
        <w:spacing w:after="0" w:line="264" w:lineRule="auto"/>
        <w:ind w:left="120"/>
        <w:jc w:val="both"/>
        <w:rPr>
          <w:lang w:val="ru-RU"/>
        </w:rPr>
      </w:pPr>
    </w:p>
    <w:p w:rsidR="002A05F4" w:rsidRDefault="00E11D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2A05F4" w:rsidRDefault="002A05F4">
      <w:pPr>
        <w:spacing w:after="0" w:line="264" w:lineRule="auto"/>
        <w:ind w:left="120"/>
        <w:jc w:val="both"/>
        <w:rPr>
          <w:lang w:val="ru-RU"/>
        </w:rPr>
      </w:pP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Пери</w:t>
      </w:r>
      <w:r>
        <w:rPr>
          <w:rFonts w:ascii="Times New Roman" w:hAnsi="Times New Roman"/>
          <w:color w:val="000000"/>
          <w:sz w:val="28"/>
          <w:lang w:val="ru-RU"/>
        </w:rPr>
        <w:t>од боярского правления. Соперничество боярских кланов. Московское восстание 1547 г.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</w:t>
      </w:r>
      <w:r>
        <w:rPr>
          <w:rFonts w:ascii="Times New Roman" w:hAnsi="Times New Roman"/>
          <w:color w:val="000000"/>
          <w:sz w:val="28"/>
          <w:lang w:val="ru-RU"/>
        </w:rPr>
        <w:t xml:space="preserve">азов. Судебник 1550 г. Стоглавый собор. Военные реформы: создание полурегулярного стрелецкого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</w:t>
      </w:r>
      <w:r>
        <w:rPr>
          <w:rFonts w:ascii="Times New Roman" w:hAnsi="Times New Roman"/>
          <w:color w:val="000000"/>
          <w:sz w:val="28"/>
          <w:lang w:val="ru-RU"/>
        </w:rPr>
        <w:t xml:space="preserve"> земских старост. Налоговая реформа.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</w:t>
      </w:r>
      <w:r>
        <w:rPr>
          <w:rFonts w:ascii="Times New Roman" w:hAnsi="Times New Roman"/>
          <w:color w:val="000000"/>
          <w:sz w:val="28"/>
          <w:lang w:val="ru-RU"/>
        </w:rPr>
        <w:t>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Социальная структура российского общества - светское население и духовенство. Служилые лю</w:t>
      </w:r>
      <w:r>
        <w:rPr>
          <w:rFonts w:ascii="Times New Roman" w:hAnsi="Times New Roman"/>
          <w:color w:val="000000"/>
          <w:sz w:val="28"/>
          <w:lang w:val="ru-RU"/>
        </w:rPr>
        <w:t>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</w:t>
      </w:r>
      <w:r>
        <w:rPr>
          <w:rFonts w:ascii="Times New Roman" w:hAnsi="Times New Roman"/>
          <w:color w:val="000000"/>
          <w:sz w:val="28"/>
          <w:lang w:val="ru-RU"/>
        </w:rPr>
        <w:t xml:space="preserve">, монастырские. Начало закрепощения крестьян: указ о </w:t>
      </w: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</w:t>
      </w:r>
      <w:r>
        <w:rPr>
          <w:rFonts w:ascii="Times New Roman" w:hAnsi="Times New Roman"/>
          <w:color w:val="000000"/>
          <w:sz w:val="28"/>
          <w:lang w:val="ru-RU"/>
        </w:rPr>
        <w:t>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Значение правления Ивана Грозного. Исторический </w:t>
      </w:r>
      <w:r>
        <w:rPr>
          <w:rFonts w:ascii="Times New Roman" w:hAnsi="Times New Roman"/>
          <w:color w:val="000000"/>
          <w:sz w:val="28"/>
          <w:lang w:val="ru-RU"/>
        </w:rPr>
        <w:t>портрет царя на фоне эпохи.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</w:t>
      </w:r>
      <w:r>
        <w:rPr>
          <w:rFonts w:ascii="Times New Roman" w:hAnsi="Times New Roman"/>
          <w:color w:val="000000"/>
          <w:sz w:val="28"/>
          <w:lang w:val="ru-RU"/>
        </w:rPr>
        <w:t>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. Архитектура. Собор Покрова на Рву, Барма, Постник. Крепо</w:t>
      </w:r>
      <w:r>
        <w:rPr>
          <w:rFonts w:ascii="Times New Roman" w:hAnsi="Times New Roman"/>
          <w:color w:val="000000"/>
          <w:sz w:val="28"/>
          <w:lang w:val="ru-RU"/>
        </w:rPr>
        <w:t>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книгопечатание. Лицевой свод. Домострой. Переписка Ивана Грозного с князем Андреем К</w:t>
      </w:r>
      <w:r>
        <w:rPr>
          <w:rFonts w:ascii="Times New Roman" w:hAnsi="Times New Roman"/>
          <w:color w:val="000000"/>
          <w:sz w:val="28"/>
          <w:lang w:val="ru-RU"/>
        </w:rPr>
        <w:t xml:space="preserve">урбским. Технические знания.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</w:t>
      </w:r>
      <w:r>
        <w:rPr>
          <w:rFonts w:ascii="Times New Roman" w:hAnsi="Times New Roman"/>
          <w:color w:val="000000"/>
          <w:sz w:val="28"/>
          <w:lang w:val="ru-RU"/>
        </w:rPr>
        <w:t>ечение династии московской ветви Рюриковичей.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>. Польско-литовская интервенция</w:t>
      </w:r>
      <w:r>
        <w:rPr>
          <w:rFonts w:ascii="Times New Roman" w:hAnsi="Times New Roman"/>
          <w:color w:val="000000"/>
          <w:sz w:val="28"/>
          <w:lang w:val="ru-RU"/>
        </w:rPr>
        <w:t>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</w:t>
      </w:r>
      <w:r>
        <w:rPr>
          <w:rFonts w:ascii="Times New Roman" w:hAnsi="Times New Roman"/>
          <w:color w:val="000000"/>
          <w:sz w:val="28"/>
          <w:lang w:val="ru-RU"/>
        </w:rPr>
        <w:t>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Подъем национально-освободительного движения. Патриарх Гермоген. Московское восстание 1611 г. и сожжение города оккупант</w:t>
      </w:r>
      <w:r>
        <w:rPr>
          <w:rFonts w:ascii="Times New Roman" w:hAnsi="Times New Roman"/>
          <w:color w:val="000000"/>
          <w:sz w:val="28"/>
          <w:lang w:val="ru-RU"/>
        </w:rPr>
        <w:t xml:space="preserve">ами. Первое и второе земские ополчения. </w:t>
      </w: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>. Деятельность вождей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 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торого ополчения Дмитрия Пожарского и Кузьмы Минина. Освобождение Москвы в 1612 г.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Избрание на ц</w:t>
      </w:r>
      <w:r>
        <w:rPr>
          <w:rFonts w:ascii="Times New Roman" w:hAnsi="Times New Roman"/>
          <w:color w:val="000000"/>
          <w:sz w:val="28"/>
          <w:lang w:val="ru-RU"/>
        </w:rPr>
        <w:t>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</w:t>
      </w:r>
      <w:r>
        <w:rPr>
          <w:rFonts w:ascii="Times New Roman" w:hAnsi="Times New Roman"/>
          <w:color w:val="000000"/>
          <w:sz w:val="28"/>
          <w:lang w:val="ru-RU"/>
        </w:rPr>
        <w:t>о перемирия с Речью Посполитой. Окончание смуты. Итоги и последствия Смутного времени.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Россия при первых Романовых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Возвращение территорий</w:t>
      </w:r>
      <w:r>
        <w:rPr>
          <w:rFonts w:ascii="Times New Roman" w:hAnsi="Times New Roman"/>
          <w:color w:val="000000"/>
          <w:sz w:val="28"/>
          <w:lang w:val="ru-RU"/>
        </w:rPr>
        <w:t>, утраченных в годы Смуты.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Социальная структура российского обще</w:t>
      </w:r>
      <w:r>
        <w:rPr>
          <w:rFonts w:ascii="Times New Roman" w:hAnsi="Times New Roman"/>
          <w:color w:val="000000"/>
          <w:sz w:val="28"/>
          <w:lang w:val="ru-RU"/>
        </w:rPr>
        <w:t xml:space="preserve">ства.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Государев двор, служилый город, духовенство, торговые люди, посадское население,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стрельцы, служилые иноземцы, казаки, крестьяне, холопы.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Завершение процесса централизации. Царствование Михаила Федоровича. Продолжение закрепо</w:t>
      </w:r>
      <w:r>
        <w:rPr>
          <w:rFonts w:ascii="Times New Roman" w:hAnsi="Times New Roman"/>
          <w:color w:val="000000"/>
          <w:sz w:val="28"/>
          <w:lang w:val="ru-RU"/>
        </w:rPr>
        <w:t xml:space="preserve">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. Боярская дума. Приказная система. Приказные люди Органы местного управления.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</w:t>
      </w:r>
      <w:r>
        <w:rPr>
          <w:rFonts w:ascii="Times New Roman" w:hAnsi="Times New Roman"/>
          <w:color w:val="000000"/>
          <w:sz w:val="28"/>
          <w:lang w:val="ru-RU"/>
        </w:rPr>
        <w:t>лки «нового (иноземного) строя».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</w:t>
      </w:r>
      <w:r>
        <w:rPr>
          <w:rFonts w:ascii="Times New Roman" w:hAnsi="Times New Roman"/>
          <w:color w:val="000000"/>
          <w:sz w:val="28"/>
          <w:lang w:val="ru-RU"/>
        </w:rPr>
        <w:t>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</w:t>
      </w:r>
      <w:r>
        <w:rPr>
          <w:rFonts w:ascii="Times New Roman" w:hAnsi="Times New Roman"/>
          <w:color w:val="000000"/>
          <w:sz w:val="28"/>
          <w:lang w:val="ru-RU"/>
        </w:rPr>
        <w:t>ю. Раскол в Церкви. Протопоп Аввакум, формирование религиозной традиции старообрядчества.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Дипломатичес</w:t>
      </w:r>
      <w:r>
        <w:rPr>
          <w:rFonts w:ascii="Times New Roman" w:hAnsi="Times New Roman"/>
          <w:color w:val="000000"/>
          <w:sz w:val="28"/>
          <w:lang w:val="ru-RU"/>
        </w:rPr>
        <w:t xml:space="preserve">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Запорожской Сечью. Восстание Богдана Хмельницкого</w:t>
      </w:r>
      <w:r>
        <w:rPr>
          <w:rFonts w:ascii="Times New Roman" w:hAnsi="Times New Roman"/>
          <w:color w:val="000000"/>
          <w:sz w:val="28"/>
          <w:lang w:val="ru-RU"/>
        </w:rPr>
        <w:t xml:space="preserve">. Переяславская рада. Вхождение земель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Гетманщины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Русско-шведская война 1656-16</w:t>
      </w:r>
      <w:r>
        <w:rPr>
          <w:rFonts w:ascii="Times New Roman" w:hAnsi="Times New Roman"/>
          <w:color w:val="000000"/>
          <w:sz w:val="28"/>
          <w:lang w:val="ru-RU"/>
        </w:rPr>
        <w:t>58 гг. и ее результаты. Укрепление южных рубежей России.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</w:t>
      </w:r>
      <w:r>
        <w:rPr>
          <w:rFonts w:ascii="Times New Roman" w:hAnsi="Times New Roman"/>
          <w:color w:val="000000"/>
          <w:sz w:val="28"/>
          <w:lang w:val="ru-RU"/>
        </w:rPr>
        <w:t>анами Западной Европы. Проникновение русских землепроходцев в Восточную Сибирь и Даурию.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Эпоха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Великих географических открытий и русские географические открытия. Плавание Семёна Дежнёва. Выход к Тихому оке</w:t>
      </w:r>
      <w:r>
        <w:rPr>
          <w:rFonts w:ascii="Times New Roman" w:hAnsi="Times New Roman"/>
          <w:color w:val="000000"/>
          <w:sz w:val="28"/>
          <w:lang w:val="ru-RU"/>
        </w:rPr>
        <w:t xml:space="preserve">ану. Походы Ерофея Хабарова и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Василия Пояркова и исследование бассейна реки Амур. Нерчинский договор с Китаем.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</w:t>
      </w:r>
      <w:r>
        <w:rPr>
          <w:rFonts w:ascii="Times New Roman" w:hAnsi="Times New Roman"/>
          <w:color w:val="000000"/>
          <w:sz w:val="28"/>
          <w:lang w:val="ru-RU"/>
        </w:rPr>
        <w:t>нические отношения. Формирование многонациональной элиты.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. Литература. «Калязинская челобитная». Жития. Симеон Полоцкий. Архитектура. Приказ каменных дел.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Ансамбли </w:t>
      </w:r>
      <w:r>
        <w:rPr>
          <w:rFonts w:ascii="Times New Roman" w:hAnsi="Times New Roman"/>
          <w:color w:val="000000"/>
          <w:sz w:val="28"/>
          <w:lang w:val="ru-RU"/>
        </w:rPr>
        <w:t>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в.) в Москве.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Храмы в стиле Московского барокко. Изобразительное искусство. Симон Ушаков. Ярославск</w:t>
      </w:r>
      <w:r>
        <w:rPr>
          <w:rFonts w:ascii="Times New Roman" w:hAnsi="Times New Roman"/>
          <w:color w:val="000000"/>
          <w:sz w:val="28"/>
          <w:lang w:val="ru-RU"/>
        </w:rPr>
        <w:t xml:space="preserve">ая школа иконописи. Парсунная живопись. Просвещение и образование. </w:t>
      </w: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Синопсис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</w:t>
      </w:r>
      <w:r>
        <w:rPr>
          <w:rFonts w:ascii="Times New Roman" w:hAnsi="Times New Roman"/>
          <w:color w:val="000000"/>
          <w:sz w:val="28"/>
          <w:lang w:val="ru-RU"/>
        </w:rPr>
        <w:t>к европейского культурного влияния. Перемены в быту.</w:t>
      </w:r>
    </w:p>
    <w:p w:rsidR="002A05F4" w:rsidRDefault="00E11DE0">
      <w:pPr>
        <w:spacing w:after="0" w:line="264" w:lineRule="auto"/>
        <w:ind w:left="120"/>
        <w:jc w:val="both"/>
        <w:rPr>
          <w:rFonts w:ascii="Times New Roman" w:hAnsi="Times New Roman"/>
          <w:b/>
          <w:color w:val="333333"/>
          <w:sz w:val="28"/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ИСТОРИЯ НАШЕГО КРАЯ</w:t>
      </w:r>
    </w:p>
    <w:p w:rsidR="002A05F4" w:rsidRDefault="00E11DE0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Наш край в начале </w:t>
      </w:r>
      <w:r>
        <w:rPr>
          <w:rFonts w:ascii="Times New Roman" w:hAnsi="Times New Roman" w:cs="Times New Roman"/>
          <w:b/>
          <w:sz w:val="28"/>
          <w:szCs w:val="28"/>
        </w:rPr>
        <w:t>XX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века – до образования Тюменской области</w:t>
      </w:r>
    </w:p>
    <w:p w:rsidR="002A05F4" w:rsidRDefault="00E11DE0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Развитие Тобольской губернии. Губернатор, административно-территориальное деление, население. Городская Дума. Столыпинская аграрная реформа. Депутаты от Тобольской губернии в Государственной Думе Российской империи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ародное образование в Губернии. Пребыван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ие семьи Николай </w:t>
      </w:r>
      <w:r>
        <w:rPr>
          <w:rFonts w:ascii="Times New Roman" w:hAnsi="Times New Roman" w:cs="Times New Roman"/>
          <w:sz w:val="28"/>
          <w:szCs w:val="28"/>
        </w:rPr>
        <w:t>II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 Тобольске. Мобилизация, продовольственное снабжение фронта. Экономические трудности. Февральская и Октябрьская революция в губернии.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Установление советской власти. В. И. Ленин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ражданская война. Период правления адмирала Колчака, партизанское движение. Политика военного коммунизма и переход к НЭПу. Итоги и последствия гражданской войны. 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Тюмень – главный промышленный центр Сибирского За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уралья. Оживление торговли и производства. Предприятия: «Красный октябрь», «Республиканец», «Механик», «Пламя». Первая электростанция в Тюмени. Промышленные предприятия в Тобольске, Ишиме, Ялуторовске. Начало коллективизации. 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Открытие учебных заведений, б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орьба с безграмотностью. Тюменский агропедагогический институт. Изменение облика городов: школы, больницы, библиотеки, кинотеатры, городской транспорт, радио. 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Формирование дивизий. Организация обучения офицеров и боевого резерва, фельдшеров и санитаров. 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ыловая Тюмень – госпитальный центр.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Размещение госпиталей в зданиях школ.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Размещение эвакуированного население, детей из блокадного Ленинграда.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 Подвиги земляков на фронте. Герои Советского союза.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Эвакуация промышленных предприятий из Центральной России 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Украины в Тюмень. Производство минометов и боеприпасов, торпедных катеров, планеров, военных саней, полевых кухонь и автоприцепов, обуви и одежды для фронта. Трудовые подвиги земляков. Эвакуация тела Ленина в Тюмень. 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Герои-тюменцы: Н.И. Кузнецов, П.М. Фит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ин, В.О. Гнаровская, П.С. Артамонов, М. Мельникайте и др. </w:t>
      </w:r>
    </w:p>
    <w:p w:rsidR="002A05F4" w:rsidRDefault="00E11DE0">
      <w:pPr>
        <w:spacing w:after="0"/>
        <w:ind w:left="-284" w:firstLine="568"/>
        <w:jc w:val="both"/>
        <w:rPr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Наш край после образования Тюменской области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1944 год. Крупнейшая область страны. К.Ф. Кошелев – первый руководитель, секретарь Тюменского обкома ВКП (б). Завершение изменений административно-терр</w:t>
      </w:r>
      <w:r>
        <w:rPr>
          <w:rFonts w:ascii="Times New Roman" w:hAnsi="Times New Roman" w:cs="Times New Roman"/>
          <w:sz w:val="28"/>
          <w:szCs w:val="28"/>
          <w:lang w:val="ru-RU"/>
        </w:rPr>
        <w:t>иториальных границ Западной Сибири.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Развитие промышленности и инфраструктуры областного центра и территорий. Присвоение Тюмени почетного звания «Город трудовой доблести». Создание нефтегазового комплекса. Становление тюменской геологии. Первооткрыватели Фа</w:t>
      </w:r>
      <w:r>
        <w:rPr>
          <w:rFonts w:ascii="Times New Roman" w:hAnsi="Times New Roman" w:cs="Times New Roman"/>
          <w:sz w:val="28"/>
          <w:szCs w:val="28"/>
          <w:lang w:val="ru-RU"/>
        </w:rPr>
        <w:t>рман Салманов, Виктор Муравленко, Рауль-Юрий Эрвье.</w:t>
      </w:r>
    </w:p>
    <w:p w:rsidR="002A05F4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Березовское месторождение газа, Шаимское месторождение нефти. Начало промышленного освоения запасов нефти и газа в регионе. Строительство газопровода и нефтепровода. «Тюменнефтегаз» – первое нефтеперераба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тывающее объединение. Привлечение специалистов со всего Советского Союза, формирование комсомольских бригад. Экологические проблемы нефтегазодобывающего региона и их решение. Социально-экономические изменения и перестройка. Административное устройство. </w:t>
      </w:r>
    </w:p>
    <w:p w:rsidR="002A05F4" w:rsidRPr="00B8176E" w:rsidRDefault="00E11DE0">
      <w:pPr>
        <w:spacing w:after="0"/>
        <w:ind w:left="-284" w:firstLine="568"/>
        <w:jc w:val="both"/>
        <w:rPr>
          <w:rFonts w:ascii="Times New Roman" w:hAnsi="Times New Roman" w:cs="Times New Roman"/>
          <w:b/>
          <w:color w:val="34343C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Тю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менская областная Дума. Известные земляки. Народные художественные промыслы и ремесла. </w:t>
      </w:r>
      <w:r w:rsidRPr="00B8176E">
        <w:rPr>
          <w:rFonts w:ascii="Times New Roman" w:hAnsi="Times New Roman" w:cs="Times New Roman"/>
          <w:sz w:val="28"/>
          <w:szCs w:val="28"/>
          <w:lang w:val="ru-RU"/>
        </w:rPr>
        <w:t>Наши герои: Герои труда, Герои России.</w:t>
      </w:r>
    </w:p>
    <w:p w:rsidR="002A05F4" w:rsidRDefault="002A05F4">
      <w:pPr>
        <w:spacing w:after="0" w:line="264" w:lineRule="auto"/>
        <w:ind w:left="120"/>
        <w:jc w:val="both"/>
        <w:rPr>
          <w:lang w:val="ru-RU"/>
        </w:rPr>
      </w:pPr>
    </w:p>
    <w:p w:rsidR="002A05F4" w:rsidRDefault="002A05F4">
      <w:pPr>
        <w:spacing w:after="0" w:line="264" w:lineRule="auto"/>
        <w:ind w:left="120"/>
        <w:jc w:val="both"/>
        <w:rPr>
          <w:lang w:val="ru-RU"/>
        </w:rPr>
      </w:pPr>
    </w:p>
    <w:p w:rsidR="002A05F4" w:rsidRDefault="00E11D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A05F4" w:rsidRDefault="002A05F4">
      <w:pPr>
        <w:spacing w:after="0" w:line="264" w:lineRule="auto"/>
        <w:ind w:left="120"/>
        <w:jc w:val="both"/>
        <w:rPr>
          <w:lang w:val="ru-RU"/>
        </w:rPr>
      </w:pPr>
    </w:p>
    <w:p w:rsidR="002A05F4" w:rsidRDefault="00E11D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proofErr w:type="gramStart"/>
      <w:r>
        <w:rPr>
          <w:rFonts w:ascii="Times New Roman" w:hAnsi="Times New Roman"/>
          <w:b/>
          <w:color w:val="000000"/>
          <w:sz w:val="28"/>
        </w:rPr>
        <w:t>XVIII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Факторы роста могущества европе</w:t>
      </w:r>
      <w:r>
        <w:rPr>
          <w:rFonts w:ascii="Times New Roman" w:hAnsi="Times New Roman"/>
          <w:color w:val="000000"/>
          <w:sz w:val="28"/>
          <w:lang w:val="ru-RU"/>
        </w:rPr>
        <w:t xml:space="preserve">йских стран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веке.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Истоки европейского Просвещения. Достижения естественных наук и распространение идей рационализма. </w:t>
      </w:r>
      <w:r>
        <w:rPr>
          <w:rFonts w:ascii="Times New Roman" w:hAnsi="Times New Roman"/>
          <w:color w:val="000000"/>
          <w:sz w:val="28"/>
          <w:lang w:val="ru-RU"/>
        </w:rPr>
        <w:t xml:space="preserve">Английское Просвещение;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Дж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</w:t>
      </w:r>
      <w:r>
        <w:rPr>
          <w:rFonts w:ascii="Times New Roman" w:hAnsi="Times New Roman"/>
          <w:color w:val="000000"/>
          <w:sz w:val="28"/>
          <w:lang w:val="ru-RU"/>
        </w:rPr>
        <w:t>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</w:t>
      </w:r>
      <w:r>
        <w:rPr>
          <w:rFonts w:ascii="Times New Roman" w:hAnsi="Times New Roman"/>
          <w:color w:val="000000"/>
          <w:sz w:val="28"/>
          <w:lang w:val="ru-RU"/>
        </w:rPr>
        <w:t>тво и Церковь. Секуляризация церковных земель. Экономическая политика власти. Меркантилизм.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>
        <w:rPr>
          <w:rFonts w:ascii="Times New Roman" w:hAnsi="Times New Roman"/>
          <w:color w:val="000000"/>
          <w:sz w:val="28"/>
          <w:lang w:val="ru-RU"/>
        </w:rPr>
        <w:t>. Попытки проведения ре</w:t>
      </w:r>
      <w:r>
        <w:rPr>
          <w:rFonts w:ascii="Times New Roman" w:hAnsi="Times New Roman"/>
          <w:color w:val="000000"/>
          <w:sz w:val="28"/>
          <w:lang w:val="ru-RU"/>
        </w:rPr>
        <w:t>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</w:t>
      </w:r>
      <w:r>
        <w:rPr>
          <w:rFonts w:ascii="Times New Roman" w:hAnsi="Times New Roman"/>
          <w:color w:val="000000"/>
          <w:sz w:val="28"/>
          <w:lang w:val="ru-RU"/>
        </w:rPr>
        <w:t xml:space="preserve">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. Северная война (1700-1721 гг.). Династические войны </w:t>
      </w: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за наследство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>. Семилетняя война (1756-1763 гг.). Колониальные захваты европейских держав.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Франция. Абсолютная </w:t>
      </w:r>
      <w:r>
        <w:rPr>
          <w:rFonts w:ascii="Times New Roman" w:hAnsi="Times New Roman"/>
          <w:color w:val="000000"/>
          <w:sz w:val="28"/>
          <w:lang w:val="ru-RU"/>
        </w:rPr>
        <w:t>монархия: политика сохранения старого порядка. Попытки проведения реформ. Королевская власть и сословия.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</w:t>
      </w:r>
      <w:r>
        <w:rPr>
          <w:rFonts w:ascii="Times New Roman" w:hAnsi="Times New Roman"/>
          <w:color w:val="000000"/>
          <w:sz w:val="28"/>
          <w:lang w:val="ru-RU"/>
        </w:rPr>
        <w:t xml:space="preserve">я монархия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Повседневная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жизн</w:t>
      </w:r>
      <w:r>
        <w:rPr>
          <w:rFonts w:ascii="Times New Roman" w:hAnsi="Times New Roman"/>
          <w:color w:val="000000"/>
          <w:sz w:val="28"/>
          <w:lang w:val="ru-RU"/>
        </w:rPr>
        <w:t xml:space="preserve">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</w:t>
      </w:r>
      <w:r>
        <w:rPr>
          <w:rFonts w:ascii="Times New Roman" w:hAnsi="Times New Roman"/>
          <w:color w:val="000000"/>
          <w:sz w:val="28"/>
          <w:lang w:val="ru-RU"/>
        </w:rPr>
        <w:t xml:space="preserve">ликие романы. Художественные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Королевская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власть и парламент. </w:t>
      </w:r>
      <w:r>
        <w:rPr>
          <w:rFonts w:ascii="Times New Roman" w:hAnsi="Times New Roman"/>
          <w:color w:val="000000"/>
          <w:sz w:val="28"/>
          <w:lang w:val="ru-RU"/>
        </w:rPr>
        <w:t xml:space="preserve">Тори и виги. Предпосылки промышленного переворота в Англии. Технические изобретения и создание первых машин. Появление фабрик, замена ручного труда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машинным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. Социальные и экономические последствия промышленного переворота. Условия труда и быта фабричных ра</w:t>
      </w:r>
      <w:r>
        <w:rPr>
          <w:rFonts w:ascii="Times New Roman" w:hAnsi="Times New Roman"/>
          <w:color w:val="000000"/>
          <w:sz w:val="28"/>
          <w:lang w:val="ru-RU"/>
        </w:rPr>
        <w:t xml:space="preserve">бочих. Движения протеста. Луддизм.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>. Первый Конт</w:t>
      </w:r>
      <w:r>
        <w:rPr>
          <w:rFonts w:ascii="Times New Roman" w:hAnsi="Times New Roman"/>
          <w:color w:val="000000"/>
          <w:sz w:val="28"/>
          <w:lang w:val="ru-RU"/>
        </w:rPr>
        <w:t xml:space="preserve">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</w:t>
      </w:r>
      <w:r>
        <w:rPr>
          <w:rFonts w:ascii="Times New Roman" w:hAnsi="Times New Roman"/>
          <w:color w:val="000000"/>
          <w:sz w:val="28"/>
          <w:lang w:val="ru-RU"/>
        </w:rPr>
        <w:t xml:space="preserve">России. Итоги Войны за независимость. Конституция (1787 г.). </w:t>
      </w: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</w:t>
      </w:r>
      <w:r>
        <w:rPr>
          <w:rFonts w:ascii="Times New Roman" w:hAnsi="Times New Roman"/>
          <w:color w:val="000000"/>
          <w:sz w:val="28"/>
          <w:lang w:val="ru-RU"/>
        </w:rPr>
        <w:t xml:space="preserve">е этапы революции. Начало революции. Декларация прав человека и гражданина.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Политические течения и деятели революции (Ж. Дантон, Ж-П.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Марат).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Упразднение монархии и провозглашение республики. Вареннский кризис. Начало войн против европейских монархов. Казн</w:t>
      </w:r>
      <w:r>
        <w:rPr>
          <w:rFonts w:ascii="Times New Roman" w:hAnsi="Times New Roman"/>
          <w:color w:val="000000"/>
          <w:sz w:val="28"/>
          <w:lang w:val="ru-RU"/>
        </w:rPr>
        <w:t>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</w:t>
      </w:r>
      <w:r>
        <w:rPr>
          <w:rFonts w:ascii="Times New Roman" w:hAnsi="Times New Roman"/>
          <w:color w:val="000000"/>
          <w:sz w:val="28"/>
          <w:lang w:val="ru-RU"/>
        </w:rPr>
        <w:t xml:space="preserve">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В</w:t>
      </w:r>
      <w:r>
        <w:rPr>
          <w:rFonts w:ascii="Times New Roman" w:hAnsi="Times New Roman"/>
          <w:color w:val="000000"/>
          <w:sz w:val="28"/>
          <w:lang w:val="ru-RU"/>
        </w:rPr>
        <w:t>ойны антифранцузских коалиций против революционной Франции.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Европа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в начале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</w:t>
      </w:r>
      <w:r>
        <w:rPr>
          <w:rFonts w:ascii="Times New Roman" w:hAnsi="Times New Roman"/>
          <w:color w:val="000000"/>
          <w:sz w:val="28"/>
          <w:lang w:val="ru-RU"/>
        </w:rPr>
        <w:t xml:space="preserve">ние населения к завоевателям: сопротивление, сотрудничество. Поход армии Наполеона в Россию и крушение Французской империи.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Венский конгресс: цели, главные участники, решения. Создание Священного союза.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333333"/>
          <w:sz w:val="28"/>
        </w:rPr>
        <w:t>XVIII</w:t>
      </w:r>
      <w:r>
        <w:rPr>
          <w:rFonts w:ascii="Times New Roman" w:hAnsi="Times New Roman"/>
          <w:b/>
          <w:color w:val="333333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333333"/>
          <w:sz w:val="28"/>
        </w:rPr>
        <w:t>XIX</w:t>
      </w:r>
      <w:r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b/>
          <w:color w:val="333333"/>
          <w:sz w:val="28"/>
          <w:lang w:val="ru-RU"/>
        </w:rPr>
        <w:t>в</w:t>
      </w:r>
      <w:proofErr w:type="gramEnd"/>
      <w:r>
        <w:rPr>
          <w:rFonts w:ascii="Times New Roman" w:hAnsi="Times New Roman"/>
          <w:b/>
          <w:color w:val="333333"/>
          <w:sz w:val="28"/>
          <w:lang w:val="ru-RU"/>
        </w:rPr>
        <w:t>.</w:t>
      </w:r>
      <w:r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века.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333333"/>
          <w:sz w:val="28"/>
        </w:rPr>
        <w:t>III</w:t>
      </w:r>
      <w:r>
        <w:rPr>
          <w:rFonts w:ascii="Times New Roman" w:hAnsi="Times New Roman"/>
          <w:color w:val="333333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333333"/>
          <w:sz w:val="28"/>
        </w:rPr>
        <w:t>XVIII</w:t>
      </w:r>
      <w:r>
        <w:rPr>
          <w:rFonts w:ascii="Times New Roman" w:hAnsi="Times New Roman"/>
          <w:color w:val="333333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в. Политика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Надир-шаха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>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333333"/>
          <w:sz w:val="28"/>
        </w:rPr>
        <w:t>XVIII</w:t>
      </w:r>
      <w:r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>.: власть маньчжурских императоров, система управления страной. Внешняя политика империи Цин; отношения с Р</w:t>
      </w:r>
      <w:r>
        <w:rPr>
          <w:rFonts w:ascii="Times New Roman" w:hAnsi="Times New Roman"/>
          <w:color w:val="333333"/>
          <w:sz w:val="28"/>
          <w:lang w:val="ru-RU"/>
        </w:rPr>
        <w:t xml:space="preserve">оссией. «Закрытие» Китая для иноземцев. Япония в </w:t>
      </w:r>
      <w:r>
        <w:rPr>
          <w:rFonts w:ascii="Times New Roman" w:hAnsi="Times New Roman"/>
          <w:color w:val="333333"/>
          <w:sz w:val="28"/>
        </w:rPr>
        <w:t>XVIII</w:t>
      </w:r>
      <w:r>
        <w:rPr>
          <w:rFonts w:ascii="Times New Roman" w:hAnsi="Times New Roman"/>
          <w:color w:val="333333"/>
          <w:sz w:val="28"/>
          <w:lang w:val="ru-RU"/>
        </w:rPr>
        <w:t xml:space="preserve"> в. Сёгуны и дайме. Положение сословий.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333333"/>
          <w:sz w:val="28"/>
        </w:rPr>
        <w:t>XVIII</w:t>
      </w:r>
      <w:r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>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333333"/>
          <w:sz w:val="28"/>
        </w:rPr>
        <w:t>XVIII</w:t>
      </w:r>
      <w:r>
        <w:rPr>
          <w:rFonts w:ascii="Times New Roman" w:hAnsi="Times New Roman"/>
          <w:color w:val="333333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в. Политика метрополий в латиноамериканских владениях. Колониальное общество. Осво</w:t>
      </w:r>
      <w:r>
        <w:rPr>
          <w:rFonts w:ascii="Times New Roman" w:hAnsi="Times New Roman"/>
          <w:color w:val="333333"/>
          <w:sz w:val="28"/>
          <w:lang w:val="ru-RU"/>
        </w:rPr>
        <w:t>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333333"/>
          <w:sz w:val="28"/>
        </w:rPr>
        <w:t>XVIII</w:t>
      </w:r>
      <w:r>
        <w:rPr>
          <w:rFonts w:ascii="Times New Roman" w:hAnsi="Times New Roman"/>
          <w:color w:val="333333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 xml:space="preserve">. Культура народов Африки в </w:t>
      </w:r>
      <w:r>
        <w:rPr>
          <w:rFonts w:ascii="Times New Roman" w:hAnsi="Times New Roman"/>
          <w:color w:val="333333"/>
          <w:sz w:val="28"/>
        </w:rPr>
        <w:t>XVIII</w:t>
      </w:r>
      <w:r>
        <w:rPr>
          <w:rFonts w:ascii="Times New Roman" w:hAnsi="Times New Roman"/>
          <w:color w:val="333333"/>
          <w:sz w:val="28"/>
          <w:lang w:val="ru-RU"/>
        </w:rPr>
        <w:t xml:space="preserve"> в.</w:t>
      </w:r>
    </w:p>
    <w:p w:rsidR="002A05F4" w:rsidRDefault="002A05F4">
      <w:pPr>
        <w:spacing w:after="0" w:line="264" w:lineRule="auto"/>
        <w:ind w:left="120"/>
        <w:jc w:val="both"/>
        <w:rPr>
          <w:lang w:val="ru-RU"/>
        </w:rPr>
      </w:pPr>
    </w:p>
    <w:p w:rsidR="002A05F4" w:rsidRDefault="00E11D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Введе</w:t>
      </w:r>
      <w:r>
        <w:rPr>
          <w:rFonts w:ascii="Times New Roman" w:hAnsi="Times New Roman"/>
          <w:b/>
          <w:color w:val="000000"/>
          <w:sz w:val="28"/>
          <w:lang w:val="ru-RU"/>
        </w:rPr>
        <w:t>ние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. Северная война. Причины и цели войны. Неудачи в </w:t>
      </w:r>
      <w:r>
        <w:rPr>
          <w:rFonts w:ascii="Times New Roman" w:hAnsi="Times New Roman"/>
          <w:color w:val="000000"/>
          <w:sz w:val="28"/>
          <w:lang w:val="ru-RU"/>
        </w:rPr>
        <w:t>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Битва при деревне Лесная и победа под Полтав</w:t>
      </w:r>
      <w:r>
        <w:rPr>
          <w:rFonts w:ascii="Times New Roman" w:hAnsi="Times New Roman"/>
          <w:color w:val="000000"/>
          <w:sz w:val="28"/>
          <w:lang w:val="ru-RU"/>
        </w:rPr>
        <w:t xml:space="preserve">ой. Прутский поход. Сражения у мыса Гангут и острова Гренгам. Ништадтский мир и его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</w:t>
      </w:r>
      <w:r>
        <w:rPr>
          <w:rFonts w:ascii="Times New Roman" w:hAnsi="Times New Roman"/>
          <w:color w:val="000000"/>
          <w:sz w:val="28"/>
          <w:lang w:val="ru-RU"/>
        </w:rPr>
        <w:t>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Реформы местного управ</w:t>
      </w:r>
      <w:r>
        <w:rPr>
          <w:rFonts w:ascii="Times New Roman" w:hAnsi="Times New Roman"/>
          <w:color w:val="000000"/>
          <w:sz w:val="28"/>
          <w:lang w:val="ru-RU"/>
        </w:rPr>
        <w:t>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Церковная реформа: упразд</w:t>
      </w:r>
      <w:r>
        <w:rPr>
          <w:rFonts w:ascii="Times New Roman" w:hAnsi="Times New Roman"/>
          <w:color w:val="000000"/>
          <w:sz w:val="28"/>
          <w:lang w:val="ru-RU"/>
        </w:rPr>
        <w:t>нение патриаршества, учреждение Синода (Духовной коллегии). Положение инославных конфессий. Гонения на старообрядцев.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Начало консол</w:t>
      </w:r>
      <w:r>
        <w:rPr>
          <w:rFonts w:ascii="Times New Roman" w:hAnsi="Times New Roman"/>
          <w:color w:val="000000"/>
          <w:sz w:val="28"/>
          <w:lang w:val="ru-RU"/>
        </w:rPr>
        <w:t>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</w:t>
      </w:r>
      <w:r>
        <w:rPr>
          <w:rFonts w:ascii="Times New Roman" w:hAnsi="Times New Roman"/>
          <w:color w:val="000000"/>
          <w:sz w:val="28"/>
          <w:lang w:val="ru-RU"/>
        </w:rPr>
        <w:t>724 г. государственных), дворцовых, частновладельческих, монастырских крестьян. Указ о единонаследии.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Экономическая политика. Строительство казенных мануфактур. Преобладание крепостного и подневольного труда. Распространение крепостного права на сферу пром</w:t>
      </w:r>
      <w:r>
        <w:rPr>
          <w:rFonts w:ascii="Times New Roman" w:hAnsi="Times New Roman"/>
          <w:color w:val="000000"/>
          <w:sz w:val="28"/>
          <w:lang w:val="ru-RU"/>
        </w:rPr>
        <w:t>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</w:t>
      </w:r>
      <w:r>
        <w:rPr>
          <w:rFonts w:ascii="Times New Roman" w:hAnsi="Times New Roman"/>
          <w:color w:val="000000"/>
          <w:sz w:val="28"/>
          <w:lang w:val="ru-RU"/>
        </w:rPr>
        <w:t>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</w:t>
      </w:r>
      <w:r>
        <w:rPr>
          <w:rFonts w:ascii="Times New Roman" w:hAnsi="Times New Roman"/>
          <w:color w:val="000000"/>
          <w:sz w:val="28"/>
          <w:lang w:val="ru-RU"/>
        </w:rPr>
        <w:t>троительство города Санкт-Петербурга, формирование его городского плана. Регулярный характер застройки города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 С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анкт- Петербурга и других городов. Барокко в архитектуре города Москвы и города Санкт-Петербурга.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</w:t>
      </w:r>
      <w:r>
        <w:rPr>
          <w:rFonts w:ascii="Times New Roman" w:hAnsi="Times New Roman"/>
          <w:color w:val="000000"/>
          <w:sz w:val="28"/>
          <w:lang w:val="ru-RU"/>
        </w:rPr>
        <w:t xml:space="preserve">нирование светского начала в культурной политике. Европейское влияние на культуру и быт при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Петре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</w:t>
      </w:r>
      <w:r>
        <w:rPr>
          <w:rFonts w:ascii="Times New Roman" w:hAnsi="Times New Roman"/>
          <w:color w:val="000000"/>
          <w:sz w:val="28"/>
          <w:lang w:val="ru-RU"/>
        </w:rPr>
        <w:t>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Повседневная жизнь и быт правящей элиты и основной </w:t>
      </w:r>
      <w:r>
        <w:rPr>
          <w:rFonts w:ascii="Times New Roman" w:hAnsi="Times New Roman"/>
          <w:color w:val="000000"/>
          <w:sz w:val="28"/>
          <w:lang w:val="ru-RU"/>
        </w:rPr>
        <w:t>массы населения. Перемены в образе жизни российского дворянства. «Юности честное зерцало».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</w:t>
      </w:r>
      <w:r>
        <w:rPr>
          <w:rFonts w:ascii="Times New Roman" w:hAnsi="Times New Roman"/>
          <w:color w:val="000000"/>
          <w:sz w:val="28"/>
          <w:lang w:val="ru-RU"/>
        </w:rPr>
        <w:t xml:space="preserve"> женщин.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</w:t>
      </w:r>
      <w:r>
        <w:rPr>
          <w:rFonts w:ascii="Times New Roman" w:hAnsi="Times New Roman"/>
          <w:color w:val="000000"/>
          <w:sz w:val="28"/>
          <w:lang w:val="ru-RU"/>
        </w:rPr>
        <w:t>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Дворцовые перевороты. Создание Верховного тайного совета. Крушение политической карь</w:t>
      </w:r>
      <w:r>
        <w:rPr>
          <w:rFonts w:ascii="Times New Roman" w:hAnsi="Times New Roman"/>
          <w:color w:val="000000"/>
          <w:sz w:val="28"/>
          <w:lang w:val="ru-RU"/>
        </w:rPr>
        <w:t xml:space="preserve">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>, Анн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а Иоа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нновна, Иван </w:t>
      </w:r>
      <w:r>
        <w:rPr>
          <w:rFonts w:ascii="Times New Roman" w:hAnsi="Times New Roman"/>
          <w:color w:val="000000"/>
          <w:sz w:val="28"/>
        </w:rPr>
        <w:t>VI</w:t>
      </w:r>
      <w:r>
        <w:rPr>
          <w:rFonts w:ascii="Times New Roman" w:hAnsi="Times New Roman"/>
          <w:color w:val="000000"/>
          <w:sz w:val="28"/>
          <w:lang w:val="ru-RU"/>
        </w:rPr>
        <w:t xml:space="preserve"> Антонович, Ел</w:t>
      </w:r>
      <w:r>
        <w:rPr>
          <w:rFonts w:ascii="Times New Roman" w:hAnsi="Times New Roman"/>
          <w:color w:val="000000"/>
          <w:sz w:val="28"/>
          <w:lang w:val="ru-RU"/>
        </w:rPr>
        <w:t xml:space="preserve">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</w:t>
      </w:r>
      <w:r>
        <w:rPr>
          <w:rFonts w:ascii="Times New Roman" w:hAnsi="Times New Roman"/>
          <w:color w:val="000000"/>
          <w:sz w:val="28"/>
          <w:lang w:val="ru-RU"/>
        </w:rPr>
        <w:t>постного права. Роль временщиков и фаворитов эпохи дворцовых переворотов.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Создание Дворянского и Купеческого банков. Усиление роли косвенных налогов. </w:t>
      </w:r>
      <w:r>
        <w:rPr>
          <w:rFonts w:ascii="Times New Roman" w:hAnsi="Times New Roman"/>
          <w:color w:val="000000"/>
          <w:sz w:val="28"/>
          <w:lang w:val="ru-RU"/>
        </w:rPr>
        <w:t>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</w:t>
      </w:r>
      <w:r>
        <w:rPr>
          <w:rFonts w:ascii="Times New Roman" w:hAnsi="Times New Roman"/>
          <w:color w:val="000000"/>
          <w:sz w:val="28"/>
          <w:lang w:val="ru-RU"/>
        </w:rPr>
        <w:t>тета и Академии художеств. М.В. Ломоносов. И.И. Шувалов.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</w:t>
      </w:r>
      <w:r>
        <w:rPr>
          <w:rFonts w:ascii="Times New Roman" w:hAnsi="Times New Roman"/>
          <w:color w:val="000000"/>
          <w:sz w:val="28"/>
          <w:lang w:val="ru-RU"/>
        </w:rPr>
        <w:t xml:space="preserve">ей войне. Присоединение к России Младшего и Среднего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казахских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жузов.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Золотой век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</w:t>
      </w:r>
      <w:r>
        <w:rPr>
          <w:rFonts w:ascii="Times New Roman" w:hAnsi="Times New Roman"/>
          <w:color w:val="000000"/>
          <w:sz w:val="28"/>
          <w:lang w:val="ru-RU"/>
        </w:rPr>
        <w:t>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</w:t>
      </w:r>
      <w:r>
        <w:rPr>
          <w:rFonts w:ascii="Times New Roman" w:hAnsi="Times New Roman"/>
          <w:color w:val="000000"/>
          <w:sz w:val="28"/>
          <w:lang w:val="ru-RU"/>
        </w:rPr>
        <w:t>. Отмена монополий, смягчение таможенной политики. Усиление крепостного права, массовая раздача поместий дворянам.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Положение разных категорий российского крестьянства, дворовых людей и других низших слоев населения России, в том числе в казачьих и национал</w:t>
      </w:r>
      <w:r>
        <w:rPr>
          <w:rFonts w:ascii="Times New Roman" w:hAnsi="Times New Roman"/>
          <w:color w:val="000000"/>
          <w:sz w:val="28"/>
          <w:lang w:val="ru-RU"/>
        </w:rPr>
        <w:t xml:space="preserve">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Пугачевщины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. Антидворянский и антикрепостнический характер движения. Роль казачества, народ</w:t>
      </w:r>
      <w:r>
        <w:rPr>
          <w:rFonts w:ascii="Times New Roman" w:hAnsi="Times New Roman"/>
          <w:color w:val="000000"/>
          <w:sz w:val="28"/>
          <w:lang w:val="ru-RU"/>
        </w:rPr>
        <w:t>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</w:t>
      </w:r>
      <w:r>
        <w:rPr>
          <w:rFonts w:ascii="Times New Roman" w:hAnsi="Times New Roman"/>
          <w:color w:val="000000"/>
          <w:sz w:val="28"/>
          <w:lang w:val="ru-RU"/>
        </w:rPr>
        <w:t xml:space="preserve">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</w:t>
      </w:r>
      <w:r>
        <w:rPr>
          <w:rFonts w:ascii="Times New Roman" w:hAnsi="Times New Roman"/>
          <w:color w:val="000000"/>
          <w:sz w:val="28"/>
          <w:lang w:val="ru-RU"/>
        </w:rPr>
        <w:t>: его превращение в полупривилегированное служилое сословие.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Унификация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управления на окраинах империи. Войска Запорожского казачества и формирование Кубанского казачества. Приглашение иностранцев и расселен</w:t>
      </w:r>
      <w:r>
        <w:rPr>
          <w:rFonts w:ascii="Times New Roman" w:hAnsi="Times New Roman"/>
          <w:color w:val="000000"/>
          <w:sz w:val="28"/>
          <w:lang w:val="ru-RU"/>
        </w:rPr>
        <w:t>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</w:t>
      </w:r>
      <w:r>
        <w:rPr>
          <w:rFonts w:ascii="Times New Roman" w:hAnsi="Times New Roman"/>
          <w:color w:val="000000"/>
          <w:sz w:val="28"/>
          <w:lang w:val="ru-RU"/>
        </w:rPr>
        <w:t xml:space="preserve">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</w:t>
      </w:r>
      <w:r>
        <w:rPr>
          <w:rFonts w:ascii="Times New Roman" w:hAnsi="Times New Roman"/>
          <w:color w:val="000000"/>
          <w:sz w:val="28"/>
          <w:lang w:val="ru-RU"/>
        </w:rPr>
        <w:t>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</w:t>
      </w:r>
      <w:r>
        <w:rPr>
          <w:rFonts w:ascii="Times New Roman" w:hAnsi="Times New Roman"/>
          <w:color w:val="000000"/>
          <w:sz w:val="28"/>
          <w:lang w:val="ru-RU"/>
        </w:rPr>
        <w:t xml:space="preserve"> Европе и в мире. Обеспечение активного внешнеторгового баланса.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</w:t>
      </w:r>
      <w:r>
        <w:rPr>
          <w:rFonts w:ascii="Times New Roman" w:hAnsi="Times New Roman"/>
          <w:color w:val="000000"/>
          <w:sz w:val="28"/>
          <w:lang w:val="ru-RU"/>
        </w:rPr>
        <w:t xml:space="preserve">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</w:t>
      </w:r>
      <w:r>
        <w:rPr>
          <w:rFonts w:ascii="Times New Roman" w:hAnsi="Times New Roman"/>
          <w:color w:val="000000"/>
          <w:sz w:val="28"/>
          <w:lang w:val="ru-RU"/>
        </w:rPr>
        <w:t xml:space="preserve">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</w:t>
      </w:r>
      <w:r>
        <w:rPr>
          <w:rFonts w:ascii="Times New Roman" w:hAnsi="Times New Roman"/>
          <w:color w:val="000000"/>
          <w:sz w:val="28"/>
          <w:lang w:val="ru-RU"/>
        </w:rPr>
        <w:t>ургов и России. Восстание под предводительством Т. Костюшко.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: ограничение действия Жалованной грамоты двор</w:t>
      </w:r>
      <w:r>
        <w:rPr>
          <w:rFonts w:ascii="Times New Roman" w:hAnsi="Times New Roman"/>
          <w:color w:val="000000"/>
          <w:sz w:val="28"/>
          <w:lang w:val="ru-RU"/>
        </w:rPr>
        <w:t xml:space="preserve">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</w:t>
      </w:r>
      <w:r>
        <w:rPr>
          <w:rFonts w:ascii="Times New Roman" w:hAnsi="Times New Roman"/>
          <w:color w:val="000000"/>
          <w:sz w:val="28"/>
          <w:lang w:val="ru-RU"/>
        </w:rPr>
        <w:t xml:space="preserve">рова, действия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эскадры Ф.Ф. Ушакова. Разрыв союза с Англией и Австрией, соглашение с Наполеоном. Причины дворцового переворота 11 марта 1801 г.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Раз</w:t>
      </w:r>
      <w:r>
        <w:rPr>
          <w:rFonts w:ascii="Times New Roman" w:hAnsi="Times New Roman"/>
          <w:color w:val="000000"/>
          <w:sz w:val="28"/>
          <w:lang w:val="ru-RU"/>
        </w:rPr>
        <w:t xml:space="preserve">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</w:t>
      </w:r>
      <w:r>
        <w:rPr>
          <w:rFonts w:ascii="Times New Roman" w:hAnsi="Times New Roman"/>
          <w:color w:val="000000"/>
          <w:sz w:val="28"/>
          <w:lang w:val="ru-RU"/>
        </w:rPr>
        <w:t>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Идеи Просвещения в российской общественной мысли, публицистике и литературе. Российская общественная мысль,</w:t>
      </w:r>
      <w:r>
        <w:rPr>
          <w:rFonts w:ascii="Times New Roman" w:hAnsi="Times New Roman"/>
          <w:color w:val="000000"/>
          <w:sz w:val="28"/>
          <w:lang w:val="ru-RU"/>
        </w:rPr>
        <w:t xml:space="preserve">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</w:t>
      </w:r>
      <w:r>
        <w:rPr>
          <w:rFonts w:ascii="Times New Roman" w:hAnsi="Times New Roman"/>
          <w:color w:val="000000"/>
          <w:sz w:val="28"/>
          <w:lang w:val="ru-RU"/>
        </w:rPr>
        <w:t xml:space="preserve">алах. А.Н. Радищев и его </w:t>
      </w: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 С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мольном монастыре. Сословные учебные заведения для юношества из дворянства. Московский университет - первый российск</w:t>
      </w:r>
      <w:r>
        <w:rPr>
          <w:rFonts w:ascii="Times New Roman" w:hAnsi="Times New Roman"/>
          <w:color w:val="000000"/>
          <w:sz w:val="28"/>
          <w:lang w:val="ru-RU"/>
        </w:rPr>
        <w:t>ий университет. М.В. Ломоносов, И.И. Шувалов.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Изучение страны - главная задача российской науки. Географические экспедиции. Вторая Камчатская экспедиция. Освоение Аляски и Северо-Западного побер</w:t>
      </w:r>
      <w:r>
        <w:rPr>
          <w:rFonts w:ascii="Times New Roman" w:hAnsi="Times New Roman"/>
          <w:color w:val="000000"/>
          <w:sz w:val="28"/>
          <w:lang w:val="ru-RU"/>
        </w:rPr>
        <w:t>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</w:t>
      </w:r>
      <w:r>
        <w:rPr>
          <w:rFonts w:ascii="Times New Roman" w:hAnsi="Times New Roman"/>
          <w:color w:val="000000"/>
          <w:sz w:val="28"/>
          <w:lang w:val="ru-RU"/>
        </w:rPr>
        <w:t>и и образования.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Изобразительное искусство в России в середине - ко</w:t>
      </w:r>
      <w:r>
        <w:rPr>
          <w:rFonts w:ascii="Times New Roman" w:hAnsi="Times New Roman"/>
          <w:color w:val="000000"/>
          <w:sz w:val="28"/>
          <w:lang w:val="ru-RU"/>
        </w:rPr>
        <w:t xml:space="preserve">нце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>
        <w:rPr>
          <w:rFonts w:ascii="Times New Roman" w:hAnsi="Times New Roman"/>
          <w:color w:val="000000"/>
          <w:sz w:val="28"/>
          <w:lang w:val="ru-RU"/>
        </w:rPr>
        <w:t>.Л. Боровиковский, И.Я. Вишняков, Д.Г. Левицкий, А.М. Матвеев, Ф.С. Рокотов и другие. Академия художеств в город</w:t>
      </w:r>
      <w:r>
        <w:rPr>
          <w:rFonts w:ascii="Times New Roman" w:hAnsi="Times New Roman"/>
          <w:color w:val="000000"/>
          <w:sz w:val="28"/>
          <w:lang w:val="ru-RU"/>
        </w:rPr>
        <w:t xml:space="preserve">е Санкт-Петербурге. Расцвет жанра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Россия в мировом историческом пространстве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в начале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 xml:space="preserve">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в. - экономическое, социальное </w:t>
      </w:r>
      <w:r>
        <w:rPr>
          <w:rFonts w:ascii="Times New Roman" w:hAnsi="Times New Roman"/>
          <w:color w:val="333333"/>
          <w:sz w:val="28"/>
          <w:lang w:val="ru-RU"/>
        </w:rPr>
        <w:t xml:space="preserve">развитие, положение великой державы. Личность Александра </w:t>
      </w:r>
      <w:r>
        <w:rPr>
          <w:rFonts w:ascii="Times New Roman" w:hAnsi="Times New Roman"/>
          <w:color w:val="333333"/>
          <w:sz w:val="28"/>
        </w:rPr>
        <w:t>I</w:t>
      </w:r>
      <w:r>
        <w:rPr>
          <w:rFonts w:ascii="Times New Roman" w:hAnsi="Times New Roman"/>
          <w:color w:val="333333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</w:t>
      </w:r>
      <w:r>
        <w:rPr>
          <w:rFonts w:ascii="Times New Roman" w:hAnsi="Times New Roman"/>
          <w:color w:val="333333"/>
          <w:sz w:val="28"/>
          <w:lang w:val="ru-RU"/>
        </w:rPr>
        <w:t>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</w:t>
      </w:r>
      <w:r>
        <w:rPr>
          <w:rFonts w:ascii="Times New Roman" w:hAnsi="Times New Roman"/>
          <w:color w:val="333333"/>
          <w:sz w:val="28"/>
          <w:lang w:val="ru-RU"/>
        </w:rPr>
        <w:t>А. Аракчеева. Создание военных поселений (1810 г.).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</w:t>
      </w:r>
      <w:r>
        <w:rPr>
          <w:rFonts w:ascii="Times New Roman" w:hAnsi="Times New Roman"/>
          <w:color w:val="333333"/>
          <w:sz w:val="28"/>
          <w:lang w:val="ru-RU"/>
        </w:rPr>
        <w:t>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</w:t>
      </w:r>
      <w:r>
        <w:rPr>
          <w:rFonts w:ascii="Times New Roman" w:hAnsi="Times New Roman"/>
          <w:color w:val="333333"/>
          <w:sz w:val="28"/>
          <w:lang w:val="ru-RU"/>
        </w:rPr>
        <w:t xml:space="preserve">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</w:t>
      </w:r>
      <w:r>
        <w:rPr>
          <w:rFonts w:ascii="Times New Roman" w:hAnsi="Times New Roman"/>
          <w:color w:val="333333"/>
          <w:sz w:val="28"/>
          <w:lang w:val="ru-RU"/>
        </w:rPr>
        <w:t>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333333"/>
          <w:sz w:val="28"/>
        </w:rPr>
        <w:t>I</w:t>
      </w:r>
      <w:r>
        <w:rPr>
          <w:rFonts w:ascii="Times New Roman" w:hAnsi="Times New Roman"/>
          <w:color w:val="333333"/>
          <w:sz w:val="28"/>
          <w:lang w:val="ru-RU"/>
        </w:rPr>
        <w:t>. Общественно-пол</w:t>
      </w:r>
      <w:r>
        <w:rPr>
          <w:rFonts w:ascii="Times New Roman" w:hAnsi="Times New Roman"/>
          <w:color w:val="333333"/>
          <w:sz w:val="28"/>
          <w:lang w:val="ru-RU"/>
        </w:rPr>
        <w:t xml:space="preserve">итическая мысль Александровской эпохи. Идеи Н.М. Карамзина (записка </w:t>
      </w:r>
      <w:r>
        <w:rPr>
          <w:rFonts w:ascii="Times New Roman" w:hAnsi="Times New Roman"/>
          <w:color w:val="000000"/>
          <w:sz w:val="28"/>
          <w:lang w:val="ru-RU"/>
        </w:rPr>
        <w:t>«</w:t>
      </w:r>
      <w:r>
        <w:rPr>
          <w:rFonts w:ascii="Times New Roman" w:hAnsi="Times New Roman"/>
          <w:color w:val="333333"/>
          <w:sz w:val="28"/>
          <w:lang w:val="ru-RU"/>
        </w:rPr>
        <w:t>О древней и новой России в ее политическом и гражданском отношениях</w:t>
      </w:r>
      <w:r>
        <w:rPr>
          <w:rFonts w:ascii="Times New Roman" w:hAnsi="Times New Roman"/>
          <w:color w:val="000000"/>
          <w:sz w:val="28"/>
          <w:lang w:val="ru-RU"/>
        </w:rPr>
        <w:t>»</w:t>
      </w:r>
      <w:r>
        <w:rPr>
          <w:rFonts w:ascii="Times New Roman" w:hAnsi="Times New Roman"/>
          <w:color w:val="333333"/>
          <w:sz w:val="28"/>
          <w:lang w:val="ru-RU"/>
        </w:rPr>
        <w:t>). Государственная Уставная грамота Российской Империи Н.Н. Новосильцева. Дворянская оппозиция самодержавию после завер</w:t>
      </w:r>
      <w:r>
        <w:rPr>
          <w:rFonts w:ascii="Times New Roman" w:hAnsi="Times New Roman"/>
          <w:color w:val="333333"/>
          <w:sz w:val="28"/>
          <w:lang w:val="ru-RU"/>
        </w:rPr>
        <w:t>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Русская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 xml:space="preserve"> Правда» П. Пестеля). Восстание декабристов 14 декабря 1825 г.</w:t>
      </w:r>
    </w:p>
    <w:p w:rsidR="002A05F4" w:rsidRDefault="002A05F4">
      <w:pPr>
        <w:spacing w:after="0" w:line="264" w:lineRule="auto"/>
        <w:ind w:left="120"/>
        <w:jc w:val="both"/>
        <w:rPr>
          <w:lang w:val="ru-RU"/>
        </w:rPr>
      </w:pPr>
    </w:p>
    <w:p w:rsidR="002A05F4" w:rsidRDefault="00E11D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A05F4" w:rsidRDefault="002A05F4">
      <w:pPr>
        <w:spacing w:after="0" w:line="264" w:lineRule="auto"/>
        <w:ind w:left="120"/>
        <w:jc w:val="both"/>
        <w:rPr>
          <w:lang w:val="ru-RU"/>
        </w:rPr>
      </w:pPr>
    </w:p>
    <w:p w:rsidR="002A05F4" w:rsidRDefault="00E11D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ВСЕОБ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ЩАЯ ИСТОРИЯ. ИСТОРИЯ НОВОГО ВРЕМЕНИ. </w:t>
      </w:r>
      <w:proofErr w:type="gramStart"/>
      <w:r>
        <w:rPr>
          <w:rFonts w:ascii="Times New Roman" w:hAnsi="Times New Roman"/>
          <w:b/>
          <w:color w:val="000000"/>
          <w:sz w:val="28"/>
        </w:rPr>
        <w:t>XIX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Начало индустриальной эпохи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 Социальные и эк</w:t>
      </w:r>
      <w:r>
        <w:rPr>
          <w:rFonts w:ascii="Times New Roman" w:hAnsi="Times New Roman"/>
          <w:color w:val="000000"/>
          <w:sz w:val="28"/>
          <w:lang w:val="ru-RU"/>
        </w:rPr>
        <w:t>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</w:t>
      </w:r>
      <w:r>
        <w:rPr>
          <w:rFonts w:ascii="Times New Roman" w:hAnsi="Times New Roman"/>
          <w:color w:val="000000"/>
          <w:sz w:val="28"/>
          <w:lang w:val="ru-RU"/>
        </w:rPr>
        <w:t>. Технический прогре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сс в пр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омышленности и сельском хозяйстве. Развитие транспорта и сре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Появление политичес</w:t>
      </w:r>
      <w:r>
        <w:rPr>
          <w:rFonts w:ascii="Times New Roman" w:hAnsi="Times New Roman"/>
          <w:color w:val="000000"/>
          <w:sz w:val="28"/>
          <w:lang w:val="ru-RU"/>
        </w:rPr>
        <w:t>ких идеологий. Оформление консервативных, либеральных, радикальных политических партий и течений.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</w:t>
      </w:r>
      <w:r>
        <w:rPr>
          <w:rFonts w:ascii="Times New Roman" w:hAnsi="Times New Roman"/>
          <w:color w:val="000000"/>
          <w:sz w:val="28"/>
          <w:lang w:val="ru-RU"/>
        </w:rPr>
        <w:t xml:space="preserve"> в странах Европы.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. Демократизация. Деятельность парламентов. Социальный реформизм. Роль партий. Рабочее движение.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Достижения естествознания и медицины. Развитие философии, психологии и социологии. Распространение образования.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Эволюция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:ж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изнь и творчество.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Венская система международны</w:t>
      </w:r>
      <w:r>
        <w:rPr>
          <w:rFonts w:ascii="Times New Roman" w:hAnsi="Times New Roman"/>
          <w:color w:val="000000"/>
          <w:sz w:val="28"/>
          <w:lang w:val="ru-RU"/>
        </w:rPr>
        <w:t>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Старые и новые лидеры индустриального мира. Активизация борьбы за передел мира. Формирование военно-политичес</w:t>
      </w:r>
      <w:r>
        <w:rPr>
          <w:rFonts w:ascii="Times New Roman" w:hAnsi="Times New Roman"/>
          <w:color w:val="000000"/>
          <w:sz w:val="28"/>
          <w:lang w:val="ru-RU"/>
        </w:rPr>
        <w:t xml:space="preserve">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. (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испано-американская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война, русско-японская война, боснийский кризис). Балканские войны.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Страны Европы и Америки в первой по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Франция: Реставрация, Июльская монархия, Вторая республика.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</w:t>
      </w:r>
      <w:r>
        <w:rPr>
          <w:rFonts w:ascii="Times New Roman" w:hAnsi="Times New Roman"/>
          <w:color w:val="000000"/>
          <w:sz w:val="28"/>
          <w:lang w:val="ru-RU"/>
        </w:rPr>
        <w:t>ности развития Германии, Италии, Центральной и Юго-Восточной Европы. Италия. Подъём борьбы за независимость итальянских земель. Дж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адзини. Дж. Гарибальди. Австрийская империя. «Система Меттерниха». Нарастание освободительных движений. Освобождение Греции.</w:t>
      </w:r>
      <w:r>
        <w:rPr>
          <w:rFonts w:ascii="Times New Roman" w:hAnsi="Times New Roman"/>
          <w:color w:val="000000"/>
          <w:sz w:val="28"/>
          <w:lang w:val="ru-RU"/>
        </w:rPr>
        <w:t xml:space="preserve"> Европейские революции 1830 г. и 1848-1849 гг.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Страны Запада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>
        <w:rPr>
          <w:rFonts w:ascii="Times New Roman" w:hAnsi="Times New Roman"/>
          <w:color w:val="000000"/>
          <w:sz w:val="28"/>
          <w:lang w:val="ru-RU"/>
        </w:rPr>
        <w:t>: внутренняя и в</w:t>
      </w:r>
      <w:r>
        <w:rPr>
          <w:rFonts w:ascii="Times New Roman" w:hAnsi="Times New Roman"/>
          <w:color w:val="000000"/>
          <w:sz w:val="28"/>
          <w:lang w:val="ru-RU"/>
        </w:rPr>
        <w:t>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Германия. Движение за объединение германских государств. О. Бисмарк. Северогерманский союз. Провозглашение Германской империи. </w:t>
      </w:r>
      <w:r>
        <w:rPr>
          <w:rFonts w:ascii="Times New Roman" w:hAnsi="Times New Roman"/>
          <w:color w:val="000000"/>
          <w:sz w:val="28"/>
          <w:lang w:val="ru-RU"/>
        </w:rPr>
        <w:t>Социальная политика. Включение империи в систему внешнеполитических союзов и колониальные захваты.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Страны Центральной и Юго-Восточ</w:t>
      </w:r>
      <w:r>
        <w:rPr>
          <w:rFonts w:ascii="Times New Roman" w:hAnsi="Times New Roman"/>
          <w:color w:val="000000"/>
          <w:sz w:val="28"/>
          <w:lang w:val="ru-RU"/>
        </w:rPr>
        <w:t xml:space="preserve">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</w:t>
      </w:r>
      <w:r>
        <w:rPr>
          <w:rFonts w:ascii="Times New Roman" w:hAnsi="Times New Roman"/>
          <w:color w:val="000000"/>
          <w:sz w:val="28"/>
          <w:lang w:val="ru-RU"/>
        </w:rPr>
        <w:t>дение от османского господства. Русско-турецкая война 1877-1878 гг., её итоги.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  <w:proofErr w:type="gramEnd"/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</w:t>
      </w:r>
      <w:r>
        <w:rPr>
          <w:rFonts w:ascii="Times New Roman" w:hAnsi="Times New Roman"/>
          <w:color w:val="000000"/>
          <w:sz w:val="28"/>
          <w:lang w:val="ru-RU"/>
        </w:rPr>
        <w:t xml:space="preserve"> Афганистан в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</w:t>
      </w:r>
      <w:r>
        <w:rPr>
          <w:rFonts w:ascii="Times New Roman" w:hAnsi="Times New Roman"/>
          <w:color w:val="000000"/>
          <w:sz w:val="28"/>
          <w:lang w:val="ru-RU"/>
        </w:rPr>
        <w:t>е конституции. Модернизация в экономике и социальных отношениях. Переход к политике завоеваний.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</w:t>
      </w:r>
      <w:r>
        <w:rPr>
          <w:rFonts w:ascii="Times New Roman" w:hAnsi="Times New Roman"/>
          <w:color w:val="000000"/>
          <w:sz w:val="28"/>
          <w:lang w:val="ru-RU"/>
        </w:rPr>
        <w:t>кая война.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2A05F4" w:rsidRDefault="002A05F4">
      <w:pPr>
        <w:spacing w:after="0" w:line="264" w:lineRule="auto"/>
        <w:ind w:left="120"/>
        <w:jc w:val="both"/>
        <w:rPr>
          <w:lang w:val="ru-RU"/>
        </w:rPr>
      </w:pPr>
    </w:p>
    <w:p w:rsidR="002A05F4" w:rsidRDefault="00E11D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</w:t>
      </w:r>
      <w:r>
        <w:rPr>
          <w:rFonts w:ascii="Times New Roman" w:hAnsi="Times New Roman"/>
          <w:color w:val="000000"/>
          <w:sz w:val="28"/>
          <w:lang w:val="ru-RU"/>
        </w:rPr>
        <w:t>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Государственная регламентация общественной жизни: централизация управления, политическая полиция, кодификация законов, </w:t>
      </w:r>
      <w:r>
        <w:rPr>
          <w:rFonts w:ascii="Times New Roman" w:hAnsi="Times New Roman"/>
          <w:color w:val="000000"/>
          <w:sz w:val="28"/>
          <w:lang w:val="ru-RU"/>
        </w:rPr>
        <w:t>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</w:t>
      </w:r>
      <w:r>
        <w:rPr>
          <w:rFonts w:ascii="Times New Roman" w:hAnsi="Times New Roman"/>
          <w:color w:val="000000"/>
          <w:sz w:val="28"/>
          <w:lang w:val="ru-RU"/>
        </w:rPr>
        <w:t xml:space="preserve"> отношения. Многообразие культур и религий Российской империи. Православная церковь и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основные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</w:t>
      </w:r>
      <w:r>
        <w:rPr>
          <w:rFonts w:ascii="Times New Roman" w:hAnsi="Times New Roman"/>
          <w:color w:val="000000"/>
          <w:sz w:val="28"/>
          <w:lang w:val="ru-RU"/>
        </w:rPr>
        <w:t>о управления на окраинах империи. Царство Польское и ликвидация его автономии. Кавказская война. Движение Шамиля.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Внешняя политика. Восточный вопрос: русско-иранская (1826-1828 гг.) и русско-турецкая войны (1827-1828 гг.). Польское восстание (1830-1831 гг.</w:t>
      </w:r>
      <w:r>
        <w:rPr>
          <w:rFonts w:ascii="Times New Roman" w:hAnsi="Times New Roman"/>
          <w:color w:val="000000"/>
          <w:sz w:val="28"/>
          <w:lang w:val="ru-RU"/>
        </w:rPr>
        <w:t xml:space="preserve">). </w:t>
      </w: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Священный союз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 xml:space="preserve">. Россия и революции в Европе. Распад Венской системы.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Крымская война как противостояние России и Запада. Героическая оборона Севастополя. Парижский мир 1856 г.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Общественная жизнь в 1830-1850-е гг. Роль литературы, печати, университетов </w:t>
      </w:r>
      <w:r>
        <w:rPr>
          <w:rFonts w:ascii="Times New Roman" w:hAnsi="Times New Roman"/>
          <w:color w:val="000000"/>
          <w:sz w:val="28"/>
          <w:lang w:val="ru-RU"/>
        </w:rPr>
        <w:t>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Культурн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</w:t>
      </w:r>
      <w:r>
        <w:rPr>
          <w:rFonts w:ascii="Times New Roman" w:hAnsi="Times New Roman"/>
          <w:color w:val="000000"/>
          <w:sz w:val="28"/>
          <w:lang w:val="ru-RU"/>
        </w:rPr>
        <w:t>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.О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сновные стили в художественной ку</w:t>
      </w:r>
      <w:r>
        <w:rPr>
          <w:rFonts w:ascii="Times New Roman" w:hAnsi="Times New Roman"/>
          <w:color w:val="000000"/>
          <w:sz w:val="28"/>
          <w:lang w:val="ru-RU"/>
        </w:rPr>
        <w:t xml:space="preserve">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Великие реформы 1860-1870-х гг. Крестьянс</w:t>
      </w:r>
      <w:r>
        <w:rPr>
          <w:rFonts w:ascii="Times New Roman" w:hAnsi="Times New Roman"/>
          <w:color w:val="000000"/>
          <w:sz w:val="28"/>
          <w:lang w:val="ru-RU"/>
        </w:rPr>
        <w:t>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</w:t>
      </w:r>
      <w:r>
        <w:rPr>
          <w:rFonts w:ascii="Times New Roman" w:hAnsi="Times New Roman"/>
          <w:color w:val="000000"/>
          <w:sz w:val="28"/>
          <w:lang w:val="ru-RU"/>
        </w:rPr>
        <w:t>ституционный вопрос. Социально-экономическое развитие страны в пореформенный период.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Россия в 1880—1890-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х гг.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>
        <w:rPr>
          <w:rFonts w:ascii="Times New Roman" w:hAnsi="Times New Roman"/>
          <w:color w:val="000000"/>
          <w:sz w:val="28"/>
          <w:lang w:val="ru-RU"/>
        </w:rPr>
        <w:t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</w:t>
      </w:r>
      <w:r>
        <w:rPr>
          <w:rFonts w:ascii="Times New Roman" w:hAnsi="Times New Roman"/>
          <w:color w:val="000000"/>
          <w:sz w:val="28"/>
          <w:lang w:val="ru-RU"/>
        </w:rPr>
        <w:t xml:space="preserve">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</w:t>
      </w:r>
      <w:r>
        <w:rPr>
          <w:rFonts w:ascii="Times New Roman" w:hAnsi="Times New Roman"/>
          <w:color w:val="000000"/>
          <w:sz w:val="28"/>
          <w:lang w:val="ru-RU"/>
        </w:rPr>
        <w:t xml:space="preserve">крестьянское хозяйство. Взаимозависимость помещичьего и крестьянского хозяйств. Помещичье </w:t>
      </w: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оскудение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 xml:space="preserve">. Социальные типы крестьян и помещиков.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Дворяне-предприниматели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.И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ндустриализация и урбанизация. Железные дороги и их роль в экономической и социальной </w:t>
      </w:r>
      <w:r>
        <w:rPr>
          <w:rFonts w:ascii="Times New Roman" w:hAnsi="Times New Roman"/>
          <w:color w:val="000000"/>
          <w:sz w:val="28"/>
          <w:lang w:val="ru-RU"/>
        </w:rPr>
        <w:t>модернизации. Миграции сельского населения в города. Рабочий вопрос и его особенности в России.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Культурное пространство импер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</w:t>
      </w:r>
      <w:r>
        <w:rPr>
          <w:rFonts w:ascii="Times New Roman" w:hAnsi="Times New Roman"/>
          <w:color w:val="000000"/>
          <w:sz w:val="28"/>
          <w:lang w:val="ru-RU"/>
        </w:rPr>
        <w:t xml:space="preserve">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неко</w:t>
      </w:r>
      <w:r>
        <w:rPr>
          <w:rFonts w:ascii="Times New Roman" w:hAnsi="Times New Roman"/>
          <w:color w:val="000000"/>
          <w:sz w:val="28"/>
          <w:lang w:val="ru-RU"/>
        </w:rPr>
        <w:t>торые другие. Живопись. Музыка. Театр. Архитектура и градостроительство.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</w:t>
      </w:r>
      <w:r>
        <w:rPr>
          <w:rFonts w:ascii="Times New Roman" w:hAnsi="Times New Roman"/>
          <w:color w:val="000000"/>
          <w:sz w:val="28"/>
          <w:lang w:val="ru-RU"/>
        </w:rPr>
        <w:t>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</w:t>
      </w:r>
      <w:r>
        <w:rPr>
          <w:rFonts w:ascii="Times New Roman" w:hAnsi="Times New Roman"/>
          <w:color w:val="000000"/>
          <w:sz w:val="28"/>
          <w:lang w:val="ru-RU"/>
        </w:rPr>
        <w:t>рь, Дальний Восток. Средняя Азия. Взаимодействие национальных культур и народов.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</w:t>
      </w:r>
      <w:r>
        <w:rPr>
          <w:rFonts w:ascii="Times New Roman" w:hAnsi="Times New Roman"/>
          <w:color w:val="000000"/>
          <w:sz w:val="28"/>
          <w:lang w:val="ru-RU"/>
        </w:rPr>
        <w:t>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</w:t>
      </w:r>
      <w:r>
        <w:rPr>
          <w:rFonts w:ascii="Times New Roman" w:hAnsi="Times New Roman"/>
          <w:color w:val="000000"/>
          <w:sz w:val="28"/>
          <w:lang w:val="ru-RU"/>
        </w:rPr>
        <w:t xml:space="preserve">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</w:t>
      </w:r>
      <w:r>
        <w:rPr>
          <w:rFonts w:ascii="Times New Roman" w:hAnsi="Times New Roman"/>
          <w:color w:val="000000"/>
          <w:sz w:val="28"/>
          <w:lang w:val="ru-RU"/>
        </w:rPr>
        <w:t>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 пороге нового века: динамика р</w:t>
      </w:r>
      <w:r>
        <w:rPr>
          <w:rFonts w:ascii="Times New Roman" w:hAnsi="Times New Roman"/>
          <w:color w:val="000000"/>
          <w:sz w:val="28"/>
          <w:lang w:val="ru-RU"/>
        </w:rPr>
        <w:t xml:space="preserve">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.: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буржуазия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</w:t>
      </w:r>
      <w:r>
        <w:rPr>
          <w:rFonts w:ascii="Times New Roman" w:hAnsi="Times New Roman"/>
          <w:color w:val="000000"/>
          <w:sz w:val="28"/>
          <w:lang w:val="ru-RU"/>
        </w:rPr>
        <w:t>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</w:t>
      </w:r>
      <w:r>
        <w:rPr>
          <w:rFonts w:ascii="Times New Roman" w:hAnsi="Times New Roman"/>
          <w:color w:val="000000"/>
          <w:sz w:val="28"/>
          <w:lang w:val="ru-RU"/>
        </w:rPr>
        <w:t xml:space="preserve">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поставщик продовольствия. Аграрный вопрос.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 xml:space="preserve"> и его окр</w:t>
      </w:r>
      <w:r>
        <w:rPr>
          <w:rFonts w:ascii="Times New Roman" w:hAnsi="Times New Roman"/>
          <w:color w:val="000000"/>
          <w:sz w:val="28"/>
          <w:lang w:val="ru-RU"/>
        </w:rPr>
        <w:t>ужение. Выработка нового политического курса. Общественное движение. Корректировка национальной политики. Центр и регионы. «Зубатовский социализм». Создание первых политических партий.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Церковь в условиях кризиса имперской идеологии. Распространение </w:t>
      </w:r>
      <w:r>
        <w:rPr>
          <w:rFonts w:ascii="Times New Roman" w:hAnsi="Times New Roman"/>
          <w:color w:val="000000"/>
          <w:sz w:val="28"/>
          <w:lang w:val="ru-RU"/>
        </w:rPr>
        <w:t>светской этики и культуры.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Предпо</w:t>
      </w:r>
      <w:r>
        <w:rPr>
          <w:rFonts w:ascii="Times New Roman" w:hAnsi="Times New Roman"/>
          <w:color w:val="000000"/>
          <w:sz w:val="28"/>
          <w:lang w:val="ru-RU"/>
        </w:rPr>
        <w:t>сылки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 П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ервой российской революции. Формы социальных протестов. Политический терроризм.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</w:t>
      </w:r>
      <w:r>
        <w:rPr>
          <w:rFonts w:ascii="Times New Roman" w:hAnsi="Times New Roman"/>
          <w:color w:val="000000"/>
          <w:sz w:val="28"/>
          <w:lang w:val="ru-RU"/>
        </w:rPr>
        <w:t>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Избирательный закон 11 дек</w:t>
      </w:r>
      <w:r>
        <w:rPr>
          <w:rFonts w:ascii="Times New Roman" w:hAnsi="Times New Roman"/>
          <w:color w:val="000000"/>
          <w:sz w:val="28"/>
          <w:lang w:val="ru-RU"/>
        </w:rPr>
        <w:t xml:space="preserve">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Идейно-политический спектр. Национальная политика. Общество и власть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после революции. Уроки революции: политическая стабилизация и социальные преобразования.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Обострение международной обстановки. Блоковая система и участие в </w:t>
      </w:r>
      <w:r>
        <w:rPr>
          <w:rFonts w:ascii="Times New Roman" w:hAnsi="Times New Roman"/>
          <w:color w:val="000000"/>
          <w:sz w:val="28"/>
          <w:lang w:val="ru-RU"/>
        </w:rPr>
        <w:t>ней России.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Достижения гуманитарных наук. Развитие народного просвещения. Научные центры и высшая школа в России.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Серебряный век российской культуры. Новые явления в художественной литературе и иску</w:t>
      </w:r>
      <w:r>
        <w:rPr>
          <w:rFonts w:ascii="Times New Roman" w:hAnsi="Times New Roman"/>
          <w:color w:val="000000"/>
          <w:sz w:val="28"/>
          <w:lang w:val="ru-RU"/>
        </w:rPr>
        <w:t xml:space="preserve">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Мир искусства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</w:t>
      </w:r>
      <w:r>
        <w:rPr>
          <w:rFonts w:ascii="Times New Roman" w:hAnsi="Times New Roman"/>
          <w:color w:val="000000"/>
          <w:sz w:val="28"/>
          <w:lang w:val="ru-RU"/>
        </w:rPr>
        <w:t xml:space="preserve">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мировую культуру.</w:t>
      </w:r>
    </w:p>
    <w:p w:rsidR="002A05F4" w:rsidRDefault="002A05F4">
      <w:pPr>
        <w:rPr>
          <w:lang w:val="ru-RU"/>
        </w:rPr>
        <w:sectPr w:rsidR="002A05F4">
          <w:pgSz w:w="11906" w:h="16383"/>
          <w:pgMar w:top="1134" w:right="850" w:bottom="1134" w:left="1701" w:header="720" w:footer="720" w:gutter="0"/>
          <w:cols w:space="720"/>
        </w:sectPr>
      </w:pPr>
    </w:p>
    <w:p w:rsidR="002A05F4" w:rsidRDefault="00E11DE0">
      <w:pPr>
        <w:spacing w:after="0" w:line="264" w:lineRule="auto"/>
        <w:ind w:left="120"/>
        <w:jc w:val="both"/>
        <w:rPr>
          <w:lang w:val="ru-RU"/>
        </w:rPr>
      </w:pPr>
      <w:bookmarkStart w:id="3" w:name="block-52242519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истории в 5 классе направлено на достижение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учебного пр</w:t>
      </w:r>
      <w:r>
        <w:rPr>
          <w:rFonts w:ascii="Times New Roman" w:hAnsi="Times New Roman"/>
          <w:color w:val="000000"/>
          <w:sz w:val="28"/>
          <w:lang w:val="ru-RU"/>
        </w:rPr>
        <w:t>едмета.</w:t>
      </w:r>
    </w:p>
    <w:p w:rsidR="002A05F4" w:rsidRDefault="002A05F4">
      <w:pPr>
        <w:spacing w:after="0" w:line="264" w:lineRule="auto"/>
        <w:ind w:left="120"/>
        <w:jc w:val="both"/>
        <w:rPr>
          <w:lang w:val="ru-RU"/>
        </w:rPr>
      </w:pPr>
    </w:p>
    <w:p w:rsidR="002A05F4" w:rsidRDefault="00E11D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</w:t>
      </w:r>
      <w:r>
        <w:rPr>
          <w:rFonts w:ascii="Times New Roman" w:hAnsi="Times New Roman"/>
          <w:color w:val="000000"/>
          <w:sz w:val="28"/>
          <w:lang w:val="ru-RU"/>
        </w:rPr>
        <w:t>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</w:t>
      </w:r>
      <w:r>
        <w:rPr>
          <w:rFonts w:ascii="Times New Roman" w:hAnsi="Times New Roman"/>
          <w:color w:val="000000"/>
          <w:sz w:val="28"/>
          <w:lang w:val="ru-RU"/>
        </w:rPr>
        <w:t>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</w:t>
      </w:r>
      <w:r>
        <w:rPr>
          <w:rFonts w:ascii="Times New Roman" w:hAnsi="Times New Roman"/>
          <w:color w:val="000000"/>
          <w:sz w:val="28"/>
          <w:lang w:val="ru-RU"/>
        </w:rPr>
        <w:t>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</w:t>
      </w:r>
      <w:r>
        <w:rPr>
          <w:rFonts w:ascii="Times New Roman" w:hAnsi="Times New Roman"/>
          <w:color w:val="000000"/>
          <w:sz w:val="28"/>
          <w:lang w:val="ru-RU"/>
        </w:rPr>
        <w:t>мизма, дискриминации; неприятие действий, наносящих ущерб социальной и природной среде;</w:t>
      </w:r>
      <w:proofErr w:type="gramEnd"/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</w:t>
      </w:r>
      <w:r>
        <w:rPr>
          <w:rFonts w:ascii="Times New Roman" w:hAnsi="Times New Roman"/>
          <w:color w:val="000000"/>
          <w:sz w:val="28"/>
          <w:lang w:val="ru-RU"/>
        </w:rPr>
        <w:t>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</w:t>
      </w:r>
      <w:r>
        <w:rPr>
          <w:rFonts w:ascii="Times New Roman" w:hAnsi="Times New Roman"/>
          <w:color w:val="000000"/>
          <w:sz w:val="28"/>
          <w:lang w:val="ru-RU"/>
        </w:rPr>
        <w:t>упков;</w:t>
      </w:r>
      <w:proofErr w:type="gramEnd"/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</w:t>
      </w:r>
      <w:r>
        <w:rPr>
          <w:rFonts w:ascii="Times New Roman" w:hAnsi="Times New Roman"/>
          <w:color w:val="000000"/>
          <w:sz w:val="28"/>
          <w:lang w:val="ru-RU"/>
        </w:rPr>
        <w:t xml:space="preserve"> историзма; формирование и сохранение интереса к истории как важной составляющей современного общественного сознания;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</w:t>
      </w:r>
      <w:r>
        <w:rPr>
          <w:rFonts w:ascii="Times New Roman" w:hAnsi="Times New Roman"/>
          <w:color w:val="000000"/>
          <w:sz w:val="28"/>
          <w:lang w:val="ru-RU"/>
        </w:rPr>
        <w:t xml:space="preserve">ия ценностей общества и средства коммуникации; понимание ценности отечественного и мирового искусства, роли этнических культурных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6) в формировании ценностного отношения к жизни </w:t>
      </w:r>
      <w:r>
        <w:rPr>
          <w:rFonts w:ascii="Times New Roman" w:hAnsi="Times New Roman"/>
          <w:b/>
          <w:color w:val="000000"/>
          <w:sz w:val="28"/>
          <w:lang w:val="ru-RU"/>
        </w:rPr>
        <w:t>и здоровью:</w:t>
      </w:r>
      <w:r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</w:t>
      </w:r>
      <w:r>
        <w:rPr>
          <w:rFonts w:ascii="Times New Roman" w:hAnsi="Times New Roman"/>
          <w:color w:val="000000"/>
          <w:sz w:val="28"/>
          <w:lang w:val="ru-RU"/>
        </w:rPr>
        <w:t>и в современную эпоху;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знания истории значения трудовой деятельности людей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как источника развития человека и общества; представление о разнообразии существовавших в прошлом и современных профессий; уваже</w:t>
      </w:r>
      <w:r>
        <w:rPr>
          <w:rFonts w:ascii="Times New Roman" w:hAnsi="Times New Roman"/>
          <w:color w:val="000000"/>
          <w:sz w:val="28"/>
          <w:lang w:val="ru-RU"/>
        </w:rPr>
        <w:t>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</w:t>
      </w:r>
      <w:r>
        <w:rPr>
          <w:rFonts w:ascii="Times New Roman" w:hAnsi="Times New Roman"/>
          <w:color w:val="000000"/>
          <w:sz w:val="28"/>
          <w:lang w:val="ru-RU"/>
        </w:rPr>
        <w:t xml:space="preserve">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</w:t>
      </w:r>
      <w:r>
        <w:rPr>
          <w:rFonts w:ascii="Times New Roman" w:hAnsi="Times New Roman"/>
          <w:color w:val="000000"/>
          <w:sz w:val="28"/>
          <w:lang w:val="ru-RU"/>
        </w:rPr>
        <w:t>ятельности экологической направленности;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</w:t>
      </w:r>
      <w:r>
        <w:rPr>
          <w:rFonts w:ascii="Times New Roman" w:hAnsi="Times New Roman"/>
          <w:color w:val="000000"/>
          <w:sz w:val="28"/>
          <w:lang w:val="ru-RU"/>
        </w:rPr>
        <w:t xml:space="preserve"> деятельности для конструктивного ответа на природные и социальные вызовы.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</w:t>
      </w:r>
      <w:r>
        <w:rPr>
          <w:rFonts w:ascii="Times New Roman" w:hAnsi="Times New Roman"/>
          <w:color w:val="000000"/>
          <w:sz w:val="28"/>
          <w:lang w:val="ru-RU"/>
        </w:rPr>
        <w:t>чебные действия, регулятивные универсальные учебные действия, совместная деятельность.</w:t>
      </w:r>
    </w:p>
    <w:p w:rsidR="002A05F4" w:rsidRDefault="002A05F4">
      <w:pPr>
        <w:spacing w:after="0"/>
        <w:ind w:left="120"/>
        <w:rPr>
          <w:lang w:val="ru-RU"/>
        </w:rPr>
      </w:pPr>
    </w:p>
    <w:p w:rsidR="002A05F4" w:rsidRDefault="00E11DE0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систематизировать и обобщать исторические факты (в форме таблиц, </w:t>
      </w:r>
      <w:r>
        <w:rPr>
          <w:rFonts w:ascii="Times New Roman" w:hAnsi="Times New Roman"/>
          <w:color w:val="000000"/>
          <w:sz w:val="28"/>
          <w:lang w:val="ru-RU"/>
        </w:rPr>
        <w:t>схем);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поз</w:t>
      </w:r>
      <w:r>
        <w:rPr>
          <w:rFonts w:ascii="Times New Roman" w:hAnsi="Times New Roman"/>
          <w:color w:val="000000"/>
          <w:sz w:val="28"/>
          <w:lang w:val="ru-RU"/>
        </w:rPr>
        <w:t>навательную задачу;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осуществлять анализ учебной и внеучебной </w:t>
      </w:r>
      <w:r>
        <w:rPr>
          <w:rFonts w:ascii="Times New Roman" w:hAnsi="Times New Roman"/>
          <w:color w:val="000000"/>
          <w:sz w:val="28"/>
          <w:lang w:val="ru-RU"/>
        </w:rPr>
        <w:t>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ысказывать суждение о достоверности и значени</w:t>
      </w:r>
      <w:r>
        <w:rPr>
          <w:rFonts w:ascii="Times New Roman" w:hAnsi="Times New Roman"/>
          <w:color w:val="000000"/>
          <w:sz w:val="28"/>
          <w:lang w:val="ru-RU"/>
        </w:rPr>
        <w:t>и информации источника (по критериям, предложенным учителем или сформулированным самостоятельно).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обсуж</w:t>
      </w:r>
      <w:r>
        <w:rPr>
          <w:rFonts w:ascii="Times New Roman" w:hAnsi="Times New Roman"/>
          <w:color w:val="000000"/>
          <w:sz w:val="28"/>
          <w:lang w:val="ru-RU"/>
        </w:rPr>
        <w:t>дении событий и личностей прошлого, раскрывать различие и сходство высказываемых оценок;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</w:t>
      </w:r>
      <w:r>
        <w:rPr>
          <w:rFonts w:ascii="Times New Roman" w:hAnsi="Times New Roman"/>
          <w:color w:val="000000"/>
          <w:sz w:val="28"/>
          <w:lang w:val="ru-RU"/>
        </w:rPr>
        <w:t xml:space="preserve"> применять правила межкультурного взаимодействия в школе и социальном окружении.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планировать и осуществл</w:t>
      </w:r>
      <w:r>
        <w:rPr>
          <w:rFonts w:ascii="Times New Roman" w:hAnsi="Times New Roman"/>
          <w:color w:val="000000"/>
          <w:sz w:val="28"/>
          <w:lang w:val="ru-RU"/>
        </w:rPr>
        <w:t>ять совместную работу, коллективные учебные проекты по истории, в том числе ‒ на региональном материале;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владеть </w:t>
      </w:r>
      <w:r>
        <w:rPr>
          <w:rFonts w:ascii="Times New Roman" w:hAnsi="Times New Roman"/>
          <w:color w:val="000000"/>
          <w:sz w:val="28"/>
          <w:lang w:val="ru-RU"/>
        </w:rPr>
        <w:t>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</w:t>
      </w:r>
      <w:r>
        <w:rPr>
          <w:rFonts w:ascii="Times New Roman" w:hAnsi="Times New Roman"/>
          <w:color w:val="000000"/>
          <w:sz w:val="28"/>
          <w:lang w:val="ru-RU"/>
        </w:rPr>
        <w:t>зультатов;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ставить се</w:t>
      </w:r>
      <w:r>
        <w:rPr>
          <w:rFonts w:ascii="Times New Roman" w:hAnsi="Times New Roman"/>
          <w:color w:val="000000"/>
          <w:sz w:val="28"/>
          <w:lang w:val="ru-RU"/>
        </w:rPr>
        <w:t>бя на место другого человека, понимать мотивы действий другого (в исторических ситуациях и окружающей действительности);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2A05F4" w:rsidRDefault="002A05F4">
      <w:pPr>
        <w:spacing w:after="0" w:line="264" w:lineRule="auto"/>
        <w:ind w:left="120"/>
        <w:jc w:val="both"/>
        <w:rPr>
          <w:lang w:val="ru-RU"/>
        </w:rPr>
      </w:pPr>
    </w:p>
    <w:p w:rsidR="002A05F4" w:rsidRDefault="00E11DE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Предметные резул</w:t>
      </w:r>
      <w:r>
        <w:rPr>
          <w:rFonts w:ascii="Times New Roman" w:hAnsi="Times New Roman"/>
          <w:b/>
          <w:color w:val="333333"/>
          <w:sz w:val="28"/>
          <w:lang w:val="ru-RU"/>
        </w:rPr>
        <w:t>ьтаты освоения программы по истории на уровне основного общего образования должны обеспечивать: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</w:t>
      </w:r>
      <w:r>
        <w:rPr>
          <w:rFonts w:ascii="Times New Roman" w:hAnsi="Times New Roman"/>
          <w:color w:val="333333"/>
          <w:sz w:val="28"/>
          <w:lang w:val="ru-RU"/>
        </w:rPr>
        <w:t>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3) овладен</w:t>
      </w:r>
      <w:r>
        <w:rPr>
          <w:rFonts w:ascii="Times New Roman" w:hAnsi="Times New Roman"/>
          <w:color w:val="333333"/>
          <w:sz w:val="28"/>
          <w:lang w:val="ru-RU"/>
        </w:rPr>
        <w:t>ие историческими понятиями и их использование для решения учебных и практических задач;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</w:t>
      </w:r>
      <w:r>
        <w:rPr>
          <w:rFonts w:ascii="Times New Roman" w:hAnsi="Times New Roman"/>
          <w:color w:val="333333"/>
          <w:sz w:val="28"/>
          <w:lang w:val="ru-RU"/>
        </w:rPr>
        <w:t xml:space="preserve">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333333"/>
          <w:sz w:val="28"/>
          <w:lang w:val="ru-RU"/>
        </w:rPr>
        <w:t xml:space="preserve">6) умение устанавливать </w:t>
      </w:r>
      <w:r>
        <w:rPr>
          <w:rFonts w:ascii="Times New Roman" w:hAnsi="Times New Roman"/>
          <w:color w:val="333333"/>
          <w:sz w:val="28"/>
          <w:lang w:val="ru-RU"/>
        </w:rPr>
        <w:t xml:space="preserve">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ХХ ‒ начала </w:t>
      </w:r>
      <w:r>
        <w:rPr>
          <w:rFonts w:ascii="Times New Roman" w:hAnsi="Times New Roman"/>
          <w:color w:val="333333"/>
          <w:sz w:val="28"/>
        </w:rPr>
        <w:t>XXI</w:t>
      </w:r>
      <w:r>
        <w:rPr>
          <w:rFonts w:ascii="Times New Roman" w:hAnsi="Times New Roman"/>
          <w:color w:val="333333"/>
          <w:sz w:val="28"/>
          <w:lang w:val="ru-RU"/>
        </w:rPr>
        <w:t xml:space="preserve"> в. (Февральская и Октябрьская революции 1917 г., Великая Отечественная</w:t>
      </w:r>
      <w:r>
        <w:rPr>
          <w:rFonts w:ascii="Times New Roman" w:hAnsi="Times New Roman"/>
          <w:color w:val="333333"/>
          <w:sz w:val="28"/>
          <w:lang w:val="ru-RU"/>
        </w:rPr>
        <w:t xml:space="preserve"> война, распад СССР, сложные 1990-е гг., возрождение страны с 2000-х гг., воссоединение Крыма с Россией в 2014 г.);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 xml:space="preserve"> характеризовать итоги и историческое значение событий;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7) умение сравнивать исторические события, явления, процессы в различные исторические</w:t>
      </w:r>
      <w:r>
        <w:rPr>
          <w:rFonts w:ascii="Times New Roman" w:hAnsi="Times New Roman"/>
          <w:color w:val="333333"/>
          <w:sz w:val="28"/>
          <w:lang w:val="ru-RU"/>
        </w:rPr>
        <w:t xml:space="preserve"> эпохи;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8)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9) умение различать основные типы исторических источников: письменные, вещественные, ау</w:t>
      </w:r>
      <w:r>
        <w:rPr>
          <w:rFonts w:ascii="Times New Roman" w:hAnsi="Times New Roman"/>
          <w:color w:val="333333"/>
          <w:sz w:val="28"/>
          <w:lang w:val="ru-RU"/>
        </w:rPr>
        <w:t>диовизуальные;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333333"/>
          <w:sz w:val="28"/>
          <w:lang w:val="ru-RU"/>
        </w:rPr>
        <w:t xml:space="preserve">10)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</w:t>
      </w:r>
      <w:r>
        <w:rPr>
          <w:rFonts w:ascii="Times New Roman" w:hAnsi="Times New Roman"/>
          <w:color w:val="333333"/>
          <w:sz w:val="28"/>
          <w:lang w:val="ru-RU"/>
        </w:rPr>
        <w:t>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  <w:proofErr w:type="gramEnd"/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11) умение читать и анализировать историческую карту (схему); характе</w:t>
      </w:r>
      <w:r>
        <w:rPr>
          <w:rFonts w:ascii="Times New Roman" w:hAnsi="Times New Roman"/>
          <w:color w:val="333333"/>
          <w:sz w:val="28"/>
          <w:lang w:val="ru-RU"/>
        </w:rPr>
        <w:t>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12) умение анализировать текстовые, визуальные источники истор</w:t>
      </w:r>
      <w:r>
        <w:rPr>
          <w:rFonts w:ascii="Times New Roman" w:hAnsi="Times New Roman"/>
          <w:color w:val="333333"/>
          <w:sz w:val="28"/>
          <w:lang w:val="ru-RU"/>
        </w:rPr>
        <w:t>ической информации, представлять историческую информацию в виде таблиц, схем, диаграмм;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13) умение осуществлять с соблюдением правил информационной безопасности поиск исторической информации в справочной литературе, информационно-телекоммуникационной сети </w:t>
      </w:r>
      <w:r>
        <w:rPr>
          <w:rFonts w:ascii="Times New Roman" w:hAnsi="Times New Roman"/>
          <w:color w:val="333333"/>
          <w:sz w:val="28"/>
          <w:lang w:val="ru-RU"/>
        </w:rPr>
        <w:t>«Интернет» для решения познавательных задач, оценивать полноту и верифицированность информации;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14)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</w:t>
      </w:r>
      <w:r>
        <w:rPr>
          <w:rFonts w:ascii="Times New Roman" w:hAnsi="Times New Roman"/>
          <w:color w:val="333333"/>
          <w:sz w:val="28"/>
          <w:lang w:val="ru-RU"/>
        </w:rPr>
        <w:t>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</w:t>
      </w:r>
      <w:r>
        <w:rPr>
          <w:rFonts w:ascii="Times New Roman" w:hAnsi="Times New Roman"/>
          <w:color w:val="333333"/>
          <w:sz w:val="28"/>
          <w:lang w:val="ru-RU"/>
        </w:rPr>
        <w:t>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Предметные результаты изучения учеб</w:t>
      </w:r>
      <w:r>
        <w:rPr>
          <w:rFonts w:ascii="Times New Roman" w:hAnsi="Times New Roman"/>
          <w:b/>
          <w:color w:val="333333"/>
          <w:sz w:val="28"/>
          <w:lang w:val="ru-RU"/>
        </w:rPr>
        <w:t>ного предмета «История» включают: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2) базовые знания об основных этапах и ключевых </w:t>
      </w:r>
      <w:r>
        <w:rPr>
          <w:rFonts w:ascii="Times New Roman" w:hAnsi="Times New Roman"/>
          <w:color w:val="333333"/>
          <w:sz w:val="28"/>
          <w:lang w:val="ru-RU"/>
        </w:rPr>
        <w:t>событиях отечественной и всемирной истории;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4) умение работать с основными видами </w:t>
      </w:r>
      <w:r>
        <w:rPr>
          <w:rFonts w:ascii="Times New Roman" w:hAnsi="Times New Roman"/>
          <w:color w:val="333333"/>
          <w:sz w:val="28"/>
          <w:lang w:val="ru-RU"/>
        </w:rPr>
        <w:t>современных источников исторической информации (учебник, научно-популярная литература, ресурсы информационно-телекоммуникационной сети «Интернет» и другие), оценивая их информационные особенности и достоверность с применением метапредметного подхода;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5) ум</w:t>
      </w:r>
      <w:r>
        <w:rPr>
          <w:rFonts w:ascii="Times New Roman" w:hAnsi="Times New Roman"/>
          <w:color w:val="333333"/>
          <w:sz w:val="28"/>
          <w:lang w:val="ru-RU"/>
        </w:rPr>
        <w:t>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7) владение приёмами оценки значения ис</w:t>
      </w:r>
      <w:r>
        <w:rPr>
          <w:rFonts w:ascii="Times New Roman" w:hAnsi="Times New Roman"/>
          <w:color w:val="333333"/>
          <w:sz w:val="28"/>
          <w:lang w:val="ru-RU"/>
        </w:rPr>
        <w:t>торических событий и деятельности исторических личностей в отечественной и всемирной истории;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</w:t>
      </w:r>
      <w:r>
        <w:rPr>
          <w:rFonts w:ascii="Times New Roman" w:hAnsi="Times New Roman"/>
          <w:color w:val="333333"/>
          <w:sz w:val="28"/>
          <w:lang w:val="ru-RU"/>
        </w:rPr>
        <w:t>надлежности на основе ценностей современного российского общества;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10) умение устанавливать взаимосвязи событий, явлений, процессов прошлого с важнейшими событи</w:t>
      </w:r>
      <w:r>
        <w:rPr>
          <w:rFonts w:ascii="Times New Roman" w:hAnsi="Times New Roman"/>
          <w:color w:val="333333"/>
          <w:sz w:val="28"/>
          <w:lang w:val="ru-RU"/>
        </w:rPr>
        <w:t xml:space="preserve">ями ХХ ‒ начала </w:t>
      </w:r>
      <w:r>
        <w:rPr>
          <w:rFonts w:ascii="Times New Roman" w:hAnsi="Times New Roman"/>
          <w:color w:val="333333"/>
          <w:sz w:val="28"/>
        </w:rPr>
        <w:t>XXI</w:t>
      </w:r>
      <w:r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>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изучения истории проявляются в освоенных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о</w:t>
      </w:r>
      <w:r>
        <w:rPr>
          <w:rFonts w:ascii="Times New Roman" w:hAnsi="Times New Roman"/>
          <w:color w:val="333333"/>
          <w:sz w:val="28"/>
          <w:lang w:val="ru-RU"/>
        </w:rPr>
        <w:t>бучающимися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 xml:space="preserve"> знаниях и видах деятельности. Они представлены в следующих основных группах: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</w:t>
      </w:r>
      <w:r>
        <w:rPr>
          <w:rFonts w:ascii="Times New Roman" w:hAnsi="Times New Roman"/>
          <w:color w:val="333333"/>
          <w:sz w:val="28"/>
          <w:lang w:val="ru-RU"/>
        </w:rPr>
        <w:t>носить год с веком, устанавливать последовательность и длительность исторических событий.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</w:t>
      </w:r>
      <w:r>
        <w:rPr>
          <w:rFonts w:ascii="Times New Roman" w:hAnsi="Times New Roman"/>
          <w:color w:val="333333"/>
          <w:sz w:val="28"/>
          <w:lang w:val="ru-RU"/>
        </w:rPr>
        <w:t>ировать) факты по различным признакам.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</w:t>
      </w:r>
      <w:r>
        <w:rPr>
          <w:rFonts w:ascii="Times New Roman" w:hAnsi="Times New Roman"/>
          <w:color w:val="333333"/>
          <w:sz w:val="28"/>
          <w:lang w:val="ru-RU"/>
        </w:rPr>
        <w:t>сударств, маршруты передвижений значительных групп людей, места значительных событий и другие.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</w:t>
      </w:r>
      <w:r>
        <w:rPr>
          <w:rFonts w:ascii="Times New Roman" w:hAnsi="Times New Roman"/>
          <w:color w:val="333333"/>
          <w:sz w:val="28"/>
          <w:lang w:val="ru-RU"/>
        </w:rPr>
        <w:t>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5) Описание (реконструкция): рассказывать (устно или письменно) об истори</w:t>
      </w:r>
      <w:r>
        <w:rPr>
          <w:rFonts w:ascii="Times New Roman" w:hAnsi="Times New Roman"/>
          <w:color w:val="333333"/>
          <w:sz w:val="28"/>
          <w:lang w:val="ru-RU"/>
        </w:rPr>
        <w:t>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333333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</w:t>
      </w:r>
      <w:r>
        <w:rPr>
          <w:rFonts w:ascii="Times New Roman" w:hAnsi="Times New Roman"/>
          <w:color w:val="333333"/>
          <w:sz w:val="28"/>
          <w:lang w:val="ru-RU"/>
        </w:rPr>
        <w:t xml:space="preserve">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  <w:proofErr w:type="gramEnd"/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7) Работа с версиями, оценками: приводить оценки исторических событий и личностей,</w:t>
      </w:r>
      <w:r>
        <w:rPr>
          <w:rFonts w:ascii="Times New Roman" w:hAnsi="Times New Roman"/>
          <w:color w:val="333333"/>
          <w:sz w:val="28"/>
          <w:lang w:val="ru-RU"/>
        </w:rPr>
        <w:t xml:space="preserve">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</w:t>
      </w:r>
      <w:r>
        <w:rPr>
          <w:rFonts w:ascii="Times New Roman" w:hAnsi="Times New Roman"/>
          <w:color w:val="333333"/>
          <w:sz w:val="28"/>
          <w:lang w:val="ru-RU"/>
        </w:rPr>
        <w:t>ической личности (по предложенному или самостоятельно составленному плану).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8) Применение исторических знаний и умений: опираться на исторические знания при выяснении причин и сущности, а также оценке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>современных событий, использовать знания об истории и к</w:t>
      </w:r>
      <w:r>
        <w:rPr>
          <w:rFonts w:ascii="Times New Roman" w:hAnsi="Times New Roman"/>
          <w:color w:val="333333"/>
          <w:sz w:val="28"/>
          <w:lang w:val="ru-RU"/>
        </w:rPr>
        <w:t>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Приведенный перечень предметных результатов по истории служит ориентиром для планирования и организации познавательной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деяте</w:t>
      </w:r>
      <w:r>
        <w:rPr>
          <w:rFonts w:ascii="Times New Roman" w:hAnsi="Times New Roman"/>
          <w:color w:val="333333"/>
          <w:sz w:val="28"/>
          <w:lang w:val="ru-RU"/>
        </w:rPr>
        <w:t>льности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 xml:space="preserve">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истории в 5–9 классах представлены в виде общего перечня для курсо</w:t>
      </w:r>
      <w:r>
        <w:rPr>
          <w:rFonts w:ascii="Times New Roman" w:hAnsi="Times New Roman"/>
          <w:color w:val="333333"/>
          <w:sz w:val="28"/>
          <w:lang w:val="ru-RU"/>
        </w:rPr>
        <w:t>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Названные ниже результаты формируются в работе с комплексом учебных посо</w:t>
      </w:r>
      <w:r>
        <w:rPr>
          <w:rFonts w:ascii="Times New Roman" w:hAnsi="Times New Roman"/>
          <w:color w:val="333333"/>
          <w:sz w:val="28"/>
          <w:lang w:val="ru-RU"/>
        </w:rPr>
        <w:t>бий ‒ учебниками, настенными и электронными картами и атласами, хрестоматиями и другими.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изучения истории </w:t>
      </w:r>
      <w:r>
        <w:rPr>
          <w:rFonts w:ascii="Times New Roman" w:hAnsi="Times New Roman"/>
          <w:b/>
          <w:color w:val="333333"/>
          <w:sz w:val="28"/>
          <w:lang w:val="ru-RU"/>
        </w:rPr>
        <w:t>в 5 классе: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объяснять смысл основных хронологических понятий (век, тысячелетие, до наше</w:t>
      </w:r>
      <w:r>
        <w:rPr>
          <w:rFonts w:ascii="Times New Roman" w:hAnsi="Times New Roman"/>
          <w:color w:val="333333"/>
          <w:sz w:val="28"/>
          <w:lang w:val="ru-RU"/>
        </w:rPr>
        <w:t>й эры, наша эра);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</w:t>
      </w:r>
      <w:r>
        <w:rPr>
          <w:rFonts w:ascii="Times New Roman" w:hAnsi="Times New Roman"/>
          <w:color w:val="333333"/>
          <w:sz w:val="28"/>
          <w:lang w:val="ru-RU"/>
        </w:rPr>
        <w:t>ашей эры.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группировать, систематизировать факты по заданному признаку.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Работа с исторической картой: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</w:t>
      </w:r>
      <w:r>
        <w:rPr>
          <w:rFonts w:ascii="Times New Roman" w:hAnsi="Times New Roman"/>
          <w:color w:val="333333"/>
          <w:sz w:val="28"/>
          <w:lang w:val="ru-RU"/>
        </w:rPr>
        <w:t>карты;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</w:t>
      </w:r>
      <w:r>
        <w:rPr>
          <w:rFonts w:ascii="Times New Roman" w:hAnsi="Times New Roman"/>
          <w:color w:val="333333"/>
          <w:sz w:val="28"/>
          <w:lang w:val="ru-RU"/>
        </w:rPr>
        <w:t>дить примеры источников разных типов;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различать памятники культуры изучаемой эпохи и источники, созданные в последующие эпохи, приводить примеры;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извлекать из письменного источника исторические факты (имена, названия событий, даты и другие); находить в </w:t>
      </w:r>
      <w:r>
        <w:rPr>
          <w:rFonts w:ascii="Times New Roman" w:hAnsi="Times New Roman"/>
          <w:color w:val="333333"/>
          <w:sz w:val="28"/>
          <w:lang w:val="ru-RU"/>
        </w:rPr>
        <w:t>визуальных памятниках изучаемой эпохи ключевые знаки, символы; раскрывать смысл (главную идею) высказывания, изображения.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характеризовать условия жизни людей в древности;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рассказывать о значительных событиях древней и</w:t>
      </w:r>
      <w:r>
        <w:rPr>
          <w:rFonts w:ascii="Times New Roman" w:hAnsi="Times New Roman"/>
          <w:color w:val="333333"/>
          <w:sz w:val="28"/>
          <w:lang w:val="ru-RU"/>
        </w:rPr>
        <w:t>стории, их участниках;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Анализ, объяснение историч</w:t>
      </w:r>
      <w:r>
        <w:rPr>
          <w:rFonts w:ascii="Times New Roman" w:hAnsi="Times New Roman"/>
          <w:b/>
          <w:color w:val="333333"/>
          <w:sz w:val="28"/>
          <w:lang w:val="ru-RU"/>
        </w:rPr>
        <w:t>еских событий, явлений: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сравнивать исторические явления, определять их общие черты;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иллюстрировать общие</w:t>
      </w:r>
      <w:r>
        <w:rPr>
          <w:rFonts w:ascii="Times New Roman" w:hAnsi="Times New Roman"/>
          <w:color w:val="333333"/>
          <w:sz w:val="28"/>
          <w:lang w:val="ru-RU"/>
        </w:rPr>
        <w:t xml:space="preserve"> явления, черты конкретными примерами;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объяснять причины и следствия важнейших событий древней истории.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излагать оценки наиболее знач</w:t>
      </w:r>
      <w:r>
        <w:rPr>
          <w:rFonts w:ascii="Times New Roman" w:hAnsi="Times New Roman"/>
          <w:color w:val="333333"/>
          <w:sz w:val="28"/>
          <w:lang w:val="ru-RU"/>
        </w:rPr>
        <w:t>ительных событий и личностей древней истории, приводимые в учебной литературе;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Применение исторических знаний: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раскрывать значение памятников древней ис</w:t>
      </w:r>
      <w:r>
        <w:rPr>
          <w:rFonts w:ascii="Times New Roman" w:hAnsi="Times New Roman"/>
          <w:color w:val="333333"/>
          <w:sz w:val="28"/>
          <w:lang w:val="ru-RU"/>
        </w:rPr>
        <w:t>тории и культуры, необходимость сохранения их в современном мире;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</w:t>
      </w:r>
      <w:r>
        <w:rPr>
          <w:rFonts w:ascii="Times New Roman" w:hAnsi="Times New Roman"/>
          <w:color w:val="333333"/>
          <w:sz w:val="28"/>
          <w:lang w:val="ru-RU"/>
        </w:rPr>
        <w:t>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изучения истории </w:t>
      </w:r>
      <w:r>
        <w:rPr>
          <w:rFonts w:ascii="Times New Roman" w:hAnsi="Times New Roman"/>
          <w:b/>
          <w:color w:val="333333"/>
          <w:sz w:val="28"/>
          <w:lang w:val="ru-RU"/>
        </w:rPr>
        <w:t>в 6 классе: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называть этапы отечественной и всеобщей истории </w:t>
      </w:r>
      <w:r>
        <w:rPr>
          <w:rFonts w:ascii="Times New Roman" w:hAnsi="Times New Roman"/>
          <w:color w:val="333333"/>
          <w:sz w:val="28"/>
          <w:lang w:val="ru-RU"/>
        </w:rPr>
        <w:t>Средних веков, их хронологические рамки (периоды Средневековья, этапы становления и развития Русского государства);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устанавливать длительность и синхронность событий истории Руси и всеобщей истории.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указывать (</w:t>
      </w:r>
      <w:r>
        <w:rPr>
          <w:rFonts w:ascii="Times New Roman" w:hAnsi="Times New Roman"/>
          <w:color w:val="333333"/>
          <w:sz w:val="28"/>
          <w:lang w:val="ru-RU"/>
        </w:rPr>
        <w:t>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Работа с исторической картой: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рств в Ср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>едние века, о направления</w:t>
      </w:r>
      <w:r>
        <w:rPr>
          <w:rFonts w:ascii="Times New Roman" w:hAnsi="Times New Roman"/>
          <w:color w:val="333333"/>
          <w:sz w:val="28"/>
          <w:lang w:val="ru-RU"/>
        </w:rPr>
        <w:t>х крупнейших передвижений людей ‒ походов, завоеваний, колонизаций, о ключевых событиях средневековой истории.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</w:t>
      </w:r>
      <w:r>
        <w:rPr>
          <w:rFonts w:ascii="Times New Roman" w:hAnsi="Times New Roman"/>
          <w:color w:val="333333"/>
          <w:sz w:val="28"/>
          <w:lang w:val="ru-RU"/>
        </w:rPr>
        <w:t>я литература, источники личного происхождения);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характеризовать авторство, время, место создания источника;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</w:t>
      </w:r>
      <w:r>
        <w:rPr>
          <w:rFonts w:ascii="Times New Roman" w:hAnsi="Times New Roman"/>
          <w:color w:val="333333"/>
          <w:sz w:val="28"/>
          <w:lang w:val="ru-RU"/>
        </w:rPr>
        <w:t>х событий);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рассказывать о ключевых событиях отечест</w:t>
      </w:r>
      <w:r>
        <w:rPr>
          <w:rFonts w:ascii="Times New Roman" w:hAnsi="Times New Roman"/>
          <w:color w:val="333333"/>
          <w:sz w:val="28"/>
          <w:lang w:val="ru-RU"/>
        </w:rPr>
        <w:t>венной и всеобщей истории в эпоху Средневековья, их участниках;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</w:t>
      </w:r>
      <w:r>
        <w:rPr>
          <w:rFonts w:ascii="Times New Roman" w:hAnsi="Times New Roman"/>
          <w:color w:val="333333"/>
          <w:sz w:val="28"/>
          <w:lang w:val="ru-RU"/>
        </w:rPr>
        <w:t>еяния);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объяснять смысл ключевых понятий,</w:t>
      </w:r>
      <w:r>
        <w:rPr>
          <w:rFonts w:ascii="Times New Roman" w:hAnsi="Times New Roman"/>
          <w:color w:val="333333"/>
          <w:sz w:val="28"/>
          <w:lang w:val="ru-RU"/>
        </w:rPr>
        <w:t xml:space="preserve">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объяснять причины и следствия важнейших событий отечественной и всеобщей истории эпохи Средневековья (находить в учебнике и излага</w:t>
      </w:r>
      <w:r>
        <w:rPr>
          <w:rFonts w:ascii="Times New Roman" w:hAnsi="Times New Roman"/>
          <w:color w:val="333333"/>
          <w:sz w:val="28"/>
          <w:lang w:val="ru-RU"/>
        </w:rPr>
        <w:t>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проводить синхронизацию и сопоставление однотипных событий и процессов отечественной и всеобщей истории (по </w:t>
      </w:r>
      <w:r>
        <w:rPr>
          <w:rFonts w:ascii="Times New Roman" w:hAnsi="Times New Roman"/>
          <w:color w:val="333333"/>
          <w:sz w:val="28"/>
          <w:lang w:val="ru-RU"/>
        </w:rPr>
        <w:t>предложенному плану), выделять черты сходства и различия.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излагать оценки событий и личностей эпохи Средневековья, приводимые в учебн</w:t>
      </w:r>
      <w:r>
        <w:rPr>
          <w:rFonts w:ascii="Times New Roman" w:hAnsi="Times New Roman"/>
          <w:color w:val="333333"/>
          <w:sz w:val="28"/>
          <w:lang w:val="ru-RU"/>
        </w:rPr>
        <w:t>ой и научно-популярной литературе, объяснять, на каких фактах они основаны;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333333"/>
          <w:sz w:val="28"/>
          <w:lang w:val="ru-RU"/>
        </w:rPr>
        <w:t>высказывать отношение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 xml:space="preserve"> к поступкам и качествам людей средневековой эпохи с учетом исторического контекста и восприятия современного человека.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Применение исторических знаний: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Предметные результаты изуч</w:t>
      </w:r>
      <w:r>
        <w:rPr>
          <w:rFonts w:ascii="Times New Roman" w:hAnsi="Times New Roman"/>
          <w:color w:val="333333"/>
          <w:sz w:val="28"/>
          <w:lang w:val="ru-RU"/>
        </w:rPr>
        <w:t>ения истории</w:t>
      </w:r>
      <w:r>
        <w:rPr>
          <w:rFonts w:ascii="Times New Roman" w:hAnsi="Times New Roman"/>
          <w:b/>
          <w:color w:val="333333"/>
          <w:sz w:val="28"/>
          <w:lang w:val="ru-RU"/>
        </w:rPr>
        <w:t xml:space="preserve"> в 7 классе: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>
        <w:rPr>
          <w:rFonts w:ascii="Times New Roman" w:hAnsi="Times New Roman"/>
          <w:color w:val="333333"/>
          <w:sz w:val="28"/>
          <w:lang w:val="ru-RU"/>
        </w:rPr>
        <w:t xml:space="preserve"> вв., определять и</w:t>
      </w:r>
      <w:r>
        <w:rPr>
          <w:rFonts w:ascii="Times New Roman" w:hAnsi="Times New Roman"/>
          <w:color w:val="333333"/>
          <w:sz w:val="28"/>
          <w:lang w:val="ru-RU"/>
        </w:rPr>
        <w:t>х принадлежность к части века (половина, треть, четверть);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>
        <w:rPr>
          <w:rFonts w:ascii="Times New Roman" w:hAnsi="Times New Roman"/>
          <w:color w:val="333333"/>
          <w:sz w:val="28"/>
          <w:lang w:val="ru-RU"/>
        </w:rPr>
        <w:t xml:space="preserve"> вв.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указывать (называть) место, обстоятельства, участников, результаты важ</w:t>
      </w:r>
      <w:r>
        <w:rPr>
          <w:rFonts w:ascii="Times New Roman" w:hAnsi="Times New Roman"/>
          <w:color w:val="333333"/>
          <w:sz w:val="28"/>
          <w:lang w:val="ru-RU"/>
        </w:rPr>
        <w:t xml:space="preserve">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>
        <w:rPr>
          <w:rFonts w:ascii="Times New Roman" w:hAnsi="Times New Roman"/>
          <w:color w:val="333333"/>
          <w:sz w:val="28"/>
          <w:lang w:val="ru-RU"/>
        </w:rPr>
        <w:t xml:space="preserve"> вв.;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Работа с исторической картой: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использов</w:t>
      </w:r>
      <w:r>
        <w:rPr>
          <w:rFonts w:ascii="Times New Roman" w:hAnsi="Times New Roman"/>
          <w:color w:val="333333"/>
          <w:sz w:val="28"/>
          <w:lang w:val="ru-RU"/>
        </w:rPr>
        <w:t xml:space="preserve">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>
        <w:rPr>
          <w:rFonts w:ascii="Times New Roman" w:hAnsi="Times New Roman"/>
          <w:color w:val="333333"/>
          <w:sz w:val="28"/>
          <w:lang w:val="ru-RU"/>
        </w:rPr>
        <w:t xml:space="preserve"> вв.;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устанавливать на основе карты связи между географическим положением страны и ос</w:t>
      </w:r>
      <w:r>
        <w:rPr>
          <w:rFonts w:ascii="Times New Roman" w:hAnsi="Times New Roman"/>
          <w:color w:val="333333"/>
          <w:sz w:val="28"/>
          <w:lang w:val="ru-RU"/>
        </w:rPr>
        <w:t>обенностями ее экономического, социального и политического развития.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характеризовать обстоятельства и цель создания источник</w:t>
      </w:r>
      <w:r>
        <w:rPr>
          <w:rFonts w:ascii="Times New Roman" w:hAnsi="Times New Roman"/>
          <w:color w:val="333333"/>
          <w:sz w:val="28"/>
          <w:lang w:val="ru-RU"/>
        </w:rPr>
        <w:t>а, раскрывать его информационную ценность;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Историческое описание (реконс</w:t>
      </w:r>
      <w:r>
        <w:rPr>
          <w:rFonts w:ascii="Times New Roman" w:hAnsi="Times New Roman"/>
          <w:b/>
          <w:color w:val="333333"/>
          <w:sz w:val="28"/>
          <w:lang w:val="ru-RU"/>
        </w:rPr>
        <w:t>трукция):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>
        <w:rPr>
          <w:rFonts w:ascii="Times New Roman" w:hAnsi="Times New Roman"/>
          <w:color w:val="333333"/>
          <w:sz w:val="28"/>
          <w:lang w:val="ru-RU"/>
        </w:rPr>
        <w:t xml:space="preserve"> вв., их участниках;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>
        <w:rPr>
          <w:rFonts w:ascii="Times New Roman" w:hAnsi="Times New Roman"/>
          <w:color w:val="333333"/>
          <w:sz w:val="28"/>
          <w:lang w:val="ru-RU"/>
        </w:rPr>
        <w:t xml:space="preserve"> вв. (ключевые факты биографии, личные качества, деятел</w:t>
      </w:r>
      <w:r>
        <w:rPr>
          <w:rFonts w:ascii="Times New Roman" w:hAnsi="Times New Roman"/>
          <w:color w:val="333333"/>
          <w:sz w:val="28"/>
          <w:lang w:val="ru-RU"/>
        </w:rPr>
        <w:t>ьность);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333333"/>
          <w:sz w:val="28"/>
        </w:rPr>
        <w:t>XVI</w:t>
      </w:r>
      <w:r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>
        <w:rPr>
          <w:rFonts w:ascii="Times New Roman" w:hAnsi="Times New Roman"/>
          <w:color w:val="333333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333333"/>
          <w:sz w:val="28"/>
        </w:rPr>
        <w:t>XVI</w:t>
      </w:r>
      <w:r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>
        <w:rPr>
          <w:rFonts w:ascii="Times New Roman" w:hAnsi="Times New Roman"/>
          <w:color w:val="333333"/>
          <w:sz w:val="28"/>
          <w:lang w:val="ru-RU"/>
        </w:rPr>
        <w:t xml:space="preserve"> вв. в европейских странах;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объяснять смысл</w:t>
      </w:r>
      <w:r>
        <w:rPr>
          <w:rFonts w:ascii="Times New Roman" w:hAnsi="Times New Roman"/>
          <w:color w:val="333333"/>
          <w:sz w:val="28"/>
          <w:lang w:val="ru-RU"/>
        </w:rPr>
        <w:t xml:space="preserve">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>
        <w:rPr>
          <w:rFonts w:ascii="Times New Roman" w:hAnsi="Times New Roman"/>
          <w:color w:val="333333"/>
          <w:sz w:val="28"/>
          <w:lang w:val="ru-RU"/>
        </w:rPr>
        <w:t xml:space="preserve"> вв. (выявлять в истори</w:t>
      </w:r>
      <w:r>
        <w:rPr>
          <w:rFonts w:ascii="Times New Roman" w:hAnsi="Times New Roman"/>
          <w:color w:val="333333"/>
          <w:sz w:val="28"/>
          <w:lang w:val="ru-RU"/>
        </w:rPr>
        <w:t>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проводить сопоставление однотипных событий и процессов отечественной и всеобщей истории (раскр</w:t>
      </w:r>
      <w:r>
        <w:rPr>
          <w:rFonts w:ascii="Times New Roman" w:hAnsi="Times New Roman"/>
          <w:color w:val="333333"/>
          <w:sz w:val="28"/>
          <w:lang w:val="ru-RU"/>
        </w:rPr>
        <w:t>ывать повторяющиеся черты исторических ситуаций, выделять черты сходства и различия).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>
        <w:rPr>
          <w:rFonts w:ascii="Times New Roman" w:hAnsi="Times New Roman"/>
          <w:color w:val="333333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333333"/>
          <w:sz w:val="28"/>
        </w:rPr>
        <w:t>XVI</w:t>
      </w:r>
      <w:r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>
        <w:rPr>
          <w:rFonts w:ascii="Times New Roman" w:hAnsi="Times New Roman"/>
          <w:color w:val="333333"/>
          <w:sz w:val="28"/>
          <w:lang w:val="ru-RU"/>
        </w:rPr>
        <w:t xml:space="preserve"> вв. с </w:t>
      </w:r>
      <w:r>
        <w:rPr>
          <w:rFonts w:ascii="Times New Roman" w:hAnsi="Times New Roman"/>
          <w:color w:val="333333"/>
          <w:sz w:val="28"/>
          <w:lang w:val="ru-RU"/>
        </w:rPr>
        <w:t>учётом обстоятельств изучаемой эпохи и в современной шкале ценностей.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Применение исторических знаний: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</w:t>
      </w:r>
      <w:r>
        <w:rPr>
          <w:rFonts w:ascii="Times New Roman" w:hAnsi="Times New Roman"/>
          <w:color w:val="333333"/>
          <w:sz w:val="28"/>
          <w:lang w:val="ru-RU"/>
        </w:rPr>
        <w:t>системы общественных ценностей;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333333"/>
          <w:sz w:val="28"/>
        </w:rPr>
        <w:t>XVI</w:t>
      </w:r>
      <w:r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>
        <w:rPr>
          <w:rFonts w:ascii="Times New Roman" w:hAnsi="Times New Roman"/>
          <w:color w:val="333333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</w:t>
      </w:r>
      <w:r>
        <w:rPr>
          <w:rFonts w:ascii="Times New Roman" w:hAnsi="Times New Roman"/>
          <w:color w:val="333333"/>
          <w:sz w:val="28"/>
          <w:lang w:val="ru-RU"/>
        </w:rPr>
        <w:t>‒</w:t>
      </w:r>
      <w:r>
        <w:rPr>
          <w:rFonts w:ascii="Times New Roman" w:hAnsi="Times New Roman"/>
          <w:color w:val="333333"/>
          <w:sz w:val="28"/>
        </w:rPr>
        <w:t>XVII</w:t>
      </w:r>
      <w:r>
        <w:rPr>
          <w:rFonts w:ascii="Times New Roman" w:hAnsi="Times New Roman"/>
          <w:color w:val="333333"/>
          <w:sz w:val="28"/>
          <w:lang w:val="ru-RU"/>
        </w:rPr>
        <w:t xml:space="preserve"> вв. (в</w:t>
      </w:r>
      <w:r>
        <w:rPr>
          <w:rFonts w:ascii="Times New Roman" w:hAnsi="Times New Roman"/>
          <w:color w:val="333333"/>
          <w:sz w:val="28"/>
          <w:lang w:val="ru-RU"/>
        </w:rPr>
        <w:t xml:space="preserve"> том числе на региональном материале).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изучения истории </w:t>
      </w:r>
      <w:r>
        <w:rPr>
          <w:rFonts w:ascii="Times New Roman" w:hAnsi="Times New Roman"/>
          <w:b/>
          <w:color w:val="333333"/>
          <w:sz w:val="28"/>
          <w:lang w:val="ru-RU"/>
        </w:rPr>
        <w:t>в 8 классе: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Знание хронологии, работа с хронологией: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в.; определять их принадлежность к истори</w:t>
      </w:r>
      <w:r>
        <w:rPr>
          <w:rFonts w:ascii="Times New Roman" w:hAnsi="Times New Roman"/>
          <w:color w:val="333333"/>
          <w:sz w:val="28"/>
          <w:lang w:val="ru-RU"/>
        </w:rPr>
        <w:t>ческому периоду, этапу;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>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Знание исторических фактов, работа с фактами: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указывать (называть) место, обстоятельства, участников, результаты важнейших событий отечественн</w:t>
      </w:r>
      <w:r>
        <w:rPr>
          <w:rFonts w:ascii="Times New Roman" w:hAnsi="Times New Roman"/>
          <w:color w:val="333333"/>
          <w:sz w:val="28"/>
          <w:lang w:val="ru-RU"/>
        </w:rPr>
        <w:t xml:space="preserve">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>.;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Работа с исторической картой: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выявлять и показывать н</w:t>
      </w:r>
      <w:r>
        <w:rPr>
          <w:rFonts w:ascii="Times New Roman" w:hAnsi="Times New Roman"/>
          <w:color w:val="333333"/>
          <w:sz w:val="28"/>
          <w:lang w:val="ru-RU"/>
        </w:rPr>
        <w:t xml:space="preserve">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>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различать источники официального и личного </w:t>
      </w:r>
      <w:r>
        <w:rPr>
          <w:rFonts w:ascii="Times New Roman" w:hAnsi="Times New Roman"/>
          <w:color w:val="333333"/>
          <w:sz w:val="28"/>
          <w:lang w:val="ru-RU"/>
        </w:rPr>
        <w:t>происхождения, публицистические произведения (называть их основные виды, информационные особенности);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извлекать, сопоставлять и систематизировать информацию о событиях от</w:t>
      </w:r>
      <w:r>
        <w:rPr>
          <w:rFonts w:ascii="Times New Roman" w:hAnsi="Times New Roman"/>
          <w:color w:val="333333"/>
          <w:sz w:val="28"/>
          <w:lang w:val="ru-RU"/>
        </w:rPr>
        <w:t xml:space="preserve">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>. из взаимодополняющих письменных, визуальных и вещественных источников.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в., их у</w:t>
      </w:r>
      <w:r>
        <w:rPr>
          <w:rFonts w:ascii="Times New Roman" w:hAnsi="Times New Roman"/>
          <w:color w:val="333333"/>
          <w:sz w:val="28"/>
          <w:lang w:val="ru-RU"/>
        </w:rPr>
        <w:t>частниках;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 xml:space="preserve">.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на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 xml:space="preserve"> основе информации учебника и дополнительных материалов;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составлять описание образа жизни различных групп населения в Ро</w:t>
      </w:r>
      <w:r>
        <w:rPr>
          <w:rFonts w:ascii="Times New Roman" w:hAnsi="Times New Roman"/>
          <w:color w:val="333333"/>
          <w:sz w:val="28"/>
          <w:lang w:val="ru-RU"/>
        </w:rPr>
        <w:t xml:space="preserve">ссии и других странах в </w:t>
      </w:r>
      <w:r>
        <w:rPr>
          <w:rFonts w:ascii="Times New Roman" w:hAnsi="Times New Roman"/>
          <w:color w:val="333333"/>
          <w:sz w:val="28"/>
        </w:rPr>
        <w:t>XVIII</w:t>
      </w:r>
      <w:r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>.;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раскрывать существенные черты экономичес</w:t>
      </w:r>
      <w:r>
        <w:rPr>
          <w:rFonts w:ascii="Times New Roman" w:hAnsi="Times New Roman"/>
          <w:color w:val="333333"/>
          <w:sz w:val="28"/>
          <w:lang w:val="ru-RU"/>
        </w:rPr>
        <w:t xml:space="preserve">кого, социального и политического развития России и других стран </w:t>
      </w:r>
      <w:r>
        <w:rPr>
          <w:rFonts w:ascii="Times New Roman" w:hAnsi="Times New Roman"/>
          <w:color w:val="333333"/>
          <w:sz w:val="28"/>
        </w:rPr>
        <w:t>XVIII</w:t>
      </w:r>
      <w:r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333333"/>
          <w:sz w:val="28"/>
        </w:rPr>
        <w:t>XVIII</w:t>
      </w:r>
      <w:r>
        <w:rPr>
          <w:rFonts w:ascii="Times New Roman" w:hAnsi="Times New Roman"/>
          <w:color w:val="333333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</w:t>
      </w:r>
      <w:r>
        <w:rPr>
          <w:rFonts w:ascii="Times New Roman" w:hAnsi="Times New Roman"/>
          <w:color w:val="333333"/>
          <w:sz w:val="28"/>
          <w:lang w:val="ru-RU"/>
        </w:rPr>
        <w:t xml:space="preserve">ия, идеологии Просвещения, революций </w:t>
      </w:r>
      <w:r>
        <w:rPr>
          <w:rFonts w:ascii="Times New Roman" w:hAnsi="Times New Roman"/>
          <w:color w:val="333333"/>
          <w:sz w:val="28"/>
        </w:rPr>
        <w:t>XVIII</w:t>
      </w:r>
      <w:r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>., внешней политики Российской империи в системе международных отношений рассматриваемого периода;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</w:t>
      </w:r>
      <w:r>
        <w:rPr>
          <w:rFonts w:ascii="Times New Roman" w:hAnsi="Times New Roman"/>
          <w:color w:val="333333"/>
          <w:sz w:val="28"/>
          <w:lang w:val="ru-RU"/>
        </w:rPr>
        <w:t>х на примерах исторических событий, ситуаций;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в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.(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>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проводить сопоставление однотипных событий и процессов отечественной и всеобщей исто</w:t>
      </w:r>
      <w:r>
        <w:rPr>
          <w:rFonts w:ascii="Times New Roman" w:hAnsi="Times New Roman"/>
          <w:color w:val="333333"/>
          <w:sz w:val="28"/>
          <w:lang w:val="ru-RU"/>
        </w:rPr>
        <w:t xml:space="preserve">рии </w:t>
      </w:r>
      <w:r>
        <w:rPr>
          <w:rFonts w:ascii="Times New Roman" w:hAnsi="Times New Roman"/>
          <w:color w:val="333333"/>
          <w:sz w:val="28"/>
        </w:rPr>
        <w:t>XVIII</w:t>
      </w:r>
      <w:r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в. (раскрывать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>повторяющиеся черты исторических ситуаций, выделять черты сходства и различия).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анализировать в</w:t>
      </w:r>
      <w:r>
        <w:rPr>
          <w:rFonts w:ascii="Times New Roman" w:hAnsi="Times New Roman"/>
          <w:color w:val="333333"/>
          <w:sz w:val="28"/>
          <w:lang w:val="ru-RU"/>
        </w:rPr>
        <w:t xml:space="preserve">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в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.(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>выявлять обсуждаемую проблему, мнение автора, приводимые аргументы, оценивать степень их убедительности);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различать в описаниях событий и личностей </w:t>
      </w:r>
      <w:r>
        <w:rPr>
          <w:rFonts w:ascii="Times New Roman" w:hAnsi="Times New Roman"/>
          <w:color w:val="333333"/>
          <w:sz w:val="28"/>
        </w:rPr>
        <w:t>XVIII</w:t>
      </w:r>
      <w:r>
        <w:rPr>
          <w:rFonts w:ascii="Times New Roman" w:hAnsi="Times New Roman"/>
          <w:color w:val="333333"/>
          <w:sz w:val="28"/>
          <w:lang w:val="ru-RU"/>
        </w:rPr>
        <w:t xml:space="preserve"> – нач</w:t>
      </w:r>
      <w:r>
        <w:rPr>
          <w:rFonts w:ascii="Times New Roman" w:hAnsi="Times New Roman"/>
          <w:color w:val="333333"/>
          <w:sz w:val="28"/>
          <w:lang w:val="ru-RU"/>
        </w:rPr>
        <w:t xml:space="preserve">ало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в. ценностные категории, значимые для данной эпохи (в том числе для разных социальных слоев), выражать свое отношение к ним.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Применение исторических знаний: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333333"/>
          <w:sz w:val="28"/>
        </w:rPr>
        <w:t>XVIII</w:t>
      </w:r>
      <w:r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XVIII</w:t>
      </w:r>
      <w:r>
        <w:rPr>
          <w:rFonts w:ascii="Times New Roman" w:hAnsi="Times New Roman"/>
          <w:color w:val="333333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>. (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 xml:space="preserve"> том числе на региональном материале).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истории</w:t>
      </w:r>
      <w:r>
        <w:rPr>
          <w:rFonts w:ascii="Times New Roman" w:hAnsi="Times New Roman"/>
          <w:b/>
          <w:color w:val="333333"/>
          <w:sz w:val="28"/>
          <w:lang w:val="ru-RU"/>
        </w:rPr>
        <w:t xml:space="preserve"> в 9 классе: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 xml:space="preserve">Знание </w:t>
      </w:r>
      <w:r>
        <w:rPr>
          <w:rFonts w:ascii="Times New Roman" w:hAnsi="Times New Roman"/>
          <w:b/>
          <w:color w:val="333333"/>
          <w:sz w:val="28"/>
          <w:lang w:val="ru-RU"/>
        </w:rPr>
        <w:t>хронологии, работа с хронологией: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>
        <w:rPr>
          <w:rFonts w:ascii="Times New Roman" w:hAnsi="Times New Roman"/>
          <w:color w:val="333333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выявлять синхронность (асинхронно</w:t>
      </w:r>
      <w:r>
        <w:rPr>
          <w:rFonts w:ascii="Times New Roman" w:hAnsi="Times New Roman"/>
          <w:color w:val="333333"/>
          <w:sz w:val="28"/>
          <w:lang w:val="ru-RU"/>
        </w:rPr>
        <w:t xml:space="preserve">сть) исторических процессов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>.;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>. на основе анализа причинно-следственных связей.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 xml:space="preserve">Знание исторических фактов, работа с </w:t>
      </w:r>
      <w:r>
        <w:rPr>
          <w:rFonts w:ascii="Times New Roman" w:hAnsi="Times New Roman"/>
          <w:b/>
          <w:color w:val="333333"/>
          <w:sz w:val="28"/>
          <w:lang w:val="ru-RU"/>
        </w:rPr>
        <w:t>фактами: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>.;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</w:t>
      </w:r>
      <w:r>
        <w:rPr>
          <w:rFonts w:ascii="Times New Roman" w:hAnsi="Times New Roman"/>
          <w:color w:val="333333"/>
          <w:sz w:val="28"/>
          <w:lang w:val="ru-RU"/>
        </w:rPr>
        <w:t>ическим процессам, типологическим основаниям и другим), составлять систематические таблицы.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Работа с исторической картой: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выявлять и показывать на карте изменения, произошедшие в результате значительных социально-экономических и политических событий и проц</w:t>
      </w:r>
      <w:r>
        <w:rPr>
          <w:rFonts w:ascii="Times New Roman" w:hAnsi="Times New Roman"/>
          <w:color w:val="333333"/>
          <w:sz w:val="28"/>
          <w:lang w:val="ru-RU"/>
        </w:rPr>
        <w:t xml:space="preserve">ессов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>.;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определять на основе карты влияние географического фактора на развитие различных сфер жизни страны (группы стран).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Работа с историческими источниками: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представлять в дополнение к известным ранее ви</w:t>
      </w:r>
      <w:r>
        <w:rPr>
          <w:rFonts w:ascii="Times New Roman" w:hAnsi="Times New Roman"/>
          <w:color w:val="333333"/>
          <w:sz w:val="28"/>
          <w:lang w:val="ru-RU"/>
        </w:rPr>
        <w:t>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определять тип и вид источника (письменного, визуального);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выявлять принадлежность ист</w:t>
      </w:r>
      <w:r>
        <w:rPr>
          <w:rFonts w:ascii="Times New Roman" w:hAnsi="Times New Roman"/>
          <w:color w:val="333333"/>
          <w:sz w:val="28"/>
          <w:lang w:val="ru-RU"/>
        </w:rPr>
        <w:t>очника определенному лицу, социальной группе, общественному течению и другим;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>. из разных письменных, визуальных и вещественных источников;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Историческое описание (реконструкция):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 xml:space="preserve">.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с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 xml:space="preserve"> использованием визуальных мат</w:t>
      </w:r>
      <w:r>
        <w:rPr>
          <w:rFonts w:ascii="Times New Roman" w:hAnsi="Times New Roman"/>
          <w:color w:val="333333"/>
          <w:sz w:val="28"/>
          <w:lang w:val="ru-RU"/>
        </w:rPr>
        <w:t>ериалов (устно, письменно в форме короткого эссе, презентации);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 xml:space="preserve">.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с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 xml:space="preserve"> описанием и оценкой их деятельности (сообщение, презентация, эссе);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333333"/>
          <w:sz w:val="28"/>
        </w:rPr>
        <w:t>XX</w:t>
      </w:r>
      <w:r>
        <w:rPr>
          <w:rFonts w:ascii="Times New Roman" w:hAnsi="Times New Roman"/>
          <w:color w:val="333333"/>
          <w:sz w:val="28"/>
          <w:lang w:val="ru-RU"/>
        </w:rPr>
        <w:t xml:space="preserve"> в., показывая изменения, происшедшие в течение рассматриваемого периода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;п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>редставлять описание памятников материальной и художественной культуры изучаемой</w:t>
      </w:r>
      <w:r>
        <w:rPr>
          <w:rFonts w:ascii="Times New Roman" w:hAnsi="Times New Roman"/>
          <w:color w:val="333333"/>
          <w:sz w:val="28"/>
          <w:lang w:val="ru-RU"/>
        </w:rPr>
        <w:t xml:space="preserve"> эпохи, их назначения, использованных при их создании технических и художественных приемов и другое.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Анализ, объяснение исторических событий, явлений: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</w:t>
      </w:r>
      <w:r>
        <w:rPr>
          <w:rFonts w:ascii="Times New Roman" w:hAnsi="Times New Roman"/>
          <w:color w:val="333333"/>
          <w:sz w:val="28"/>
          <w:lang w:val="ru-RU"/>
        </w:rPr>
        <w:t xml:space="preserve">в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333333"/>
          <w:sz w:val="28"/>
        </w:rPr>
        <w:t>XX</w:t>
      </w:r>
      <w:r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 xml:space="preserve">.,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процессов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 xml:space="preserve">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объяснять смысл ключевых понятий, относящихся к данн</w:t>
      </w:r>
      <w:r>
        <w:rPr>
          <w:rFonts w:ascii="Times New Roman" w:hAnsi="Times New Roman"/>
          <w:color w:val="333333"/>
          <w:sz w:val="28"/>
          <w:lang w:val="ru-RU"/>
        </w:rPr>
        <w:t>ой эпохе отечественной и всеобщей истории; соотносить общие понятия и факты;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333333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>
        <w:rPr>
          <w:rFonts w:ascii="Times New Roman" w:hAnsi="Times New Roman"/>
          <w:color w:val="333333"/>
          <w:sz w:val="28"/>
          <w:lang w:val="ru-RU"/>
        </w:rPr>
        <w:t xml:space="preserve"> в. (выявлять в историческом тексте суждения о причинах и следствиях событий, систе</w:t>
      </w:r>
      <w:r>
        <w:rPr>
          <w:rFonts w:ascii="Times New Roman" w:hAnsi="Times New Roman"/>
          <w:color w:val="333333"/>
          <w:sz w:val="28"/>
          <w:lang w:val="ru-RU"/>
        </w:rPr>
        <w:t xml:space="preserve">матизировать объяснение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>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  <w:proofErr w:type="gramEnd"/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проводить сопоставление однотипных событий и процессов отечест</w:t>
      </w:r>
      <w:r>
        <w:rPr>
          <w:rFonts w:ascii="Times New Roman" w:hAnsi="Times New Roman"/>
          <w:color w:val="333333"/>
          <w:sz w:val="28"/>
          <w:lang w:val="ru-RU"/>
        </w:rPr>
        <w:t xml:space="preserve">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>
        <w:rPr>
          <w:rFonts w:ascii="Times New Roman" w:hAnsi="Times New Roman"/>
          <w:color w:val="333333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Рассмотрение исторических версий и оценок, оп</w:t>
      </w:r>
      <w:r>
        <w:rPr>
          <w:rFonts w:ascii="Times New Roman" w:hAnsi="Times New Roman"/>
          <w:b/>
          <w:color w:val="333333"/>
          <w:sz w:val="28"/>
          <w:lang w:val="ru-RU"/>
        </w:rPr>
        <w:t>ределение своего отношения к наиболее значимым событиям и личностям прошлого: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333333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333333"/>
          <w:sz w:val="28"/>
        </w:rPr>
        <w:t>XX</w:t>
      </w:r>
      <w:r>
        <w:rPr>
          <w:rFonts w:ascii="Times New Roman" w:hAnsi="Times New Roman"/>
          <w:color w:val="333333"/>
          <w:sz w:val="28"/>
          <w:lang w:val="ru-RU"/>
        </w:rPr>
        <w:t xml:space="preserve"> в., объяснять, что могло лежать в их основе;</w:t>
      </w:r>
      <w:proofErr w:type="gramEnd"/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оц</w:t>
      </w:r>
      <w:r>
        <w:rPr>
          <w:rFonts w:ascii="Times New Roman" w:hAnsi="Times New Roman"/>
          <w:color w:val="333333"/>
          <w:sz w:val="28"/>
          <w:lang w:val="ru-RU"/>
        </w:rPr>
        <w:t>енивать степень убедительности предложенных точек зрения, формулировать и аргументировать свое мнение;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Применение исторических знаний: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‒ начала ХХ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 xml:space="preserve">., объяснять,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 xml:space="preserve"> чём заключалось их значение для времени их создания и для современного </w:t>
      </w:r>
      <w:r>
        <w:rPr>
          <w:rFonts w:ascii="Times New Roman" w:hAnsi="Times New Roman"/>
          <w:color w:val="333333"/>
          <w:sz w:val="28"/>
          <w:lang w:val="ru-RU"/>
        </w:rPr>
        <w:t>общества;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‒ начала ХХ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>. (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 xml:space="preserve"> том числе на региональном материале);</w:t>
      </w:r>
    </w:p>
    <w:p w:rsidR="002A05F4" w:rsidRDefault="00E11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333333"/>
          <w:sz w:val="28"/>
        </w:rPr>
        <w:t>XIX</w:t>
      </w:r>
      <w:r>
        <w:rPr>
          <w:rFonts w:ascii="Times New Roman" w:hAnsi="Times New Roman"/>
          <w:color w:val="333333"/>
          <w:sz w:val="28"/>
          <w:lang w:val="ru-RU"/>
        </w:rPr>
        <w:t xml:space="preserve"> ‒ начала ХХ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в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 xml:space="preserve">.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для</w:t>
      </w:r>
      <w:proofErr w:type="gramEnd"/>
      <w:r>
        <w:rPr>
          <w:rFonts w:ascii="Times New Roman" w:hAnsi="Times New Roman"/>
          <w:color w:val="333333"/>
          <w:sz w:val="28"/>
          <w:lang w:val="ru-RU"/>
        </w:rPr>
        <w:t xml:space="preserve"> России, других стран мира, высказывать и аргументировать св</w:t>
      </w:r>
      <w:r>
        <w:rPr>
          <w:rFonts w:ascii="Times New Roman" w:hAnsi="Times New Roman"/>
          <w:color w:val="333333"/>
          <w:sz w:val="28"/>
          <w:lang w:val="ru-RU"/>
        </w:rPr>
        <w:t>оё отношение к культурному наследию в общественных обсуждениях.</w:t>
      </w:r>
    </w:p>
    <w:p w:rsidR="002A05F4" w:rsidRDefault="002A05F4">
      <w:pPr>
        <w:rPr>
          <w:lang w:val="ru-RU"/>
        </w:rPr>
        <w:sectPr w:rsidR="002A05F4">
          <w:pgSz w:w="11906" w:h="16383"/>
          <w:pgMar w:top="1134" w:right="850" w:bottom="1134" w:left="1701" w:header="720" w:footer="720" w:gutter="0"/>
          <w:cols w:space="720"/>
        </w:sectPr>
      </w:pPr>
    </w:p>
    <w:p w:rsidR="002A05F4" w:rsidRDefault="00E11DE0">
      <w:pPr>
        <w:spacing w:after="0"/>
        <w:ind w:left="120"/>
      </w:pPr>
      <w:bookmarkStart w:id="4" w:name="block-52242516"/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A05F4" w:rsidRDefault="00E11D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1"/>
        <w:gridCol w:w="4592"/>
        <w:gridCol w:w="1556"/>
        <w:gridCol w:w="1843"/>
        <w:gridCol w:w="1912"/>
        <w:gridCol w:w="2826"/>
      </w:tblGrid>
      <w:tr w:rsidR="002A05F4">
        <w:trPr>
          <w:trHeight w:val="144"/>
          <w:tblCellSpacing w:w="0" w:type="dxa"/>
        </w:trPr>
        <w:tc>
          <w:tcPr>
            <w:tcW w:w="11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45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A05F4" w:rsidRDefault="002A05F4">
            <w:pPr>
              <w:spacing w:after="0"/>
              <w:ind w:left="135"/>
            </w:pPr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</w:pPr>
          </w:p>
          <w:p w:rsidR="002A05F4" w:rsidRDefault="002A05F4">
            <w:r w:rsidRPr="002A05F4"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05F4" w:rsidRDefault="002A05F4"/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05F4" w:rsidRDefault="002A05F4"/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05F4" w:rsidRDefault="002A05F4"/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Поздняя Римская республика.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Гражданские войны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05F4" w:rsidRDefault="002A05F4"/>
        </w:tc>
      </w:tr>
      <w:tr w:rsidR="002A05F4" w:rsidRPr="00B8176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2A05F4">
        <w:trPr>
          <w:trHeight w:val="144"/>
          <w:tblCellSpacing w:w="0" w:type="dxa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</w:pPr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05F4" w:rsidRDefault="002A05F4"/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05F4" w:rsidRDefault="002A05F4"/>
        </w:tc>
      </w:tr>
    </w:tbl>
    <w:p w:rsidR="002A05F4" w:rsidRDefault="002A05F4">
      <w:pPr>
        <w:sectPr w:rsidR="002A05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05F4" w:rsidRDefault="00E11D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7"/>
        <w:gridCol w:w="4466"/>
        <w:gridCol w:w="1599"/>
        <w:gridCol w:w="1843"/>
        <w:gridCol w:w="1912"/>
        <w:gridCol w:w="2826"/>
      </w:tblGrid>
      <w:tr w:rsidR="002A05F4">
        <w:trPr>
          <w:trHeight w:val="144"/>
          <w:tblCellSpacing w:w="0" w:type="dxa"/>
        </w:trPr>
        <w:tc>
          <w:tcPr>
            <w:tcW w:w="12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4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A05F4" w:rsidRDefault="002A05F4">
            <w:pPr>
              <w:spacing w:after="0"/>
              <w:ind w:left="135"/>
            </w:pPr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конец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2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2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2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42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42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Средневековья в Западной Европе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42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42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05F4" w:rsidRDefault="002A05F4"/>
        </w:tc>
      </w:tr>
      <w:tr w:rsidR="002A05F4" w:rsidRPr="00B8176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2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2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Государство Русь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442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42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42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05F4" w:rsidRDefault="002A05F4"/>
        </w:tc>
      </w:tr>
      <w:tr w:rsidR="002A05F4" w:rsidRPr="00B8176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Курс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«История нашего края»</w:t>
            </w:r>
          </w:p>
        </w:tc>
      </w:tr>
      <w:tr w:rsidR="002A05F4">
        <w:trPr>
          <w:trHeight w:val="144"/>
          <w:tblCellSpacing w:w="0" w:type="dxa"/>
        </w:trPr>
        <w:tc>
          <w:tcPr>
            <w:tcW w:w="12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42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</w:pPr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05F4" w:rsidRDefault="002A05F4"/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05F4" w:rsidRDefault="002A05F4"/>
        </w:tc>
      </w:tr>
    </w:tbl>
    <w:p w:rsidR="002A05F4" w:rsidRDefault="002A05F4">
      <w:pPr>
        <w:sectPr w:rsidR="002A05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05F4" w:rsidRDefault="00E11D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81"/>
        <w:gridCol w:w="4532"/>
        <w:gridCol w:w="1582"/>
        <w:gridCol w:w="1843"/>
        <w:gridCol w:w="1912"/>
        <w:gridCol w:w="2826"/>
      </w:tblGrid>
      <w:tr w:rsidR="002A05F4">
        <w:trPr>
          <w:trHeight w:val="144"/>
          <w:tblCellSpacing w:w="0" w:type="dxa"/>
        </w:trPr>
        <w:tc>
          <w:tcPr>
            <w:tcW w:w="11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45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A05F4" w:rsidRDefault="002A05F4">
            <w:pPr>
              <w:spacing w:after="0"/>
              <w:ind w:left="135"/>
            </w:pPr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05F4" w:rsidRDefault="002A05F4"/>
        </w:tc>
      </w:tr>
      <w:tr w:rsidR="002A05F4" w:rsidRPr="00B8176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05F4" w:rsidRDefault="002A05F4"/>
        </w:tc>
      </w:tr>
      <w:tr w:rsidR="002A05F4" w:rsidRPr="00B8176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2A05F4">
        <w:trPr>
          <w:trHeight w:val="144"/>
          <w:tblCellSpacing w:w="0" w:type="dxa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</w:pPr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 по разделу, курсу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05F4" w:rsidRDefault="002A05F4"/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05F4" w:rsidRDefault="002A05F4"/>
        </w:tc>
      </w:tr>
    </w:tbl>
    <w:p w:rsidR="002A05F4" w:rsidRDefault="002A05F4">
      <w:pPr>
        <w:sectPr w:rsidR="002A05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05F4" w:rsidRDefault="00E11D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8"/>
        <w:gridCol w:w="4465"/>
        <w:gridCol w:w="1599"/>
        <w:gridCol w:w="1843"/>
        <w:gridCol w:w="1912"/>
        <w:gridCol w:w="2826"/>
      </w:tblGrid>
      <w:tr w:rsidR="002A05F4">
        <w:trPr>
          <w:trHeight w:val="144"/>
          <w:tblCellSpacing w:w="0" w:type="dxa"/>
        </w:trPr>
        <w:tc>
          <w:tcPr>
            <w:tcW w:w="12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44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A05F4" w:rsidRDefault="002A05F4">
            <w:pPr>
              <w:spacing w:after="0"/>
              <w:ind w:left="135"/>
            </w:pPr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05F4" w:rsidRDefault="002A05F4"/>
        </w:tc>
      </w:tr>
      <w:tr w:rsidR="002A05F4" w:rsidRPr="00B8176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05F4" w:rsidRDefault="002A05F4"/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05F4" w:rsidRDefault="002A05F4"/>
        </w:tc>
      </w:tr>
    </w:tbl>
    <w:p w:rsidR="002A05F4" w:rsidRDefault="002A05F4">
      <w:pPr>
        <w:sectPr w:rsidR="002A05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05F4" w:rsidRDefault="00E11D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81"/>
        <w:gridCol w:w="4532"/>
        <w:gridCol w:w="1581"/>
        <w:gridCol w:w="1843"/>
        <w:gridCol w:w="1912"/>
        <w:gridCol w:w="2826"/>
      </w:tblGrid>
      <w:tr w:rsidR="002A05F4">
        <w:trPr>
          <w:trHeight w:val="144"/>
          <w:tblCellSpacing w:w="0" w:type="dxa"/>
        </w:trPr>
        <w:tc>
          <w:tcPr>
            <w:tcW w:w="11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4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A05F4" w:rsidRDefault="002A05F4">
            <w:pPr>
              <w:spacing w:after="0"/>
              <w:ind w:left="135"/>
            </w:pPr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 — начало ХХ в.</w:t>
            </w:r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5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05F4" w:rsidRDefault="002A05F4"/>
        </w:tc>
      </w:tr>
      <w:tr w:rsidR="002A05F4" w:rsidRPr="00B8176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45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5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5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5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05F4" w:rsidRDefault="002A05F4"/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05F4" w:rsidRDefault="002A05F4"/>
        </w:tc>
      </w:tr>
    </w:tbl>
    <w:p w:rsidR="002A05F4" w:rsidRDefault="002A05F4">
      <w:pPr>
        <w:sectPr w:rsidR="002A05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05F4" w:rsidRDefault="00E11DE0">
      <w:pPr>
        <w:tabs>
          <w:tab w:val="left" w:pos="2955"/>
        </w:tabs>
      </w:pPr>
      <w:r>
        <w:lastRenderedPageBreak/>
        <w:tab/>
      </w:r>
      <w:bookmarkStart w:id="5" w:name="block-52242517"/>
      <w:bookmarkEnd w:id="4"/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2A05F4" w:rsidRDefault="00E11D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7"/>
        <w:gridCol w:w="3987"/>
        <w:gridCol w:w="948"/>
        <w:gridCol w:w="1843"/>
        <w:gridCol w:w="1912"/>
        <w:gridCol w:w="1349"/>
        <w:gridCol w:w="2826"/>
      </w:tblGrid>
      <w:tr w:rsidR="002A05F4">
        <w:trPr>
          <w:trHeight w:val="144"/>
          <w:tblCellSpacing w:w="0" w:type="dxa"/>
        </w:trPr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39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A05F4" w:rsidRDefault="002A05F4">
            <w:pPr>
              <w:spacing w:after="0"/>
              <w:ind w:left="135"/>
            </w:pPr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1-я </w:t>
            </w:r>
            <w:r>
              <w:rPr>
                <w:sz w:val="20"/>
                <w:szCs w:val="20"/>
                <w:lang w:val="ru-RU"/>
              </w:rPr>
              <w:t>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«Древний Египет»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рств в Др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евнем Междуречье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«Древние цивилизации Месопотамии»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«Восточное Средиземноморье в древности»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теме «Ассирия.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 xml:space="preserve">4-я неделя </w:t>
            </w:r>
            <w:r>
              <w:rPr>
                <w:sz w:val="20"/>
                <w:szCs w:val="20"/>
                <w:lang w:val="ru-RU"/>
              </w:rPr>
              <w:lastRenderedPageBreak/>
              <w:t>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«Древний Восток»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Начало </w:t>
            </w:r>
            <w:r>
              <w:rPr>
                <w:rFonts w:ascii="Times New Roman" w:hAnsi="Times New Roman"/>
                <w:color w:val="000000"/>
                <w:sz w:val="24"/>
              </w:rPr>
              <w:t>греческой цивилизации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 xml:space="preserve">4-я неделя </w:t>
            </w:r>
            <w:r>
              <w:rPr>
                <w:sz w:val="20"/>
                <w:szCs w:val="20"/>
                <w:lang w:val="ru-RU"/>
              </w:rPr>
              <w:t>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 xml:space="preserve">3-я неделя </w:t>
            </w:r>
            <w:r>
              <w:rPr>
                <w:sz w:val="20"/>
                <w:szCs w:val="20"/>
                <w:lang w:val="ru-RU"/>
              </w:rPr>
              <w:t>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«Древняя Греция»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</w:t>
            </w:r>
            <w:r>
              <w:rPr>
                <w:sz w:val="20"/>
                <w:szCs w:val="20"/>
                <w:lang w:val="ru-RU"/>
              </w:rPr>
              <w:t xml:space="preserve">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Завоевание </w:t>
            </w:r>
            <w:r>
              <w:rPr>
                <w:rFonts w:ascii="Times New Roman" w:hAnsi="Times New Roman"/>
                <w:color w:val="000000"/>
                <w:sz w:val="24"/>
              </w:rPr>
              <w:t>Римом Италии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5-я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5-я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5-я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н. э.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 xml:space="preserve">3-я неделя </w:t>
            </w:r>
            <w:r>
              <w:rPr>
                <w:sz w:val="20"/>
                <w:szCs w:val="20"/>
                <w:lang w:val="ru-RU"/>
              </w:rPr>
              <w:t>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обобщения и контроля по теме «Древний Рим»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Введение. Зачем изучать курс «История нашего края»? Откуда берутся исторические знания и зачем сохранять историю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  <w:rPr>
                <w:lang w:val="ru-RU"/>
              </w:rPr>
            </w:pPr>
            <w:hyperlink r:id="rId134" w:history="1">
              <w:r w:rsidR="00E11DE0">
                <w:rPr>
                  <w:rStyle w:val="a4"/>
                </w:rPr>
                <w:t>http</w:t>
              </w:r>
              <w:r w:rsidR="00E11DE0">
                <w:rPr>
                  <w:rStyle w:val="a4"/>
                  <w:lang w:val="ru-RU"/>
                </w:rPr>
                <w:t>://</w:t>
              </w:r>
              <w:r w:rsidR="00E11DE0">
                <w:rPr>
                  <w:rStyle w:val="a4"/>
                </w:rPr>
                <w:t>www</w:t>
              </w:r>
              <w:r w:rsidR="00E11DE0">
                <w:rPr>
                  <w:rStyle w:val="a4"/>
                  <w:lang w:val="ru-RU"/>
                </w:rPr>
                <w:t>.</w:t>
              </w:r>
              <w:r w:rsidR="00E11DE0">
                <w:rPr>
                  <w:rStyle w:val="a4"/>
                </w:rPr>
                <w:t>krskstate</w:t>
              </w:r>
              <w:r w:rsidR="00E11DE0">
                <w:rPr>
                  <w:rStyle w:val="a4"/>
                  <w:lang w:val="ru-RU"/>
                </w:rPr>
                <w:t>.</w:t>
              </w:r>
              <w:r w:rsidR="00E11DE0">
                <w:rPr>
                  <w:rStyle w:val="a4"/>
                </w:rPr>
                <w:t>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Введение. Зачем изучать курс «История нашего края»? Откуда берутся исторические знания и зачем сохранять историю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35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Начало истории нашего края: эпоха камня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36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Эпоха палеометалла: бронзовый и ранний железный век нашего края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37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Эпоха палеометалла: бронзовый и ранний железный век нашего края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38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Тюменский край в эпоху Средневековья.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Сибирские народы – участники Великого переселения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39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Западная Сибирь под властью тюркских каганатов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40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Угорский след в истории нашего края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41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Угорский след в истории нашего края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42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Жизнь населения Западной Сибири: хозяйство, промыслы, ремесла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43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Торговля и обмен населения Западной Сибири с соседними народами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44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Восточно-Европейская равнина: от древних народов до Руси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45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Восточно-Европейская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равнина: от древних народов до Руси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46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ind w:left="9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Западная Сибирь в составе Улуса Джучи и образование Тюменского ханства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47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ind w:left="-284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«Сибирское ханство»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48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ind w:left="-284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Поход Ермака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49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«Калки до Угры» монгольское нашествие и становление единой Руси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50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«Калки до Угры» монгольское нашествие и становление единой Руси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51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Первые русские города и остроги на территории Тюменского края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52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ind w:left="9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Первые русские города и остроги 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территории Тюменского края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53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ind w:left="-44" w:firstLine="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Тюмень и Тобольск: значение городов для нашей истории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54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ind w:left="9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Тюмень и Тобольск: значение городов для нашей истории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55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ind w:left="9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Тюменская область: символы нашего края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56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ind w:left="-284" w:firstLine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Тюменская область на карте России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57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ind w:left="-284" w:firstLine="2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Тюменская область на карте России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58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Народы Тюменской области сегодня. Коренные народы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Тюменской области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59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Народы Тюменской области сегодня. Коренные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народы Тюменской области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60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Традиции и национальные праздники Тюменского края.  Религия и верования народов Тюменского края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61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 как отражение истории нашей области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62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 как отражение истории нашей области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63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 нашего края в произведениях писателей, поэтов и художников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64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Интересные страницы истории нашего края.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Урок в музее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65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Роль региона и значение Сибири для страны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5-я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66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Роль региона и значение Сибири для страны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5-я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167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2A05F4"/>
        </w:tc>
      </w:tr>
    </w:tbl>
    <w:p w:rsidR="002A05F4" w:rsidRDefault="002A05F4">
      <w:pPr>
        <w:sectPr w:rsidR="002A05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05F4" w:rsidRDefault="00E11D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6"/>
        <w:gridCol w:w="4115"/>
        <w:gridCol w:w="991"/>
        <w:gridCol w:w="1843"/>
        <w:gridCol w:w="1912"/>
        <w:gridCol w:w="1349"/>
        <w:gridCol w:w="2826"/>
      </w:tblGrid>
      <w:tr w:rsidR="002A05F4">
        <w:trPr>
          <w:trHeight w:val="144"/>
          <w:tblCellSpacing w:w="0" w:type="dxa"/>
        </w:trPr>
        <w:tc>
          <w:tcPr>
            <w:tcW w:w="9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41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A05F4" w:rsidRDefault="002A05F4">
            <w:pPr>
              <w:spacing w:after="0"/>
              <w:ind w:left="135"/>
            </w:pPr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конец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Введение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её соседи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ислама и государства у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арабов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темам «Европа в раннее Средневековье», «Мусульманская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вв.»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её соседи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 xml:space="preserve">1-я неделя </w:t>
            </w:r>
            <w:r>
              <w:rPr>
                <w:sz w:val="20"/>
                <w:szCs w:val="20"/>
                <w:lang w:val="ru-RU"/>
              </w:rPr>
              <w:t>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«Средневековое европейское общество», «Расцвет Средневековья в Западной Европе»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 xml:space="preserve">3-я неделя </w:t>
            </w:r>
            <w:r>
              <w:rPr>
                <w:sz w:val="20"/>
                <w:szCs w:val="20"/>
                <w:lang w:val="ru-RU"/>
              </w:rPr>
              <w:t>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Гибель Византии и возникновение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Османской империи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«Историческое и культурное наследие Средних веков»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История России с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Великое переселение народов. Восточная Европа и Северная Азия в 1-м тыс. н.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э.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 xml:space="preserve">4-я неделя </w:t>
            </w:r>
            <w:r>
              <w:rPr>
                <w:sz w:val="20"/>
                <w:szCs w:val="20"/>
                <w:lang w:val="ru-RU"/>
              </w:rPr>
              <w:lastRenderedPageBreak/>
              <w:t>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 xml:space="preserve">2-я </w:t>
            </w:r>
            <w:r>
              <w:rPr>
                <w:sz w:val="20"/>
                <w:szCs w:val="20"/>
                <w:lang w:val="ru-RU"/>
              </w:rPr>
              <w:t>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«Великое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Русь»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«Великое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Русь»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 xml:space="preserve">3-я неделя </w:t>
            </w:r>
            <w:r>
              <w:rPr>
                <w:sz w:val="20"/>
                <w:szCs w:val="20"/>
                <w:lang w:val="ru-RU"/>
              </w:rPr>
              <w:t>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5-я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5-я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5-я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Золотая Орда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 xml:space="preserve">4-я </w:t>
            </w:r>
            <w:r>
              <w:rPr>
                <w:sz w:val="20"/>
                <w:szCs w:val="20"/>
                <w:lang w:val="ru-RU"/>
              </w:rPr>
              <w:t>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—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 xml:space="preserve">1-я неделя </w:t>
            </w:r>
            <w:r>
              <w:rPr>
                <w:sz w:val="20"/>
                <w:szCs w:val="20"/>
                <w:lang w:val="ru-RU"/>
              </w:rPr>
              <w:lastRenderedPageBreak/>
              <w:t>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Василия III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 xml:space="preserve">4-я </w:t>
            </w:r>
            <w:r>
              <w:rPr>
                <w:sz w:val="20"/>
                <w:szCs w:val="20"/>
                <w:lang w:val="ru-RU"/>
              </w:rPr>
              <w:t>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«Создание единого Российского государства»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«Создание единого Российского государства»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Итоговое повторение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Итоговое повторение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Итоговое повторение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краем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253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Хозяйство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254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Культура нашего края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255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Управление краем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256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Хозяйство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257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Культура нашего края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258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Управление краем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начале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259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Хозяйство в первой половине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260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Хозяйство во второй половине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261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Культура нашего края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начале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262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Царские визиты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263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Жизнь и деятельность декабристов в нашем крае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264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Промышленность и города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265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Сельское хозяйство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266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 жизнь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267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 страны и история края в период нового времени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5-я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268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129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краем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5-я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269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2A05F4"/>
        </w:tc>
      </w:tr>
    </w:tbl>
    <w:p w:rsidR="002A05F4" w:rsidRDefault="002A05F4">
      <w:pPr>
        <w:sectPr w:rsidR="002A05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05F4" w:rsidRDefault="00E11D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6"/>
        <w:gridCol w:w="3975"/>
        <w:gridCol w:w="991"/>
        <w:gridCol w:w="1843"/>
        <w:gridCol w:w="1912"/>
        <w:gridCol w:w="1349"/>
        <w:gridCol w:w="2826"/>
      </w:tblGrid>
      <w:tr w:rsidR="002A05F4">
        <w:trPr>
          <w:trHeight w:val="144"/>
          <w:tblCellSpacing w:w="0" w:type="dxa"/>
        </w:trPr>
        <w:tc>
          <w:tcPr>
            <w:tcW w:w="11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3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A05F4" w:rsidRDefault="002A05F4">
            <w:pPr>
              <w:spacing w:after="0"/>
              <w:ind w:left="135"/>
            </w:pPr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Конец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Введение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«Эпоха Великих географических открытий»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Сельский и городской мир в эпоху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зарождения капитализма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 xml:space="preserve">3-я неделя </w:t>
            </w:r>
            <w:r>
              <w:rPr>
                <w:sz w:val="20"/>
                <w:szCs w:val="20"/>
                <w:lang w:val="ru-RU"/>
              </w:rPr>
              <w:t>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Нидерланды: </w:t>
            </w:r>
            <w:r>
              <w:rPr>
                <w:rFonts w:ascii="Times New Roman" w:hAnsi="Times New Roman"/>
                <w:color w:val="000000"/>
                <w:sz w:val="24"/>
              </w:rPr>
              <w:t>путь к расцвету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новизна»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новизна»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Африка: разные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судьбы государств и народов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«Историческое и культурное наследие Раннего Нового времени»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1533–1547 гг.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1533–1547 гг.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Избранной рады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эпохи Ивана Грозного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Фёдоре Ивановиче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Фёдоре Ивановиче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«Россия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»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 xml:space="preserve">3-я неделя </w:t>
            </w:r>
            <w:r>
              <w:rPr>
                <w:sz w:val="20"/>
                <w:szCs w:val="20"/>
                <w:lang w:val="ru-RU"/>
              </w:rPr>
              <w:lastRenderedPageBreak/>
              <w:t>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«Всеконечное разорение»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Апогей Смуты. </w:t>
            </w:r>
            <w:r>
              <w:rPr>
                <w:rFonts w:ascii="Times New Roman" w:hAnsi="Times New Roman"/>
                <w:color w:val="000000"/>
                <w:sz w:val="24"/>
              </w:rPr>
              <w:t>«Всеконечное разорение»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5-я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5-я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5-я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«Смута в России»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«Смута в России»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«Смута в России»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«Куда соха ходила…»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«Куда соха ходила…» Социально-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 xml:space="preserve">2-я неделя </w:t>
            </w:r>
            <w:r>
              <w:rPr>
                <w:sz w:val="20"/>
                <w:szCs w:val="20"/>
                <w:lang w:val="ru-RU"/>
              </w:rPr>
              <w:lastRenderedPageBreak/>
              <w:t>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царя Алексея Михайловича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«Государство правит по своей воле…» На путях к абсолютной монархии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«Государство правит по своей воле…» На путях к абсолютной монархии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«Встречь солнцу»: освоение Сибири и Дальнего Востока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Фёдора Алексеевича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«Россия при первых Романовых»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«Россия при первых Романовых»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Наш край в начале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</w:pPr>
            <w:hyperlink r:id="rId355" w:history="1">
              <w:r w:rsidR="00E11DE0">
                <w:rPr>
                  <w:rStyle w:val="a4"/>
                </w:rPr>
                <w:t>http://www.krskstate.ru</w:t>
              </w:r>
            </w:hyperlink>
          </w:p>
          <w:p w:rsidR="002A05F4" w:rsidRDefault="002A05F4">
            <w:pPr>
              <w:spacing w:after="0"/>
              <w:ind w:left="135"/>
            </w:pPr>
          </w:p>
        </w:tc>
      </w:tr>
      <w:tr w:rsidR="002A05F4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 край в годы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ервой мировой и Гражданской войн.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советской власти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356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 край в годы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ервой мировой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Гражданской войн.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Установление советской власти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357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Романовы в Тобольске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358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 край в 1920—1930-х гг.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359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 край в 1920—1930-х гг.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360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Тюменская область в годы Великой Отечественной войны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361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Тюменская область в годы Великой Отечественной войны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362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Тюменской области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363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«Открытие века»: формирование в Тюменской области топливно-энергетического комплекса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364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Наш край в 1990-е гг. — начале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365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Наш край в 1990-е гг. — начале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366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Культурное наследие. Народные художественные промыслы и ремесла нашего края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367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Культурное наследие. Народные художественные промыслы и ремесла нашего края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 xml:space="preserve">4-я </w:t>
            </w:r>
            <w:r>
              <w:rPr>
                <w:sz w:val="20"/>
                <w:szCs w:val="20"/>
                <w:lang w:val="ru-RU"/>
              </w:rPr>
              <w:t>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368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 края в наши дни. Специальная военная операция: герои и подвиги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369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 края 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наши дни. Специальная военная операция: герои и подвиги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5-я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370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80" w:type="dxa"/>
            <w:tcMar>
              <w:top w:w="50" w:type="dxa"/>
              <w:left w:w="100" w:type="dxa"/>
            </w:tcMar>
          </w:tcPr>
          <w:p w:rsidR="002A05F4" w:rsidRDefault="00E11DE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Основные события и процессы отечественной истории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— начале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5-я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2A05F4">
            <w:pPr>
              <w:spacing w:after="0"/>
              <w:ind w:left="135"/>
            </w:pPr>
            <w:hyperlink r:id="rId371" w:history="1">
              <w:r w:rsidR="00E11DE0">
                <w:rPr>
                  <w:rStyle w:val="a4"/>
                </w:rPr>
                <w:t>http://www.krskstate.ru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2A05F4"/>
        </w:tc>
      </w:tr>
    </w:tbl>
    <w:p w:rsidR="002A05F4" w:rsidRDefault="002A05F4">
      <w:pPr>
        <w:sectPr w:rsidR="002A05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05F4" w:rsidRDefault="00E11D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4"/>
        <w:gridCol w:w="3953"/>
        <w:gridCol w:w="1105"/>
        <w:gridCol w:w="1843"/>
        <w:gridCol w:w="1912"/>
        <w:gridCol w:w="1349"/>
        <w:gridCol w:w="2826"/>
      </w:tblGrid>
      <w:tr w:rsidR="002A05F4">
        <w:trPr>
          <w:trHeight w:val="144"/>
          <w:tblCellSpacing w:w="0" w:type="dxa"/>
        </w:trPr>
        <w:tc>
          <w:tcPr>
            <w:tcW w:w="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37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A05F4" w:rsidRDefault="002A05F4">
            <w:pPr>
              <w:spacing w:after="0"/>
              <w:ind w:left="135"/>
            </w:pPr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Введение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 xml:space="preserve">1-я неделя </w:t>
            </w:r>
            <w:r>
              <w:rPr>
                <w:sz w:val="20"/>
                <w:szCs w:val="20"/>
                <w:lang w:val="ru-RU"/>
              </w:rPr>
              <w:t>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Общество Старого </w:t>
            </w:r>
            <w:r>
              <w:rPr>
                <w:rFonts w:ascii="Times New Roman" w:hAnsi="Times New Roman"/>
                <w:color w:val="000000"/>
                <w:sz w:val="24"/>
              </w:rPr>
              <w:t>порядка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европейцев: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старое и новое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 xml:space="preserve">4-я неделя </w:t>
            </w:r>
            <w:r>
              <w:rPr>
                <w:sz w:val="20"/>
                <w:szCs w:val="20"/>
                <w:lang w:val="ru-RU"/>
              </w:rPr>
              <w:lastRenderedPageBreak/>
              <w:t>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Наука, образование, </w:t>
            </w:r>
            <w:r>
              <w:rPr>
                <w:rFonts w:ascii="Times New Roman" w:hAnsi="Times New Roman"/>
                <w:color w:val="000000"/>
                <w:sz w:val="24"/>
              </w:rPr>
              <w:t>воспитание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«Век перемен»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 xml:space="preserve">1-я неделя </w:t>
            </w:r>
            <w:r>
              <w:rPr>
                <w:sz w:val="20"/>
                <w:szCs w:val="20"/>
                <w:lang w:val="ru-RU"/>
              </w:rPr>
              <w:t>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ии и её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итоги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«Начало революционной эпохи»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Индия: утрата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независимости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«Всеобщая история.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История Нового времени. XVIII – начало XIX 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.»</w:t>
            </w:r>
            <w:proofErr w:type="gramEnd"/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«Всеобщая история.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История Нового времени. XVIII – начало XIX 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.»</w:t>
            </w:r>
            <w:proofErr w:type="gramEnd"/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 xml:space="preserve">4-я неделя </w:t>
            </w:r>
            <w:r>
              <w:rPr>
                <w:sz w:val="20"/>
                <w:szCs w:val="20"/>
                <w:lang w:val="ru-RU"/>
              </w:rPr>
              <w:lastRenderedPageBreak/>
              <w:t>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Пётр I: становление реформатора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«Полтавская виктория»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«Полтавская виктория»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Северная война: от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Полтавы до Ништадтского мира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Парад реформ: модернизация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по-петровски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Петербург в первой четверти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 xml:space="preserve">3-я неделя </w:t>
            </w:r>
            <w:r>
              <w:rPr>
                <w:sz w:val="20"/>
                <w:szCs w:val="20"/>
                <w:lang w:val="ru-RU"/>
              </w:rPr>
              <w:lastRenderedPageBreak/>
              <w:t>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Петербург в первой четверти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Преображённая Россия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 xml:space="preserve">3-я </w:t>
            </w:r>
            <w:r>
              <w:rPr>
                <w:sz w:val="20"/>
                <w:szCs w:val="20"/>
                <w:lang w:val="ru-RU"/>
              </w:rPr>
              <w:t>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Преображённая Россия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повторения и обобщения по теме «Рождение Российской империи»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«Рождение Российской империи»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 xml:space="preserve">4-я </w:t>
            </w:r>
            <w:r>
              <w:rPr>
                <w:sz w:val="20"/>
                <w:szCs w:val="20"/>
                <w:lang w:val="ru-RU"/>
              </w:rPr>
              <w:t>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«Рождение Российской империи»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5-я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(1725—1762)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5-я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(1725—1762)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5-я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заветам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Великого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перевороты»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Дворцовые перевороты»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«Законная монархия» Екатерины II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«Законная монархия» Екатерины II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России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«благородные» и «подлые»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«благородные» и «подлые»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Начало освоения Новороссии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Крыма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 xml:space="preserve">2-я неделя </w:t>
            </w:r>
            <w:r>
              <w:rPr>
                <w:sz w:val="20"/>
                <w:szCs w:val="20"/>
                <w:lang w:val="ru-RU"/>
              </w:rPr>
              <w:lastRenderedPageBreak/>
              <w:t>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«Непросвещённый абсолютизм»: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«Государство при армии»: жизнь и 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</w:t>
            </w:r>
            <w:r>
              <w:rPr>
                <w:sz w:val="20"/>
                <w:szCs w:val="20"/>
                <w:lang w:val="ru-RU"/>
              </w:rPr>
              <w:t xml:space="preserve">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«Недаром помнит вся Россия…»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«Недаром помнит вся Россия…»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Заграничные походы русской армии. Венский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конгресс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 xml:space="preserve">4-я неделя </w:t>
            </w:r>
            <w:r>
              <w:rPr>
                <w:sz w:val="20"/>
                <w:szCs w:val="20"/>
                <w:lang w:val="ru-RU"/>
              </w:rPr>
              <w:lastRenderedPageBreak/>
              <w:t>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«История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5-я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77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«История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5-я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2A05F4"/>
        </w:tc>
      </w:tr>
    </w:tbl>
    <w:p w:rsidR="002A05F4" w:rsidRDefault="002A05F4">
      <w:pPr>
        <w:sectPr w:rsidR="002A05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05F4" w:rsidRDefault="00E11D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14308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61"/>
        <w:gridCol w:w="4167"/>
        <w:gridCol w:w="950"/>
        <w:gridCol w:w="1843"/>
        <w:gridCol w:w="1912"/>
        <w:gridCol w:w="1349"/>
        <w:gridCol w:w="2826"/>
      </w:tblGrid>
      <w:tr w:rsidR="002A05F4">
        <w:trPr>
          <w:trHeight w:val="144"/>
          <w:tblCellSpacing w:w="0" w:type="dxa"/>
        </w:trPr>
        <w:tc>
          <w:tcPr>
            <w:tcW w:w="12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41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A05F4" w:rsidRDefault="002A05F4">
            <w:pPr>
              <w:spacing w:after="0"/>
              <w:ind w:left="135"/>
            </w:pPr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05F4" w:rsidRDefault="002A05F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05F4" w:rsidRDefault="002A05F4"/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«Великие идеологии»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Путём реформ: государство, парламенты, партии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.: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сила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менявшая мир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Великобритания: экономическое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лидерство и политические реформы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сентября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Центральная и Юго-Восточная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Европа: империи и нации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 xml:space="preserve">2-я неделя </w:t>
            </w:r>
            <w:r>
              <w:rPr>
                <w:sz w:val="20"/>
                <w:szCs w:val="20"/>
                <w:lang w:val="ru-RU"/>
              </w:rPr>
              <w:lastRenderedPageBreak/>
              <w:t>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«дом, расколотый надвое»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«мастерская мира» сдаёт позиции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Вторая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империя 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ретья республика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«железа и крови» к «месту под солнцем»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«запоздавшая нация»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октября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Австро-Венгрия и Балканы: национальные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противоречия и компромиссы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«позолоченный век»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 xml:space="preserve">2-я </w:t>
            </w:r>
            <w:r>
              <w:rPr>
                <w:sz w:val="20"/>
                <w:szCs w:val="20"/>
                <w:lang w:val="ru-RU"/>
              </w:rPr>
              <w:t>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нелёгкий груз независимости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империя во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Введение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ноября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1825—1852 гг.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(1853—1856)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(1853—1856)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1830—1850-х гг.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декабря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 xml:space="preserve">5-я неделя </w:t>
            </w:r>
            <w:r>
              <w:rPr>
                <w:sz w:val="20"/>
                <w:szCs w:val="20"/>
                <w:lang w:val="ru-RU"/>
              </w:rPr>
              <w:lastRenderedPageBreak/>
              <w:t>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5-я неделя января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её значение и последствия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1860—1870-х гг.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Русско-турецкая война 1877—1878 гг.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«Народное самодержавие»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Александра III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февраля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«Россия в 1880—1890-х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гг.»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1-я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её общественное значение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регионы империи и их роль в жизни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страны. Национальные движения и национальная политика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марта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1860—1890-х гг.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общественное движение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«Общественный путь и общественное движение»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 xml:space="preserve">4-я неделя </w:t>
            </w:r>
            <w:r>
              <w:rPr>
                <w:sz w:val="20"/>
                <w:szCs w:val="20"/>
                <w:lang w:val="ru-RU"/>
              </w:rPr>
              <w:lastRenderedPageBreak/>
              <w:t>апреля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1894—1904 гг.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1904—1905 гг.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2-я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 революция и политические реформы 1905—1907 гг.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3-я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развитие страны в 1907—1914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гг</w:t>
            </w:r>
            <w:proofErr w:type="gram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народного просвещения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4-я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5-я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 w:rsidRPr="00B8176E">
        <w:trPr>
          <w:trHeight w:val="144"/>
          <w:tblCellSpacing w:w="0" w:type="dxa"/>
        </w:trPr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73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2A05F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</w:pPr>
            <w:r>
              <w:rPr>
                <w:sz w:val="20"/>
                <w:szCs w:val="20"/>
                <w:lang w:val="ru-RU"/>
              </w:rPr>
              <w:t>5-я неделя мая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05F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A05F4" w:rsidRDefault="00E11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05F4" w:rsidRDefault="002A05F4"/>
        </w:tc>
      </w:tr>
    </w:tbl>
    <w:p w:rsidR="002A05F4" w:rsidRDefault="002A05F4">
      <w:pPr>
        <w:sectPr w:rsidR="002A05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05F4" w:rsidRDefault="002A05F4">
      <w:pPr>
        <w:sectPr w:rsidR="002A05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05F4" w:rsidRDefault="00E11DE0">
      <w:pPr>
        <w:spacing w:after="0"/>
        <w:ind w:left="120"/>
      </w:pPr>
      <w:bookmarkStart w:id="6" w:name="block-52242521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A05F4" w:rsidRDefault="00E11DE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A05F4" w:rsidRDefault="00E11DE0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• История. Всеобщая история. История Древнего мира: 5-й класс: учебник Мединский В.Р., Чубарьян А.О. Акционерное общество </w:t>
      </w:r>
      <w:r>
        <w:rPr>
          <w:rFonts w:ascii="Times New Roman" w:hAnsi="Times New Roman"/>
          <w:color w:val="000000"/>
          <w:sz w:val="28"/>
          <w:lang w:val="ru-RU"/>
        </w:rPr>
        <w:t>«Издательство «Просвещение»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конец </w:t>
      </w:r>
      <w:r>
        <w:rPr>
          <w:rFonts w:ascii="Times New Roman" w:hAnsi="Times New Roman"/>
          <w:color w:val="000000"/>
          <w:sz w:val="28"/>
        </w:rPr>
        <w:t>XV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 xml:space="preserve"> в.:7-й класс: учебник Мединский В.Р., Чубарьян А.О. Акционерное общество «Издательство «Просвещение»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 xml:space="preserve"> в.: 9-й класс: учебник Мединский В.Р., Чубарьян А.О. Акционерное общество «Издательство «Просвещение»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XVIII</w:t>
      </w:r>
      <w:r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Чубарьян А.О. Акционерное общ</w:t>
      </w:r>
      <w:r>
        <w:rPr>
          <w:rFonts w:ascii="Times New Roman" w:hAnsi="Times New Roman"/>
          <w:color w:val="000000"/>
          <w:sz w:val="28"/>
          <w:lang w:val="ru-RU"/>
        </w:rPr>
        <w:t>ество «Издательство «Просвещение»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Средних веков: 6-й класс: учебник Мединский В.Р., Чубарьян А.О. Акционерное общество «Издательство «Просвещение»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1825 – 1914 гг.: 9-й класс: учебник Мединск</w:t>
      </w:r>
      <w:r>
        <w:rPr>
          <w:rFonts w:ascii="Times New Roman" w:hAnsi="Times New Roman"/>
          <w:color w:val="000000"/>
          <w:sz w:val="28"/>
          <w:lang w:val="ru-RU"/>
        </w:rPr>
        <w:t>ий В.Р., Торкунов А.В. Акционерное общество «Издательство «Просвещение»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IX</w:t>
      </w:r>
      <w:r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 xml:space="preserve"> в.: 6-й класс: учебник" Мединский В.Р., Торкунов А.В. Акционерное общество «Издательство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«Просвещение»</w:t>
      </w:r>
      <w:r>
        <w:rPr>
          <w:sz w:val="28"/>
          <w:lang w:val="ru-RU"/>
        </w:rPr>
        <w:br/>
      </w:r>
      <w:bookmarkStart w:id="7" w:name="c6612d7c-6144-4cab-b55c-f60ef824c9f9"/>
      <w:r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 xml:space="preserve"> вв.: 7-й класс: учебник Мединский В.Р., Торкунов А.В. Акционерное общество «Издательство «Просвещение»</w:t>
      </w:r>
      <w:bookmarkEnd w:id="7"/>
    </w:p>
    <w:p w:rsidR="002A05F4" w:rsidRDefault="002A05F4">
      <w:pPr>
        <w:spacing w:after="0" w:line="480" w:lineRule="auto"/>
        <w:ind w:left="120"/>
        <w:rPr>
          <w:lang w:val="ru-RU"/>
        </w:rPr>
      </w:pPr>
    </w:p>
    <w:p w:rsidR="002A05F4" w:rsidRDefault="002A05F4">
      <w:pPr>
        <w:spacing w:after="0"/>
        <w:ind w:left="120"/>
        <w:rPr>
          <w:lang w:val="ru-RU"/>
        </w:rPr>
      </w:pPr>
    </w:p>
    <w:p w:rsidR="002A05F4" w:rsidRDefault="00E11DE0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A05F4" w:rsidRDefault="00E11DE0">
      <w:pPr>
        <w:spacing w:after="0" w:line="480" w:lineRule="auto"/>
        <w:ind w:left="120"/>
        <w:rPr>
          <w:lang w:val="ru-RU"/>
        </w:rPr>
      </w:pPr>
      <w:r>
        <w:rPr>
          <w:lang w:val="ru-RU"/>
        </w:rPr>
        <w:t>-</w:t>
      </w:r>
    </w:p>
    <w:p w:rsidR="002A05F4" w:rsidRDefault="002A05F4">
      <w:pPr>
        <w:spacing w:after="0"/>
        <w:ind w:left="120"/>
        <w:rPr>
          <w:lang w:val="ru-RU"/>
        </w:rPr>
      </w:pPr>
    </w:p>
    <w:p w:rsidR="002A05F4" w:rsidRDefault="00E11DE0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A05F4" w:rsidRDefault="00E11DE0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Российское общество «Знание» </w:t>
      </w:r>
      <w:r>
        <w:rPr>
          <w:rFonts w:ascii="Times New Roman" w:hAnsi="Times New Roman"/>
          <w:color w:val="000000"/>
          <w:sz w:val="28"/>
        </w:rPr>
        <w:t>www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znanierussia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Российское историческое общество </w:t>
      </w:r>
      <w:r>
        <w:rPr>
          <w:rFonts w:ascii="Times New Roman" w:hAnsi="Times New Roman"/>
          <w:color w:val="000000"/>
          <w:sz w:val="28"/>
        </w:rPr>
        <w:t>www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historyrussia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org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Институт всеобщей истории РАН </w:t>
      </w:r>
      <w:r>
        <w:rPr>
          <w:rFonts w:ascii="Times New Roman" w:hAnsi="Times New Roman"/>
          <w:color w:val="000000"/>
          <w:sz w:val="28"/>
        </w:rPr>
        <w:t>igh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ФГБУ «Президентская библиотека имени Б. Н. Ельцина» </w:t>
      </w:r>
      <w:r>
        <w:rPr>
          <w:rFonts w:ascii="Times New Roman" w:hAnsi="Times New Roman"/>
          <w:color w:val="000000"/>
          <w:sz w:val="28"/>
        </w:rPr>
        <w:t>www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prlib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История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.Р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Ф </w:t>
      </w:r>
      <w:r>
        <w:rPr>
          <w:rFonts w:ascii="Times New Roman" w:hAnsi="Times New Roman"/>
          <w:color w:val="000000"/>
          <w:sz w:val="28"/>
        </w:rPr>
        <w:t>histrf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Федеральный портал истории России история.рф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Большая российская энциклопедия </w:t>
      </w:r>
      <w:r>
        <w:rPr>
          <w:rFonts w:ascii="Times New Roman" w:hAnsi="Times New Roman"/>
          <w:color w:val="000000"/>
          <w:sz w:val="28"/>
        </w:rPr>
        <w:t>www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bigenc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>
        <w:rPr>
          <w:sz w:val="28"/>
          <w:lang w:val="ru-RU"/>
        </w:rPr>
        <w:br/>
      </w:r>
      <w:bookmarkStart w:id="8" w:name="954910a6-450c-47a0-80e2-529fad0f6e94"/>
      <w:r>
        <w:rPr>
          <w:rFonts w:ascii="Times New Roman" w:hAnsi="Times New Roman"/>
          <w:color w:val="000000"/>
          <w:sz w:val="28"/>
          <w:lang w:val="ru-RU"/>
        </w:rPr>
        <w:t xml:space="preserve"> Государственный Эрмитаж </w:t>
      </w:r>
      <w:hyperlink r:id="rId542" w:history="1">
        <w:r>
          <w:rPr>
            <w:rStyle w:val="a4"/>
            <w:rFonts w:ascii="Times New Roman" w:hAnsi="Times New Roman"/>
            <w:sz w:val="28"/>
          </w:rPr>
          <w:t>www</w:t>
        </w:r>
        <w:r>
          <w:rPr>
            <w:rStyle w:val="a4"/>
            <w:rFonts w:ascii="Times New Roman" w:hAnsi="Times New Roman"/>
            <w:sz w:val="28"/>
            <w:lang w:val="ru-RU"/>
          </w:rPr>
          <w:t>.</w:t>
        </w:r>
        <w:r>
          <w:rPr>
            <w:rStyle w:val="a4"/>
            <w:rFonts w:ascii="Times New Roman" w:hAnsi="Times New Roman"/>
            <w:sz w:val="28"/>
          </w:rPr>
          <w:t>hermitagemuseum</w:t>
        </w:r>
        <w:r>
          <w:rPr>
            <w:rStyle w:val="a4"/>
            <w:rFonts w:ascii="Times New Roman" w:hAnsi="Times New Roman"/>
            <w:sz w:val="28"/>
            <w:lang w:val="ru-RU"/>
          </w:rPr>
          <w:t>.</w:t>
        </w:r>
        <w:r>
          <w:rPr>
            <w:rStyle w:val="a4"/>
            <w:rFonts w:ascii="Times New Roman" w:hAnsi="Times New Roman"/>
            <w:sz w:val="28"/>
          </w:rPr>
          <w:t>org</w:t>
        </w:r>
      </w:hyperlink>
      <w:bookmarkEnd w:id="6"/>
      <w:bookmarkEnd w:id="8"/>
    </w:p>
    <w:p w:rsidR="002A05F4" w:rsidRDefault="00E11DE0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Библиотека ЦОК https://lesson.edu.ru/</w:t>
      </w:r>
    </w:p>
    <w:sectPr w:rsidR="002A05F4" w:rsidSect="002A05F4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1DE0" w:rsidRDefault="00E11DE0">
      <w:pPr>
        <w:spacing w:line="240" w:lineRule="auto"/>
      </w:pPr>
      <w:r>
        <w:separator/>
      </w:r>
    </w:p>
  </w:endnote>
  <w:endnote w:type="continuationSeparator" w:id="0">
    <w:p w:rsidR="00E11DE0" w:rsidRDefault="00E11DE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1DE0" w:rsidRDefault="00E11DE0">
      <w:pPr>
        <w:spacing w:after="0"/>
      </w:pPr>
      <w:r>
        <w:separator/>
      </w:r>
    </w:p>
  </w:footnote>
  <w:footnote w:type="continuationSeparator" w:id="0">
    <w:p w:rsidR="00E11DE0" w:rsidRDefault="00E11DE0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254230"/>
    <w:multiLevelType w:val="multilevel"/>
    <w:tmpl w:val="332542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09A4"/>
    <w:rsid w:val="001773E5"/>
    <w:rsid w:val="002253D6"/>
    <w:rsid w:val="00272843"/>
    <w:rsid w:val="00295D9C"/>
    <w:rsid w:val="002A05F4"/>
    <w:rsid w:val="002D09A4"/>
    <w:rsid w:val="002D3852"/>
    <w:rsid w:val="00313673"/>
    <w:rsid w:val="003A69F3"/>
    <w:rsid w:val="0044750F"/>
    <w:rsid w:val="00575087"/>
    <w:rsid w:val="006A415E"/>
    <w:rsid w:val="0070267E"/>
    <w:rsid w:val="00713490"/>
    <w:rsid w:val="00721E7C"/>
    <w:rsid w:val="00766376"/>
    <w:rsid w:val="008242E8"/>
    <w:rsid w:val="00934961"/>
    <w:rsid w:val="009545CB"/>
    <w:rsid w:val="009F514B"/>
    <w:rsid w:val="009F746D"/>
    <w:rsid w:val="00A60AF2"/>
    <w:rsid w:val="00B8176E"/>
    <w:rsid w:val="00BE1B22"/>
    <w:rsid w:val="00C15D86"/>
    <w:rsid w:val="00CD2EA3"/>
    <w:rsid w:val="00D36B2F"/>
    <w:rsid w:val="00D83B55"/>
    <w:rsid w:val="00E11DE0"/>
    <w:rsid w:val="00E361D4"/>
    <w:rsid w:val="00E55F8B"/>
    <w:rsid w:val="00EA5F98"/>
    <w:rsid w:val="00ED1F65"/>
    <w:rsid w:val="00EE62E6"/>
    <w:rsid w:val="00FB143F"/>
    <w:rsid w:val="00FC3F7D"/>
    <w:rsid w:val="00FE4102"/>
    <w:rsid w:val="149F7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5F4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2A05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A05F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A05F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A05F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A05F4"/>
    <w:rPr>
      <w:i/>
      <w:iCs/>
    </w:rPr>
  </w:style>
  <w:style w:type="character" w:styleId="a4">
    <w:name w:val="Hyperlink"/>
    <w:basedOn w:val="a0"/>
    <w:uiPriority w:val="99"/>
    <w:unhideWhenUsed/>
    <w:qFormat/>
    <w:rsid w:val="002A05F4"/>
    <w:rPr>
      <w:color w:val="0563C1" w:themeColor="hyperlink"/>
      <w:u w:val="single"/>
    </w:rPr>
  </w:style>
  <w:style w:type="paragraph" w:styleId="a5">
    <w:name w:val="Normal Indent"/>
    <w:basedOn w:val="a"/>
    <w:uiPriority w:val="99"/>
    <w:unhideWhenUsed/>
    <w:rsid w:val="002A05F4"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rsid w:val="002A05F4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A05F4"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rsid w:val="002A05F4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b">
    <w:name w:val="footer"/>
    <w:basedOn w:val="a"/>
    <w:link w:val="ac"/>
    <w:uiPriority w:val="99"/>
    <w:unhideWhenUsed/>
    <w:rsid w:val="002A05F4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Subtitle"/>
    <w:basedOn w:val="a"/>
    <w:next w:val="a"/>
    <w:link w:val="ae"/>
    <w:uiPriority w:val="11"/>
    <w:qFormat/>
    <w:rsid w:val="002A05F4"/>
    <w:p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table" w:styleId="af">
    <w:name w:val="Table Grid"/>
    <w:basedOn w:val="a1"/>
    <w:uiPriority w:val="59"/>
    <w:rsid w:val="002A05F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qFormat/>
    <w:rsid w:val="002A05F4"/>
  </w:style>
  <w:style w:type="character" w:customStyle="1" w:styleId="10">
    <w:name w:val="Заголовок 1 Знак"/>
    <w:basedOn w:val="a0"/>
    <w:link w:val="1"/>
    <w:uiPriority w:val="9"/>
    <w:qFormat/>
    <w:rsid w:val="002A05F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A05F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A05F4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2A05F4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ae">
    <w:name w:val="Подзаголовок Знак"/>
    <w:basedOn w:val="a0"/>
    <w:link w:val="ad"/>
    <w:uiPriority w:val="11"/>
    <w:rsid w:val="002A05F4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rsid w:val="002A05F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c">
    <w:name w:val="Нижний колонтитул Знак"/>
    <w:basedOn w:val="a0"/>
    <w:link w:val="ab"/>
    <w:uiPriority w:val="99"/>
    <w:qFormat/>
    <w:rsid w:val="002A05F4"/>
  </w:style>
  <w:style w:type="character" w:customStyle="1" w:styleId="212pt">
    <w:name w:val="Основной текст (2) + 12 pt"/>
    <w:basedOn w:val="a0"/>
    <w:rsid w:val="002A05F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2A05F4"/>
    <w:rPr>
      <w:color w:val="605E5C"/>
      <w:shd w:val="clear" w:color="auto" w:fill="E1DFDD"/>
    </w:rPr>
  </w:style>
  <w:style w:type="paragraph" w:styleId="af0">
    <w:name w:val="Balloon Text"/>
    <w:basedOn w:val="a"/>
    <w:link w:val="af1"/>
    <w:uiPriority w:val="99"/>
    <w:semiHidden/>
    <w:unhideWhenUsed/>
    <w:rsid w:val="00B81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B8176E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393a" TargetMode="External"/><Relationship Id="rId299" Type="http://schemas.openxmlformats.org/officeDocument/2006/relationships/hyperlink" Target="https://m.edsoo.ru/7f41393a" TargetMode="External"/><Relationship Id="rId21" Type="http://schemas.openxmlformats.org/officeDocument/2006/relationships/hyperlink" Target="https://m.edsoo.ru/7f41393a" TargetMode="External"/><Relationship Id="rId63" Type="http://schemas.openxmlformats.org/officeDocument/2006/relationships/hyperlink" Target="https://m.edsoo.ru/7f41393a" TargetMode="External"/><Relationship Id="rId159" Type="http://schemas.openxmlformats.org/officeDocument/2006/relationships/hyperlink" Target="http://www.krskstate.ru" TargetMode="External"/><Relationship Id="rId324" Type="http://schemas.openxmlformats.org/officeDocument/2006/relationships/hyperlink" Target="https://m.edsoo.ru/7f41393a" TargetMode="External"/><Relationship Id="rId366" Type="http://schemas.openxmlformats.org/officeDocument/2006/relationships/hyperlink" Target="http://www.krskstate.ru" TargetMode="External"/><Relationship Id="rId531" Type="http://schemas.openxmlformats.org/officeDocument/2006/relationships/hyperlink" Target="https://m.edsoo.ru/7f41393a" TargetMode="External"/><Relationship Id="rId170" Type="http://schemas.openxmlformats.org/officeDocument/2006/relationships/hyperlink" Target="https://m.edsoo.ru/7f41393a" TargetMode="External"/><Relationship Id="rId226" Type="http://schemas.openxmlformats.org/officeDocument/2006/relationships/hyperlink" Target="https://m.edsoo.ru/7f41393a" TargetMode="External"/><Relationship Id="rId433" Type="http://schemas.openxmlformats.org/officeDocument/2006/relationships/hyperlink" Target="https://m.edsoo.ru/7f41393a" TargetMode="External"/><Relationship Id="rId268" Type="http://schemas.openxmlformats.org/officeDocument/2006/relationships/hyperlink" Target="http://www.krskstate.ru" TargetMode="External"/><Relationship Id="rId475" Type="http://schemas.openxmlformats.org/officeDocument/2006/relationships/hyperlink" Target="https://m.edsoo.ru/7f41393a" TargetMode="External"/><Relationship Id="rId32" Type="http://schemas.openxmlformats.org/officeDocument/2006/relationships/hyperlink" Target="https://m.edsoo.ru/7f41393a" TargetMode="External"/><Relationship Id="rId74" Type="http://schemas.openxmlformats.org/officeDocument/2006/relationships/hyperlink" Target="https://m.edsoo.ru/7f41393a" TargetMode="External"/><Relationship Id="rId128" Type="http://schemas.openxmlformats.org/officeDocument/2006/relationships/hyperlink" Target="https://m.edsoo.ru/7f41393a" TargetMode="External"/><Relationship Id="rId335" Type="http://schemas.openxmlformats.org/officeDocument/2006/relationships/hyperlink" Target="https://m.edsoo.ru/7f41393a" TargetMode="External"/><Relationship Id="rId377" Type="http://schemas.openxmlformats.org/officeDocument/2006/relationships/hyperlink" Target="https://m.edsoo.ru/7f41393a" TargetMode="External"/><Relationship Id="rId500" Type="http://schemas.openxmlformats.org/officeDocument/2006/relationships/hyperlink" Target="https://m.edsoo.ru/7f41393a" TargetMode="External"/><Relationship Id="rId542" Type="http://schemas.openxmlformats.org/officeDocument/2006/relationships/hyperlink" Target="http://www.hermitagemuseum.org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m.edsoo.ru/7f41393a" TargetMode="External"/><Relationship Id="rId237" Type="http://schemas.openxmlformats.org/officeDocument/2006/relationships/hyperlink" Target="https://m.edsoo.ru/7f41393a" TargetMode="External"/><Relationship Id="rId402" Type="http://schemas.openxmlformats.org/officeDocument/2006/relationships/hyperlink" Target="https://m.edsoo.ru/7f41393a" TargetMode="External"/><Relationship Id="rId279" Type="http://schemas.openxmlformats.org/officeDocument/2006/relationships/hyperlink" Target="https://m.edsoo.ru/7f41393a" TargetMode="External"/><Relationship Id="rId444" Type="http://schemas.openxmlformats.org/officeDocument/2006/relationships/hyperlink" Target="https://m.edsoo.ru/7f41393a" TargetMode="External"/><Relationship Id="rId486" Type="http://schemas.openxmlformats.org/officeDocument/2006/relationships/hyperlink" Target="https://m.edsoo.ru/7f41393a" TargetMode="External"/><Relationship Id="rId43" Type="http://schemas.openxmlformats.org/officeDocument/2006/relationships/hyperlink" Target="https://m.edsoo.ru/7f41393a" TargetMode="External"/><Relationship Id="rId139" Type="http://schemas.openxmlformats.org/officeDocument/2006/relationships/hyperlink" Target="http://www.krskstate.ru" TargetMode="External"/><Relationship Id="rId290" Type="http://schemas.openxmlformats.org/officeDocument/2006/relationships/hyperlink" Target="https://m.edsoo.ru/7f41393a" TargetMode="External"/><Relationship Id="rId304" Type="http://schemas.openxmlformats.org/officeDocument/2006/relationships/hyperlink" Target="https://m.edsoo.ru/7f41393a" TargetMode="External"/><Relationship Id="rId346" Type="http://schemas.openxmlformats.org/officeDocument/2006/relationships/hyperlink" Target="https://m.edsoo.ru/7f41393a" TargetMode="External"/><Relationship Id="rId388" Type="http://schemas.openxmlformats.org/officeDocument/2006/relationships/hyperlink" Target="https://m.edsoo.ru/7f41393a" TargetMode="External"/><Relationship Id="rId511" Type="http://schemas.openxmlformats.org/officeDocument/2006/relationships/hyperlink" Target="https://m.edsoo.ru/7f41393a" TargetMode="External"/><Relationship Id="rId85" Type="http://schemas.openxmlformats.org/officeDocument/2006/relationships/hyperlink" Target="https://m.edsoo.ru/7f41393a" TargetMode="External"/><Relationship Id="rId150" Type="http://schemas.openxmlformats.org/officeDocument/2006/relationships/hyperlink" Target="http://www.krskstate.ru" TargetMode="External"/><Relationship Id="rId192" Type="http://schemas.openxmlformats.org/officeDocument/2006/relationships/hyperlink" Target="https://m.edsoo.ru/7f41393a" TargetMode="External"/><Relationship Id="rId206" Type="http://schemas.openxmlformats.org/officeDocument/2006/relationships/hyperlink" Target="https://m.edsoo.ru/7f41393a" TargetMode="External"/><Relationship Id="rId413" Type="http://schemas.openxmlformats.org/officeDocument/2006/relationships/hyperlink" Target="https://m.edsoo.ru/7f41393a" TargetMode="External"/><Relationship Id="rId248" Type="http://schemas.openxmlformats.org/officeDocument/2006/relationships/hyperlink" Target="https://m.edsoo.ru/7f41393a" TargetMode="External"/><Relationship Id="rId455" Type="http://schemas.openxmlformats.org/officeDocument/2006/relationships/hyperlink" Target="https://m.edsoo.ru/7f41393a" TargetMode="External"/><Relationship Id="rId497" Type="http://schemas.openxmlformats.org/officeDocument/2006/relationships/hyperlink" Target="https://m.edsoo.ru/7f41393a" TargetMode="External"/><Relationship Id="rId12" Type="http://schemas.openxmlformats.org/officeDocument/2006/relationships/hyperlink" Target="https://m.edsoo.ru/7f41393a" TargetMode="External"/><Relationship Id="rId108" Type="http://schemas.openxmlformats.org/officeDocument/2006/relationships/hyperlink" Target="https://m.edsoo.ru/7f41393a" TargetMode="External"/><Relationship Id="rId315" Type="http://schemas.openxmlformats.org/officeDocument/2006/relationships/hyperlink" Target="https://m.edsoo.ru/7f41393a" TargetMode="External"/><Relationship Id="rId357" Type="http://schemas.openxmlformats.org/officeDocument/2006/relationships/hyperlink" Target="http://www.krskstate.ru" TargetMode="External"/><Relationship Id="rId522" Type="http://schemas.openxmlformats.org/officeDocument/2006/relationships/hyperlink" Target="https://m.edsoo.ru/7f41393a" TargetMode="External"/><Relationship Id="rId54" Type="http://schemas.openxmlformats.org/officeDocument/2006/relationships/hyperlink" Target="https://m.edsoo.ru/7f41393a" TargetMode="External"/><Relationship Id="rId96" Type="http://schemas.openxmlformats.org/officeDocument/2006/relationships/hyperlink" Target="https://m.edsoo.ru/7f41393a" TargetMode="External"/><Relationship Id="rId161" Type="http://schemas.openxmlformats.org/officeDocument/2006/relationships/hyperlink" Target="http://www.krskstate.ru" TargetMode="External"/><Relationship Id="rId217" Type="http://schemas.openxmlformats.org/officeDocument/2006/relationships/hyperlink" Target="https://m.edsoo.ru/7f41393a" TargetMode="External"/><Relationship Id="rId399" Type="http://schemas.openxmlformats.org/officeDocument/2006/relationships/hyperlink" Target="https://m.edsoo.ru/7f41393a" TargetMode="External"/><Relationship Id="rId259" Type="http://schemas.openxmlformats.org/officeDocument/2006/relationships/hyperlink" Target="http://www.krskstate.ru" TargetMode="External"/><Relationship Id="rId424" Type="http://schemas.openxmlformats.org/officeDocument/2006/relationships/hyperlink" Target="https://m.edsoo.ru/7f41393a" TargetMode="External"/><Relationship Id="rId466" Type="http://schemas.openxmlformats.org/officeDocument/2006/relationships/hyperlink" Target="https://m.edsoo.ru/7f41393a" TargetMode="External"/><Relationship Id="rId23" Type="http://schemas.openxmlformats.org/officeDocument/2006/relationships/hyperlink" Target="https://m.edsoo.ru/7f41393a" TargetMode="External"/><Relationship Id="rId119" Type="http://schemas.openxmlformats.org/officeDocument/2006/relationships/hyperlink" Target="https://m.edsoo.ru/7f41393a" TargetMode="External"/><Relationship Id="rId270" Type="http://schemas.openxmlformats.org/officeDocument/2006/relationships/hyperlink" Target="https://m.edsoo.ru/7f41393a" TargetMode="External"/><Relationship Id="rId326" Type="http://schemas.openxmlformats.org/officeDocument/2006/relationships/hyperlink" Target="https://m.edsoo.ru/7f41393a" TargetMode="External"/><Relationship Id="rId533" Type="http://schemas.openxmlformats.org/officeDocument/2006/relationships/hyperlink" Target="https://m.edsoo.ru/7f41393a" TargetMode="External"/><Relationship Id="rId65" Type="http://schemas.openxmlformats.org/officeDocument/2006/relationships/hyperlink" Target="https://m.edsoo.ru/7f41393a" TargetMode="External"/><Relationship Id="rId130" Type="http://schemas.openxmlformats.org/officeDocument/2006/relationships/hyperlink" Target="https://m.edsoo.ru/7f41393a" TargetMode="External"/><Relationship Id="rId368" Type="http://schemas.openxmlformats.org/officeDocument/2006/relationships/hyperlink" Target="http://www.krskstate.ru" TargetMode="External"/><Relationship Id="rId172" Type="http://schemas.openxmlformats.org/officeDocument/2006/relationships/hyperlink" Target="https://m.edsoo.ru/7f41393a" TargetMode="External"/><Relationship Id="rId228" Type="http://schemas.openxmlformats.org/officeDocument/2006/relationships/hyperlink" Target="https://m.edsoo.ru/7f41393a" TargetMode="External"/><Relationship Id="rId435" Type="http://schemas.openxmlformats.org/officeDocument/2006/relationships/hyperlink" Target="https://m.edsoo.ru/7f41393a" TargetMode="External"/><Relationship Id="rId477" Type="http://schemas.openxmlformats.org/officeDocument/2006/relationships/hyperlink" Target="https://m.edsoo.ru/7f41393a" TargetMode="External"/><Relationship Id="rId281" Type="http://schemas.openxmlformats.org/officeDocument/2006/relationships/hyperlink" Target="https://m.edsoo.ru/7f41393a" TargetMode="External"/><Relationship Id="rId337" Type="http://schemas.openxmlformats.org/officeDocument/2006/relationships/hyperlink" Target="https://m.edsoo.ru/7f41393a" TargetMode="External"/><Relationship Id="rId502" Type="http://schemas.openxmlformats.org/officeDocument/2006/relationships/hyperlink" Target="https://m.edsoo.ru/7f41393a" TargetMode="External"/><Relationship Id="rId34" Type="http://schemas.openxmlformats.org/officeDocument/2006/relationships/hyperlink" Target="https://m.edsoo.ru/7f41393a" TargetMode="External"/><Relationship Id="rId76" Type="http://schemas.openxmlformats.org/officeDocument/2006/relationships/hyperlink" Target="https://m.edsoo.ru/7f41393a" TargetMode="External"/><Relationship Id="rId141" Type="http://schemas.openxmlformats.org/officeDocument/2006/relationships/hyperlink" Target="http://www.krskstate.ru" TargetMode="External"/><Relationship Id="rId379" Type="http://schemas.openxmlformats.org/officeDocument/2006/relationships/hyperlink" Target="https://m.edsoo.ru/7f41393a" TargetMode="External"/><Relationship Id="rId544" Type="http://schemas.openxmlformats.org/officeDocument/2006/relationships/theme" Target="theme/theme1.xml"/><Relationship Id="rId7" Type="http://schemas.openxmlformats.org/officeDocument/2006/relationships/image" Target="media/image1.png"/><Relationship Id="rId183" Type="http://schemas.openxmlformats.org/officeDocument/2006/relationships/hyperlink" Target="https://m.edsoo.ru/7f41393a" TargetMode="External"/><Relationship Id="rId239" Type="http://schemas.openxmlformats.org/officeDocument/2006/relationships/hyperlink" Target="https://m.edsoo.ru/7f41393a" TargetMode="External"/><Relationship Id="rId390" Type="http://schemas.openxmlformats.org/officeDocument/2006/relationships/hyperlink" Target="https://m.edsoo.ru/7f41393a" TargetMode="External"/><Relationship Id="rId404" Type="http://schemas.openxmlformats.org/officeDocument/2006/relationships/hyperlink" Target="https://m.edsoo.ru/7f41393a" TargetMode="External"/><Relationship Id="rId446" Type="http://schemas.openxmlformats.org/officeDocument/2006/relationships/hyperlink" Target="https://m.edsoo.ru/7f41393a" TargetMode="External"/><Relationship Id="rId250" Type="http://schemas.openxmlformats.org/officeDocument/2006/relationships/hyperlink" Target="https://m.edsoo.ru/7f41393a" TargetMode="External"/><Relationship Id="rId292" Type="http://schemas.openxmlformats.org/officeDocument/2006/relationships/hyperlink" Target="https://m.edsoo.ru/7f41393a" TargetMode="External"/><Relationship Id="rId306" Type="http://schemas.openxmlformats.org/officeDocument/2006/relationships/hyperlink" Target="https://m.edsoo.ru/7f41393a" TargetMode="External"/><Relationship Id="rId488" Type="http://schemas.openxmlformats.org/officeDocument/2006/relationships/hyperlink" Target="https://m.edsoo.ru/7f41393a" TargetMode="External"/><Relationship Id="rId45" Type="http://schemas.openxmlformats.org/officeDocument/2006/relationships/hyperlink" Target="https://m.edsoo.ru/7f41393a" TargetMode="External"/><Relationship Id="rId87" Type="http://schemas.openxmlformats.org/officeDocument/2006/relationships/hyperlink" Target="https://m.edsoo.ru/7f41393a" TargetMode="External"/><Relationship Id="rId110" Type="http://schemas.openxmlformats.org/officeDocument/2006/relationships/hyperlink" Target="https://m.edsoo.ru/7f41393a" TargetMode="External"/><Relationship Id="rId348" Type="http://schemas.openxmlformats.org/officeDocument/2006/relationships/hyperlink" Target="https://m.edsoo.ru/7f41393a" TargetMode="External"/><Relationship Id="rId513" Type="http://schemas.openxmlformats.org/officeDocument/2006/relationships/hyperlink" Target="https://m.edsoo.ru/7f41393a" TargetMode="External"/><Relationship Id="rId152" Type="http://schemas.openxmlformats.org/officeDocument/2006/relationships/hyperlink" Target="http://www.krskstate.ru" TargetMode="External"/><Relationship Id="rId194" Type="http://schemas.openxmlformats.org/officeDocument/2006/relationships/hyperlink" Target="https://m.edsoo.ru/7f41393a" TargetMode="External"/><Relationship Id="rId208" Type="http://schemas.openxmlformats.org/officeDocument/2006/relationships/hyperlink" Target="https://m.edsoo.ru/7f41393a" TargetMode="External"/><Relationship Id="rId415" Type="http://schemas.openxmlformats.org/officeDocument/2006/relationships/hyperlink" Target="https://m.edsoo.ru/7f41393a" TargetMode="External"/><Relationship Id="rId457" Type="http://schemas.openxmlformats.org/officeDocument/2006/relationships/hyperlink" Target="https://m.edsoo.ru/7f41393a" TargetMode="External"/><Relationship Id="rId261" Type="http://schemas.openxmlformats.org/officeDocument/2006/relationships/hyperlink" Target="http://www.krskstate.ru" TargetMode="External"/><Relationship Id="rId499" Type="http://schemas.openxmlformats.org/officeDocument/2006/relationships/hyperlink" Target="https://m.edsoo.ru/7f41393a" TargetMode="External"/><Relationship Id="rId14" Type="http://schemas.openxmlformats.org/officeDocument/2006/relationships/hyperlink" Target="https://m.edsoo.ru/7f41393a" TargetMode="External"/><Relationship Id="rId56" Type="http://schemas.openxmlformats.org/officeDocument/2006/relationships/hyperlink" Target="https://m.edsoo.ru/7f41393a" TargetMode="External"/><Relationship Id="rId317" Type="http://schemas.openxmlformats.org/officeDocument/2006/relationships/hyperlink" Target="https://m.edsoo.ru/7f41393a" TargetMode="External"/><Relationship Id="rId359" Type="http://schemas.openxmlformats.org/officeDocument/2006/relationships/hyperlink" Target="http://www.krskstate.ru" TargetMode="External"/><Relationship Id="rId524" Type="http://schemas.openxmlformats.org/officeDocument/2006/relationships/hyperlink" Target="https://m.edsoo.ru/7f41393a" TargetMode="External"/><Relationship Id="rId98" Type="http://schemas.openxmlformats.org/officeDocument/2006/relationships/hyperlink" Target="https://m.edsoo.ru/7f41393a" TargetMode="External"/><Relationship Id="rId121" Type="http://schemas.openxmlformats.org/officeDocument/2006/relationships/hyperlink" Target="https://m.edsoo.ru/7f41393a" TargetMode="External"/><Relationship Id="rId163" Type="http://schemas.openxmlformats.org/officeDocument/2006/relationships/hyperlink" Target="http://www.krskstate.ru" TargetMode="External"/><Relationship Id="rId219" Type="http://schemas.openxmlformats.org/officeDocument/2006/relationships/hyperlink" Target="https://m.edsoo.ru/7f41393a" TargetMode="External"/><Relationship Id="rId370" Type="http://schemas.openxmlformats.org/officeDocument/2006/relationships/hyperlink" Target="http://www.krskstate.ru" TargetMode="External"/><Relationship Id="rId426" Type="http://schemas.openxmlformats.org/officeDocument/2006/relationships/hyperlink" Target="https://m.edsoo.ru/7f41393a" TargetMode="External"/><Relationship Id="rId230" Type="http://schemas.openxmlformats.org/officeDocument/2006/relationships/hyperlink" Target="https://m.edsoo.ru/7f41393a" TargetMode="External"/><Relationship Id="rId468" Type="http://schemas.openxmlformats.org/officeDocument/2006/relationships/hyperlink" Target="https://m.edsoo.ru/7f41393a" TargetMode="External"/><Relationship Id="rId25" Type="http://schemas.openxmlformats.org/officeDocument/2006/relationships/hyperlink" Target="https://m.edsoo.ru/7f41393a" TargetMode="External"/><Relationship Id="rId67" Type="http://schemas.openxmlformats.org/officeDocument/2006/relationships/hyperlink" Target="https://m.edsoo.ru/7f41393a" TargetMode="External"/><Relationship Id="rId272" Type="http://schemas.openxmlformats.org/officeDocument/2006/relationships/hyperlink" Target="https://m.edsoo.ru/7f41393a" TargetMode="External"/><Relationship Id="rId328" Type="http://schemas.openxmlformats.org/officeDocument/2006/relationships/hyperlink" Target="https://m.edsoo.ru/7f41393a" TargetMode="External"/><Relationship Id="rId535" Type="http://schemas.openxmlformats.org/officeDocument/2006/relationships/hyperlink" Target="https://m.edsoo.ru/7f41393a" TargetMode="External"/><Relationship Id="rId88" Type="http://schemas.openxmlformats.org/officeDocument/2006/relationships/hyperlink" Target="https://m.edsoo.ru/7f41393a" TargetMode="External"/><Relationship Id="rId111" Type="http://schemas.openxmlformats.org/officeDocument/2006/relationships/hyperlink" Target="https://m.edsoo.ru/7f41393a" TargetMode="External"/><Relationship Id="rId132" Type="http://schemas.openxmlformats.org/officeDocument/2006/relationships/hyperlink" Target="https://m.edsoo.ru/7f41393a" TargetMode="External"/><Relationship Id="rId153" Type="http://schemas.openxmlformats.org/officeDocument/2006/relationships/hyperlink" Target="http://www.krskstate.ru" TargetMode="External"/><Relationship Id="rId174" Type="http://schemas.openxmlformats.org/officeDocument/2006/relationships/hyperlink" Target="https://m.edsoo.ru/7f41393a" TargetMode="External"/><Relationship Id="rId195" Type="http://schemas.openxmlformats.org/officeDocument/2006/relationships/hyperlink" Target="https://m.edsoo.ru/7f41393a" TargetMode="External"/><Relationship Id="rId209" Type="http://schemas.openxmlformats.org/officeDocument/2006/relationships/hyperlink" Target="https://m.edsoo.ru/7f41393a" TargetMode="External"/><Relationship Id="rId360" Type="http://schemas.openxmlformats.org/officeDocument/2006/relationships/hyperlink" Target="http://www.krskstate.ru" TargetMode="External"/><Relationship Id="rId381" Type="http://schemas.openxmlformats.org/officeDocument/2006/relationships/hyperlink" Target="https://m.edsoo.ru/7f41393a" TargetMode="External"/><Relationship Id="rId416" Type="http://schemas.openxmlformats.org/officeDocument/2006/relationships/hyperlink" Target="https://m.edsoo.ru/7f41393a" TargetMode="External"/><Relationship Id="rId220" Type="http://schemas.openxmlformats.org/officeDocument/2006/relationships/hyperlink" Target="https://m.edsoo.ru/7f41393a" TargetMode="External"/><Relationship Id="rId241" Type="http://schemas.openxmlformats.org/officeDocument/2006/relationships/hyperlink" Target="https://m.edsoo.ru/7f41393a" TargetMode="External"/><Relationship Id="rId437" Type="http://schemas.openxmlformats.org/officeDocument/2006/relationships/hyperlink" Target="https://m.edsoo.ru/7f41393a" TargetMode="External"/><Relationship Id="rId458" Type="http://schemas.openxmlformats.org/officeDocument/2006/relationships/hyperlink" Target="https://m.edsoo.ru/7f41393a" TargetMode="External"/><Relationship Id="rId479" Type="http://schemas.openxmlformats.org/officeDocument/2006/relationships/hyperlink" Target="https://m.edsoo.ru/7f41393a" TargetMode="External"/><Relationship Id="rId15" Type="http://schemas.openxmlformats.org/officeDocument/2006/relationships/hyperlink" Target="https://m.edsoo.ru/7f41393a" TargetMode="External"/><Relationship Id="rId36" Type="http://schemas.openxmlformats.org/officeDocument/2006/relationships/hyperlink" Target="https://m.edsoo.ru/7f41393a" TargetMode="External"/><Relationship Id="rId57" Type="http://schemas.openxmlformats.org/officeDocument/2006/relationships/hyperlink" Target="https://m.edsoo.ru/7f41393a" TargetMode="External"/><Relationship Id="rId262" Type="http://schemas.openxmlformats.org/officeDocument/2006/relationships/hyperlink" Target="http://www.krskstate.ru" TargetMode="External"/><Relationship Id="rId283" Type="http://schemas.openxmlformats.org/officeDocument/2006/relationships/hyperlink" Target="https://m.edsoo.ru/7f41393a" TargetMode="External"/><Relationship Id="rId318" Type="http://schemas.openxmlformats.org/officeDocument/2006/relationships/hyperlink" Target="https://m.edsoo.ru/7f41393a" TargetMode="External"/><Relationship Id="rId339" Type="http://schemas.openxmlformats.org/officeDocument/2006/relationships/hyperlink" Target="https://m.edsoo.ru/7f41393a" TargetMode="External"/><Relationship Id="rId490" Type="http://schemas.openxmlformats.org/officeDocument/2006/relationships/hyperlink" Target="https://m.edsoo.ru/7f41393a" TargetMode="External"/><Relationship Id="rId504" Type="http://schemas.openxmlformats.org/officeDocument/2006/relationships/hyperlink" Target="https://m.edsoo.ru/7f41393a" TargetMode="External"/><Relationship Id="rId525" Type="http://schemas.openxmlformats.org/officeDocument/2006/relationships/hyperlink" Target="https://m.edsoo.ru/7f41393a" TargetMode="External"/><Relationship Id="rId78" Type="http://schemas.openxmlformats.org/officeDocument/2006/relationships/hyperlink" Target="https://m.edsoo.ru/7f41393a" TargetMode="External"/><Relationship Id="rId99" Type="http://schemas.openxmlformats.org/officeDocument/2006/relationships/hyperlink" Target="https://m.edsoo.ru/7f41393a" TargetMode="External"/><Relationship Id="rId101" Type="http://schemas.openxmlformats.org/officeDocument/2006/relationships/hyperlink" Target="https://m.edsoo.ru/7f41393a" TargetMode="External"/><Relationship Id="rId122" Type="http://schemas.openxmlformats.org/officeDocument/2006/relationships/hyperlink" Target="https://m.edsoo.ru/7f41393a" TargetMode="External"/><Relationship Id="rId143" Type="http://schemas.openxmlformats.org/officeDocument/2006/relationships/hyperlink" Target="http://www.krskstate.ru" TargetMode="External"/><Relationship Id="rId164" Type="http://schemas.openxmlformats.org/officeDocument/2006/relationships/hyperlink" Target="http://www.krskstate.ru" TargetMode="External"/><Relationship Id="rId185" Type="http://schemas.openxmlformats.org/officeDocument/2006/relationships/hyperlink" Target="https://m.edsoo.ru/7f41393a" TargetMode="External"/><Relationship Id="rId350" Type="http://schemas.openxmlformats.org/officeDocument/2006/relationships/hyperlink" Target="https://m.edsoo.ru/7f41393a" TargetMode="External"/><Relationship Id="rId371" Type="http://schemas.openxmlformats.org/officeDocument/2006/relationships/hyperlink" Target="http://www.krskstate.ru" TargetMode="External"/><Relationship Id="rId406" Type="http://schemas.openxmlformats.org/officeDocument/2006/relationships/hyperlink" Target="https://m.edsoo.ru/7f41393a" TargetMode="External"/><Relationship Id="rId9" Type="http://schemas.openxmlformats.org/officeDocument/2006/relationships/hyperlink" Target="https://m.edsoo.ru/7f41393a" TargetMode="External"/><Relationship Id="rId210" Type="http://schemas.openxmlformats.org/officeDocument/2006/relationships/hyperlink" Target="https://m.edsoo.ru/7f41393a" TargetMode="External"/><Relationship Id="rId392" Type="http://schemas.openxmlformats.org/officeDocument/2006/relationships/hyperlink" Target="https://m.edsoo.ru/7f41393a" TargetMode="External"/><Relationship Id="rId427" Type="http://schemas.openxmlformats.org/officeDocument/2006/relationships/hyperlink" Target="https://m.edsoo.ru/7f41393a" TargetMode="External"/><Relationship Id="rId448" Type="http://schemas.openxmlformats.org/officeDocument/2006/relationships/hyperlink" Target="https://m.edsoo.ru/7f41393a" TargetMode="External"/><Relationship Id="rId469" Type="http://schemas.openxmlformats.org/officeDocument/2006/relationships/hyperlink" Target="https://m.edsoo.ru/7f41393a" TargetMode="External"/><Relationship Id="rId26" Type="http://schemas.openxmlformats.org/officeDocument/2006/relationships/hyperlink" Target="https://m.edsoo.ru/7f41393a" TargetMode="External"/><Relationship Id="rId231" Type="http://schemas.openxmlformats.org/officeDocument/2006/relationships/hyperlink" Target="https://m.edsoo.ru/7f41393a" TargetMode="External"/><Relationship Id="rId252" Type="http://schemas.openxmlformats.org/officeDocument/2006/relationships/hyperlink" Target="https://m.edsoo.ru/7f41393a" TargetMode="External"/><Relationship Id="rId273" Type="http://schemas.openxmlformats.org/officeDocument/2006/relationships/hyperlink" Target="https://m.edsoo.ru/7f41393a" TargetMode="External"/><Relationship Id="rId294" Type="http://schemas.openxmlformats.org/officeDocument/2006/relationships/hyperlink" Target="https://m.edsoo.ru/7f41393a" TargetMode="External"/><Relationship Id="rId308" Type="http://schemas.openxmlformats.org/officeDocument/2006/relationships/hyperlink" Target="https://m.edsoo.ru/7f41393a" TargetMode="External"/><Relationship Id="rId329" Type="http://schemas.openxmlformats.org/officeDocument/2006/relationships/hyperlink" Target="https://m.edsoo.ru/7f41393a" TargetMode="External"/><Relationship Id="rId480" Type="http://schemas.openxmlformats.org/officeDocument/2006/relationships/hyperlink" Target="https://m.edsoo.ru/7f41393a" TargetMode="External"/><Relationship Id="rId515" Type="http://schemas.openxmlformats.org/officeDocument/2006/relationships/hyperlink" Target="https://m.edsoo.ru/7f41393a" TargetMode="External"/><Relationship Id="rId536" Type="http://schemas.openxmlformats.org/officeDocument/2006/relationships/hyperlink" Target="https://m.edsoo.ru/7f41393a" TargetMode="External"/><Relationship Id="rId47" Type="http://schemas.openxmlformats.org/officeDocument/2006/relationships/hyperlink" Target="https://m.edsoo.ru/7f41393a" TargetMode="External"/><Relationship Id="rId68" Type="http://schemas.openxmlformats.org/officeDocument/2006/relationships/hyperlink" Target="https://m.edsoo.ru/7f41393a" TargetMode="External"/><Relationship Id="rId89" Type="http://schemas.openxmlformats.org/officeDocument/2006/relationships/hyperlink" Target="https://m.edsoo.ru/7f41393a" TargetMode="External"/><Relationship Id="rId112" Type="http://schemas.openxmlformats.org/officeDocument/2006/relationships/hyperlink" Target="https://m.edsoo.ru/7f41393a" TargetMode="External"/><Relationship Id="rId133" Type="http://schemas.openxmlformats.org/officeDocument/2006/relationships/hyperlink" Target="https://m.edsoo.ru/7f41393a" TargetMode="External"/><Relationship Id="rId154" Type="http://schemas.openxmlformats.org/officeDocument/2006/relationships/hyperlink" Target="http://www.krskstate.ru" TargetMode="External"/><Relationship Id="rId175" Type="http://schemas.openxmlformats.org/officeDocument/2006/relationships/hyperlink" Target="https://m.edsoo.ru/7f41393a" TargetMode="External"/><Relationship Id="rId340" Type="http://schemas.openxmlformats.org/officeDocument/2006/relationships/hyperlink" Target="https://m.edsoo.ru/7f41393a" TargetMode="External"/><Relationship Id="rId361" Type="http://schemas.openxmlformats.org/officeDocument/2006/relationships/hyperlink" Target="http://www.krskstate.ru" TargetMode="External"/><Relationship Id="rId196" Type="http://schemas.openxmlformats.org/officeDocument/2006/relationships/hyperlink" Target="https://m.edsoo.ru/7f41393a" TargetMode="External"/><Relationship Id="rId200" Type="http://schemas.openxmlformats.org/officeDocument/2006/relationships/hyperlink" Target="https://m.edsoo.ru/7f41393a" TargetMode="External"/><Relationship Id="rId382" Type="http://schemas.openxmlformats.org/officeDocument/2006/relationships/hyperlink" Target="https://m.edsoo.ru/7f41393a" TargetMode="External"/><Relationship Id="rId417" Type="http://schemas.openxmlformats.org/officeDocument/2006/relationships/hyperlink" Target="https://m.edsoo.ru/7f41393a" TargetMode="External"/><Relationship Id="rId438" Type="http://schemas.openxmlformats.org/officeDocument/2006/relationships/hyperlink" Target="https://m.edsoo.ru/7f41393a" TargetMode="External"/><Relationship Id="rId459" Type="http://schemas.openxmlformats.org/officeDocument/2006/relationships/hyperlink" Target="https://m.edsoo.ru/7f41393a" TargetMode="External"/><Relationship Id="rId16" Type="http://schemas.openxmlformats.org/officeDocument/2006/relationships/hyperlink" Target="https://m.edsoo.ru/7f41393a" TargetMode="External"/><Relationship Id="rId221" Type="http://schemas.openxmlformats.org/officeDocument/2006/relationships/hyperlink" Target="https://m.edsoo.ru/7f41393a" TargetMode="External"/><Relationship Id="rId242" Type="http://schemas.openxmlformats.org/officeDocument/2006/relationships/hyperlink" Target="https://m.edsoo.ru/7f41393a" TargetMode="External"/><Relationship Id="rId263" Type="http://schemas.openxmlformats.org/officeDocument/2006/relationships/hyperlink" Target="http://www.krskstate.ru" TargetMode="External"/><Relationship Id="rId284" Type="http://schemas.openxmlformats.org/officeDocument/2006/relationships/hyperlink" Target="https://m.edsoo.ru/7f41393a" TargetMode="External"/><Relationship Id="rId319" Type="http://schemas.openxmlformats.org/officeDocument/2006/relationships/hyperlink" Target="https://m.edsoo.ru/7f41393a" TargetMode="External"/><Relationship Id="rId470" Type="http://schemas.openxmlformats.org/officeDocument/2006/relationships/hyperlink" Target="https://m.edsoo.ru/7f41393a" TargetMode="External"/><Relationship Id="rId491" Type="http://schemas.openxmlformats.org/officeDocument/2006/relationships/hyperlink" Target="https://m.edsoo.ru/7f41393a" TargetMode="External"/><Relationship Id="rId505" Type="http://schemas.openxmlformats.org/officeDocument/2006/relationships/hyperlink" Target="https://m.edsoo.ru/7f41393a" TargetMode="External"/><Relationship Id="rId526" Type="http://schemas.openxmlformats.org/officeDocument/2006/relationships/hyperlink" Target="https://m.edsoo.ru/7f41393a" TargetMode="External"/><Relationship Id="rId37" Type="http://schemas.openxmlformats.org/officeDocument/2006/relationships/hyperlink" Target="https://m.edsoo.ru/7f41393a" TargetMode="External"/><Relationship Id="rId58" Type="http://schemas.openxmlformats.org/officeDocument/2006/relationships/hyperlink" Target="https://m.edsoo.ru/7f41393a" TargetMode="External"/><Relationship Id="rId79" Type="http://schemas.openxmlformats.org/officeDocument/2006/relationships/hyperlink" Target="https://m.edsoo.ru/7f41393a" TargetMode="External"/><Relationship Id="rId102" Type="http://schemas.openxmlformats.org/officeDocument/2006/relationships/hyperlink" Target="https://m.edsoo.ru/7f41393a" TargetMode="External"/><Relationship Id="rId123" Type="http://schemas.openxmlformats.org/officeDocument/2006/relationships/hyperlink" Target="https://m.edsoo.ru/7f41393a" TargetMode="External"/><Relationship Id="rId144" Type="http://schemas.openxmlformats.org/officeDocument/2006/relationships/hyperlink" Target="http://www.krskstate.ru" TargetMode="External"/><Relationship Id="rId330" Type="http://schemas.openxmlformats.org/officeDocument/2006/relationships/hyperlink" Target="https://m.edsoo.ru/7f41393a" TargetMode="External"/><Relationship Id="rId90" Type="http://schemas.openxmlformats.org/officeDocument/2006/relationships/hyperlink" Target="https://m.edsoo.ru/7f41393a" TargetMode="External"/><Relationship Id="rId165" Type="http://schemas.openxmlformats.org/officeDocument/2006/relationships/hyperlink" Target="http://www.krskstate.ru" TargetMode="External"/><Relationship Id="rId186" Type="http://schemas.openxmlformats.org/officeDocument/2006/relationships/hyperlink" Target="https://m.edsoo.ru/7f41393a" TargetMode="External"/><Relationship Id="rId351" Type="http://schemas.openxmlformats.org/officeDocument/2006/relationships/hyperlink" Target="https://m.edsoo.ru/7f41393a" TargetMode="External"/><Relationship Id="rId372" Type="http://schemas.openxmlformats.org/officeDocument/2006/relationships/hyperlink" Target="https://m.edsoo.ru/7f41393a" TargetMode="External"/><Relationship Id="rId393" Type="http://schemas.openxmlformats.org/officeDocument/2006/relationships/hyperlink" Target="https://m.edsoo.ru/7f41393a" TargetMode="External"/><Relationship Id="rId407" Type="http://schemas.openxmlformats.org/officeDocument/2006/relationships/hyperlink" Target="https://m.edsoo.ru/7f41393a" TargetMode="External"/><Relationship Id="rId428" Type="http://schemas.openxmlformats.org/officeDocument/2006/relationships/hyperlink" Target="https://m.edsoo.ru/7f41393a" TargetMode="External"/><Relationship Id="rId449" Type="http://schemas.openxmlformats.org/officeDocument/2006/relationships/hyperlink" Target="https://m.edsoo.ru/7f41393a" TargetMode="External"/><Relationship Id="rId211" Type="http://schemas.openxmlformats.org/officeDocument/2006/relationships/hyperlink" Target="https://m.edsoo.ru/7f41393a" TargetMode="External"/><Relationship Id="rId232" Type="http://schemas.openxmlformats.org/officeDocument/2006/relationships/hyperlink" Target="https://m.edsoo.ru/7f41393a" TargetMode="External"/><Relationship Id="rId253" Type="http://schemas.openxmlformats.org/officeDocument/2006/relationships/hyperlink" Target="http://www.krskstate.ru" TargetMode="External"/><Relationship Id="rId274" Type="http://schemas.openxmlformats.org/officeDocument/2006/relationships/hyperlink" Target="https://m.edsoo.ru/7f41393a" TargetMode="External"/><Relationship Id="rId295" Type="http://schemas.openxmlformats.org/officeDocument/2006/relationships/hyperlink" Target="https://m.edsoo.ru/7f41393a" TargetMode="External"/><Relationship Id="rId309" Type="http://schemas.openxmlformats.org/officeDocument/2006/relationships/hyperlink" Target="https://m.edsoo.ru/7f41393a" TargetMode="External"/><Relationship Id="rId460" Type="http://schemas.openxmlformats.org/officeDocument/2006/relationships/hyperlink" Target="https://m.edsoo.ru/7f41393a" TargetMode="External"/><Relationship Id="rId481" Type="http://schemas.openxmlformats.org/officeDocument/2006/relationships/hyperlink" Target="https://m.edsoo.ru/7f41393a" TargetMode="External"/><Relationship Id="rId516" Type="http://schemas.openxmlformats.org/officeDocument/2006/relationships/hyperlink" Target="https://m.edsoo.ru/7f41393a" TargetMode="External"/><Relationship Id="rId27" Type="http://schemas.openxmlformats.org/officeDocument/2006/relationships/hyperlink" Target="https://m.edsoo.ru/7f41393a" TargetMode="External"/><Relationship Id="rId48" Type="http://schemas.openxmlformats.org/officeDocument/2006/relationships/hyperlink" Target="https://m.edsoo.ru/7f41393a" TargetMode="External"/><Relationship Id="rId69" Type="http://schemas.openxmlformats.org/officeDocument/2006/relationships/hyperlink" Target="https://m.edsoo.ru/7f41393a" TargetMode="External"/><Relationship Id="rId113" Type="http://schemas.openxmlformats.org/officeDocument/2006/relationships/hyperlink" Target="https://m.edsoo.ru/7f41393a" TargetMode="External"/><Relationship Id="rId134" Type="http://schemas.openxmlformats.org/officeDocument/2006/relationships/hyperlink" Target="http://www.krskstate.ru" TargetMode="External"/><Relationship Id="rId320" Type="http://schemas.openxmlformats.org/officeDocument/2006/relationships/hyperlink" Target="https://m.edsoo.ru/7f41393a" TargetMode="External"/><Relationship Id="rId537" Type="http://schemas.openxmlformats.org/officeDocument/2006/relationships/hyperlink" Target="https://m.edsoo.ru/7f41393a" TargetMode="External"/><Relationship Id="rId80" Type="http://schemas.openxmlformats.org/officeDocument/2006/relationships/hyperlink" Target="https://m.edsoo.ru/7f41393a" TargetMode="External"/><Relationship Id="rId155" Type="http://schemas.openxmlformats.org/officeDocument/2006/relationships/hyperlink" Target="http://www.krskstate.ru" TargetMode="External"/><Relationship Id="rId176" Type="http://schemas.openxmlformats.org/officeDocument/2006/relationships/hyperlink" Target="https://m.edsoo.ru/7f41393a" TargetMode="External"/><Relationship Id="rId197" Type="http://schemas.openxmlformats.org/officeDocument/2006/relationships/hyperlink" Target="https://m.edsoo.ru/7f41393a" TargetMode="External"/><Relationship Id="rId341" Type="http://schemas.openxmlformats.org/officeDocument/2006/relationships/hyperlink" Target="https://m.edsoo.ru/7f41393a" TargetMode="External"/><Relationship Id="rId362" Type="http://schemas.openxmlformats.org/officeDocument/2006/relationships/hyperlink" Target="http://www.krskstate.ru" TargetMode="External"/><Relationship Id="rId383" Type="http://schemas.openxmlformats.org/officeDocument/2006/relationships/hyperlink" Target="https://m.edsoo.ru/7f41393a" TargetMode="External"/><Relationship Id="rId418" Type="http://schemas.openxmlformats.org/officeDocument/2006/relationships/hyperlink" Target="https://m.edsoo.ru/7f41393a" TargetMode="External"/><Relationship Id="rId439" Type="http://schemas.openxmlformats.org/officeDocument/2006/relationships/hyperlink" Target="https://m.edsoo.ru/7f41393a" TargetMode="External"/><Relationship Id="rId201" Type="http://schemas.openxmlformats.org/officeDocument/2006/relationships/hyperlink" Target="https://m.edsoo.ru/7f41393a" TargetMode="External"/><Relationship Id="rId222" Type="http://schemas.openxmlformats.org/officeDocument/2006/relationships/hyperlink" Target="https://m.edsoo.ru/7f41393a" TargetMode="External"/><Relationship Id="rId243" Type="http://schemas.openxmlformats.org/officeDocument/2006/relationships/hyperlink" Target="https://m.edsoo.ru/7f41393a" TargetMode="External"/><Relationship Id="rId264" Type="http://schemas.openxmlformats.org/officeDocument/2006/relationships/hyperlink" Target="http://www.krskstate.ru" TargetMode="External"/><Relationship Id="rId285" Type="http://schemas.openxmlformats.org/officeDocument/2006/relationships/hyperlink" Target="https://m.edsoo.ru/7f41393a" TargetMode="External"/><Relationship Id="rId450" Type="http://schemas.openxmlformats.org/officeDocument/2006/relationships/hyperlink" Target="https://m.edsoo.ru/7f41393a" TargetMode="External"/><Relationship Id="rId471" Type="http://schemas.openxmlformats.org/officeDocument/2006/relationships/hyperlink" Target="https://m.edsoo.ru/7f41393a" TargetMode="External"/><Relationship Id="rId506" Type="http://schemas.openxmlformats.org/officeDocument/2006/relationships/hyperlink" Target="https://m.edsoo.ru/7f41393a" TargetMode="External"/><Relationship Id="rId17" Type="http://schemas.openxmlformats.org/officeDocument/2006/relationships/hyperlink" Target="https://m.edsoo.ru/7f41393a" TargetMode="External"/><Relationship Id="rId38" Type="http://schemas.openxmlformats.org/officeDocument/2006/relationships/hyperlink" Target="https://m.edsoo.ru/7f41393a" TargetMode="External"/><Relationship Id="rId59" Type="http://schemas.openxmlformats.org/officeDocument/2006/relationships/hyperlink" Target="https://m.edsoo.ru/7f41393a" TargetMode="External"/><Relationship Id="rId103" Type="http://schemas.openxmlformats.org/officeDocument/2006/relationships/hyperlink" Target="https://m.edsoo.ru/7f41393a" TargetMode="External"/><Relationship Id="rId124" Type="http://schemas.openxmlformats.org/officeDocument/2006/relationships/hyperlink" Target="https://m.edsoo.ru/7f41393a" TargetMode="External"/><Relationship Id="rId310" Type="http://schemas.openxmlformats.org/officeDocument/2006/relationships/hyperlink" Target="https://m.edsoo.ru/7f41393a" TargetMode="External"/><Relationship Id="rId492" Type="http://schemas.openxmlformats.org/officeDocument/2006/relationships/hyperlink" Target="https://m.edsoo.ru/7f41393a" TargetMode="External"/><Relationship Id="rId527" Type="http://schemas.openxmlformats.org/officeDocument/2006/relationships/hyperlink" Target="https://m.edsoo.ru/7f41393a" TargetMode="External"/><Relationship Id="rId70" Type="http://schemas.openxmlformats.org/officeDocument/2006/relationships/hyperlink" Target="https://m.edsoo.ru/7f41393a" TargetMode="External"/><Relationship Id="rId91" Type="http://schemas.openxmlformats.org/officeDocument/2006/relationships/hyperlink" Target="https://m.edsoo.ru/7f41393a" TargetMode="External"/><Relationship Id="rId145" Type="http://schemas.openxmlformats.org/officeDocument/2006/relationships/hyperlink" Target="http://www.krskstate.ru" TargetMode="External"/><Relationship Id="rId166" Type="http://schemas.openxmlformats.org/officeDocument/2006/relationships/hyperlink" Target="http://www.krskstate.ru" TargetMode="External"/><Relationship Id="rId187" Type="http://schemas.openxmlformats.org/officeDocument/2006/relationships/hyperlink" Target="https://m.edsoo.ru/7f41393a" TargetMode="External"/><Relationship Id="rId331" Type="http://schemas.openxmlformats.org/officeDocument/2006/relationships/hyperlink" Target="https://m.edsoo.ru/7f41393a" TargetMode="External"/><Relationship Id="rId352" Type="http://schemas.openxmlformats.org/officeDocument/2006/relationships/hyperlink" Target="https://m.edsoo.ru/7f41393a" TargetMode="External"/><Relationship Id="rId373" Type="http://schemas.openxmlformats.org/officeDocument/2006/relationships/hyperlink" Target="https://m.edsoo.ru/7f41393a" TargetMode="External"/><Relationship Id="rId394" Type="http://schemas.openxmlformats.org/officeDocument/2006/relationships/hyperlink" Target="https://m.edsoo.ru/7f41393a" TargetMode="External"/><Relationship Id="rId408" Type="http://schemas.openxmlformats.org/officeDocument/2006/relationships/hyperlink" Target="https://m.edsoo.ru/7f41393a" TargetMode="External"/><Relationship Id="rId429" Type="http://schemas.openxmlformats.org/officeDocument/2006/relationships/hyperlink" Target="https://m.edsoo.ru/7f41393a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7f41393a" TargetMode="External"/><Relationship Id="rId233" Type="http://schemas.openxmlformats.org/officeDocument/2006/relationships/hyperlink" Target="https://m.edsoo.ru/7f41393a" TargetMode="External"/><Relationship Id="rId254" Type="http://schemas.openxmlformats.org/officeDocument/2006/relationships/hyperlink" Target="http://www.krskstate.ru" TargetMode="External"/><Relationship Id="rId440" Type="http://schemas.openxmlformats.org/officeDocument/2006/relationships/hyperlink" Target="https://m.edsoo.ru/7f41393a" TargetMode="External"/><Relationship Id="rId28" Type="http://schemas.openxmlformats.org/officeDocument/2006/relationships/hyperlink" Target="https://m.edsoo.ru/7f41393a" TargetMode="External"/><Relationship Id="rId49" Type="http://schemas.openxmlformats.org/officeDocument/2006/relationships/hyperlink" Target="https://m.edsoo.ru/7f41393a" TargetMode="External"/><Relationship Id="rId114" Type="http://schemas.openxmlformats.org/officeDocument/2006/relationships/hyperlink" Target="https://m.edsoo.ru/7f41393a" TargetMode="External"/><Relationship Id="rId275" Type="http://schemas.openxmlformats.org/officeDocument/2006/relationships/hyperlink" Target="https://m.edsoo.ru/7f41393a" TargetMode="External"/><Relationship Id="rId296" Type="http://schemas.openxmlformats.org/officeDocument/2006/relationships/hyperlink" Target="https://m.edsoo.ru/7f41393a" TargetMode="External"/><Relationship Id="rId300" Type="http://schemas.openxmlformats.org/officeDocument/2006/relationships/hyperlink" Target="https://m.edsoo.ru/7f41393a" TargetMode="External"/><Relationship Id="rId461" Type="http://schemas.openxmlformats.org/officeDocument/2006/relationships/hyperlink" Target="https://m.edsoo.ru/7f41393a" TargetMode="External"/><Relationship Id="rId482" Type="http://schemas.openxmlformats.org/officeDocument/2006/relationships/hyperlink" Target="https://m.edsoo.ru/7f41393a" TargetMode="External"/><Relationship Id="rId517" Type="http://schemas.openxmlformats.org/officeDocument/2006/relationships/hyperlink" Target="https://m.edsoo.ru/7f41393a" TargetMode="External"/><Relationship Id="rId538" Type="http://schemas.openxmlformats.org/officeDocument/2006/relationships/hyperlink" Target="https://m.edsoo.ru/7f41393a" TargetMode="External"/><Relationship Id="rId60" Type="http://schemas.openxmlformats.org/officeDocument/2006/relationships/hyperlink" Target="https://m.edsoo.ru/7f41393a" TargetMode="External"/><Relationship Id="rId81" Type="http://schemas.openxmlformats.org/officeDocument/2006/relationships/hyperlink" Target="https://m.edsoo.ru/7f41393a" TargetMode="External"/><Relationship Id="rId135" Type="http://schemas.openxmlformats.org/officeDocument/2006/relationships/hyperlink" Target="http://www.krskstate.ru" TargetMode="External"/><Relationship Id="rId156" Type="http://schemas.openxmlformats.org/officeDocument/2006/relationships/hyperlink" Target="http://www.krskstate.ru" TargetMode="External"/><Relationship Id="rId177" Type="http://schemas.openxmlformats.org/officeDocument/2006/relationships/hyperlink" Target="https://m.edsoo.ru/7f41393a" TargetMode="External"/><Relationship Id="rId198" Type="http://schemas.openxmlformats.org/officeDocument/2006/relationships/hyperlink" Target="https://m.edsoo.ru/7f41393a" TargetMode="External"/><Relationship Id="rId321" Type="http://schemas.openxmlformats.org/officeDocument/2006/relationships/hyperlink" Target="https://m.edsoo.ru/7f41393a" TargetMode="External"/><Relationship Id="rId342" Type="http://schemas.openxmlformats.org/officeDocument/2006/relationships/hyperlink" Target="https://m.edsoo.ru/7f41393a" TargetMode="External"/><Relationship Id="rId363" Type="http://schemas.openxmlformats.org/officeDocument/2006/relationships/hyperlink" Target="http://www.krskstate.ru" TargetMode="External"/><Relationship Id="rId384" Type="http://schemas.openxmlformats.org/officeDocument/2006/relationships/hyperlink" Target="https://m.edsoo.ru/7f41393a" TargetMode="External"/><Relationship Id="rId419" Type="http://schemas.openxmlformats.org/officeDocument/2006/relationships/hyperlink" Target="https://m.edsoo.ru/7f41393a" TargetMode="External"/><Relationship Id="rId202" Type="http://schemas.openxmlformats.org/officeDocument/2006/relationships/hyperlink" Target="https://m.edsoo.ru/7f41393a" TargetMode="External"/><Relationship Id="rId223" Type="http://schemas.openxmlformats.org/officeDocument/2006/relationships/hyperlink" Target="https://m.edsoo.ru/7f41393a" TargetMode="External"/><Relationship Id="rId244" Type="http://schemas.openxmlformats.org/officeDocument/2006/relationships/hyperlink" Target="https://m.edsoo.ru/7f41393a" TargetMode="External"/><Relationship Id="rId430" Type="http://schemas.openxmlformats.org/officeDocument/2006/relationships/hyperlink" Target="https://m.edsoo.ru/7f41393a" TargetMode="External"/><Relationship Id="rId18" Type="http://schemas.openxmlformats.org/officeDocument/2006/relationships/hyperlink" Target="https://m.edsoo.ru/7f41393a" TargetMode="External"/><Relationship Id="rId39" Type="http://schemas.openxmlformats.org/officeDocument/2006/relationships/hyperlink" Target="https://m.edsoo.ru/7f41393a" TargetMode="External"/><Relationship Id="rId265" Type="http://schemas.openxmlformats.org/officeDocument/2006/relationships/hyperlink" Target="http://www.krskstate.ru" TargetMode="External"/><Relationship Id="rId286" Type="http://schemas.openxmlformats.org/officeDocument/2006/relationships/hyperlink" Target="https://m.edsoo.ru/7f41393a" TargetMode="External"/><Relationship Id="rId451" Type="http://schemas.openxmlformats.org/officeDocument/2006/relationships/hyperlink" Target="https://m.edsoo.ru/7f41393a" TargetMode="External"/><Relationship Id="rId472" Type="http://schemas.openxmlformats.org/officeDocument/2006/relationships/hyperlink" Target="https://m.edsoo.ru/7f41393a" TargetMode="External"/><Relationship Id="rId493" Type="http://schemas.openxmlformats.org/officeDocument/2006/relationships/hyperlink" Target="https://m.edsoo.ru/7f41393a" TargetMode="External"/><Relationship Id="rId507" Type="http://schemas.openxmlformats.org/officeDocument/2006/relationships/hyperlink" Target="https://m.edsoo.ru/7f41393a" TargetMode="External"/><Relationship Id="rId528" Type="http://schemas.openxmlformats.org/officeDocument/2006/relationships/hyperlink" Target="https://m.edsoo.ru/7f41393a" TargetMode="External"/><Relationship Id="rId50" Type="http://schemas.openxmlformats.org/officeDocument/2006/relationships/hyperlink" Target="https://m.edsoo.ru/7f41393a" TargetMode="External"/><Relationship Id="rId104" Type="http://schemas.openxmlformats.org/officeDocument/2006/relationships/hyperlink" Target="https://m.edsoo.ru/7f41393a" TargetMode="External"/><Relationship Id="rId125" Type="http://schemas.openxmlformats.org/officeDocument/2006/relationships/hyperlink" Target="https://m.edsoo.ru/7f41393a" TargetMode="External"/><Relationship Id="rId146" Type="http://schemas.openxmlformats.org/officeDocument/2006/relationships/hyperlink" Target="http://www.krskstate.ru" TargetMode="External"/><Relationship Id="rId167" Type="http://schemas.openxmlformats.org/officeDocument/2006/relationships/hyperlink" Target="http://www.krskstate.ru" TargetMode="External"/><Relationship Id="rId188" Type="http://schemas.openxmlformats.org/officeDocument/2006/relationships/hyperlink" Target="https://m.edsoo.ru/7f41393a" TargetMode="External"/><Relationship Id="rId311" Type="http://schemas.openxmlformats.org/officeDocument/2006/relationships/hyperlink" Target="https://m.edsoo.ru/7f41393a" TargetMode="External"/><Relationship Id="rId332" Type="http://schemas.openxmlformats.org/officeDocument/2006/relationships/hyperlink" Target="https://m.edsoo.ru/7f41393a" TargetMode="External"/><Relationship Id="rId353" Type="http://schemas.openxmlformats.org/officeDocument/2006/relationships/hyperlink" Target="https://m.edsoo.ru/7f41393a" TargetMode="External"/><Relationship Id="rId374" Type="http://schemas.openxmlformats.org/officeDocument/2006/relationships/hyperlink" Target="https://m.edsoo.ru/7f41393a" TargetMode="External"/><Relationship Id="rId395" Type="http://schemas.openxmlformats.org/officeDocument/2006/relationships/hyperlink" Target="https://m.edsoo.ru/7f41393a" TargetMode="External"/><Relationship Id="rId409" Type="http://schemas.openxmlformats.org/officeDocument/2006/relationships/hyperlink" Target="https://m.edsoo.ru/7f41393a" TargetMode="External"/><Relationship Id="rId71" Type="http://schemas.openxmlformats.org/officeDocument/2006/relationships/hyperlink" Target="https://m.edsoo.ru/7f41393a" TargetMode="External"/><Relationship Id="rId92" Type="http://schemas.openxmlformats.org/officeDocument/2006/relationships/hyperlink" Target="https://m.edsoo.ru/7f41393a" TargetMode="External"/><Relationship Id="rId213" Type="http://schemas.openxmlformats.org/officeDocument/2006/relationships/hyperlink" Target="https://m.edsoo.ru/7f41393a" TargetMode="External"/><Relationship Id="rId234" Type="http://schemas.openxmlformats.org/officeDocument/2006/relationships/hyperlink" Target="https://m.edsoo.ru/7f41393a" TargetMode="External"/><Relationship Id="rId420" Type="http://schemas.openxmlformats.org/officeDocument/2006/relationships/hyperlink" Target="https://m.edsoo.ru/7f41393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393a" TargetMode="External"/><Relationship Id="rId255" Type="http://schemas.openxmlformats.org/officeDocument/2006/relationships/hyperlink" Target="http://www.krskstate.ru" TargetMode="External"/><Relationship Id="rId276" Type="http://schemas.openxmlformats.org/officeDocument/2006/relationships/hyperlink" Target="https://m.edsoo.ru/7f41393a" TargetMode="External"/><Relationship Id="rId297" Type="http://schemas.openxmlformats.org/officeDocument/2006/relationships/hyperlink" Target="https://m.edsoo.ru/7f41393a" TargetMode="External"/><Relationship Id="rId441" Type="http://schemas.openxmlformats.org/officeDocument/2006/relationships/hyperlink" Target="https://m.edsoo.ru/7f41393a" TargetMode="External"/><Relationship Id="rId462" Type="http://schemas.openxmlformats.org/officeDocument/2006/relationships/hyperlink" Target="https://m.edsoo.ru/7f41393a" TargetMode="External"/><Relationship Id="rId483" Type="http://schemas.openxmlformats.org/officeDocument/2006/relationships/hyperlink" Target="https://m.edsoo.ru/7f41393a" TargetMode="External"/><Relationship Id="rId518" Type="http://schemas.openxmlformats.org/officeDocument/2006/relationships/hyperlink" Target="https://m.edsoo.ru/7f41393a" TargetMode="External"/><Relationship Id="rId539" Type="http://schemas.openxmlformats.org/officeDocument/2006/relationships/hyperlink" Target="https://m.edsoo.ru/7f41393a" TargetMode="External"/><Relationship Id="rId40" Type="http://schemas.openxmlformats.org/officeDocument/2006/relationships/hyperlink" Target="https://m.edsoo.ru/7f41393a" TargetMode="External"/><Relationship Id="rId115" Type="http://schemas.openxmlformats.org/officeDocument/2006/relationships/hyperlink" Target="https://m.edsoo.ru/7f41393a" TargetMode="External"/><Relationship Id="rId136" Type="http://schemas.openxmlformats.org/officeDocument/2006/relationships/hyperlink" Target="http://www.krskstate.ru" TargetMode="External"/><Relationship Id="rId157" Type="http://schemas.openxmlformats.org/officeDocument/2006/relationships/hyperlink" Target="http://www.krskstate.ru" TargetMode="External"/><Relationship Id="rId178" Type="http://schemas.openxmlformats.org/officeDocument/2006/relationships/hyperlink" Target="https://m.edsoo.ru/7f41393a" TargetMode="External"/><Relationship Id="rId301" Type="http://schemas.openxmlformats.org/officeDocument/2006/relationships/hyperlink" Target="https://m.edsoo.ru/7f41393a" TargetMode="External"/><Relationship Id="rId322" Type="http://schemas.openxmlformats.org/officeDocument/2006/relationships/hyperlink" Target="https://m.edsoo.ru/7f41393a" TargetMode="External"/><Relationship Id="rId343" Type="http://schemas.openxmlformats.org/officeDocument/2006/relationships/hyperlink" Target="https://m.edsoo.ru/7f41393a" TargetMode="External"/><Relationship Id="rId364" Type="http://schemas.openxmlformats.org/officeDocument/2006/relationships/hyperlink" Target="http://www.krskstate.ru" TargetMode="External"/><Relationship Id="rId61" Type="http://schemas.openxmlformats.org/officeDocument/2006/relationships/hyperlink" Target="https://m.edsoo.ru/7f41393a" TargetMode="External"/><Relationship Id="rId82" Type="http://schemas.openxmlformats.org/officeDocument/2006/relationships/hyperlink" Target="https://m.edsoo.ru/7f41393a" TargetMode="External"/><Relationship Id="rId199" Type="http://schemas.openxmlformats.org/officeDocument/2006/relationships/hyperlink" Target="https://m.edsoo.ru/7f41393a" TargetMode="External"/><Relationship Id="rId203" Type="http://schemas.openxmlformats.org/officeDocument/2006/relationships/hyperlink" Target="https://m.edsoo.ru/7f41393a" TargetMode="External"/><Relationship Id="rId385" Type="http://schemas.openxmlformats.org/officeDocument/2006/relationships/hyperlink" Target="https://m.edsoo.ru/7f41393a" TargetMode="External"/><Relationship Id="rId19" Type="http://schemas.openxmlformats.org/officeDocument/2006/relationships/hyperlink" Target="https://m.edsoo.ru/7f41393a" TargetMode="External"/><Relationship Id="rId224" Type="http://schemas.openxmlformats.org/officeDocument/2006/relationships/hyperlink" Target="https://m.edsoo.ru/7f41393a" TargetMode="External"/><Relationship Id="rId245" Type="http://schemas.openxmlformats.org/officeDocument/2006/relationships/hyperlink" Target="https://m.edsoo.ru/7f41393a" TargetMode="External"/><Relationship Id="rId266" Type="http://schemas.openxmlformats.org/officeDocument/2006/relationships/hyperlink" Target="http://www.krskstate.ru" TargetMode="External"/><Relationship Id="rId287" Type="http://schemas.openxmlformats.org/officeDocument/2006/relationships/hyperlink" Target="https://m.edsoo.ru/7f41393a" TargetMode="External"/><Relationship Id="rId410" Type="http://schemas.openxmlformats.org/officeDocument/2006/relationships/hyperlink" Target="https://m.edsoo.ru/7f41393a" TargetMode="External"/><Relationship Id="rId431" Type="http://schemas.openxmlformats.org/officeDocument/2006/relationships/hyperlink" Target="https://m.edsoo.ru/7f41393a" TargetMode="External"/><Relationship Id="rId452" Type="http://schemas.openxmlformats.org/officeDocument/2006/relationships/hyperlink" Target="https://m.edsoo.ru/7f41393a" TargetMode="External"/><Relationship Id="rId473" Type="http://schemas.openxmlformats.org/officeDocument/2006/relationships/hyperlink" Target="https://m.edsoo.ru/7f41393a" TargetMode="External"/><Relationship Id="rId494" Type="http://schemas.openxmlformats.org/officeDocument/2006/relationships/hyperlink" Target="https://m.edsoo.ru/7f41393a" TargetMode="External"/><Relationship Id="rId508" Type="http://schemas.openxmlformats.org/officeDocument/2006/relationships/hyperlink" Target="https://m.edsoo.ru/7f41393a" TargetMode="External"/><Relationship Id="rId529" Type="http://schemas.openxmlformats.org/officeDocument/2006/relationships/hyperlink" Target="https://m.edsoo.ru/7f41393a" TargetMode="External"/><Relationship Id="rId30" Type="http://schemas.openxmlformats.org/officeDocument/2006/relationships/hyperlink" Target="https://m.edsoo.ru/7f41393a" TargetMode="External"/><Relationship Id="rId105" Type="http://schemas.openxmlformats.org/officeDocument/2006/relationships/hyperlink" Target="https://m.edsoo.ru/7f41393a" TargetMode="External"/><Relationship Id="rId126" Type="http://schemas.openxmlformats.org/officeDocument/2006/relationships/hyperlink" Target="https://m.edsoo.ru/7f41393a" TargetMode="External"/><Relationship Id="rId147" Type="http://schemas.openxmlformats.org/officeDocument/2006/relationships/hyperlink" Target="http://www.krskstate.ru" TargetMode="External"/><Relationship Id="rId168" Type="http://schemas.openxmlformats.org/officeDocument/2006/relationships/hyperlink" Target="https://m.edsoo.ru/7f41393a" TargetMode="External"/><Relationship Id="rId312" Type="http://schemas.openxmlformats.org/officeDocument/2006/relationships/hyperlink" Target="https://m.edsoo.ru/7f41393a" TargetMode="External"/><Relationship Id="rId333" Type="http://schemas.openxmlformats.org/officeDocument/2006/relationships/hyperlink" Target="https://m.edsoo.ru/7f41393a" TargetMode="External"/><Relationship Id="rId354" Type="http://schemas.openxmlformats.org/officeDocument/2006/relationships/hyperlink" Target="https://m.edsoo.ru/7f41393a" TargetMode="External"/><Relationship Id="rId540" Type="http://schemas.openxmlformats.org/officeDocument/2006/relationships/hyperlink" Target="https://m.edsoo.ru/7f41393a" TargetMode="External"/><Relationship Id="rId51" Type="http://schemas.openxmlformats.org/officeDocument/2006/relationships/hyperlink" Target="https://m.edsoo.ru/7f41393a" TargetMode="External"/><Relationship Id="rId72" Type="http://schemas.openxmlformats.org/officeDocument/2006/relationships/hyperlink" Target="https://m.edsoo.ru/7f41393a" TargetMode="External"/><Relationship Id="rId93" Type="http://schemas.openxmlformats.org/officeDocument/2006/relationships/hyperlink" Target="https://m.edsoo.ru/7f41393a" TargetMode="External"/><Relationship Id="rId189" Type="http://schemas.openxmlformats.org/officeDocument/2006/relationships/hyperlink" Target="https://m.edsoo.ru/7f41393a" TargetMode="External"/><Relationship Id="rId375" Type="http://schemas.openxmlformats.org/officeDocument/2006/relationships/hyperlink" Target="https://m.edsoo.ru/7f41393a" TargetMode="External"/><Relationship Id="rId396" Type="http://schemas.openxmlformats.org/officeDocument/2006/relationships/hyperlink" Target="https://m.edsoo.ru/7f41393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7f41393a" TargetMode="External"/><Relationship Id="rId235" Type="http://schemas.openxmlformats.org/officeDocument/2006/relationships/hyperlink" Target="https://m.edsoo.ru/7f41393a" TargetMode="External"/><Relationship Id="rId256" Type="http://schemas.openxmlformats.org/officeDocument/2006/relationships/hyperlink" Target="http://www.krskstate.ru" TargetMode="External"/><Relationship Id="rId277" Type="http://schemas.openxmlformats.org/officeDocument/2006/relationships/hyperlink" Target="https://m.edsoo.ru/7f41393a" TargetMode="External"/><Relationship Id="rId298" Type="http://schemas.openxmlformats.org/officeDocument/2006/relationships/hyperlink" Target="https://m.edsoo.ru/7f41393a" TargetMode="External"/><Relationship Id="rId400" Type="http://schemas.openxmlformats.org/officeDocument/2006/relationships/hyperlink" Target="https://m.edsoo.ru/7f41393a" TargetMode="External"/><Relationship Id="rId421" Type="http://schemas.openxmlformats.org/officeDocument/2006/relationships/hyperlink" Target="https://m.edsoo.ru/7f41393a" TargetMode="External"/><Relationship Id="rId442" Type="http://schemas.openxmlformats.org/officeDocument/2006/relationships/hyperlink" Target="https://m.edsoo.ru/7f41393a" TargetMode="External"/><Relationship Id="rId463" Type="http://schemas.openxmlformats.org/officeDocument/2006/relationships/hyperlink" Target="https://m.edsoo.ru/7f41393a" TargetMode="External"/><Relationship Id="rId484" Type="http://schemas.openxmlformats.org/officeDocument/2006/relationships/hyperlink" Target="https://m.edsoo.ru/7f41393a" TargetMode="External"/><Relationship Id="rId519" Type="http://schemas.openxmlformats.org/officeDocument/2006/relationships/hyperlink" Target="https://m.edsoo.ru/7f41393a" TargetMode="External"/><Relationship Id="rId116" Type="http://schemas.openxmlformats.org/officeDocument/2006/relationships/hyperlink" Target="https://m.edsoo.ru/7f41393a" TargetMode="External"/><Relationship Id="rId137" Type="http://schemas.openxmlformats.org/officeDocument/2006/relationships/hyperlink" Target="http://www.krskstate.ru" TargetMode="External"/><Relationship Id="rId158" Type="http://schemas.openxmlformats.org/officeDocument/2006/relationships/hyperlink" Target="http://www.krskstate.ru" TargetMode="External"/><Relationship Id="rId302" Type="http://schemas.openxmlformats.org/officeDocument/2006/relationships/hyperlink" Target="https://m.edsoo.ru/7f41393a" TargetMode="External"/><Relationship Id="rId323" Type="http://schemas.openxmlformats.org/officeDocument/2006/relationships/hyperlink" Target="https://m.edsoo.ru/7f41393a" TargetMode="External"/><Relationship Id="rId344" Type="http://schemas.openxmlformats.org/officeDocument/2006/relationships/hyperlink" Target="https://m.edsoo.ru/7f41393a" TargetMode="External"/><Relationship Id="rId530" Type="http://schemas.openxmlformats.org/officeDocument/2006/relationships/hyperlink" Target="https://m.edsoo.ru/7f41393a" TargetMode="External"/><Relationship Id="rId20" Type="http://schemas.openxmlformats.org/officeDocument/2006/relationships/hyperlink" Target="https://m.edsoo.ru/7f41393a" TargetMode="External"/><Relationship Id="rId41" Type="http://schemas.openxmlformats.org/officeDocument/2006/relationships/hyperlink" Target="https://m.edsoo.ru/7f41393a" TargetMode="External"/><Relationship Id="rId62" Type="http://schemas.openxmlformats.org/officeDocument/2006/relationships/hyperlink" Target="https://m.edsoo.ru/7f41393a" TargetMode="External"/><Relationship Id="rId83" Type="http://schemas.openxmlformats.org/officeDocument/2006/relationships/hyperlink" Target="https://m.edsoo.ru/7f41393a" TargetMode="External"/><Relationship Id="rId179" Type="http://schemas.openxmlformats.org/officeDocument/2006/relationships/hyperlink" Target="https://m.edsoo.ru/7f41393a" TargetMode="External"/><Relationship Id="rId365" Type="http://schemas.openxmlformats.org/officeDocument/2006/relationships/hyperlink" Target="http://www.krskstate.ru" TargetMode="External"/><Relationship Id="rId386" Type="http://schemas.openxmlformats.org/officeDocument/2006/relationships/hyperlink" Target="https://m.edsoo.ru/7f41393a" TargetMode="External"/><Relationship Id="rId190" Type="http://schemas.openxmlformats.org/officeDocument/2006/relationships/hyperlink" Target="https://m.edsoo.ru/7f41393a" TargetMode="External"/><Relationship Id="rId204" Type="http://schemas.openxmlformats.org/officeDocument/2006/relationships/hyperlink" Target="https://m.edsoo.ru/7f41393a" TargetMode="External"/><Relationship Id="rId225" Type="http://schemas.openxmlformats.org/officeDocument/2006/relationships/hyperlink" Target="https://m.edsoo.ru/7f41393a" TargetMode="External"/><Relationship Id="rId246" Type="http://schemas.openxmlformats.org/officeDocument/2006/relationships/hyperlink" Target="https://m.edsoo.ru/7f41393a" TargetMode="External"/><Relationship Id="rId267" Type="http://schemas.openxmlformats.org/officeDocument/2006/relationships/hyperlink" Target="http://www.krskstate.ru" TargetMode="External"/><Relationship Id="rId288" Type="http://schemas.openxmlformats.org/officeDocument/2006/relationships/hyperlink" Target="https://m.edsoo.ru/7f41393a" TargetMode="External"/><Relationship Id="rId411" Type="http://schemas.openxmlformats.org/officeDocument/2006/relationships/hyperlink" Target="https://m.edsoo.ru/7f41393a" TargetMode="External"/><Relationship Id="rId432" Type="http://schemas.openxmlformats.org/officeDocument/2006/relationships/hyperlink" Target="https://m.edsoo.ru/7f41393a" TargetMode="External"/><Relationship Id="rId453" Type="http://schemas.openxmlformats.org/officeDocument/2006/relationships/hyperlink" Target="https://m.edsoo.ru/7f41393a" TargetMode="External"/><Relationship Id="rId474" Type="http://schemas.openxmlformats.org/officeDocument/2006/relationships/hyperlink" Target="https://m.edsoo.ru/7f41393a" TargetMode="External"/><Relationship Id="rId509" Type="http://schemas.openxmlformats.org/officeDocument/2006/relationships/hyperlink" Target="https://m.edsoo.ru/7f41393a" TargetMode="External"/><Relationship Id="rId106" Type="http://schemas.openxmlformats.org/officeDocument/2006/relationships/hyperlink" Target="https://m.edsoo.ru/7f41393a" TargetMode="External"/><Relationship Id="rId127" Type="http://schemas.openxmlformats.org/officeDocument/2006/relationships/hyperlink" Target="https://m.edsoo.ru/7f41393a" TargetMode="External"/><Relationship Id="rId313" Type="http://schemas.openxmlformats.org/officeDocument/2006/relationships/hyperlink" Target="https://m.edsoo.ru/7f41393a" TargetMode="External"/><Relationship Id="rId495" Type="http://schemas.openxmlformats.org/officeDocument/2006/relationships/hyperlink" Target="https://m.edsoo.ru/7f41393a" TargetMode="External"/><Relationship Id="rId10" Type="http://schemas.openxmlformats.org/officeDocument/2006/relationships/hyperlink" Target="https://m.edsoo.ru/7f41393a" TargetMode="External"/><Relationship Id="rId31" Type="http://schemas.openxmlformats.org/officeDocument/2006/relationships/hyperlink" Target="https://m.edsoo.ru/7f41393a" TargetMode="External"/><Relationship Id="rId52" Type="http://schemas.openxmlformats.org/officeDocument/2006/relationships/hyperlink" Target="https://m.edsoo.ru/7f41393a" TargetMode="External"/><Relationship Id="rId73" Type="http://schemas.openxmlformats.org/officeDocument/2006/relationships/hyperlink" Target="https://m.edsoo.ru/7f41393a" TargetMode="External"/><Relationship Id="rId94" Type="http://schemas.openxmlformats.org/officeDocument/2006/relationships/hyperlink" Target="https://m.edsoo.ru/7f41393a" TargetMode="External"/><Relationship Id="rId148" Type="http://schemas.openxmlformats.org/officeDocument/2006/relationships/hyperlink" Target="http://www.krskstate.ru" TargetMode="External"/><Relationship Id="rId169" Type="http://schemas.openxmlformats.org/officeDocument/2006/relationships/hyperlink" Target="https://m.edsoo.ru/7f41393a" TargetMode="External"/><Relationship Id="rId334" Type="http://schemas.openxmlformats.org/officeDocument/2006/relationships/hyperlink" Target="https://m.edsoo.ru/7f41393a" TargetMode="External"/><Relationship Id="rId355" Type="http://schemas.openxmlformats.org/officeDocument/2006/relationships/hyperlink" Target="http://www.krskstate.ru" TargetMode="External"/><Relationship Id="rId376" Type="http://schemas.openxmlformats.org/officeDocument/2006/relationships/hyperlink" Target="https://m.edsoo.ru/7f41393a" TargetMode="External"/><Relationship Id="rId397" Type="http://schemas.openxmlformats.org/officeDocument/2006/relationships/hyperlink" Target="https://m.edsoo.ru/7f41393a" TargetMode="External"/><Relationship Id="rId520" Type="http://schemas.openxmlformats.org/officeDocument/2006/relationships/hyperlink" Target="https://m.edsoo.ru/7f41393a" TargetMode="External"/><Relationship Id="rId541" Type="http://schemas.openxmlformats.org/officeDocument/2006/relationships/hyperlink" Target="https://m.edsoo.ru/7f41393a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7f41393a" TargetMode="External"/><Relationship Id="rId215" Type="http://schemas.openxmlformats.org/officeDocument/2006/relationships/hyperlink" Target="https://m.edsoo.ru/7f41393a" TargetMode="External"/><Relationship Id="rId236" Type="http://schemas.openxmlformats.org/officeDocument/2006/relationships/hyperlink" Target="https://m.edsoo.ru/7f41393a" TargetMode="External"/><Relationship Id="rId257" Type="http://schemas.openxmlformats.org/officeDocument/2006/relationships/hyperlink" Target="http://www.krskstate.ru" TargetMode="External"/><Relationship Id="rId278" Type="http://schemas.openxmlformats.org/officeDocument/2006/relationships/hyperlink" Target="https://m.edsoo.ru/7f41393a" TargetMode="External"/><Relationship Id="rId401" Type="http://schemas.openxmlformats.org/officeDocument/2006/relationships/hyperlink" Target="https://m.edsoo.ru/7f41393a" TargetMode="External"/><Relationship Id="rId422" Type="http://schemas.openxmlformats.org/officeDocument/2006/relationships/hyperlink" Target="https://m.edsoo.ru/7f41393a" TargetMode="External"/><Relationship Id="rId443" Type="http://schemas.openxmlformats.org/officeDocument/2006/relationships/hyperlink" Target="https://m.edsoo.ru/7f41393a" TargetMode="External"/><Relationship Id="rId464" Type="http://schemas.openxmlformats.org/officeDocument/2006/relationships/hyperlink" Target="https://m.edsoo.ru/7f41393a" TargetMode="External"/><Relationship Id="rId303" Type="http://schemas.openxmlformats.org/officeDocument/2006/relationships/hyperlink" Target="https://m.edsoo.ru/7f41393a" TargetMode="External"/><Relationship Id="rId485" Type="http://schemas.openxmlformats.org/officeDocument/2006/relationships/hyperlink" Target="https://m.edsoo.ru/7f41393a" TargetMode="External"/><Relationship Id="rId42" Type="http://schemas.openxmlformats.org/officeDocument/2006/relationships/hyperlink" Target="https://m.edsoo.ru/7f41393a" TargetMode="External"/><Relationship Id="rId84" Type="http://schemas.openxmlformats.org/officeDocument/2006/relationships/hyperlink" Target="https://m.edsoo.ru/7f41393a" TargetMode="External"/><Relationship Id="rId138" Type="http://schemas.openxmlformats.org/officeDocument/2006/relationships/hyperlink" Target="http://www.krskstate.ru" TargetMode="External"/><Relationship Id="rId345" Type="http://schemas.openxmlformats.org/officeDocument/2006/relationships/hyperlink" Target="https://m.edsoo.ru/7f41393a" TargetMode="External"/><Relationship Id="rId387" Type="http://schemas.openxmlformats.org/officeDocument/2006/relationships/hyperlink" Target="https://m.edsoo.ru/7f41393a" TargetMode="External"/><Relationship Id="rId510" Type="http://schemas.openxmlformats.org/officeDocument/2006/relationships/hyperlink" Target="https://m.edsoo.ru/7f41393a" TargetMode="External"/><Relationship Id="rId191" Type="http://schemas.openxmlformats.org/officeDocument/2006/relationships/hyperlink" Target="https://m.edsoo.ru/7f41393a" TargetMode="External"/><Relationship Id="rId205" Type="http://schemas.openxmlformats.org/officeDocument/2006/relationships/hyperlink" Target="https://m.edsoo.ru/7f41393a" TargetMode="External"/><Relationship Id="rId247" Type="http://schemas.openxmlformats.org/officeDocument/2006/relationships/hyperlink" Target="https://m.edsoo.ru/7f41393a" TargetMode="External"/><Relationship Id="rId412" Type="http://schemas.openxmlformats.org/officeDocument/2006/relationships/hyperlink" Target="https://m.edsoo.ru/7f41393a" TargetMode="External"/><Relationship Id="rId107" Type="http://schemas.openxmlformats.org/officeDocument/2006/relationships/hyperlink" Target="https://m.edsoo.ru/7f41393a" TargetMode="External"/><Relationship Id="rId289" Type="http://schemas.openxmlformats.org/officeDocument/2006/relationships/hyperlink" Target="https://m.edsoo.ru/7f41393a" TargetMode="External"/><Relationship Id="rId454" Type="http://schemas.openxmlformats.org/officeDocument/2006/relationships/hyperlink" Target="https://m.edsoo.ru/7f41393a" TargetMode="External"/><Relationship Id="rId496" Type="http://schemas.openxmlformats.org/officeDocument/2006/relationships/hyperlink" Target="https://m.edsoo.ru/7f41393a" TargetMode="External"/><Relationship Id="rId11" Type="http://schemas.openxmlformats.org/officeDocument/2006/relationships/hyperlink" Target="https://m.edsoo.ru/7f41393a" TargetMode="External"/><Relationship Id="rId53" Type="http://schemas.openxmlformats.org/officeDocument/2006/relationships/hyperlink" Target="https://m.edsoo.ru/7f41393a" TargetMode="External"/><Relationship Id="rId149" Type="http://schemas.openxmlformats.org/officeDocument/2006/relationships/hyperlink" Target="http://www.krskstate.ru" TargetMode="External"/><Relationship Id="rId314" Type="http://schemas.openxmlformats.org/officeDocument/2006/relationships/hyperlink" Target="https://m.edsoo.ru/7f41393a" TargetMode="External"/><Relationship Id="rId356" Type="http://schemas.openxmlformats.org/officeDocument/2006/relationships/hyperlink" Target="http://www.krskstate.ru" TargetMode="External"/><Relationship Id="rId398" Type="http://schemas.openxmlformats.org/officeDocument/2006/relationships/hyperlink" Target="https://m.edsoo.ru/7f41393a" TargetMode="External"/><Relationship Id="rId521" Type="http://schemas.openxmlformats.org/officeDocument/2006/relationships/hyperlink" Target="https://m.edsoo.ru/7f41393a" TargetMode="External"/><Relationship Id="rId95" Type="http://schemas.openxmlformats.org/officeDocument/2006/relationships/hyperlink" Target="https://m.edsoo.ru/7f41393a" TargetMode="External"/><Relationship Id="rId160" Type="http://schemas.openxmlformats.org/officeDocument/2006/relationships/hyperlink" Target="http://www.krskstate.ru" TargetMode="External"/><Relationship Id="rId216" Type="http://schemas.openxmlformats.org/officeDocument/2006/relationships/hyperlink" Target="https://m.edsoo.ru/7f41393a" TargetMode="External"/><Relationship Id="rId423" Type="http://schemas.openxmlformats.org/officeDocument/2006/relationships/hyperlink" Target="https://m.edsoo.ru/7f41393a" TargetMode="External"/><Relationship Id="rId258" Type="http://schemas.openxmlformats.org/officeDocument/2006/relationships/hyperlink" Target="http://www.krskstate.ru" TargetMode="External"/><Relationship Id="rId465" Type="http://schemas.openxmlformats.org/officeDocument/2006/relationships/hyperlink" Target="https://m.edsoo.ru/7f41393a" TargetMode="External"/><Relationship Id="rId22" Type="http://schemas.openxmlformats.org/officeDocument/2006/relationships/hyperlink" Target="https://m.edsoo.ru/7f41393a" TargetMode="External"/><Relationship Id="rId64" Type="http://schemas.openxmlformats.org/officeDocument/2006/relationships/hyperlink" Target="https://m.edsoo.ru/7f41393a" TargetMode="External"/><Relationship Id="rId118" Type="http://schemas.openxmlformats.org/officeDocument/2006/relationships/hyperlink" Target="https://m.edsoo.ru/7f41393a" TargetMode="External"/><Relationship Id="rId325" Type="http://schemas.openxmlformats.org/officeDocument/2006/relationships/hyperlink" Target="https://m.edsoo.ru/7f41393a" TargetMode="External"/><Relationship Id="rId367" Type="http://schemas.openxmlformats.org/officeDocument/2006/relationships/hyperlink" Target="http://www.krskstate.ru" TargetMode="External"/><Relationship Id="rId532" Type="http://schemas.openxmlformats.org/officeDocument/2006/relationships/hyperlink" Target="https://m.edsoo.ru/7f41393a" TargetMode="External"/><Relationship Id="rId171" Type="http://schemas.openxmlformats.org/officeDocument/2006/relationships/hyperlink" Target="https://m.edsoo.ru/7f41393a" TargetMode="External"/><Relationship Id="rId227" Type="http://schemas.openxmlformats.org/officeDocument/2006/relationships/hyperlink" Target="https://m.edsoo.ru/7f41393a" TargetMode="External"/><Relationship Id="rId269" Type="http://schemas.openxmlformats.org/officeDocument/2006/relationships/hyperlink" Target="http://www.krskstate.ru" TargetMode="External"/><Relationship Id="rId434" Type="http://schemas.openxmlformats.org/officeDocument/2006/relationships/hyperlink" Target="https://m.edsoo.ru/7f41393a" TargetMode="External"/><Relationship Id="rId476" Type="http://schemas.openxmlformats.org/officeDocument/2006/relationships/hyperlink" Target="https://m.edsoo.ru/7f41393a" TargetMode="External"/><Relationship Id="rId33" Type="http://schemas.openxmlformats.org/officeDocument/2006/relationships/hyperlink" Target="https://m.edsoo.ru/7f41393a" TargetMode="External"/><Relationship Id="rId129" Type="http://schemas.openxmlformats.org/officeDocument/2006/relationships/hyperlink" Target="https://m.edsoo.ru/7f41393a" TargetMode="External"/><Relationship Id="rId280" Type="http://schemas.openxmlformats.org/officeDocument/2006/relationships/hyperlink" Target="https://m.edsoo.ru/7f41393a" TargetMode="External"/><Relationship Id="rId336" Type="http://schemas.openxmlformats.org/officeDocument/2006/relationships/hyperlink" Target="https://m.edsoo.ru/7f41393a" TargetMode="External"/><Relationship Id="rId501" Type="http://schemas.openxmlformats.org/officeDocument/2006/relationships/hyperlink" Target="https://m.edsoo.ru/7f41393a" TargetMode="External"/><Relationship Id="rId543" Type="http://schemas.openxmlformats.org/officeDocument/2006/relationships/fontTable" Target="fontTable.xml"/><Relationship Id="rId75" Type="http://schemas.openxmlformats.org/officeDocument/2006/relationships/hyperlink" Target="https://m.edsoo.ru/7f41393a" TargetMode="External"/><Relationship Id="rId140" Type="http://schemas.openxmlformats.org/officeDocument/2006/relationships/hyperlink" Target="http://www.krskstate.ru" TargetMode="External"/><Relationship Id="rId182" Type="http://schemas.openxmlformats.org/officeDocument/2006/relationships/hyperlink" Target="https://m.edsoo.ru/7f41393a" TargetMode="External"/><Relationship Id="rId378" Type="http://schemas.openxmlformats.org/officeDocument/2006/relationships/hyperlink" Target="https://m.edsoo.ru/7f41393a" TargetMode="External"/><Relationship Id="rId403" Type="http://schemas.openxmlformats.org/officeDocument/2006/relationships/hyperlink" Target="https://m.edsoo.ru/7f41393a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7f41393a" TargetMode="External"/><Relationship Id="rId445" Type="http://schemas.openxmlformats.org/officeDocument/2006/relationships/hyperlink" Target="https://m.edsoo.ru/7f41393a" TargetMode="External"/><Relationship Id="rId487" Type="http://schemas.openxmlformats.org/officeDocument/2006/relationships/hyperlink" Target="https://m.edsoo.ru/7f41393a" TargetMode="External"/><Relationship Id="rId291" Type="http://schemas.openxmlformats.org/officeDocument/2006/relationships/hyperlink" Target="https://m.edsoo.ru/7f41393a" TargetMode="External"/><Relationship Id="rId305" Type="http://schemas.openxmlformats.org/officeDocument/2006/relationships/hyperlink" Target="https://m.edsoo.ru/7f41393a" TargetMode="External"/><Relationship Id="rId347" Type="http://schemas.openxmlformats.org/officeDocument/2006/relationships/hyperlink" Target="https://m.edsoo.ru/7f41393a" TargetMode="External"/><Relationship Id="rId512" Type="http://schemas.openxmlformats.org/officeDocument/2006/relationships/hyperlink" Target="https://m.edsoo.ru/7f41393a" TargetMode="External"/><Relationship Id="rId44" Type="http://schemas.openxmlformats.org/officeDocument/2006/relationships/hyperlink" Target="https://m.edsoo.ru/7f41393a" TargetMode="External"/><Relationship Id="rId86" Type="http://schemas.openxmlformats.org/officeDocument/2006/relationships/hyperlink" Target="https://m.edsoo.ru/7f41393a" TargetMode="External"/><Relationship Id="rId151" Type="http://schemas.openxmlformats.org/officeDocument/2006/relationships/hyperlink" Target="http://www.krskstate.ru" TargetMode="External"/><Relationship Id="rId389" Type="http://schemas.openxmlformats.org/officeDocument/2006/relationships/hyperlink" Target="https://m.edsoo.ru/7f41393a" TargetMode="External"/><Relationship Id="rId193" Type="http://schemas.openxmlformats.org/officeDocument/2006/relationships/hyperlink" Target="https://m.edsoo.ru/7f41393a" TargetMode="External"/><Relationship Id="rId207" Type="http://schemas.openxmlformats.org/officeDocument/2006/relationships/hyperlink" Target="https://m.edsoo.ru/7f41393a" TargetMode="External"/><Relationship Id="rId249" Type="http://schemas.openxmlformats.org/officeDocument/2006/relationships/hyperlink" Target="https://m.edsoo.ru/7f41393a" TargetMode="External"/><Relationship Id="rId414" Type="http://schemas.openxmlformats.org/officeDocument/2006/relationships/hyperlink" Target="https://m.edsoo.ru/7f41393a" TargetMode="External"/><Relationship Id="rId456" Type="http://schemas.openxmlformats.org/officeDocument/2006/relationships/hyperlink" Target="https://m.edsoo.ru/7f41393a" TargetMode="External"/><Relationship Id="rId498" Type="http://schemas.openxmlformats.org/officeDocument/2006/relationships/hyperlink" Target="https://m.edsoo.ru/7f41393a" TargetMode="External"/><Relationship Id="rId13" Type="http://schemas.openxmlformats.org/officeDocument/2006/relationships/hyperlink" Target="https://m.edsoo.ru/7f41393a" TargetMode="External"/><Relationship Id="rId109" Type="http://schemas.openxmlformats.org/officeDocument/2006/relationships/hyperlink" Target="https://m.edsoo.ru/7f41393a" TargetMode="External"/><Relationship Id="rId260" Type="http://schemas.openxmlformats.org/officeDocument/2006/relationships/hyperlink" Target="http://www.krskstate.ru" TargetMode="External"/><Relationship Id="rId316" Type="http://schemas.openxmlformats.org/officeDocument/2006/relationships/hyperlink" Target="https://m.edsoo.ru/7f41393a" TargetMode="External"/><Relationship Id="rId523" Type="http://schemas.openxmlformats.org/officeDocument/2006/relationships/hyperlink" Target="https://m.edsoo.ru/7f41393a" TargetMode="External"/><Relationship Id="rId55" Type="http://schemas.openxmlformats.org/officeDocument/2006/relationships/hyperlink" Target="https://m.edsoo.ru/7f41393a" TargetMode="External"/><Relationship Id="rId97" Type="http://schemas.openxmlformats.org/officeDocument/2006/relationships/hyperlink" Target="https://m.edsoo.ru/7f41393a" TargetMode="External"/><Relationship Id="rId120" Type="http://schemas.openxmlformats.org/officeDocument/2006/relationships/hyperlink" Target="https://m.edsoo.ru/7f41393a" TargetMode="External"/><Relationship Id="rId358" Type="http://schemas.openxmlformats.org/officeDocument/2006/relationships/hyperlink" Target="http://www.krskstate.ru" TargetMode="External"/><Relationship Id="rId162" Type="http://schemas.openxmlformats.org/officeDocument/2006/relationships/hyperlink" Target="http://www.krskstate.ru" TargetMode="External"/><Relationship Id="rId218" Type="http://schemas.openxmlformats.org/officeDocument/2006/relationships/hyperlink" Target="https://m.edsoo.ru/7f41393a" TargetMode="External"/><Relationship Id="rId425" Type="http://schemas.openxmlformats.org/officeDocument/2006/relationships/hyperlink" Target="https://m.edsoo.ru/7f41393a" TargetMode="External"/><Relationship Id="rId467" Type="http://schemas.openxmlformats.org/officeDocument/2006/relationships/hyperlink" Target="https://m.edsoo.ru/7f41393a" TargetMode="External"/><Relationship Id="rId271" Type="http://schemas.openxmlformats.org/officeDocument/2006/relationships/hyperlink" Target="https://m.edsoo.ru/7f41393a" TargetMode="External"/><Relationship Id="rId24" Type="http://schemas.openxmlformats.org/officeDocument/2006/relationships/hyperlink" Target="https://m.edsoo.ru/7f41393a" TargetMode="External"/><Relationship Id="rId66" Type="http://schemas.openxmlformats.org/officeDocument/2006/relationships/hyperlink" Target="https://m.edsoo.ru/7f41393a" TargetMode="External"/><Relationship Id="rId131" Type="http://schemas.openxmlformats.org/officeDocument/2006/relationships/hyperlink" Target="https://m.edsoo.ru/7f41393a" TargetMode="External"/><Relationship Id="rId327" Type="http://schemas.openxmlformats.org/officeDocument/2006/relationships/hyperlink" Target="https://m.edsoo.ru/7f41393a" TargetMode="External"/><Relationship Id="rId369" Type="http://schemas.openxmlformats.org/officeDocument/2006/relationships/hyperlink" Target="http://www.krskstate.ru" TargetMode="External"/><Relationship Id="rId534" Type="http://schemas.openxmlformats.org/officeDocument/2006/relationships/hyperlink" Target="https://m.edsoo.ru/7f41393a" TargetMode="External"/><Relationship Id="rId173" Type="http://schemas.openxmlformats.org/officeDocument/2006/relationships/hyperlink" Target="https://m.edsoo.ru/7f41393a" TargetMode="External"/><Relationship Id="rId229" Type="http://schemas.openxmlformats.org/officeDocument/2006/relationships/hyperlink" Target="https://m.edsoo.ru/7f41393a" TargetMode="External"/><Relationship Id="rId380" Type="http://schemas.openxmlformats.org/officeDocument/2006/relationships/hyperlink" Target="https://m.edsoo.ru/7f41393a" TargetMode="External"/><Relationship Id="rId436" Type="http://schemas.openxmlformats.org/officeDocument/2006/relationships/hyperlink" Target="https://m.edsoo.ru/7f41393a" TargetMode="External"/><Relationship Id="rId240" Type="http://schemas.openxmlformats.org/officeDocument/2006/relationships/hyperlink" Target="https://m.edsoo.ru/7f41393a" TargetMode="External"/><Relationship Id="rId478" Type="http://schemas.openxmlformats.org/officeDocument/2006/relationships/hyperlink" Target="https://m.edsoo.ru/7f41393a" TargetMode="External"/><Relationship Id="rId35" Type="http://schemas.openxmlformats.org/officeDocument/2006/relationships/hyperlink" Target="https://m.edsoo.ru/7f41393a" TargetMode="External"/><Relationship Id="rId77" Type="http://schemas.openxmlformats.org/officeDocument/2006/relationships/hyperlink" Target="https://m.edsoo.ru/7f41393a" TargetMode="External"/><Relationship Id="rId100" Type="http://schemas.openxmlformats.org/officeDocument/2006/relationships/hyperlink" Target="https://m.edsoo.ru/7f41393a" TargetMode="External"/><Relationship Id="rId282" Type="http://schemas.openxmlformats.org/officeDocument/2006/relationships/hyperlink" Target="https://m.edsoo.ru/7f41393a" TargetMode="External"/><Relationship Id="rId338" Type="http://schemas.openxmlformats.org/officeDocument/2006/relationships/hyperlink" Target="https://m.edsoo.ru/7f41393a" TargetMode="External"/><Relationship Id="rId503" Type="http://schemas.openxmlformats.org/officeDocument/2006/relationships/hyperlink" Target="https://m.edsoo.ru/7f41393a" TargetMode="External"/><Relationship Id="rId8" Type="http://schemas.openxmlformats.org/officeDocument/2006/relationships/hyperlink" Target="https://m.edsoo.ru/7f41393a" TargetMode="External"/><Relationship Id="rId142" Type="http://schemas.openxmlformats.org/officeDocument/2006/relationships/hyperlink" Target="http://www.krskstate.ru" TargetMode="External"/><Relationship Id="rId184" Type="http://schemas.openxmlformats.org/officeDocument/2006/relationships/hyperlink" Target="https://m.edsoo.ru/7f41393a" TargetMode="External"/><Relationship Id="rId391" Type="http://schemas.openxmlformats.org/officeDocument/2006/relationships/hyperlink" Target="https://m.edsoo.ru/7f41393a" TargetMode="External"/><Relationship Id="rId405" Type="http://schemas.openxmlformats.org/officeDocument/2006/relationships/hyperlink" Target="https://m.edsoo.ru/7f41393a" TargetMode="External"/><Relationship Id="rId447" Type="http://schemas.openxmlformats.org/officeDocument/2006/relationships/hyperlink" Target="https://m.edsoo.ru/7f41393a" TargetMode="External"/><Relationship Id="rId251" Type="http://schemas.openxmlformats.org/officeDocument/2006/relationships/hyperlink" Target="https://m.edsoo.ru/7f41393a" TargetMode="External"/><Relationship Id="rId489" Type="http://schemas.openxmlformats.org/officeDocument/2006/relationships/hyperlink" Target="https://m.edsoo.ru/7f41393a" TargetMode="External"/><Relationship Id="rId46" Type="http://schemas.openxmlformats.org/officeDocument/2006/relationships/hyperlink" Target="https://m.edsoo.ru/7f41393a" TargetMode="External"/><Relationship Id="rId293" Type="http://schemas.openxmlformats.org/officeDocument/2006/relationships/hyperlink" Target="https://m.edsoo.ru/7f41393a" TargetMode="External"/><Relationship Id="rId307" Type="http://schemas.openxmlformats.org/officeDocument/2006/relationships/hyperlink" Target="https://m.edsoo.ru/7f41393a" TargetMode="External"/><Relationship Id="rId349" Type="http://schemas.openxmlformats.org/officeDocument/2006/relationships/hyperlink" Target="https://m.edsoo.ru/7f41393a" TargetMode="External"/><Relationship Id="rId514" Type="http://schemas.openxmlformats.org/officeDocument/2006/relationships/hyperlink" Target="https://m.edsoo.ru/7f41393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31031</Words>
  <Characters>176880</Characters>
  <Application>Microsoft Office Word</Application>
  <DocSecurity>0</DocSecurity>
  <Lines>1474</Lines>
  <Paragraphs>414</Paragraphs>
  <ScaleCrop>false</ScaleCrop>
  <Company/>
  <LinksUpToDate>false</LinksUpToDate>
  <CharactersWithSpaces>207497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Yulya</dc:creator>
  <cp:lastModifiedBy>uzer</cp:lastModifiedBy>
  <cp:revision>7</cp:revision>
  <cp:lastPrinted>2026-09-02T11:30:00Z</cp:lastPrinted>
  <dcterms:created xsi:type="dcterms:W3CDTF">2026-09-02T11:30:00Z</dcterms:created>
  <dcterms:modified xsi:type="dcterms:W3CDTF">2026-09-19T07:07:00Z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eyJoZGlkIjoiNmVhZjViZWUzYzQ1YjdhYTgyNmQwYWY5NGFhZWNkMTQifQ==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A17C910869774BDCBF53265FB5527192_12</vt:lpwstr>
  </property>
</Properties>
</file>