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7B" w:rsidRDefault="00C6437B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412" w:rsidRDefault="00164412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412" w:rsidRDefault="00164412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412" w:rsidRDefault="00164412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412" w:rsidRDefault="00164412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37B" w:rsidRDefault="00C6437B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37B" w:rsidRDefault="00C6437B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40D9" w:rsidRDefault="00E440D9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37B" w:rsidRDefault="00C6437B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778F" w:rsidRDefault="009235BE" w:rsidP="0065778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9235BE" w:rsidRDefault="009235BE" w:rsidP="0065778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истории в 5А классе</w:t>
      </w:r>
    </w:p>
    <w:p w:rsidR="009235BE" w:rsidRDefault="009235BE" w:rsidP="0065778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78F" w:rsidRDefault="009235BE" w:rsidP="0065778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Тема урока: </w:t>
      </w:r>
      <w:r w:rsidR="00CD035C">
        <w:rPr>
          <w:rFonts w:ascii="Times New Roman" w:hAnsi="Times New Roman" w:cs="Times New Roman"/>
          <w:sz w:val="28"/>
          <w:szCs w:val="28"/>
          <w:u w:val="single"/>
        </w:rPr>
        <w:t>Повторение по теме «Древняя Греция. Эллинизм»</w:t>
      </w:r>
    </w:p>
    <w:p w:rsidR="00FF2A07" w:rsidRPr="0065778F" w:rsidRDefault="00FF2A07" w:rsidP="00C643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2A07" w:rsidRDefault="00FF2A07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A07" w:rsidRDefault="00FF2A07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A07" w:rsidRDefault="00FF2A07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A07" w:rsidRDefault="00FF2A07" w:rsidP="00C64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A07" w:rsidRPr="0065778F" w:rsidRDefault="00FF2A07" w:rsidP="00FF2A07">
      <w:pPr>
        <w:jc w:val="both"/>
        <w:rPr>
          <w:rFonts w:ascii="Times New Roman" w:hAnsi="Times New Roman" w:cs="Times New Roman"/>
          <w:sz w:val="28"/>
          <w:szCs w:val="28"/>
        </w:rPr>
      </w:pPr>
      <w:r w:rsidRPr="0065778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5778F" w:rsidRPr="0065778F">
        <w:rPr>
          <w:rFonts w:ascii="Times New Roman" w:hAnsi="Times New Roman" w:cs="Times New Roman"/>
          <w:sz w:val="28"/>
          <w:szCs w:val="28"/>
        </w:rPr>
        <w:t xml:space="preserve">                      Автор: </w:t>
      </w:r>
      <w:r w:rsidR="009235BE">
        <w:rPr>
          <w:rFonts w:ascii="Times New Roman" w:hAnsi="Times New Roman" w:cs="Times New Roman"/>
          <w:sz w:val="28"/>
          <w:szCs w:val="28"/>
        </w:rPr>
        <w:t>Чемакин</w:t>
      </w:r>
      <w:r w:rsidRPr="0065778F">
        <w:rPr>
          <w:rFonts w:ascii="Times New Roman" w:hAnsi="Times New Roman" w:cs="Times New Roman"/>
          <w:sz w:val="28"/>
          <w:szCs w:val="28"/>
        </w:rPr>
        <w:t>а</w:t>
      </w:r>
      <w:r w:rsidR="009235BE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65778F" w:rsidRPr="0065778F">
        <w:rPr>
          <w:rFonts w:ascii="Times New Roman" w:hAnsi="Times New Roman" w:cs="Times New Roman"/>
          <w:sz w:val="28"/>
          <w:szCs w:val="28"/>
        </w:rPr>
        <w:t>,</w:t>
      </w:r>
    </w:p>
    <w:p w:rsidR="00FF2A07" w:rsidRPr="0065778F" w:rsidRDefault="00FF2A07" w:rsidP="00FF2A07">
      <w:pPr>
        <w:jc w:val="both"/>
        <w:rPr>
          <w:rFonts w:ascii="Times New Roman" w:hAnsi="Times New Roman" w:cs="Times New Roman"/>
          <w:sz w:val="28"/>
          <w:szCs w:val="28"/>
        </w:rPr>
      </w:pPr>
      <w:r w:rsidRPr="0065778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5778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235BE">
        <w:rPr>
          <w:rFonts w:ascii="Times New Roman" w:hAnsi="Times New Roman" w:cs="Times New Roman"/>
          <w:sz w:val="28"/>
          <w:szCs w:val="28"/>
        </w:rPr>
        <w:t>учащаяся 10Б класса</w:t>
      </w:r>
    </w:p>
    <w:p w:rsidR="00FF2A07" w:rsidRPr="0065778F" w:rsidRDefault="00FF2A07" w:rsidP="00FF2A07">
      <w:pPr>
        <w:jc w:val="both"/>
        <w:rPr>
          <w:rFonts w:ascii="Times New Roman" w:hAnsi="Times New Roman" w:cs="Times New Roman"/>
          <w:sz w:val="28"/>
          <w:szCs w:val="28"/>
        </w:rPr>
      </w:pPr>
      <w:r w:rsidRPr="0065778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5778F" w:rsidRPr="0065778F">
        <w:rPr>
          <w:rFonts w:ascii="Times New Roman" w:hAnsi="Times New Roman" w:cs="Times New Roman"/>
          <w:sz w:val="28"/>
          <w:szCs w:val="28"/>
        </w:rPr>
        <w:t xml:space="preserve">    </w:t>
      </w:r>
      <w:r w:rsidR="009235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5778F" w:rsidRPr="0065778F">
        <w:rPr>
          <w:rFonts w:ascii="Times New Roman" w:hAnsi="Times New Roman" w:cs="Times New Roman"/>
          <w:sz w:val="28"/>
          <w:szCs w:val="28"/>
        </w:rPr>
        <w:t>МАОУ Омутинской СОШ № 1</w:t>
      </w:r>
    </w:p>
    <w:p w:rsidR="00FF2A07" w:rsidRDefault="00FF2A07" w:rsidP="00FF2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A07" w:rsidRDefault="00FF2A07" w:rsidP="00FF2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A07" w:rsidRDefault="00FF2A07" w:rsidP="00FF2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A07" w:rsidRDefault="00FF2A07" w:rsidP="00FF2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A07" w:rsidRDefault="00FF2A07" w:rsidP="00FF2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BB4" w:rsidRDefault="009E7BB4" w:rsidP="00FF2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A07" w:rsidRPr="0065778F" w:rsidRDefault="009235BE" w:rsidP="00FF2A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Омутинское, </w:t>
      </w:r>
      <w:r w:rsidR="0016441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 год</w:t>
      </w:r>
    </w:p>
    <w:p w:rsidR="0033327C" w:rsidRDefault="0033327C" w:rsidP="00FA2A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уроку</w:t>
      </w:r>
    </w:p>
    <w:p w:rsidR="005F262F" w:rsidRDefault="005F262F" w:rsidP="00FA2A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27C" w:rsidRDefault="0033327C" w:rsidP="003332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Урок </w:t>
      </w:r>
      <w:r w:rsidR="00CD035C">
        <w:rPr>
          <w:rFonts w:ascii="Times New Roman" w:hAnsi="Times New Roman" w:cs="Times New Roman"/>
          <w:sz w:val="28"/>
          <w:szCs w:val="28"/>
        </w:rPr>
        <w:t>обобщения и систематизации</w:t>
      </w:r>
      <w:r>
        <w:rPr>
          <w:rFonts w:ascii="Times New Roman" w:hAnsi="Times New Roman" w:cs="Times New Roman"/>
          <w:sz w:val="28"/>
          <w:szCs w:val="28"/>
        </w:rPr>
        <w:t xml:space="preserve"> знаний по Всеобщей истории в 5 классе на тему «</w:t>
      </w:r>
      <w:r w:rsidR="00CD035C">
        <w:rPr>
          <w:rFonts w:ascii="Times New Roman" w:hAnsi="Times New Roman" w:cs="Times New Roman"/>
          <w:sz w:val="28"/>
          <w:szCs w:val="28"/>
        </w:rPr>
        <w:t>Древняя Греция. Эллинизм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035C">
        <w:rPr>
          <w:rFonts w:ascii="Times New Roman" w:hAnsi="Times New Roman" w:cs="Times New Roman"/>
          <w:sz w:val="28"/>
          <w:szCs w:val="28"/>
        </w:rPr>
        <w:t xml:space="preserve">. В основе урока лежит </w:t>
      </w:r>
      <w:proofErr w:type="spellStart"/>
      <w:r w:rsidR="00327AE1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="00327AE1">
        <w:rPr>
          <w:rFonts w:ascii="Times New Roman" w:hAnsi="Times New Roman" w:cs="Times New Roman"/>
          <w:sz w:val="28"/>
          <w:szCs w:val="28"/>
        </w:rPr>
        <w:t xml:space="preserve"> подход. С</w:t>
      </w:r>
      <w:r w:rsidR="00CD035C">
        <w:rPr>
          <w:rFonts w:ascii="Times New Roman" w:hAnsi="Times New Roman" w:cs="Times New Roman"/>
          <w:sz w:val="28"/>
          <w:szCs w:val="28"/>
        </w:rPr>
        <w:t xml:space="preserve">труктура урока построена в соответствии с данным подходом, формирует учебно-познавательные, коммуникативные и информационные компетенции </w:t>
      </w:r>
      <w:proofErr w:type="gramStart"/>
      <w:r w:rsidR="00CD035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D035C">
        <w:rPr>
          <w:rFonts w:ascii="Times New Roman" w:hAnsi="Times New Roman" w:cs="Times New Roman"/>
          <w:sz w:val="28"/>
          <w:szCs w:val="28"/>
        </w:rPr>
        <w:t>.</w:t>
      </w:r>
    </w:p>
    <w:p w:rsidR="00CD035C" w:rsidRDefault="00CD035C" w:rsidP="00CD0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организации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уроке были применены различные формы работы с детьми:</w:t>
      </w:r>
    </w:p>
    <w:p w:rsidR="00CD035C" w:rsidRDefault="00CD035C" w:rsidP="00CD035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(самостоятельная работа)</w:t>
      </w:r>
    </w:p>
    <w:p w:rsidR="00CD035C" w:rsidRDefault="00CD035C" w:rsidP="00CD035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фронтальная (актуализация знаний)</w:t>
      </w:r>
    </w:p>
    <w:p w:rsidR="00CD035C" w:rsidRDefault="00CD035C" w:rsidP="00CD035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(закрепление материала).</w:t>
      </w:r>
    </w:p>
    <w:p w:rsidR="00327AE1" w:rsidRDefault="000F30BB" w:rsidP="00327A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урока построена так, чтобы привлечь внимание детей (раздаточный материал</w:t>
      </w:r>
      <w:r w:rsidR="00327AE1">
        <w:rPr>
          <w:rFonts w:ascii="Times New Roman" w:hAnsi="Times New Roman" w:cs="Times New Roman"/>
          <w:sz w:val="28"/>
          <w:szCs w:val="28"/>
        </w:rPr>
        <w:t>, презентация</w:t>
      </w:r>
      <w:r>
        <w:rPr>
          <w:rFonts w:ascii="Times New Roman" w:hAnsi="Times New Roman" w:cs="Times New Roman"/>
          <w:sz w:val="28"/>
          <w:szCs w:val="28"/>
        </w:rPr>
        <w:t xml:space="preserve">), развивается самостоятельность (исследование в группах, работа с текстом). </w:t>
      </w:r>
    </w:p>
    <w:p w:rsidR="000F30BB" w:rsidRDefault="000F30BB" w:rsidP="000F3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Абсолютная тишина для меня не является показателем хорошей работы на уроке. Планируется использовать «Правило светофора»: </w:t>
      </w:r>
    </w:p>
    <w:p w:rsidR="000F30BB" w:rsidRDefault="000F30BB" w:rsidP="000F30BB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BB">
        <w:rPr>
          <w:rFonts w:ascii="Times New Roman" w:hAnsi="Times New Roman" w:cs="Times New Roman"/>
          <w:sz w:val="28"/>
          <w:szCs w:val="28"/>
        </w:rPr>
        <w:t>красный цвет – табу, запрет</w:t>
      </w:r>
      <w:r w:rsidR="00327AE1">
        <w:rPr>
          <w:rFonts w:ascii="Times New Roman" w:hAnsi="Times New Roman" w:cs="Times New Roman"/>
          <w:sz w:val="28"/>
          <w:szCs w:val="28"/>
        </w:rPr>
        <w:t>, в</w:t>
      </w:r>
      <w:r w:rsidR="005F262F">
        <w:rPr>
          <w:rFonts w:ascii="Times New Roman" w:hAnsi="Times New Roman" w:cs="Times New Roman"/>
          <w:sz w:val="28"/>
          <w:szCs w:val="28"/>
        </w:rPr>
        <w:t xml:space="preserve"> это время говорит только учитель</w:t>
      </w:r>
      <w:r w:rsidRPr="000F30B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262F" w:rsidRDefault="005F262F" w:rsidP="000F30BB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цвет – опрос учеников;</w:t>
      </w:r>
    </w:p>
    <w:p w:rsidR="005F262F" w:rsidRDefault="005F262F" w:rsidP="000F30BB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 цвет – свободная форма общения, работа в парах или группах.</w:t>
      </w:r>
    </w:p>
    <w:p w:rsidR="00327AE1" w:rsidRDefault="005F262F" w:rsidP="005F262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2472ED">
        <w:rPr>
          <w:rFonts w:ascii="Times New Roman" w:hAnsi="Times New Roman" w:cs="Times New Roman"/>
          <w:sz w:val="28"/>
          <w:szCs w:val="28"/>
        </w:rPr>
        <w:t>заданий на уроке</w:t>
      </w:r>
      <w:r>
        <w:rPr>
          <w:rFonts w:ascii="Times New Roman" w:hAnsi="Times New Roman" w:cs="Times New Roman"/>
          <w:sz w:val="28"/>
          <w:szCs w:val="28"/>
        </w:rPr>
        <w:t xml:space="preserve"> будет викторина с вопросами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(древнегреческого кувшина необычной формы).</w:t>
      </w:r>
      <w:r w:rsidR="002472ED">
        <w:rPr>
          <w:rFonts w:ascii="Times New Roman" w:hAnsi="Times New Roman" w:cs="Times New Roman"/>
          <w:sz w:val="28"/>
          <w:szCs w:val="28"/>
        </w:rPr>
        <w:t xml:space="preserve"> «Музейные экспонаты», географическая и ментальная карты сделают урок насыщенным и интересным. </w:t>
      </w:r>
      <w:r>
        <w:rPr>
          <w:rFonts w:ascii="Times New Roman" w:hAnsi="Times New Roman" w:cs="Times New Roman"/>
          <w:sz w:val="28"/>
          <w:szCs w:val="28"/>
        </w:rPr>
        <w:t>«Колесо фортуны»</w:t>
      </w:r>
      <w:r w:rsidR="00327AE1">
        <w:rPr>
          <w:rFonts w:ascii="Times New Roman" w:hAnsi="Times New Roman" w:cs="Times New Roman"/>
          <w:sz w:val="28"/>
          <w:szCs w:val="28"/>
        </w:rPr>
        <w:t xml:space="preserve"> с </w:t>
      </w:r>
      <w:r w:rsidR="00E11DA1">
        <w:rPr>
          <w:rFonts w:ascii="Times New Roman" w:hAnsi="Times New Roman" w:cs="Times New Roman"/>
          <w:sz w:val="28"/>
          <w:szCs w:val="28"/>
        </w:rPr>
        <w:t>названиями команд</w:t>
      </w:r>
      <w:r w:rsidR="00327AE1">
        <w:rPr>
          <w:rFonts w:ascii="Times New Roman" w:hAnsi="Times New Roman" w:cs="Times New Roman"/>
          <w:sz w:val="28"/>
          <w:szCs w:val="28"/>
        </w:rPr>
        <w:t xml:space="preserve"> помогает определиться </w:t>
      </w:r>
      <w:proofErr w:type="gramStart"/>
      <w:r w:rsidR="00327A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27AE1">
        <w:rPr>
          <w:rFonts w:ascii="Times New Roman" w:hAnsi="Times New Roman" w:cs="Times New Roman"/>
          <w:sz w:val="28"/>
          <w:szCs w:val="28"/>
        </w:rPr>
        <w:t xml:space="preserve"> отвечающими на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62F" w:rsidRDefault="00327AE1" w:rsidP="005F262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детям будет некогда скучать, на уроке они увидят видеофрагменты, познакомятся с новы</w:t>
      </w:r>
      <w:r w:rsidR="001A687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учителем, повторят изученную тему, поработают в команде, подведут итоги с помощью древнегреческого кувшина.</w:t>
      </w:r>
      <w:r w:rsidR="005F2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2ED" w:rsidRDefault="002472ED" w:rsidP="005F262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876" w:rsidRDefault="001A6876" w:rsidP="001A6876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 урока</w:t>
      </w:r>
    </w:p>
    <w:p w:rsidR="001A6876" w:rsidRDefault="001A6876" w:rsidP="001A6876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876" w:rsidRDefault="001A6876" w:rsidP="001A687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обобщение и систематизация знаний учащихся по теме «Древняя Греция»</w:t>
      </w:r>
    </w:p>
    <w:p w:rsidR="001A6876" w:rsidRDefault="001A6876" w:rsidP="001A687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1A6876" w:rsidRDefault="001A6876" w:rsidP="001A687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Предметные:</w:t>
      </w:r>
    </w:p>
    <w:p w:rsidR="001A6876" w:rsidRDefault="001A6876" w:rsidP="001A6876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целостными представлениями об историческом развитии человечества;</w:t>
      </w:r>
    </w:p>
    <w:p w:rsidR="001A6876" w:rsidRDefault="001A6876" w:rsidP="001A6876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исторической картой, анализировать и обобщать данные.</w:t>
      </w:r>
    </w:p>
    <w:p w:rsidR="001A6876" w:rsidRDefault="001A6876" w:rsidP="001A6876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Метапредметные:</w:t>
      </w:r>
    </w:p>
    <w:p w:rsidR="001A6876" w:rsidRDefault="001A6876" w:rsidP="001A6876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организовывать учебное взаимодействие в группах;</w:t>
      </w:r>
    </w:p>
    <w:p w:rsidR="001A6876" w:rsidRDefault="001A6876" w:rsidP="001A6876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свою точку зрения;</w:t>
      </w:r>
    </w:p>
    <w:p w:rsidR="001A6876" w:rsidRDefault="001A6876" w:rsidP="001A6876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обнаруживать и формулировать учебную проблему;</w:t>
      </w:r>
    </w:p>
    <w:p w:rsidR="001A6876" w:rsidRDefault="001A6876" w:rsidP="001A6876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определения понятий;</w:t>
      </w:r>
    </w:p>
    <w:p w:rsidR="001A6876" w:rsidRDefault="001A6876" w:rsidP="001A6876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анализировать, сравнивать, обобщать факты и явления;</w:t>
      </w:r>
    </w:p>
    <w:p w:rsidR="001A6876" w:rsidRDefault="001A6876" w:rsidP="001A6876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исторические явления и процессы.</w:t>
      </w:r>
    </w:p>
    <w:p w:rsidR="001A6876" w:rsidRDefault="001A6876" w:rsidP="001A6876">
      <w:pPr>
        <w:pStyle w:val="a4"/>
        <w:spacing w:after="0" w:line="360" w:lineRule="auto"/>
        <w:ind w:left="78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Личностные:</w:t>
      </w:r>
    </w:p>
    <w:p w:rsidR="001A6876" w:rsidRDefault="001A6876" w:rsidP="001A6876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истории;</w:t>
      </w:r>
    </w:p>
    <w:p w:rsidR="001A6876" w:rsidRDefault="00CD53FA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раздаточный материал, интерактивная панель</w:t>
      </w:r>
      <w:r w:rsidR="002472ED">
        <w:rPr>
          <w:rFonts w:ascii="Times New Roman" w:hAnsi="Times New Roman" w:cs="Times New Roman"/>
          <w:sz w:val="28"/>
          <w:szCs w:val="28"/>
        </w:rPr>
        <w:t>.</w:t>
      </w:r>
    </w:p>
    <w:p w:rsidR="00773B90" w:rsidRDefault="002472ED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Больше всего в своей школьной жизни я запомнила ни путешествия, ни экзамены, а уроки, на которых мы смогли поработать в команде. Это всегда помогало не только показать свои знания, но и почувствовать важность совместной работы, общую ответственность, радость или досаду от полученного результата. Наглядность, известные в социальных сетях приемы должны помочь мне </w:t>
      </w:r>
      <w:r w:rsidR="00773B90">
        <w:rPr>
          <w:rFonts w:ascii="Times New Roman" w:hAnsi="Times New Roman" w:cs="Times New Roman"/>
          <w:sz w:val="28"/>
          <w:szCs w:val="28"/>
        </w:rPr>
        <w:t xml:space="preserve">наладить контакт с ребятами, завоевать их доверие. </w:t>
      </w:r>
    </w:p>
    <w:p w:rsidR="00773B90" w:rsidRDefault="00773B90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Класс я выбрала неслучайно. Классный руководитель 5а преподаёт мне русский язык и литературу, одни из моих любимых предметов, после истории, конечно. В этом классе учатся младшие братья и сёстры моих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одноклассников. Это очень важный момент, так как дети не почувствуют опасности и мы сможем плодотворно поработать. </w:t>
      </w:r>
    </w:p>
    <w:p w:rsidR="00311035" w:rsidRDefault="00773B90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На группы мы разделимся ещё до начала урока. Планирую использовать общеизвестный приём, который предполагает, что при входе каждый ученик получает изображение и проходит к рабочему столу с такой же картинкой. Изображения приготовлены заранее – амфора</w:t>
      </w:r>
      <w:r w:rsidR="00311035">
        <w:rPr>
          <w:rFonts w:ascii="Times New Roman" w:hAnsi="Times New Roman" w:cs="Times New Roman"/>
          <w:sz w:val="28"/>
          <w:szCs w:val="28"/>
        </w:rPr>
        <w:t>, богиня Афина, древнегреческий храм, олимпийский атлет. Фигурки у меня уже есть, картинки распечатаны на цветном принтере. Распределить учеников мне поможет классный руководитель.</w:t>
      </w:r>
    </w:p>
    <w:p w:rsidR="00311035" w:rsidRDefault="00311035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После звонка начнётся самый ответственный этап – организационный момент. Планируется приветствие и притча, которая поможет снять напряжение и настроиться на рабочий лад. Подробно комментирую каждое задание, помогаю учащимся при работе в группе. </w:t>
      </w:r>
    </w:p>
    <w:p w:rsidR="00773B90" w:rsidRDefault="00311035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На этапе представления своих работ нужно помочь ребятам с правильным построением ответа, справиться с волнением. Так как я впервые буду общаться с этим классом на уроке, планирую выставить только положительные оценки (4 и 5) самым активным и ответственным. Для этого необходимо в течение всего урока держать команды под контролем, делать себе записи, вести наблюдение.</w:t>
      </w:r>
    </w:p>
    <w:p w:rsidR="002472ED" w:rsidRDefault="00311035" w:rsidP="00773B90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3B90">
        <w:rPr>
          <w:rFonts w:ascii="Times New Roman" w:hAnsi="Times New Roman" w:cs="Times New Roman"/>
          <w:sz w:val="28"/>
          <w:szCs w:val="28"/>
        </w:rPr>
        <w:t>Таким образом, обобщающий урок по теме «Древняя Греция» поможет попробовать себя в роли настоящего учителя!</w:t>
      </w:r>
    </w:p>
    <w:p w:rsidR="00CD53FA" w:rsidRDefault="002472ED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53FA" w:rsidRDefault="00CD53FA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D53FA" w:rsidRDefault="00CD53FA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1035" w:rsidRDefault="00311035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1035" w:rsidRDefault="00311035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1035" w:rsidRDefault="00311035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1035" w:rsidRDefault="00311035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1035" w:rsidRDefault="00311035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1035" w:rsidRDefault="00311035" w:rsidP="00CD53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A2AD3" w:rsidRDefault="00FA2AD3" w:rsidP="00CD53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AD3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</w:t>
      </w:r>
    </w:p>
    <w:p w:rsidR="008E7697" w:rsidRDefault="008E7697" w:rsidP="00CD53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697" w:rsidRDefault="008E7697" w:rsidP="008E76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Организационный момент</w:t>
      </w:r>
    </w:p>
    <w:p w:rsidR="008E7697" w:rsidRDefault="008E7697" w:rsidP="008E7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Здравствуйте, ребята!</w:t>
      </w:r>
    </w:p>
    <w:p w:rsidR="008E7697" w:rsidRDefault="008E7697" w:rsidP="008E76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урок истории для вас проведу я, ученица 10 кл</w:t>
      </w:r>
      <w:r w:rsidR="00DB15CF">
        <w:rPr>
          <w:rFonts w:ascii="Times New Roman" w:hAnsi="Times New Roman" w:cs="Times New Roman"/>
          <w:sz w:val="28"/>
          <w:szCs w:val="28"/>
        </w:rPr>
        <w:t>асса нашей школы, Анастасия Вячеславовна</w:t>
      </w:r>
      <w:r>
        <w:rPr>
          <w:rFonts w:ascii="Times New Roman" w:hAnsi="Times New Roman" w:cs="Times New Roman"/>
          <w:sz w:val="28"/>
          <w:szCs w:val="28"/>
        </w:rPr>
        <w:t>. Нам предстоит отправит</w:t>
      </w:r>
      <w:r w:rsidR="004B5DF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в увлекательное путешествие по Древней Греции. Мы заранее разделились на группы, теперь нам предстоит выполнить разные, интересные, необычны</w:t>
      </w:r>
      <w:r w:rsidR="00DB15CF">
        <w:rPr>
          <w:rFonts w:ascii="Times New Roman" w:hAnsi="Times New Roman" w:cs="Times New Roman"/>
          <w:sz w:val="28"/>
          <w:szCs w:val="28"/>
        </w:rPr>
        <w:t>е задания. Сегодня вы получите</w:t>
      </w:r>
      <w:r>
        <w:rPr>
          <w:rFonts w:ascii="Times New Roman" w:hAnsi="Times New Roman" w:cs="Times New Roman"/>
          <w:sz w:val="28"/>
          <w:szCs w:val="28"/>
        </w:rPr>
        <w:t xml:space="preserve"> не только оценки, но и памятные сюрпризы.</w:t>
      </w:r>
    </w:p>
    <w:p w:rsidR="00311035" w:rsidRDefault="00311035" w:rsidP="008E76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035" w:rsidRPr="00311035" w:rsidRDefault="00311035" w:rsidP="008E769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Мотивационно-целевой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4B5DF9" w:rsidRDefault="004B5DF9" w:rsidP="008E76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Начнём с притчи:</w:t>
      </w:r>
    </w:p>
    <w:p w:rsidR="004B5DF9" w:rsidRDefault="004B5DF9" w:rsidP="008E769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«Получив однажды сильный удар от огнива, кремень возмущённо спросил у обидчика: </w:t>
      </w:r>
    </w:p>
    <w:p w:rsidR="004B5DF9" w:rsidRDefault="004B5DF9" w:rsidP="008E769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 чего ты так набросился на меня? Я тебя знать не знаю. Ты меня, видимо, с кем-то путаешь. Оставь, пожалуйста, мои бока в покое. Я никому не причиняю зла.</w:t>
      </w:r>
    </w:p>
    <w:p w:rsidR="004B5DF9" w:rsidRDefault="004B5DF9" w:rsidP="008E769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Не сердись попусту, сосед, - с улыбкой промолвило огниво в ответ. – Если ты наберешься немного терпения, то вскоре увидишь, какое чудо я извлеку из тебя.</w:t>
      </w:r>
    </w:p>
    <w:p w:rsidR="004B5DF9" w:rsidRDefault="004B5DF9" w:rsidP="008E769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этих словах кремень успокоился и стал терпеливо</w:t>
      </w:r>
      <w:r w:rsidR="00DB15CF">
        <w:rPr>
          <w:rFonts w:ascii="Times New Roman" w:hAnsi="Times New Roman" w:cs="Times New Roman"/>
          <w:i/>
          <w:sz w:val="28"/>
          <w:szCs w:val="28"/>
        </w:rPr>
        <w:t xml:space="preserve"> сносить удары огнива. И, наконец, </w:t>
      </w:r>
      <w:r>
        <w:rPr>
          <w:rFonts w:ascii="Times New Roman" w:hAnsi="Times New Roman" w:cs="Times New Roman"/>
          <w:i/>
          <w:sz w:val="28"/>
          <w:szCs w:val="28"/>
        </w:rPr>
        <w:t xml:space="preserve"> из него был высечен огонь, способный творить подлинные чудеса. Так терпение кремня было по заслугам вознаграждено».</w:t>
      </w:r>
    </w:p>
    <w:p w:rsidR="004B5DF9" w:rsidRDefault="004B5DF9" w:rsidP="008E76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притча для тех, кто робеет в учебе.</w:t>
      </w:r>
      <w:r w:rsidR="00773B90">
        <w:rPr>
          <w:rFonts w:ascii="Times New Roman" w:hAnsi="Times New Roman" w:cs="Times New Roman"/>
          <w:sz w:val="28"/>
          <w:szCs w:val="28"/>
        </w:rPr>
        <w:t xml:space="preserve"> Нужно проявить терпение, старание. Результат непременно нас порадует</w:t>
      </w:r>
      <w:r w:rsidR="00177A8A">
        <w:rPr>
          <w:rFonts w:ascii="Times New Roman" w:hAnsi="Times New Roman" w:cs="Times New Roman"/>
          <w:sz w:val="28"/>
          <w:szCs w:val="28"/>
        </w:rPr>
        <w:t>.</w:t>
      </w:r>
    </w:p>
    <w:p w:rsidR="00CD53FA" w:rsidRDefault="00CD53FA" w:rsidP="00CD53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035" w:rsidRDefault="00177A8A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теме урока</w:t>
      </w:r>
    </w:p>
    <w:p w:rsidR="00177A8A" w:rsidRDefault="00177A8A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каждую группу я попрошу придумать себе название, которое будет соответствовать тому атрибуту, который расположен на ваших столах, и выбрать капитана.</w:t>
      </w:r>
    </w:p>
    <w:p w:rsidR="00177A8A" w:rsidRPr="00177A8A" w:rsidRDefault="00177A8A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3FA" w:rsidRDefault="00CD53FA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1 группы «Историческая путаница»</w:t>
      </w:r>
      <w:r w:rsidR="00E11DA1">
        <w:rPr>
          <w:rFonts w:ascii="Times New Roman" w:hAnsi="Times New Roman" w:cs="Times New Roman"/>
          <w:b/>
          <w:sz w:val="28"/>
          <w:szCs w:val="28"/>
        </w:rPr>
        <w:t>.</w:t>
      </w:r>
    </w:p>
    <w:p w:rsidR="00CD53FA" w:rsidRDefault="00CD53FA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 группы состоит в том, чтобы дать характеристику географическому положению и  хозяйственной жизни </w:t>
      </w:r>
      <w:r w:rsidR="00932D9F">
        <w:rPr>
          <w:rFonts w:ascii="Times New Roman" w:hAnsi="Times New Roman" w:cs="Times New Roman"/>
          <w:sz w:val="28"/>
          <w:szCs w:val="28"/>
        </w:rPr>
        <w:t xml:space="preserve">Древней </w:t>
      </w:r>
      <w:r>
        <w:rPr>
          <w:rFonts w:ascii="Times New Roman" w:hAnsi="Times New Roman" w:cs="Times New Roman"/>
          <w:sz w:val="28"/>
          <w:szCs w:val="28"/>
        </w:rPr>
        <w:t xml:space="preserve">Греции. </w:t>
      </w:r>
    </w:p>
    <w:p w:rsidR="00CD53FA" w:rsidRDefault="00CD53FA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раздаточного материала на партах находятся </w:t>
      </w:r>
      <w:r w:rsidR="00932D9F">
        <w:rPr>
          <w:rFonts w:ascii="Times New Roman" w:hAnsi="Times New Roman" w:cs="Times New Roman"/>
          <w:sz w:val="28"/>
          <w:szCs w:val="28"/>
        </w:rPr>
        <w:t>контурная карта и атлас с изображением Древней Греции. Учащиеся работают с текстом, исправляя ошибки, отмечая на карте объекты. Составляется исправленный те</w:t>
      </w:r>
      <w:proofErr w:type="gramStart"/>
      <w:r w:rsidR="00932D9F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="00932D9F">
        <w:rPr>
          <w:rFonts w:ascii="Times New Roman" w:hAnsi="Times New Roman" w:cs="Times New Roman"/>
          <w:sz w:val="28"/>
          <w:szCs w:val="28"/>
        </w:rPr>
        <w:t>я выступления.</w:t>
      </w:r>
    </w:p>
    <w:p w:rsidR="00932D9F" w:rsidRDefault="00932D9F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Восточное побережье Греции омывается Ионическим морем, а западное – Эгейским.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Эгейском море множество островов. В южной части Греции находится самый большой остров Пелопоннес.</w:t>
      </w:r>
    </w:p>
    <w:p w:rsidR="00932D9F" w:rsidRDefault="00932D9F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 тысячелетия в Грецию вторглись греческие племена – дорийцы, что привело к подъёму хозяйства и культуры.</w:t>
      </w:r>
    </w:p>
    <w:p w:rsidR="00932D9F" w:rsidRDefault="008E2547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Греческое государство </w:t>
      </w:r>
      <w:r w:rsidR="00932D9F">
        <w:rPr>
          <w:rFonts w:ascii="Times New Roman" w:hAnsi="Times New Roman" w:cs="Times New Roman"/>
          <w:i/>
          <w:sz w:val="28"/>
          <w:szCs w:val="28"/>
        </w:rPr>
        <w:t xml:space="preserve">Спарта располагалось в </w:t>
      </w:r>
      <w:proofErr w:type="spellStart"/>
      <w:r w:rsidR="00932D9F">
        <w:rPr>
          <w:rFonts w:ascii="Times New Roman" w:hAnsi="Times New Roman" w:cs="Times New Roman"/>
          <w:i/>
          <w:sz w:val="28"/>
          <w:szCs w:val="28"/>
        </w:rPr>
        <w:t>Мессении</w:t>
      </w:r>
      <w:proofErr w:type="spellEnd"/>
      <w:r w:rsidR="00932D9F">
        <w:rPr>
          <w:rFonts w:ascii="Times New Roman" w:hAnsi="Times New Roman" w:cs="Times New Roman"/>
          <w:i/>
          <w:sz w:val="28"/>
          <w:szCs w:val="28"/>
        </w:rPr>
        <w:t>. За соблюдением всех законов здесь зорко следило Народное собрание. Спартанцы занимались ремеслом. В районе</w:t>
      </w:r>
      <w:r>
        <w:rPr>
          <w:rFonts w:ascii="Times New Roman" w:hAnsi="Times New Roman" w:cs="Times New Roman"/>
          <w:i/>
          <w:sz w:val="28"/>
          <w:szCs w:val="28"/>
        </w:rPr>
        <w:t xml:space="preserve"> Спарты Керамик ремесленники создавали искусные сосуды. Чужеземцы часто посещали Спарту.</w:t>
      </w:r>
    </w:p>
    <w:p w:rsidR="008E2547" w:rsidRDefault="008E2547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547" w:rsidRDefault="008E2547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2 группы «Экскурсия в музей»</w:t>
      </w:r>
      <w:r w:rsidR="00E11DA1">
        <w:rPr>
          <w:rFonts w:ascii="Times New Roman" w:hAnsi="Times New Roman" w:cs="Times New Roman"/>
          <w:b/>
          <w:sz w:val="28"/>
          <w:szCs w:val="28"/>
        </w:rPr>
        <w:t>.</w:t>
      </w:r>
    </w:p>
    <w:p w:rsidR="008E2547" w:rsidRDefault="008E2547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должны представить себя в роли гидов. Заранее приготовлены экспонаты: </w:t>
      </w:r>
      <w:r w:rsidRPr="008E2547">
        <w:rPr>
          <w:rFonts w:ascii="Times New Roman" w:hAnsi="Times New Roman" w:cs="Times New Roman"/>
          <w:i/>
          <w:sz w:val="28"/>
          <w:szCs w:val="28"/>
        </w:rPr>
        <w:t>широкополая шляпа и сандалии с крылышками, яблоко, нить Ариадны, троянский конь, маски и сандалии на толстой подошве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547" w:rsidRDefault="008E2547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учащиеся проводят экскурсии в музее, используя имеющиеся предметы.</w:t>
      </w:r>
    </w:p>
    <w:p w:rsidR="008E2547" w:rsidRDefault="008E2547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2547" w:rsidRDefault="008E2547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3 группы «</w:t>
      </w:r>
      <w:r w:rsidR="005E5E65">
        <w:rPr>
          <w:rFonts w:ascii="Times New Roman" w:hAnsi="Times New Roman" w:cs="Times New Roman"/>
          <w:b/>
          <w:sz w:val="28"/>
          <w:szCs w:val="28"/>
        </w:rPr>
        <w:t>В афинских школах»</w:t>
      </w:r>
      <w:r w:rsidR="00E11DA1">
        <w:rPr>
          <w:rFonts w:ascii="Times New Roman" w:hAnsi="Times New Roman" w:cs="Times New Roman"/>
          <w:b/>
          <w:sz w:val="28"/>
          <w:szCs w:val="28"/>
        </w:rPr>
        <w:t>.</w:t>
      </w:r>
    </w:p>
    <w:p w:rsidR="0012631B" w:rsidRDefault="005E5E65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предлагается с помощью ментальной карты составить рассказ об афинских школах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гимнасиях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31B" w:rsidRDefault="0012631B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Вводный текст: </w:t>
      </w:r>
      <w:r w:rsidRPr="0012631B">
        <w:rPr>
          <w:rFonts w:ascii="Times New Roman" w:hAnsi="Times New Roman" w:cs="Times New Roman"/>
          <w:i/>
          <w:sz w:val="28"/>
          <w:szCs w:val="28"/>
        </w:rPr>
        <w:t xml:space="preserve">«Не шалите, розги всегда лежат перед вами. Наш город с надеждой смотрит на вас, будущих граждан, ожидая, что вы </w:t>
      </w:r>
      <w:r w:rsidRPr="0012631B">
        <w:rPr>
          <w:rFonts w:ascii="Times New Roman" w:hAnsi="Times New Roman" w:cs="Times New Roman"/>
          <w:i/>
          <w:sz w:val="28"/>
          <w:szCs w:val="28"/>
        </w:rPr>
        <w:lastRenderedPageBreak/>
        <w:t>вырастете опорой родины и приумножите её славу и богатство. А</w:t>
      </w:r>
      <w:r>
        <w:rPr>
          <w:rFonts w:ascii="Times New Roman" w:hAnsi="Times New Roman" w:cs="Times New Roman"/>
          <w:i/>
          <w:sz w:val="28"/>
          <w:szCs w:val="28"/>
        </w:rPr>
        <w:t xml:space="preserve"> теперь перестаньте дрожать, сядьте прямо и начнём урок. Я буду учить вас писать, читать и считать».</w:t>
      </w:r>
    </w:p>
    <w:p w:rsidR="005E5E65" w:rsidRDefault="005E5E65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Раздаточный материал: </w:t>
      </w:r>
      <w:r>
        <w:rPr>
          <w:rFonts w:ascii="Times New Roman" w:hAnsi="Times New Roman" w:cs="Times New Roman"/>
          <w:i/>
          <w:sz w:val="28"/>
          <w:szCs w:val="28"/>
        </w:rPr>
        <w:t>шаблон для ментальной карты, картинки с изображением восковой дощечки и стиля, произведения Гомера, музыкальные инструменты и танцующие пары, изображение раба</w:t>
      </w:r>
      <w:r w:rsidR="0012631B">
        <w:rPr>
          <w:rFonts w:ascii="Times New Roman" w:hAnsi="Times New Roman" w:cs="Times New Roman"/>
          <w:i/>
          <w:sz w:val="28"/>
          <w:szCs w:val="28"/>
        </w:rPr>
        <w:t>, гимнастические снаряды, Аристотель.</w:t>
      </w:r>
    </w:p>
    <w:p w:rsidR="0012631B" w:rsidRDefault="0012631B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Продуктом будет ментальная карта и рассказ о древнегреческих школах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гимнасиях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631B" w:rsidRDefault="0012631B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8AA" w:rsidRDefault="00E628AA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4 группы «</w:t>
      </w:r>
      <w:r w:rsidR="00E11DA1">
        <w:rPr>
          <w:rFonts w:ascii="Times New Roman" w:hAnsi="Times New Roman" w:cs="Times New Roman"/>
          <w:b/>
          <w:sz w:val="28"/>
          <w:szCs w:val="28"/>
        </w:rPr>
        <w:t>Викторина».</w:t>
      </w:r>
    </w:p>
    <w:p w:rsidR="00E11DA1" w:rsidRDefault="00E11DA1" w:rsidP="00CD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 наполнить</w:t>
      </w:r>
      <w:r w:rsidR="00DB15CF">
        <w:rPr>
          <w:rFonts w:ascii="Times New Roman" w:hAnsi="Times New Roman" w:cs="Times New Roman"/>
          <w:sz w:val="28"/>
          <w:szCs w:val="28"/>
        </w:rPr>
        <w:t xml:space="preserve"> древнегреческий сосуд – амфору </w:t>
      </w:r>
      <w:r w:rsidR="009A1E64">
        <w:rPr>
          <w:rFonts w:ascii="Times New Roman" w:hAnsi="Times New Roman" w:cs="Times New Roman"/>
          <w:sz w:val="28"/>
          <w:szCs w:val="28"/>
        </w:rPr>
        <w:t xml:space="preserve">– ответами на подготовленные учителем вопросы. </w:t>
      </w:r>
      <w:proofErr w:type="gramStart"/>
      <w:r w:rsidR="009A1E64">
        <w:rPr>
          <w:rFonts w:ascii="Times New Roman" w:hAnsi="Times New Roman" w:cs="Times New Roman"/>
          <w:sz w:val="28"/>
          <w:szCs w:val="28"/>
        </w:rPr>
        <w:t>Причём, часть вопросов</w:t>
      </w:r>
      <w:r w:rsidR="00DB15CF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9A1E64">
        <w:rPr>
          <w:rFonts w:ascii="Times New Roman" w:hAnsi="Times New Roman" w:cs="Times New Roman"/>
          <w:sz w:val="28"/>
          <w:szCs w:val="28"/>
        </w:rPr>
        <w:t xml:space="preserve"> в тестовой форме, часть в развёрнутой:</w:t>
      </w:r>
      <w:proofErr w:type="gramEnd"/>
    </w:p>
    <w:p w:rsidR="009A1E64" w:rsidRDefault="009A1E64" w:rsidP="009A1E64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Афины находятся: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Аттике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севере Греции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о. Крит</w:t>
      </w:r>
    </w:p>
    <w:p w:rsidR="009A1E64" w:rsidRDefault="009A1E64" w:rsidP="009A1E64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Совет знати в Афинах назывался: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ареопаг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демос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полис</w:t>
      </w:r>
    </w:p>
    <w:p w:rsidR="009A1E64" w:rsidRDefault="009A1E64" w:rsidP="009A1E64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Спартанцы занимались: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ремеслом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военным делом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земледелием</w:t>
      </w:r>
    </w:p>
    <w:p w:rsidR="009A1E64" w:rsidRDefault="009A1E64" w:rsidP="009A1E64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Девять правителей Афин, ежегодно избиравшихся жребием: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стратеги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архонты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Народное собрание</w:t>
      </w:r>
    </w:p>
    <w:p w:rsidR="009A1E64" w:rsidRDefault="009A1E64" w:rsidP="009A1E64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Агора – это: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полуоткрытое помещение с колоннами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главная площадь Афин</w:t>
      </w:r>
    </w:p>
    <w:p w:rsidR="009A1E64" w:rsidRDefault="009A1E64" w:rsidP="009A1E64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военный корабль</w:t>
      </w:r>
    </w:p>
    <w:p w:rsidR="009A1E64" w:rsidRDefault="00626C84" w:rsidP="009A1E64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Составьте развёрнутое предложение о правителе, которому принадлежат слова: «Я не краду победу!». </w:t>
      </w:r>
    </w:p>
    <w:p w:rsidR="00626C84" w:rsidRDefault="00626C84" w:rsidP="00626C84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чём повествуют поэмы Гомера «Илиада» и «Одиссея».</w:t>
      </w:r>
    </w:p>
    <w:p w:rsidR="00626C84" w:rsidRPr="00626C84" w:rsidRDefault="00626C84" w:rsidP="00626C84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Составьте короткий рассказ о  событии, которое имеет девиз «Быстрее, выше, сильнее!»</w:t>
      </w:r>
      <w:r w:rsidR="008E7697">
        <w:rPr>
          <w:rFonts w:ascii="Times New Roman" w:hAnsi="Times New Roman" w:cs="Times New Roman"/>
          <w:i/>
          <w:sz w:val="28"/>
          <w:szCs w:val="28"/>
        </w:rPr>
        <w:t>.</w:t>
      </w:r>
    </w:p>
    <w:p w:rsidR="008E2547" w:rsidRDefault="008E2547" w:rsidP="0031103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035" w:rsidRDefault="00177A8A" w:rsidP="00177A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группами продуктов, которые смогли создать группы – контурная карта, экскурсионный маршрут, ментальная карта, решенная викторина.</w:t>
      </w:r>
    </w:p>
    <w:p w:rsidR="00177A8A" w:rsidRDefault="00177A8A" w:rsidP="00177A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77A8A" w:rsidRDefault="00177A8A" w:rsidP="00177A8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77A8A" w:rsidRDefault="00177A8A" w:rsidP="00177A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подошло к концу наше увлекательное путешествие по Древней Греции. Надеюсь, вам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провели время с пользой. </w:t>
      </w:r>
    </w:p>
    <w:p w:rsidR="00177A8A" w:rsidRDefault="00177A8A" w:rsidP="00177A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какое задание показалось самым интересным?</w:t>
      </w:r>
    </w:p>
    <w:p w:rsidR="00177A8A" w:rsidRDefault="00177A8A" w:rsidP="00177A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какое самым сложным?</w:t>
      </w:r>
    </w:p>
    <w:p w:rsidR="00177A8A" w:rsidRDefault="00177A8A" w:rsidP="00177A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сегодня был самым достойным учеником и справился на «отлично»?</w:t>
      </w:r>
    </w:p>
    <w:p w:rsidR="00177A8A" w:rsidRDefault="00177A8A" w:rsidP="00177A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большим удовольс</w:t>
      </w:r>
      <w:r w:rsidR="00DB15CF">
        <w:rPr>
          <w:rFonts w:ascii="Times New Roman" w:hAnsi="Times New Roman" w:cs="Times New Roman"/>
          <w:sz w:val="28"/>
          <w:szCs w:val="28"/>
        </w:rPr>
        <w:t xml:space="preserve">твием провела этот урок, потому </w:t>
      </w:r>
      <w:r>
        <w:rPr>
          <w:rFonts w:ascii="Times New Roman" w:hAnsi="Times New Roman" w:cs="Times New Roman"/>
          <w:sz w:val="28"/>
          <w:szCs w:val="28"/>
        </w:rPr>
        <w:t xml:space="preserve">что в этом классе умные, талантливые, творческие ученики! </w:t>
      </w:r>
      <w:r w:rsidRPr="00177A8A">
        <w:rPr>
          <w:rFonts w:ascii="Times New Roman" w:hAnsi="Times New Roman" w:cs="Times New Roman"/>
          <w:i/>
          <w:sz w:val="28"/>
          <w:szCs w:val="28"/>
        </w:rPr>
        <w:t>(Выставляю оценки по итогам своих наблюдений за работой на уроке</w:t>
      </w:r>
      <w:r>
        <w:rPr>
          <w:rFonts w:ascii="Times New Roman" w:hAnsi="Times New Roman" w:cs="Times New Roman"/>
          <w:sz w:val="28"/>
          <w:szCs w:val="28"/>
        </w:rPr>
        <w:t xml:space="preserve">) Домашнего задания сегодня вам не задаю! </w:t>
      </w:r>
    </w:p>
    <w:p w:rsidR="00177A8A" w:rsidRPr="00177A8A" w:rsidRDefault="00177A8A" w:rsidP="00177A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поощрения планирую приобрести закладки для учебника истории. </w:t>
      </w:r>
    </w:p>
    <w:sectPr w:rsidR="00177A8A" w:rsidRPr="00177A8A" w:rsidSect="00C9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66C"/>
    <w:multiLevelType w:val="hybridMultilevel"/>
    <w:tmpl w:val="B830A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0D43"/>
    <w:multiLevelType w:val="hybridMultilevel"/>
    <w:tmpl w:val="3AB6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40"/>
    <w:multiLevelType w:val="hybridMultilevel"/>
    <w:tmpl w:val="AD344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863CB"/>
    <w:multiLevelType w:val="hybridMultilevel"/>
    <w:tmpl w:val="3C58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8407D"/>
    <w:multiLevelType w:val="hybridMultilevel"/>
    <w:tmpl w:val="8BC22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47982"/>
    <w:multiLevelType w:val="hybridMultilevel"/>
    <w:tmpl w:val="70F83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621CC"/>
    <w:multiLevelType w:val="hybridMultilevel"/>
    <w:tmpl w:val="800E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E1C0C"/>
    <w:multiLevelType w:val="hybridMultilevel"/>
    <w:tmpl w:val="6012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61848"/>
    <w:multiLevelType w:val="multilevel"/>
    <w:tmpl w:val="848E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B34720"/>
    <w:multiLevelType w:val="hybridMultilevel"/>
    <w:tmpl w:val="B00C4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E5B96"/>
    <w:multiLevelType w:val="hybridMultilevel"/>
    <w:tmpl w:val="A4246BB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437B"/>
    <w:rsid w:val="000073B7"/>
    <w:rsid w:val="00015F8C"/>
    <w:rsid w:val="000171E7"/>
    <w:rsid w:val="00032865"/>
    <w:rsid w:val="000652BE"/>
    <w:rsid w:val="000713F9"/>
    <w:rsid w:val="00073F5C"/>
    <w:rsid w:val="000E396B"/>
    <w:rsid w:val="000F30BB"/>
    <w:rsid w:val="001245E6"/>
    <w:rsid w:val="0012631B"/>
    <w:rsid w:val="00164412"/>
    <w:rsid w:val="00177A8A"/>
    <w:rsid w:val="001A6876"/>
    <w:rsid w:val="00235BB5"/>
    <w:rsid w:val="00245F19"/>
    <w:rsid w:val="002472ED"/>
    <w:rsid w:val="002E452D"/>
    <w:rsid w:val="00311035"/>
    <w:rsid w:val="0031418B"/>
    <w:rsid w:val="00327AE1"/>
    <w:rsid w:val="0033327C"/>
    <w:rsid w:val="003A2DBD"/>
    <w:rsid w:val="003E2187"/>
    <w:rsid w:val="003F0178"/>
    <w:rsid w:val="004B5DF9"/>
    <w:rsid w:val="00527F3F"/>
    <w:rsid w:val="00597043"/>
    <w:rsid w:val="005E5E65"/>
    <w:rsid w:val="005F262F"/>
    <w:rsid w:val="00626C84"/>
    <w:rsid w:val="0065778F"/>
    <w:rsid w:val="00773B90"/>
    <w:rsid w:val="008A715C"/>
    <w:rsid w:val="008B1D43"/>
    <w:rsid w:val="008B29D5"/>
    <w:rsid w:val="008E2547"/>
    <w:rsid w:val="008E7697"/>
    <w:rsid w:val="009235BE"/>
    <w:rsid w:val="00932D9F"/>
    <w:rsid w:val="00955B23"/>
    <w:rsid w:val="009712C8"/>
    <w:rsid w:val="009A1E64"/>
    <w:rsid w:val="009E61DE"/>
    <w:rsid w:val="009E7BB4"/>
    <w:rsid w:val="00A12602"/>
    <w:rsid w:val="00A20024"/>
    <w:rsid w:val="00B0771C"/>
    <w:rsid w:val="00B83815"/>
    <w:rsid w:val="00C36B42"/>
    <w:rsid w:val="00C6437B"/>
    <w:rsid w:val="00C916BF"/>
    <w:rsid w:val="00C96044"/>
    <w:rsid w:val="00CD035C"/>
    <w:rsid w:val="00CD53FA"/>
    <w:rsid w:val="00D15BCA"/>
    <w:rsid w:val="00D66F96"/>
    <w:rsid w:val="00D9363E"/>
    <w:rsid w:val="00DB15CF"/>
    <w:rsid w:val="00DE4164"/>
    <w:rsid w:val="00E11DA1"/>
    <w:rsid w:val="00E440D9"/>
    <w:rsid w:val="00E628AA"/>
    <w:rsid w:val="00ED333F"/>
    <w:rsid w:val="00ED7139"/>
    <w:rsid w:val="00F00480"/>
    <w:rsid w:val="00F03808"/>
    <w:rsid w:val="00FA2AD3"/>
    <w:rsid w:val="00FD430D"/>
    <w:rsid w:val="00FE1DD9"/>
    <w:rsid w:val="00FF2A07"/>
    <w:rsid w:val="00FF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2187"/>
    <w:pPr>
      <w:ind w:left="720"/>
      <w:contextualSpacing/>
    </w:pPr>
  </w:style>
  <w:style w:type="table" w:styleId="a5">
    <w:name w:val="Table Grid"/>
    <w:basedOn w:val="a1"/>
    <w:uiPriority w:val="59"/>
    <w:rsid w:val="00245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2024-02-08T16:03:00Z</dcterms:created>
  <dcterms:modified xsi:type="dcterms:W3CDTF">2024-02-08T16:03:00Z</dcterms:modified>
</cp:coreProperties>
</file>