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597E4" w14:textId="1A179FC5" w:rsidR="00FB594E" w:rsidRPr="00FB594E" w:rsidRDefault="00FB594E" w:rsidP="00FB594E">
      <w:pPr>
        <w:jc w:val="center"/>
        <w:rPr>
          <w:rFonts w:ascii="Times New Roman" w:hAnsi="Times New Roman" w:cs="Times New Roman"/>
          <w:sz w:val="28"/>
          <w:szCs w:val="28"/>
        </w:rPr>
      </w:pPr>
      <w:r w:rsidRPr="00FB594E">
        <w:rPr>
          <w:rFonts w:ascii="Times New Roman" w:hAnsi="Times New Roman" w:cs="Times New Roman"/>
          <w:sz w:val="28"/>
          <w:szCs w:val="28"/>
        </w:rPr>
        <w:t>«</w:t>
      </w:r>
      <w:r w:rsidR="007E5C94" w:rsidRPr="007E5C94">
        <w:rPr>
          <w:rFonts w:ascii="Times New Roman" w:hAnsi="Times New Roman" w:cs="Times New Roman"/>
          <w:sz w:val="28"/>
          <w:szCs w:val="28"/>
        </w:rPr>
        <w:t>Выступление из опыта работы</w:t>
      </w:r>
      <w:r w:rsidR="007E5C94">
        <w:rPr>
          <w:rFonts w:ascii="Times New Roman" w:hAnsi="Times New Roman" w:cs="Times New Roman"/>
          <w:sz w:val="28"/>
          <w:szCs w:val="28"/>
        </w:rPr>
        <w:t xml:space="preserve"> по подготовке к урокам</w:t>
      </w:r>
      <w:r w:rsidRPr="00FB594E">
        <w:rPr>
          <w:rFonts w:ascii="Times New Roman" w:hAnsi="Times New Roman" w:cs="Times New Roman"/>
          <w:sz w:val="28"/>
          <w:szCs w:val="28"/>
        </w:rPr>
        <w:t>»</w:t>
      </w:r>
      <w:bookmarkStart w:id="0" w:name="_GoBack"/>
      <w:bookmarkEnd w:id="0"/>
    </w:p>
    <w:p w14:paraId="18185279" w14:textId="17591512" w:rsidR="00FB594E" w:rsidRDefault="00FB594E" w:rsidP="00FB594E">
      <w:pPr>
        <w:jc w:val="center"/>
        <w:rPr>
          <w:rFonts w:ascii="Times New Roman" w:hAnsi="Times New Roman" w:cs="Times New Roman"/>
          <w:sz w:val="28"/>
          <w:szCs w:val="28"/>
        </w:rPr>
      </w:pPr>
    </w:p>
    <w:p w14:paraId="4F8A1879" w14:textId="57F643AD" w:rsidR="007E5C94" w:rsidRPr="00FB594E" w:rsidRDefault="007E5C94" w:rsidP="007E5C94">
      <w:pPr>
        <w:ind w:firstLine="709"/>
        <w:jc w:val="both"/>
        <w:rPr>
          <w:rFonts w:ascii="Times New Roman" w:hAnsi="Times New Roman" w:cs="Times New Roman"/>
          <w:sz w:val="28"/>
          <w:szCs w:val="28"/>
        </w:rPr>
      </w:pPr>
      <w:r>
        <w:rPr>
          <w:rFonts w:ascii="Times New Roman" w:hAnsi="Times New Roman" w:cs="Times New Roman"/>
          <w:sz w:val="28"/>
          <w:szCs w:val="28"/>
        </w:rPr>
        <w:t>Из опыта работы по подготовке к урокам, это, конечно, громко сказано. В школе я работаю с октября 2022 года. Так что мой опыт не велик. Поделимся тем, что имеем.</w:t>
      </w:r>
    </w:p>
    <w:p w14:paraId="5DFEBBEE" w14:textId="5FB2B0CD" w:rsidR="00D9385F" w:rsidRPr="00FB594E" w:rsidRDefault="008D77BD"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В условиях существующих организационных форм обучения применяется многообразный арсенал различных методических средств. От формы организации обучения во многом зависит выбор тех или иных источников, из которых учащиеся получают знания.</w:t>
      </w:r>
    </w:p>
    <w:p w14:paraId="4B3FE8CA" w14:textId="508D1B66" w:rsidR="008D77BD" w:rsidRPr="00FB594E" w:rsidRDefault="00F62035" w:rsidP="00FB594E">
      <w:pPr>
        <w:ind w:firstLine="709"/>
        <w:jc w:val="both"/>
        <w:rPr>
          <w:rFonts w:ascii="Times New Roman" w:hAnsi="Times New Roman" w:cs="Times New Roman"/>
          <w:sz w:val="28"/>
          <w:szCs w:val="28"/>
        </w:rPr>
      </w:pPr>
      <w:r>
        <w:rPr>
          <w:rFonts w:ascii="Times New Roman" w:hAnsi="Times New Roman" w:cs="Times New Roman"/>
          <w:sz w:val="28"/>
          <w:szCs w:val="28"/>
        </w:rPr>
        <w:t>Свою</w:t>
      </w:r>
      <w:r w:rsidR="008D77BD" w:rsidRPr="00FB594E">
        <w:rPr>
          <w:rFonts w:ascii="Times New Roman" w:hAnsi="Times New Roman" w:cs="Times New Roman"/>
          <w:sz w:val="28"/>
          <w:szCs w:val="28"/>
        </w:rPr>
        <w:t xml:space="preserve"> подготовку к уроку</w:t>
      </w:r>
      <w:r>
        <w:rPr>
          <w:rFonts w:ascii="Times New Roman" w:hAnsi="Times New Roman" w:cs="Times New Roman"/>
          <w:sz w:val="28"/>
          <w:szCs w:val="28"/>
        </w:rPr>
        <w:t xml:space="preserve"> н</w:t>
      </w:r>
      <w:r w:rsidRPr="00FB594E">
        <w:rPr>
          <w:rFonts w:ascii="Times New Roman" w:hAnsi="Times New Roman" w:cs="Times New Roman"/>
          <w:sz w:val="28"/>
          <w:szCs w:val="28"/>
        </w:rPr>
        <w:t>ачинаю</w:t>
      </w:r>
      <w:r w:rsidR="008D77BD" w:rsidRPr="00FB594E">
        <w:rPr>
          <w:rFonts w:ascii="Times New Roman" w:hAnsi="Times New Roman" w:cs="Times New Roman"/>
          <w:sz w:val="28"/>
          <w:szCs w:val="28"/>
        </w:rPr>
        <w:t xml:space="preserve"> с</w:t>
      </w:r>
      <w:r>
        <w:rPr>
          <w:rFonts w:ascii="Times New Roman" w:hAnsi="Times New Roman" w:cs="Times New Roman"/>
          <w:sz w:val="28"/>
          <w:szCs w:val="28"/>
        </w:rPr>
        <w:t xml:space="preserve"> </w:t>
      </w:r>
      <w:r w:rsidR="008D77BD" w:rsidRPr="00FB594E">
        <w:rPr>
          <w:rFonts w:ascii="Times New Roman" w:hAnsi="Times New Roman" w:cs="Times New Roman"/>
          <w:sz w:val="28"/>
          <w:szCs w:val="28"/>
        </w:rPr>
        <w:t>ознакомления с учебной программой по истории, чтобы понять общие темы и последовательность их изучения.</w:t>
      </w:r>
    </w:p>
    <w:p w14:paraId="4202FD74" w14:textId="5FFA37BE" w:rsidR="008D77BD" w:rsidRPr="00FB594E" w:rsidRDefault="008D77BD"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 xml:space="preserve">Подготовку к предмету «История» я начинаю с прослушивания </w:t>
      </w:r>
      <w:proofErr w:type="spellStart"/>
      <w:r w:rsidRPr="00FB594E">
        <w:rPr>
          <w:rFonts w:ascii="Times New Roman" w:hAnsi="Times New Roman" w:cs="Times New Roman"/>
          <w:sz w:val="28"/>
          <w:szCs w:val="28"/>
        </w:rPr>
        <w:t>видеолекций</w:t>
      </w:r>
      <w:proofErr w:type="spellEnd"/>
      <w:r w:rsidRPr="00FB594E">
        <w:rPr>
          <w:rFonts w:ascii="Times New Roman" w:hAnsi="Times New Roman" w:cs="Times New Roman"/>
          <w:sz w:val="28"/>
          <w:szCs w:val="28"/>
        </w:rPr>
        <w:t xml:space="preserve"> по теме. Мне нравятся эти </w:t>
      </w:r>
      <w:proofErr w:type="spellStart"/>
      <w:r w:rsidRPr="00FB594E">
        <w:rPr>
          <w:rFonts w:ascii="Times New Roman" w:hAnsi="Times New Roman" w:cs="Times New Roman"/>
          <w:sz w:val="28"/>
          <w:szCs w:val="28"/>
        </w:rPr>
        <w:t>видеолекции</w:t>
      </w:r>
      <w:proofErr w:type="spellEnd"/>
      <w:r w:rsidRPr="00FB594E">
        <w:rPr>
          <w:rFonts w:ascii="Times New Roman" w:hAnsi="Times New Roman" w:cs="Times New Roman"/>
          <w:sz w:val="28"/>
          <w:szCs w:val="28"/>
        </w:rPr>
        <w:t xml:space="preserve"> тем, что материал в них изложен более структурированно. И даётся объяснение тем или иным событиям последовательно и развёрнуто.</w:t>
      </w:r>
    </w:p>
    <w:p w14:paraId="049E5EE5" w14:textId="60D2D656" w:rsidR="00094F02" w:rsidRPr="00FB594E" w:rsidRDefault="008D77BD"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После прослушивания материала я обращаюсь к поурочным рекомендациям, которые идут к учебнику. Я просматриваю рекомендации и выбираю, то, что возможно применить в рамках моего урока и с тем классом что я работаю.</w:t>
      </w:r>
      <w:r w:rsidR="00F62035">
        <w:rPr>
          <w:rFonts w:ascii="Times New Roman" w:hAnsi="Times New Roman" w:cs="Times New Roman"/>
          <w:sz w:val="28"/>
          <w:szCs w:val="28"/>
        </w:rPr>
        <w:t xml:space="preserve"> Почти во всех рекомендациях предложена работа в группах. Рекомендация рассчитана на большой класс, но как быть если ученика всего два.</w:t>
      </w:r>
    </w:p>
    <w:p w14:paraId="55967BDD" w14:textId="20025E79" w:rsidR="008D77BD" w:rsidRPr="00FB594E" w:rsidRDefault="00F62035" w:rsidP="00FB594E">
      <w:pPr>
        <w:ind w:firstLine="709"/>
        <w:jc w:val="both"/>
        <w:rPr>
          <w:rFonts w:ascii="Times New Roman" w:hAnsi="Times New Roman" w:cs="Times New Roman"/>
          <w:sz w:val="28"/>
          <w:szCs w:val="28"/>
        </w:rPr>
      </w:pPr>
      <w:r>
        <w:rPr>
          <w:rFonts w:ascii="Times New Roman" w:hAnsi="Times New Roman" w:cs="Times New Roman"/>
          <w:sz w:val="28"/>
          <w:szCs w:val="28"/>
        </w:rPr>
        <w:t>Поэтому п</w:t>
      </w:r>
      <w:r w:rsidR="008D77BD" w:rsidRPr="00FB594E">
        <w:rPr>
          <w:rFonts w:ascii="Times New Roman" w:hAnsi="Times New Roman" w:cs="Times New Roman"/>
          <w:sz w:val="28"/>
          <w:szCs w:val="28"/>
        </w:rPr>
        <w:t>лан урока должен быть посильным для учащихся, реальным. Надо продумать, как приспособить теоретическое и методическое содержание урока к конкретному классу, какая ситуация сложилась к уроку, как будет стимулирована деятельность учащихся, каковы возможные их достижения на уроке.</w:t>
      </w:r>
    </w:p>
    <w:p w14:paraId="2F96BE0E" w14:textId="565BA711" w:rsidR="00B05C2E" w:rsidRPr="00FB594E" w:rsidRDefault="00B05C2E"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 xml:space="preserve">Так при подготовке к уроку я использую дополнительные ресурсы: — карты, фотографии, фильмы, исторические источники, чтобы сделать урок более наглядным и интересным. В их поиске мне помогают сайты: </w:t>
      </w:r>
      <w:proofErr w:type="spellStart"/>
      <w:r w:rsidRPr="00FB594E">
        <w:rPr>
          <w:rFonts w:ascii="Times New Roman" w:hAnsi="Times New Roman" w:cs="Times New Roman"/>
          <w:sz w:val="28"/>
          <w:szCs w:val="28"/>
        </w:rPr>
        <w:t>Инфоурок</w:t>
      </w:r>
      <w:proofErr w:type="spellEnd"/>
      <w:r w:rsidRPr="00FB594E">
        <w:rPr>
          <w:rFonts w:ascii="Times New Roman" w:hAnsi="Times New Roman" w:cs="Times New Roman"/>
          <w:sz w:val="28"/>
          <w:szCs w:val="28"/>
        </w:rPr>
        <w:t xml:space="preserve">, </w:t>
      </w:r>
      <w:proofErr w:type="spellStart"/>
      <w:r w:rsidRPr="00FB594E">
        <w:rPr>
          <w:rFonts w:ascii="Times New Roman" w:hAnsi="Times New Roman" w:cs="Times New Roman"/>
          <w:sz w:val="28"/>
          <w:szCs w:val="28"/>
        </w:rPr>
        <w:t>Учи.ру</w:t>
      </w:r>
      <w:proofErr w:type="spellEnd"/>
      <w:r w:rsidRPr="00FB594E">
        <w:rPr>
          <w:rFonts w:ascii="Times New Roman" w:hAnsi="Times New Roman" w:cs="Times New Roman"/>
          <w:sz w:val="28"/>
          <w:szCs w:val="28"/>
        </w:rPr>
        <w:t xml:space="preserve">, </w:t>
      </w:r>
      <w:proofErr w:type="spellStart"/>
      <w:r w:rsidRPr="00FB594E">
        <w:rPr>
          <w:rFonts w:ascii="Times New Roman" w:hAnsi="Times New Roman" w:cs="Times New Roman"/>
          <w:sz w:val="28"/>
          <w:szCs w:val="28"/>
        </w:rPr>
        <w:t>Якласс</w:t>
      </w:r>
      <w:proofErr w:type="spellEnd"/>
      <w:r w:rsidRPr="00FB594E">
        <w:rPr>
          <w:rFonts w:ascii="Times New Roman" w:hAnsi="Times New Roman" w:cs="Times New Roman"/>
          <w:sz w:val="28"/>
          <w:szCs w:val="28"/>
        </w:rPr>
        <w:t xml:space="preserve"> и другие.</w:t>
      </w:r>
      <w:r w:rsidR="00DA7C8D">
        <w:rPr>
          <w:rFonts w:ascii="Times New Roman" w:hAnsi="Times New Roman" w:cs="Times New Roman"/>
          <w:sz w:val="28"/>
          <w:szCs w:val="28"/>
        </w:rPr>
        <w:t xml:space="preserve"> Данные ресурсы в своей подаче материала одни делают упор на схемы, другие на даты, третьи излагают материал в виде лекций.</w:t>
      </w:r>
    </w:p>
    <w:p w14:paraId="3C57E651" w14:textId="0FCADC3C" w:rsidR="00B05C2E" w:rsidRPr="00FB594E" w:rsidRDefault="006677B2"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 xml:space="preserve">Изучая Древний мир невозможно на слух представить, например зубило, иероглифы, клинопись, вот здесь и как раз нужен наглядный </w:t>
      </w:r>
      <w:r w:rsidR="00F62035" w:rsidRPr="00FB594E">
        <w:rPr>
          <w:rFonts w:ascii="Times New Roman" w:hAnsi="Times New Roman" w:cs="Times New Roman"/>
          <w:sz w:val="28"/>
          <w:szCs w:val="28"/>
        </w:rPr>
        <w:t>материал,</w:t>
      </w:r>
      <w:r w:rsidR="00F62035">
        <w:rPr>
          <w:rFonts w:ascii="Times New Roman" w:hAnsi="Times New Roman" w:cs="Times New Roman"/>
          <w:sz w:val="28"/>
          <w:szCs w:val="28"/>
        </w:rPr>
        <w:t xml:space="preserve"> то есть презентация</w:t>
      </w:r>
      <w:r w:rsidRPr="00FB594E">
        <w:rPr>
          <w:rFonts w:ascii="Times New Roman" w:hAnsi="Times New Roman" w:cs="Times New Roman"/>
          <w:sz w:val="28"/>
          <w:szCs w:val="28"/>
        </w:rPr>
        <w:t>. При помощи карты мы изучаем расположение того или иного древнего государства, географических объектов (реки, моря, горы и так далее).</w:t>
      </w:r>
    </w:p>
    <w:p w14:paraId="34716948" w14:textId="405CB248" w:rsidR="006677B2" w:rsidRPr="00FB594E" w:rsidRDefault="006677B2"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lastRenderedPageBreak/>
        <w:t>Включаю в урок обучающие игры, которые помогаю</w:t>
      </w:r>
      <w:r w:rsidR="00F62035">
        <w:rPr>
          <w:rFonts w:ascii="Times New Roman" w:hAnsi="Times New Roman" w:cs="Times New Roman"/>
          <w:sz w:val="28"/>
          <w:szCs w:val="28"/>
        </w:rPr>
        <w:t>т</w:t>
      </w:r>
      <w:r w:rsidRPr="00FB594E">
        <w:rPr>
          <w:rFonts w:ascii="Times New Roman" w:hAnsi="Times New Roman" w:cs="Times New Roman"/>
          <w:sz w:val="28"/>
          <w:szCs w:val="28"/>
        </w:rPr>
        <w:t xml:space="preserve"> усвоить материал в игровой форме.</w:t>
      </w:r>
      <w:r w:rsidR="00630999" w:rsidRPr="00FB594E">
        <w:rPr>
          <w:rFonts w:ascii="Times New Roman" w:hAnsi="Times New Roman" w:cs="Times New Roman"/>
          <w:sz w:val="28"/>
          <w:szCs w:val="28"/>
        </w:rPr>
        <w:t xml:space="preserve"> Эту форму больше остальных предпочитают ученики 5-6 классов.</w:t>
      </w:r>
      <w:r w:rsidR="00DA7C8D">
        <w:rPr>
          <w:rFonts w:ascii="Times New Roman" w:hAnsi="Times New Roman" w:cs="Times New Roman"/>
          <w:sz w:val="28"/>
          <w:szCs w:val="28"/>
        </w:rPr>
        <w:t xml:space="preserve"> Например, викторина по теме в форме «Своя игра».</w:t>
      </w:r>
    </w:p>
    <w:p w14:paraId="3CAE2367" w14:textId="189B4672" w:rsidR="00630999" w:rsidRPr="00FB594E" w:rsidRDefault="00630999"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На уроке истории не просто пересказываю материал учебника, а излагаю главные, основные вопросы темы, подробно объясняю то, что представляет трудность для учеников. Намечаю, что из программного материала надо выделить, что изложить подробнее или короче. Часто приходится давать материал ярче, интереснее и конкретнее, чем в учебнике. В этом мне помогают дополнительный материал и интересные факты из поурочных рекомендаций.</w:t>
      </w:r>
    </w:p>
    <w:p w14:paraId="38DE43CA" w14:textId="66F1822B" w:rsidR="003E305E" w:rsidRPr="00FB594E" w:rsidRDefault="00630999"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 xml:space="preserve">Часто на уроке применяю «Комментированное чтение» </w:t>
      </w:r>
      <w:r w:rsidR="00243CFD" w:rsidRPr="00FB594E">
        <w:rPr>
          <w:rFonts w:ascii="Times New Roman" w:hAnsi="Times New Roman" w:cs="Times New Roman"/>
          <w:sz w:val="28"/>
          <w:szCs w:val="28"/>
        </w:rPr>
        <w:t>того</w:t>
      </w:r>
      <w:r w:rsidRPr="00FB594E">
        <w:rPr>
          <w:rFonts w:ascii="Times New Roman" w:hAnsi="Times New Roman" w:cs="Times New Roman"/>
          <w:sz w:val="28"/>
          <w:szCs w:val="28"/>
        </w:rPr>
        <w:t xml:space="preserve"> материал</w:t>
      </w:r>
      <w:r w:rsidR="00243CFD" w:rsidRPr="00FB594E">
        <w:rPr>
          <w:rFonts w:ascii="Times New Roman" w:hAnsi="Times New Roman" w:cs="Times New Roman"/>
          <w:sz w:val="28"/>
          <w:szCs w:val="28"/>
        </w:rPr>
        <w:t>а</w:t>
      </w:r>
      <w:r w:rsidRPr="00FB594E">
        <w:rPr>
          <w:rFonts w:ascii="Times New Roman" w:hAnsi="Times New Roman" w:cs="Times New Roman"/>
          <w:sz w:val="28"/>
          <w:szCs w:val="28"/>
        </w:rPr>
        <w:t>, на котором нужно заострить внимание.</w:t>
      </w:r>
      <w:r w:rsidR="003E305E" w:rsidRPr="00FB594E">
        <w:rPr>
          <w:rFonts w:ascii="Times New Roman" w:hAnsi="Times New Roman" w:cs="Times New Roman"/>
          <w:sz w:val="28"/>
          <w:szCs w:val="28"/>
        </w:rPr>
        <w:t xml:space="preserve"> Например, для изучения Куликовской битвы применяю видеоролики. Видео позволяет наглядно представить исторические события, людей и эпохи, что помогает лучше понять и запомнить материал.</w:t>
      </w:r>
    </w:p>
    <w:p w14:paraId="585C1F08" w14:textId="443304A5" w:rsidR="00741D2F" w:rsidRPr="00FB594E" w:rsidRDefault="005144FA"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При проведении урока обществознания, конечно, упор делается на сдачу Основного государственного экзамена (ОГЭ). Поэтому больше уделяется внимание материалу, который встречается на экзамене. При изучении темы ведется конспект. Записываются термины, составляются схемы и таблицы. Для закрепления материала используем задания «Открытого банка данных» на сайте ФИПИ и решение практических задач по теме</w:t>
      </w:r>
      <w:r w:rsidR="00741D2F" w:rsidRPr="00FB594E">
        <w:rPr>
          <w:rFonts w:ascii="Times New Roman" w:hAnsi="Times New Roman" w:cs="Times New Roman"/>
          <w:sz w:val="28"/>
          <w:szCs w:val="28"/>
        </w:rPr>
        <w:t>.</w:t>
      </w:r>
      <w:r w:rsidRPr="00FB594E">
        <w:rPr>
          <w:rFonts w:ascii="Times New Roman" w:hAnsi="Times New Roman" w:cs="Times New Roman"/>
          <w:sz w:val="28"/>
          <w:szCs w:val="28"/>
        </w:rPr>
        <w:t xml:space="preserve"> В домашнее задание помимо материала и заданий параграфа входят задания из сборника ФИПИ Котовой и </w:t>
      </w:r>
      <w:proofErr w:type="spellStart"/>
      <w:r w:rsidRPr="00FB594E">
        <w:rPr>
          <w:rFonts w:ascii="Times New Roman" w:hAnsi="Times New Roman" w:cs="Times New Roman"/>
          <w:sz w:val="28"/>
          <w:szCs w:val="28"/>
        </w:rPr>
        <w:t>Лисковой</w:t>
      </w:r>
      <w:proofErr w:type="spellEnd"/>
      <w:r w:rsidRPr="00FB594E">
        <w:rPr>
          <w:rFonts w:ascii="Times New Roman" w:hAnsi="Times New Roman" w:cs="Times New Roman"/>
          <w:sz w:val="28"/>
          <w:szCs w:val="28"/>
        </w:rPr>
        <w:t>.</w:t>
      </w:r>
    </w:p>
    <w:p w14:paraId="7446047B" w14:textId="43E39DB5" w:rsidR="00741D2F" w:rsidRPr="00FB594E" w:rsidRDefault="00741D2F"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Также при подготовке к уроку и ОГЭ большую помощь мне оказывают материалы онлайн-школ, например «</w:t>
      </w:r>
      <w:proofErr w:type="spellStart"/>
      <w:r w:rsidRPr="00FB594E">
        <w:rPr>
          <w:rFonts w:ascii="Times New Roman" w:hAnsi="Times New Roman" w:cs="Times New Roman"/>
          <w:sz w:val="28"/>
          <w:szCs w:val="28"/>
        </w:rPr>
        <w:t>Школково</w:t>
      </w:r>
      <w:proofErr w:type="spellEnd"/>
      <w:r w:rsidRPr="00FB594E">
        <w:rPr>
          <w:rFonts w:ascii="Times New Roman" w:hAnsi="Times New Roman" w:cs="Times New Roman"/>
          <w:sz w:val="28"/>
          <w:szCs w:val="28"/>
        </w:rPr>
        <w:t>».</w:t>
      </w:r>
    </w:p>
    <w:p w14:paraId="0B38DC4F" w14:textId="7EB85FC1" w:rsidR="00741D2F" w:rsidRPr="00FB594E" w:rsidRDefault="00741D2F"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 xml:space="preserve">Ученики </w:t>
      </w:r>
      <w:r w:rsidR="00DA7C8D">
        <w:rPr>
          <w:rFonts w:ascii="Times New Roman" w:hAnsi="Times New Roman" w:cs="Times New Roman"/>
          <w:sz w:val="28"/>
          <w:szCs w:val="28"/>
        </w:rPr>
        <w:t>были</w:t>
      </w:r>
      <w:r w:rsidRPr="00FB594E">
        <w:rPr>
          <w:rFonts w:ascii="Times New Roman" w:hAnsi="Times New Roman" w:cs="Times New Roman"/>
          <w:sz w:val="28"/>
          <w:szCs w:val="28"/>
        </w:rPr>
        <w:t xml:space="preserve"> ознакомлены с актуальной демоверсией этого года, с кодификатором тем, которые будут на сдаче экзамена, с правилом заполнения бланком ОГЭ.</w:t>
      </w:r>
      <w:r w:rsidR="00DA7C8D">
        <w:rPr>
          <w:rFonts w:ascii="Times New Roman" w:hAnsi="Times New Roman" w:cs="Times New Roman"/>
          <w:sz w:val="28"/>
          <w:szCs w:val="28"/>
        </w:rPr>
        <w:t xml:space="preserve"> На данный момент уже прошли два пробных экзамена, результат, конечно, огорчил. Вся беда в том, что дети не хотят учить материал, они думают</w:t>
      </w:r>
      <w:r w:rsidR="007E5C94">
        <w:rPr>
          <w:rFonts w:ascii="Times New Roman" w:hAnsi="Times New Roman" w:cs="Times New Roman"/>
          <w:sz w:val="28"/>
          <w:szCs w:val="28"/>
        </w:rPr>
        <w:t>,</w:t>
      </w:r>
      <w:r w:rsidR="00DA7C8D">
        <w:rPr>
          <w:rFonts w:ascii="Times New Roman" w:hAnsi="Times New Roman" w:cs="Times New Roman"/>
          <w:sz w:val="28"/>
          <w:szCs w:val="28"/>
        </w:rPr>
        <w:t xml:space="preserve"> </w:t>
      </w:r>
      <w:r w:rsidR="007E5C94">
        <w:rPr>
          <w:rFonts w:ascii="Times New Roman" w:hAnsi="Times New Roman" w:cs="Times New Roman"/>
          <w:sz w:val="28"/>
          <w:szCs w:val="28"/>
        </w:rPr>
        <w:t>что,</w:t>
      </w:r>
      <w:r w:rsidR="00DA7C8D">
        <w:rPr>
          <w:rFonts w:ascii="Times New Roman" w:hAnsi="Times New Roman" w:cs="Times New Roman"/>
          <w:sz w:val="28"/>
          <w:szCs w:val="28"/>
        </w:rPr>
        <w:t xml:space="preserve"> решая тесты</w:t>
      </w:r>
      <w:r w:rsidR="007E5C94">
        <w:rPr>
          <w:rFonts w:ascii="Times New Roman" w:hAnsi="Times New Roman" w:cs="Times New Roman"/>
          <w:sz w:val="28"/>
          <w:szCs w:val="28"/>
        </w:rPr>
        <w:t>,</w:t>
      </w:r>
      <w:r w:rsidR="00DA7C8D">
        <w:rPr>
          <w:rFonts w:ascii="Times New Roman" w:hAnsi="Times New Roman" w:cs="Times New Roman"/>
          <w:sz w:val="28"/>
          <w:szCs w:val="28"/>
        </w:rPr>
        <w:t xml:space="preserve"> смогут набрать нужно</w:t>
      </w:r>
      <w:r w:rsidR="007E5C94">
        <w:rPr>
          <w:rFonts w:ascii="Times New Roman" w:hAnsi="Times New Roman" w:cs="Times New Roman"/>
          <w:sz w:val="28"/>
          <w:szCs w:val="28"/>
        </w:rPr>
        <w:t>е</w:t>
      </w:r>
      <w:r w:rsidR="00DA7C8D">
        <w:rPr>
          <w:rFonts w:ascii="Times New Roman" w:hAnsi="Times New Roman" w:cs="Times New Roman"/>
          <w:sz w:val="28"/>
          <w:szCs w:val="28"/>
        </w:rPr>
        <w:t xml:space="preserve"> количество баллов</w:t>
      </w:r>
      <w:r w:rsidR="007E5C94">
        <w:rPr>
          <w:rFonts w:ascii="Times New Roman" w:hAnsi="Times New Roman" w:cs="Times New Roman"/>
          <w:sz w:val="28"/>
          <w:szCs w:val="28"/>
        </w:rPr>
        <w:t>. Но без знания материала не получить высокий балл.</w:t>
      </w:r>
    </w:p>
    <w:p w14:paraId="3C93A396" w14:textId="46E71A69" w:rsidR="000A5175" w:rsidRPr="00FB594E" w:rsidRDefault="000A5175"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Подготовка урока истории для детей с ОВЗ включает адаптацию материалов, применение наглядных и практических методов, учитывая индивидуальные особенности ученика.</w:t>
      </w:r>
    </w:p>
    <w:p w14:paraId="2AED04C3" w14:textId="1A5BD266" w:rsidR="000A5175" w:rsidRPr="00FB594E" w:rsidRDefault="000A5175"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Разрабатывается план урока с учетом конкретных потребностей ученика с ОВЗ, используются разные формы работы, темп и уровни сложности заданий.</w:t>
      </w:r>
    </w:p>
    <w:p w14:paraId="4FA3458E" w14:textId="3C99FDF4" w:rsidR="000A5175" w:rsidRPr="00FB594E" w:rsidRDefault="000A5175"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lastRenderedPageBreak/>
        <w:t>На уроке применяются наглядные пособия (карты, схемы, иллюстрации) и практические задания, которые помогают формировать представления об истории.</w:t>
      </w:r>
    </w:p>
    <w:p w14:paraId="7AB05D5E" w14:textId="4CAE4A9C" w:rsidR="000A5175" w:rsidRPr="00FB594E" w:rsidRDefault="000A5175"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Ученик привлекается к самостоятельному поиску решений и ответов на вопросы в доступной ему форме.</w:t>
      </w:r>
    </w:p>
    <w:p w14:paraId="55711B76" w14:textId="10190765" w:rsidR="00A843A2" w:rsidRPr="00FB594E" w:rsidRDefault="00A843A2"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Трудности вызывает такие задания как пересказ, работа с картой.</w:t>
      </w:r>
    </w:p>
    <w:p w14:paraId="5E5F3B11" w14:textId="23F6B209" w:rsidR="000A5175" w:rsidRPr="00FB594E" w:rsidRDefault="00A843A2"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Чтобы проверить понял ли ученик материал использую различные формы</w:t>
      </w:r>
      <w:r w:rsidR="000A5175" w:rsidRPr="00FB594E">
        <w:rPr>
          <w:rFonts w:ascii="Times New Roman" w:hAnsi="Times New Roman" w:cs="Times New Roman"/>
          <w:sz w:val="28"/>
          <w:szCs w:val="28"/>
        </w:rPr>
        <w:t>: устные ответы, короткие письменные задания</w:t>
      </w:r>
      <w:r w:rsidRPr="00FB594E">
        <w:rPr>
          <w:rFonts w:ascii="Times New Roman" w:hAnsi="Times New Roman" w:cs="Times New Roman"/>
          <w:sz w:val="28"/>
          <w:szCs w:val="28"/>
        </w:rPr>
        <w:t xml:space="preserve"> и пр.</w:t>
      </w:r>
    </w:p>
    <w:p w14:paraId="4A18BADE" w14:textId="6C90ECB1" w:rsidR="00A843A2" w:rsidRPr="00FB594E" w:rsidRDefault="002E6106"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Для закрепления материала применяю рабочие тетради, которые способствуют запоминанию основных исторических событий изучаемого периода.</w:t>
      </w:r>
    </w:p>
    <w:p w14:paraId="1BF69EEE" w14:textId="7787DA1C" w:rsidR="00A843A2" w:rsidRPr="00FB594E" w:rsidRDefault="008F0469" w:rsidP="00FB594E">
      <w:pPr>
        <w:ind w:firstLine="709"/>
        <w:jc w:val="both"/>
        <w:rPr>
          <w:rFonts w:ascii="Times New Roman" w:hAnsi="Times New Roman" w:cs="Times New Roman"/>
          <w:sz w:val="28"/>
          <w:szCs w:val="28"/>
        </w:rPr>
      </w:pPr>
      <w:r w:rsidRPr="00FB594E">
        <w:rPr>
          <w:rFonts w:ascii="Times New Roman" w:hAnsi="Times New Roman" w:cs="Times New Roman"/>
          <w:sz w:val="28"/>
          <w:szCs w:val="28"/>
        </w:rPr>
        <w:t>При проведении урока стараюсь учитывать особенности каждого ученика и применя</w:t>
      </w:r>
      <w:r w:rsidR="00FB594E" w:rsidRPr="00FB594E">
        <w:rPr>
          <w:rFonts w:ascii="Times New Roman" w:hAnsi="Times New Roman" w:cs="Times New Roman"/>
          <w:sz w:val="28"/>
          <w:szCs w:val="28"/>
        </w:rPr>
        <w:t>ю</w:t>
      </w:r>
      <w:r w:rsidRPr="00FB594E">
        <w:rPr>
          <w:rFonts w:ascii="Times New Roman" w:hAnsi="Times New Roman" w:cs="Times New Roman"/>
          <w:sz w:val="28"/>
          <w:szCs w:val="28"/>
        </w:rPr>
        <w:t xml:space="preserve"> дифференцированный подход.</w:t>
      </w:r>
    </w:p>
    <w:sectPr w:rsidR="00A843A2" w:rsidRPr="00FB5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5F"/>
    <w:rsid w:val="00094F02"/>
    <w:rsid w:val="000A5175"/>
    <w:rsid w:val="00243CFD"/>
    <w:rsid w:val="002E6106"/>
    <w:rsid w:val="003E305E"/>
    <w:rsid w:val="005144FA"/>
    <w:rsid w:val="00630999"/>
    <w:rsid w:val="006677B2"/>
    <w:rsid w:val="00741D2F"/>
    <w:rsid w:val="007C145F"/>
    <w:rsid w:val="007E4D9D"/>
    <w:rsid w:val="007E5C94"/>
    <w:rsid w:val="008D77BD"/>
    <w:rsid w:val="008F0469"/>
    <w:rsid w:val="00A843A2"/>
    <w:rsid w:val="00B05C2E"/>
    <w:rsid w:val="00D9385F"/>
    <w:rsid w:val="00DA7C8D"/>
    <w:rsid w:val="00F62035"/>
    <w:rsid w:val="00FB5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D139"/>
  <w15:chartTrackingRefBased/>
  <w15:docId w15:val="{BD8621CE-472C-4AD4-B410-3B2B622B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745</Words>
  <Characters>4252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12</cp:revision>
  <dcterms:created xsi:type="dcterms:W3CDTF">2025-09-21T06:05:00Z</dcterms:created>
  <dcterms:modified xsi:type="dcterms:W3CDTF">2025-12-24T14:29:00Z</dcterms:modified>
</cp:coreProperties>
</file>