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5B" w:rsidRPr="005C2AC5" w:rsidRDefault="00765AA6" w:rsidP="00765AA6">
      <w:pPr>
        <w:spacing w:after="0"/>
        <w:ind w:left="-284"/>
        <w:rPr>
          <w:lang w:val="ru-RU"/>
        </w:rPr>
      </w:pPr>
      <w:bookmarkStart w:id="0" w:name="_GoBack"/>
      <w:r>
        <w:rPr>
          <w:noProof/>
          <w:lang w:val="ru-RU" w:eastAsia="ru-RU"/>
        </w:rPr>
        <w:pict>
          <v:rect id="_x0000_s1026" style="position:absolute;left:0;text-align:left;margin-left:268.85pt;margin-top:392.3pt;width:195.6pt;height:40.05pt;z-index:251658240" stroked="f">
            <v:textbox>
              <w:txbxContent>
                <w:p w:rsidR="00765AA6" w:rsidRPr="00765AA6" w:rsidRDefault="00765AA6" w:rsidP="00765AA6">
                  <w:pPr>
                    <w:shd w:val="clear" w:color="auto" w:fill="F8F8F8"/>
                    <w:rPr>
                      <w:rFonts w:ascii="Times New Roman" w:hAnsi="Times New Roman" w:cs="Times New Roman"/>
                      <w:b/>
                      <w:color w:val="7F7F7F" w:themeColor="text1" w:themeTint="80"/>
                      <w:sz w:val="24"/>
                      <w:szCs w:val="24"/>
                      <w:lang w:val="ru-RU"/>
                    </w:rPr>
                  </w:pPr>
                  <w:r w:rsidRPr="00765AA6">
                    <w:rPr>
                      <w:rFonts w:ascii="Times New Roman" w:hAnsi="Times New Roman" w:cs="Times New Roman"/>
                      <w:b/>
                      <w:color w:val="7F7F7F" w:themeColor="text1" w:themeTint="80"/>
                      <w:sz w:val="24"/>
                      <w:szCs w:val="24"/>
                      <w:lang w:val="ru-RU"/>
                    </w:rPr>
                    <w:t>8 класс</w:t>
                  </w:r>
                  <w:proofErr w:type="gramStart"/>
                  <w:r w:rsidRPr="00765AA6">
                    <w:rPr>
                      <w:rFonts w:ascii="Times New Roman" w:hAnsi="Times New Roman" w:cs="Times New Roman"/>
                      <w:b/>
                      <w:color w:val="7F7F7F" w:themeColor="text1" w:themeTint="80"/>
                      <w:sz w:val="24"/>
                      <w:szCs w:val="24"/>
                      <w:lang w:val="ru-RU"/>
                    </w:rPr>
                    <w:t>а(</w:t>
                  </w:r>
                  <w:proofErr w:type="gramEnd"/>
                  <w:r w:rsidRPr="00765AA6">
                    <w:rPr>
                      <w:rFonts w:ascii="Times New Roman" w:hAnsi="Times New Roman" w:cs="Times New Roman"/>
                      <w:b/>
                      <w:color w:val="7F7F7F" w:themeColor="text1" w:themeTint="80"/>
                      <w:sz w:val="24"/>
                      <w:szCs w:val="24"/>
                      <w:lang w:val="ru-RU"/>
                    </w:rPr>
                    <w:t>углубленный уровень)</w:t>
                  </w:r>
                </w:p>
              </w:txbxContent>
            </v:textbox>
          </v:rect>
        </w:pict>
      </w:r>
      <w:r>
        <w:rPr>
          <w:noProof/>
          <w:lang w:val="ru-RU" w:eastAsia="ru-RU"/>
        </w:rPr>
        <w:drawing>
          <wp:inline distT="0" distB="0" distL="0" distR="0">
            <wp:extent cx="6443932" cy="90947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432" cy="909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55B" w:rsidRPr="005C2AC5" w:rsidRDefault="00BF6021">
      <w:pPr>
        <w:spacing w:after="0" w:line="264" w:lineRule="auto"/>
        <w:ind w:left="120"/>
        <w:jc w:val="both"/>
        <w:rPr>
          <w:lang w:val="ru-RU"/>
        </w:rPr>
      </w:pPr>
      <w:bookmarkStart w:id="1" w:name="block-7347009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5C2AC5" w:rsidRPr="005C2AC5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B755B" w:rsidRDefault="005C2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B755B" w:rsidRPr="005C2AC5" w:rsidRDefault="005C2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B755B" w:rsidRPr="005C2AC5" w:rsidRDefault="005C2AC5">
      <w:pPr>
        <w:numPr>
          <w:ilvl w:val="0"/>
          <w:numId w:val="1"/>
        </w:numPr>
        <w:spacing w:after="0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B755B" w:rsidRPr="005C2AC5" w:rsidRDefault="005C2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B755B" w:rsidRPr="005C2AC5" w:rsidRDefault="005C2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B755B" w:rsidRPr="005C2AC5" w:rsidRDefault="005C2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BF6021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="00BF6021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«История» в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8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F6021">
        <w:rPr>
          <w:rFonts w:ascii="Times New Roman" w:hAnsi="Times New Roman"/>
          <w:color w:val="000000"/>
          <w:sz w:val="28"/>
          <w:lang w:val="ru-RU"/>
        </w:rPr>
        <w:t>а классе отводится по 105 часов (3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 w:rsidR="00BF6021">
        <w:rPr>
          <w:rFonts w:ascii="Times New Roman" w:hAnsi="Times New Roman"/>
          <w:color w:val="000000"/>
          <w:sz w:val="28"/>
          <w:lang w:val="ru-RU"/>
        </w:rPr>
        <w:t>).</w:t>
      </w:r>
    </w:p>
    <w:p w:rsidR="000B755B" w:rsidRPr="00BF6021" w:rsidRDefault="000B755B">
      <w:pPr>
        <w:rPr>
          <w:lang w:val="ru-RU"/>
        </w:rPr>
        <w:sectPr w:rsidR="000B755B" w:rsidRPr="00BF6021">
          <w:pgSz w:w="11906" w:h="16383"/>
          <w:pgMar w:top="1134" w:right="850" w:bottom="1134" w:left="1701" w:header="720" w:footer="720" w:gutter="0"/>
          <w:cols w:space="720"/>
        </w:sectPr>
      </w:pPr>
    </w:p>
    <w:p w:rsidR="000B755B" w:rsidRPr="005C2AC5" w:rsidRDefault="005C2AC5" w:rsidP="00BF6021">
      <w:pPr>
        <w:spacing w:after="0" w:line="264" w:lineRule="auto"/>
        <w:jc w:val="both"/>
        <w:rPr>
          <w:lang w:val="ru-RU"/>
        </w:rPr>
      </w:pPr>
      <w:bookmarkStart w:id="2" w:name="block-73470088"/>
      <w:bookmarkEnd w:id="1"/>
      <w:r w:rsidRPr="005C2A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 w:rsidP="00BF6021">
      <w:p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5C2AC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5C2AC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>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>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И. И. Шувалов. Россия в международных конфликтах 1740–1750-х гг. Участие в Семилетней войне.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5C2AC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0B755B">
      <w:pPr>
        <w:rPr>
          <w:lang w:val="ru-RU"/>
        </w:rPr>
        <w:sectPr w:rsidR="000B755B" w:rsidRPr="005C2AC5">
          <w:pgSz w:w="11906" w:h="16383"/>
          <w:pgMar w:top="1134" w:right="850" w:bottom="1134" w:left="1701" w:header="720" w:footer="720" w:gutter="0"/>
          <w:cols w:space="720"/>
        </w:sect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bookmarkStart w:id="3" w:name="block-73470089"/>
      <w:bookmarkEnd w:id="2"/>
      <w:r w:rsidRPr="005C2A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5C2AC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B755B" w:rsidRPr="005C2AC5" w:rsidRDefault="000B755B">
      <w:pPr>
        <w:spacing w:after="0"/>
        <w:ind w:left="120"/>
        <w:rPr>
          <w:lang w:val="ru-RU"/>
        </w:rPr>
      </w:pPr>
    </w:p>
    <w:p w:rsidR="000B755B" w:rsidRPr="005C2AC5" w:rsidRDefault="005C2AC5">
      <w:pPr>
        <w:spacing w:after="0"/>
        <w:ind w:left="120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B755B" w:rsidRPr="005C2AC5" w:rsidRDefault="005C2AC5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237D79" w:rsidRDefault="005C2AC5">
      <w:pPr>
        <w:spacing w:after="0" w:line="264" w:lineRule="auto"/>
        <w:ind w:left="120"/>
        <w:jc w:val="both"/>
        <w:rPr>
          <w:lang w:val="ru-RU"/>
        </w:rPr>
      </w:pPr>
      <w:r w:rsidRPr="00237D7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755B" w:rsidRPr="00237D79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B755B" w:rsidRPr="005C2AC5" w:rsidRDefault="005C2AC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B755B" w:rsidRPr="005C2AC5" w:rsidRDefault="005C2AC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</w:t>
      </w: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B755B" w:rsidRPr="005C2AC5" w:rsidRDefault="005C2AC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B755B" w:rsidRPr="005C2AC5" w:rsidRDefault="005C2AC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B755B" w:rsidRDefault="005C2A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B755B" w:rsidRPr="005C2AC5" w:rsidRDefault="005C2AC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</w:t>
      </w:r>
    </w:p>
    <w:p w:rsidR="000B755B" w:rsidRDefault="005C2A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B755B" w:rsidRPr="005C2AC5" w:rsidRDefault="005C2AC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B755B" w:rsidRPr="005C2AC5" w:rsidRDefault="005C2AC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B755B" w:rsidRPr="005C2AC5" w:rsidRDefault="005C2AC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0B755B" w:rsidRDefault="005C2A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B755B" w:rsidRPr="005C2AC5" w:rsidRDefault="005C2A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B755B" w:rsidRPr="005C2AC5" w:rsidRDefault="005C2A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0B755B" w:rsidRPr="005C2AC5" w:rsidRDefault="005C2A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.;</w:t>
      </w:r>
    </w:p>
    <w:p w:rsidR="000B755B" w:rsidRPr="005C2AC5" w:rsidRDefault="005C2A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B755B" w:rsidRPr="005C2AC5" w:rsidRDefault="005C2AC5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B755B" w:rsidRPr="005C2AC5" w:rsidRDefault="005C2A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B755B" w:rsidRDefault="005C2A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B755B" w:rsidRPr="005C2AC5" w:rsidRDefault="005C2AC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B755B" w:rsidRPr="005C2AC5" w:rsidRDefault="005C2AC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0B755B" w:rsidRPr="005C2AC5" w:rsidRDefault="000B755B">
      <w:pPr>
        <w:spacing w:after="0" w:line="264" w:lineRule="auto"/>
        <w:ind w:left="120"/>
        <w:jc w:val="both"/>
        <w:rPr>
          <w:lang w:val="ru-RU"/>
        </w:rPr>
      </w:pPr>
    </w:p>
    <w:p w:rsidR="000B755B" w:rsidRPr="005C2AC5" w:rsidRDefault="000B755B">
      <w:pPr>
        <w:rPr>
          <w:lang w:val="ru-RU"/>
        </w:rPr>
        <w:sectPr w:rsidR="000B755B" w:rsidRPr="005C2AC5">
          <w:pgSz w:w="11906" w:h="16383"/>
          <w:pgMar w:top="1134" w:right="850" w:bottom="1134" w:left="1701" w:header="720" w:footer="720" w:gutter="0"/>
          <w:cols w:space="720"/>
        </w:sectPr>
      </w:pPr>
    </w:p>
    <w:p w:rsidR="000B755B" w:rsidRDefault="005C2AC5">
      <w:pPr>
        <w:spacing w:after="0"/>
        <w:ind w:left="120"/>
      </w:pPr>
      <w:bookmarkStart w:id="4" w:name="block-73470085"/>
      <w:bookmarkEnd w:id="3"/>
      <w:r w:rsidRPr="005C2A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D7C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B75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755B" w:rsidRDefault="000B755B">
            <w:pPr>
              <w:spacing w:after="0"/>
              <w:ind w:left="135"/>
            </w:pPr>
          </w:p>
        </w:tc>
      </w:tr>
      <w:tr w:rsidR="000B75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</w:tr>
      <w:tr w:rsidR="000B75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FF3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Pr="009E2D72" w:rsidRDefault="009E2D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9E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B75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755B" w:rsidRDefault="009E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55B" w:rsidRDefault="000B755B"/>
        </w:tc>
      </w:tr>
      <w:tr w:rsidR="000B755B" w:rsidRPr="00765A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Pr="00302D6E" w:rsidRDefault="00302D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9E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2D6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75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</w:tr>
      <w:tr w:rsidR="000B755B" w:rsidRPr="00765A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B755B" w:rsidRDefault="009E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2D72" w:rsidRPr="00BF60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2D72" w:rsidRPr="00CD7CE4" w:rsidRDefault="009E2D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D72" w:rsidRPr="009E2D72" w:rsidRDefault="009E2D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2D72" w:rsidRPr="009E2D72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2D72" w:rsidRDefault="009E2D7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2D72" w:rsidRDefault="009E2D7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2D72" w:rsidRPr="005C2AC5" w:rsidRDefault="009E2D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B75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755B" w:rsidRPr="009E2D72" w:rsidRDefault="005C2AC5" w:rsidP="009E2D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55B" w:rsidRDefault="000B755B"/>
        </w:tc>
      </w:tr>
      <w:tr w:rsidR="000B75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2D72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B755B" w:rsidRDefault="009E2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B755B" w:rsidRDefault="000B755B"/>
        </w:tc>
      </w:tr>
    </w:tbl>
    <w:p w:rsidR="000B755B" w:rsidRDefault="000B755B">
      <w:pPr>
        <w:sectPr w:rsidR="000B75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586" w:rsidRDefault="005C2AC5" w:rsidP="00FF35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7347008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F3586" w:rsidRDefault="00FF3586" w:rsidP="00FF358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0B755B" w:rsidRDefault="005C2AC5" w:rsidP="00FF358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3962"/>
        <w:gridCol w:w="994"/>
        <w:gridCol w:w="1841"/>
        <w:gridCol w:w="1910"/>
        <w:gridCol w:w="1347"/>
        <w:gridCol w:w="2873"/>
      </w:tblGrid>
      <w:tr w:rsidR="000B755B" w:rsidTr="00422B11">
        <w:trPr>
          <w:trHeight w:val="144"/>
          <w:tblCellSpacing w:w="20" w:type="nil"/>
        </w:trPr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3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755B" w:rsidRDefault="005C2AC5" w:rsidP="00C101A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755B" w:rsidRDefault="000B755B">
            <w:pPr>
              <w:spacing w:after="0"/>
              <w:ind w:left="135"/>
            </w:pPr>
          </w:p>
        </w:tc>
      </w:tr>
      <w:tr w:rsidR="000B755B" w:rsidTr="00422B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755B" w:rsidRDefault="000B75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755B" w:rsidRDefault="000B755B"/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C2AC5" w:rsidRPr="00765AA6" w:rsidTr="00422B11">
        <w:trPr>
          <w:trHeight w:val="79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726658" w:rsidP="005C2A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C2AC5" w:rsidRPr="005C2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Европейское чудо</w:t>
            </w:r>
            <w:r w:rsidR="005C2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726658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  <w:r w:rsidR="007266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726658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  <w:r w:rsidR="007266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2AC5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5. 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726658" w:rsidP="005C2A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C2AC5" w:rsidRPr="005C2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путей модернизации.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  <w:r w:rsidR="007266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  <w:r w:rsidR="007266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B755B" w:rsidRPr="00765AA6" w:rsidTr="00422B11">
        <w:trPr>
          <w:trHeight w:val="798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земли 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еке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C2AC5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 w:rsidP="005C2A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Австрийская монархия Габсбургов в </w:t>
            </w:r>
            <w:r w:rsidRPr="005C2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5C2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C2AC5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 w:rsidP="005C2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Соединенных Штатов Америки.</w:t>
            </w:r>
          </w:p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5C2AC5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726658" w:rsidP="005C2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C2AC5" w:rsidRPr="005C2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Французской революции.</w:t>
            </w:r>
          </w:p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AC5" w:rsidRDefault="005C2AC5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AC5" w:rsidRPr="005C2AC5" w:rsidRDefault="005C2AC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еке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еке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5E4990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5E4990"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E49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</w:t>
            </w:r>
            <w:r w:rsidR="005C2AC5"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5C2AC5"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еке</w:t>
            </w:r>
            <w:r w:rsidR="005C2AC5"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4990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 w:rsidP="005E4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5E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 в XVIII веке.</w:t>
            </w:r>
          </w:p>
          <w:p w:rsidR="005E4990" w:rsidRPr="005C2AC5" w:rsidRDefault="005E49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E4990" w:rsidRPr="005C2AC5" w:rsidRDefault="005E49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990" w:rsidRDefault="005E49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990" w:rsidRDefault="005E49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4990" w:rsidRDefault="005E499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990" w:rsidRPr="005C2AC5" w:rsidRDefault="005E49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4990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28. 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237D79" w:rsidP="005E4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в 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5E4990" w:rsidRPr="005C2AC5" w:rsidRDefault="005E49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E4990" w:rsidRPr="005C2AC5" w:rsidRDefault="005E49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990" w:rsidRPr="005C2AC5" w:rsidRDefault="005E49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5C2AC5">
            <w:pPr>
              <w:spacing w:after="0"/>
              <w:rPr>
                <w:lang w:val="ru-RU"/>
              </w:rPr>
            </w:pPr>
            <w:r w:rsidRPr="005E499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E499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5E4990">
              <w:rPr>
                <w:rFonts w:ascii="Times New Roman" w:hAnsi="Times New Roman"/>
                <w:color w:val="000000"/>
                <w:sz w:val="24"/>
                <w:lang w:val="ru-RU"/>
              </w:rPr>
              <w:t>еке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5C2AC5">
            <w:pPr>
              <w:spacing w:after="0"/>
              <w:ind w:left="135"/>
              <w:jc w:val="center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9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0B75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0B75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0B75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E4990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726658" w:rsidP="005E4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Колониальная политика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европейских держав в 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="005E4990" w:rsidRPr="005E49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5E4990" w:rsidRPr="005C2AC5" w:rsidRDefault="005E49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5E4990" w:rsidRPr="005C2AC5" w:rsidRDefault="005E49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4990" w:rsidRPr="005E4990" w:rsidRDefault="005E499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E4990" w:rsidRPr="005C2AC5" w:rsidRDefault="005E49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5E4990" w:rsidRDefault="005E499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-32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еке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5C2A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F24C58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F24C58" w:rsidRPr="00F24C58" w:rsidRDefault="00F24C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F24C58" w:rsidRPr="00F24C58" w:rsidRDefault="00726658" w:rsidP="00F24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24C58" w:rsidRPr="00F2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 национальные движения.</w:t>
            </w:r>
          </w:p>
          <w:p w:rsidR="00F24C58" w:rsidRDefault="00F24C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C58" w:rsidRPr="00F24C58" w:rsidRDefault="00F24C5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4C58" w:rsidRDefault="00F24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4C58" w:rsidRDefault="00F24C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C58" w:rsidRDefault="00F24C5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4C58" w:rsidRPr="005C2AC5" w:rsidRDefault="00F24C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726658" w:rsidRDefault="005C2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  <w:r w:rsidR="007266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C2AC5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F24C58">
              <w:rPr>
                <w:rFonts w:ascii="Times New Roman" w:hAnsi="Times New Roman"/>
                <w:color w:val="000000"/>
                <w:sz w:val="24"/>
                <w:lang w:val="ru-RU"/>
              </w:rPr>
              <w:t>ека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C58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F24C58" w:rsidRPr="00F24C58" w:rsidRDefault="00F24C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F24C58" w:rsidRPr="00F24C58" w:rsidRDefault="00726658" w:rsidP="00F24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24C58" w:rsidRPr="00F2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война 1700-1721 гг.</w:t>
            </w:r>
          </w:p>
          <w:p w:rsidR="00F24C58" w:rsidRPr="005C2AC5" w:rsidRDefault="00F24C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24C58" w:rsidRPr="005C2AC5" w:rsidRDefault="00F24C5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4C58" w:rsidRDefault="00F24C5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4C58" w:rsidRDefault="00F24C5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4C58" w:rsidRDefault="00F24C5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24C58" w:rsidRPr="005C2AC5" w:rsidRDefault="00F24C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F24C58" w:rsidRDefault="00F24C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  <w:r w:rsidR="00D82301">
              <w:rPr>
                <w:rFonts w:ascii="Times New Roman" w:hAnsi="Times New Roman"/>
                <w:color w:val="000000"/>
                <w:sz w:val="24"/>
                <w:lang w:val="ru-RU"/>
              </w:rPr>
              <w:t>-46.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8230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0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 w:rsidP="00D823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и быт при Петре.</w:t>
            </w:r>
          </w:p>
          <w:p w:rsidR="00D82301" w:rsidRPr="00D82301" w:rsidRDefault="00D8230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0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 w:rsidP="00D823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петровских преобразований в истории страны.</w:t>
            </w:r>
          </w:p>
          <w:p w:rsidR="00D82301" w:rsidRPr="00D82301" w:rsidRDefault="00D8230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D82301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5C2AC5">
            <w:pPr>
              <w:spacing w:after="0"/>
              <w:ind w:left="135"/>
              <w:jc w:val="center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23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0B75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0B75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0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726658" w:rsidP="00D823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ошибками. Урок повторения, обобщения и контроля по теме «Россия в эпоху преобразований Петра 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D82301" w:rsidRPr="00D82301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  <w:r w:rsidR="00D823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0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726658" w:rsidP="00D823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  <w:r w:rsid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2301" w:rsidRPr="005C2AC5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01" w:rsidRDefault="00D823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01" w:rsidRDefault="00D823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2301" w:rsidRDefault="00D8230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0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726658" w:rsidP="00D823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Петра 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Переворот 28 июня 1762 г.</w:t>
            </w:r>
          </w:p>
          <w:p w:rsidR="00D82301" w:rsidRPr="005C2AC5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FF358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0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D823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55. 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D82301" w:rsidRPr="00D82301" w:rsidRDefault="00726658" w:rsidP="00D823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82301" w:rsidRPr="00D82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России в 1725-1762 гг.</w:t>
            </w:r>
          </w:p>
          <w:p w:rsidR="00D82301" w:rsidRPr="005C2AC5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01" w:rsidRDefault="00D823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01" w:rsidRDefault="00D8230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2301" w:rsidRDefault="00D8230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2301" w:rsidRPr="005C2AC5" w:rsidRDefault="00D823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r w:rsidR="00D823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755B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B755B" w:rsidRPr="00D82301" w:rsidRDefault="00D823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0B755B" w:rsidRDefault="005C2AC5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755B" w:rsidRDefault="000B755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B755B" w:rsidRPr="005C2AC5" w:rsidRDefault="005C2AC5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893E6A" w:rsidRDefault="00893E6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893E6A" w:rsidRDefault="00893E6A" w:rsidP="00893E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E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 религиозная политика в 1725-1762 гг.</w:t>
            </w:r>
          </w:p>
          <w:p w:rsidR="00893E6A" w:rsidRPr="005C2AC5" w:rsidRDefault="00893E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Pr="00893E6A" w:rsidRDefault="00893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Pr="00893E6A" w:rsidRDefault="00893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Pr="00893E6A" w:rsidRDefault="00893E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 w:rsidP="00237D79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C101A0" w:rsidRDefault="00C101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59-60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01A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101A0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C101A0" w:rsidRDefault="00237D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C101A0" w:rsidRPr="00237D79" w:rsidRDefault="00237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37D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Россия в системе международных отношений.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101A0" w:rsidRPr="00237D79" w:rsidRDefault="00237D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1A0" w:rsidRPr="00237D79" w:rsidRDefault="00C101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01A0" w:rsidRPr="00237D79" w:rsidRDefault="00C101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01A0" w:rsidRPr="00237D79" w:rsidRDefault="00C101A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01A0" w:rsidRPr="005C2AC5" w:rsidRDefault="00237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C101A0" w:rsidRDefault="00C101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  <w:r w:rsidR="00237D7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422B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422B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422B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6658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26658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726658" w:rsidRPr="005C2AC5" w:rsidRDefault="007266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Восстание под предводительством Е. И. Пугачева.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726658" w:rsidRPr="005C2AC5" w:rsidRDefault="0072665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658" w:rsidRPr="00726658" w:rsidRDefault="007266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6658" w:rsidRPr="00726658" w:rsidRDefault="007266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6658" w:rsidRPr="00726658" w:rsidRDefault="0072665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26658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 w:rsidP="00237D79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37D79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237D79" w:rsidRPr="00422B11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237D79" w:rsidRPr="00237D79" w:rsidRDefault="00237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7D79">
              <w:rPr>
                <w:rFonts w:ascii="Times New Roman" w:eastAsia="Times New Roman" w:hAnsi="Times New Roman" w:cs="Times New Roman"/>
                <w:lang w:val="ru-RU" w:eastAsia="ru-RU"/>
              </w:rPr>
              <w:t>Участие России в разделах Речи Посполитой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237D79" w:rsidRPr="00237D79" w:rsidRDefault="00237D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D79" w:rsidRPr="00237D79" w:rsidRDefault="00237D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D79" w:rsidRPr="00237D79" w:rsidRDefault="00237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7D79" w:rsidRPr="00237D79" w:rsidRDefault="00237D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D79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Default="00726658" w:rsidP="00237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3E6A"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7D79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237D79" w:rsidRPr="00422B11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80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237D79" w:rsidRPr="005C2AC5" w:rsidRDefault="00237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Заговор 11 марта 1801 года.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237D79" w:rsidRDefault="00237D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D79" w:rsidRDefault="00237D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D79" w:rsidRDefault="00237D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7D79" w:rsidRDefault="00237D79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37D79" w:rsidRPr="00FF740A" w:rsidRDefault="00FF740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237D79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jc w:val="center"/>
              <w:rPr>
                <w:lang w:val="ru-RU"/>
              </w:rPr>
            </w:pP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237D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FF740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237D79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Pr="00237D79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Pr="00237D79" w:rsidRDefault="00422B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237D79" w:rsidRDefault="00FF740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jc w:val="center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7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Pr="00237D79" w:rsidRDefault="00893E6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726658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Образование в России в </w:t>
            </w: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726658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Российская наука и техника в </w:t>
            </w: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7266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726658" w:rsidRDefault="00422B1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архитектура XVIII в.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7266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726658" w:rsidRDefault="00422B1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скульптура.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FF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726658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2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 театральное искусство.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FF74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FF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FF740A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 в XVIII.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9E2D7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2B11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FF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91-92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FF740A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F7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Повторение по теме "Культурное пространство Российской империи в </w:t>
            </w:r>
            <w:r w:rsidRPr="00FF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FF74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Pr="00422B11" w:rsidRDefault="00422B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FF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FF74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3E6A" w:rsidRPr="00765AA6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FF74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-100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740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93E6A" w:rsidRPr="00FF740A" w:rsidRDefault="00FF740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2A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2B11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</w:tr>
      <w:tr w:rsidR="00422B11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</w:tr>
      <w:tr w:rsidR="00422B11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</w:tr>
      <w:tr w:rsidR="00422B11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</w:tr>
      <w:tr w:rsidR="00422B11" w:rsidTr="00422B11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105.</w:t>
            </w:r>
          </w:p>
        </w:tc>
        <w:tc>
          <w:tcPr>
            <w:tcW w:w="395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22B11" w:rsidRPr="005C2AC5" w:rsidRDefault="00422B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22B11" w:rsidRDefault="00422B11">
            <w:pPr>
              <w:spacing w:after="0"/>
              <w:ind w:left="135"/>
            </w:pPr>
          </w:p>
        </w:tc>
      </w:tr>
      <w:tr w:rsidR="00893E6A" w:rsidTr="00422B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E6A" w:rsidRPr="005C2AC5" w:rsidRDefault="00893E6A">
            <w:pPr>
              <w:spacing w:after="0"/>
              <w:ind w:left="135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893E6A" w:rsidRPr="00422B11" w:rsidRDefault="00893E6A" w:rsidP="00422B11">
            <w:pPr>
              <w:spacing w:after="0"/>
              <w:ind w:left="135"/>
              <w:jc w:val="center"/>
              <w:rPr>
                <w:lang w:val="ru-RU"/>
              </w:rPr>
            </w:pPr>
            <w:r w:rsidRPr="005C2A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2B11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E6A" w:rsidRDefault="00422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93E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3E6A" w:rsidRDefault="00893E6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E6A" w:rsidRDefault="00893E6A"/>
        </w:tc>
      </w:tr>
    </w:tbl>
    <w:p w:rsidR="000B755B" w:rsidRDefault="000B755B">
      <w:pPr>
        <w:sectPr w:rsidR="000B75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CE4" w:rsidRPr="004B1AB1" w:rsidRDefault="00CD7CE4" w:rsidP="00CD7CE4">
      <w:pPr>
        <w:spacing w:after="0"/>
        <w:ind w:left="120"/>
        <w:rPr>
          <w:lang w:val="ru-RU"/>
        </w:rPr>
      </w:pPr>
      <w:bookmarkStart w:id="6" w:name="block-73470087"/>
      <w:bookmarkEnd w:id="5"/>
      <w:r w:rsidRPr="004B1A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D7CE4" w:rsidRPr="004B1AB1" w:rsidRDefault="00CD7CE4" w:rsidP="00CD7CE4">
      <w:pPr>
        <w:spacing w:after="0" w:line="480" w:lineRule="auto"/>
        <w:ind w:left="120"/>
        <w:rPr>
          <w:lang w:val="ru-RU"/>
        </w:rPr>
      </w:pPr>
      <w:r w:rsidRPr="004B1AB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D7CE4" w:rsidRPr="003E7E0A" w:rsidRDefault="00CD7CE4" w:rsidP="00CD7CE4">
      <w:pPr>
        <w:spacing w:after="0" w:line="480" w:lineRule="auto"/>
        <w:ind w:left="12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​‌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E5EBB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D7CE4" w:rsidRPr="003E7E0A" w:rsidRDefault="00CD7CE4" w:rsidP="00CD7CE4">
      <w:pPr>
        <w:spacing w:after="0"/>
        <w:ind w:left="12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​</w:t>
      </w:r>
    </w:p>
    <w:p w:rsidR="00CD7CE4" w:rsidRPr="003E7E0A" w:rsidRDefault="00CD7CE4" w:rsidP="00CD7CE4">
      <w:pPr>
        <w:spacing w:after="0" w:line="480" w:lineRule="auto"/>
        <w:ind w:left="120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7CE4" w:rsidRPr="003E7E0A" w:rsidRDefault="00CD7CE4" w:rsidP="00CD7CE4">
      <w:pPr>
        <w:spacing w:after="0" w:line="480" w:lineRule="auto"/>
        <w:ind w:left="12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​</w:t>
      </w:r>
      <w:bookmarkStart w:id="7" w:name="1cc6b14d-c379-4145-83ce-d61c41a33d45"/>
      <w:bookmarkEnd w:id="7"/>
      <w:r w:rsidRPr="003E7E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D7CE4" w:rsidRPr="003E7E0A" w:rsidRDefault="00CD7CE4" w:rsidP="00CD7CE4">
      <w:pPr>
        <w:spacing w:after="0"/>
        <w:ind w:left="120"/>
        <w:rPr>
          <w:lang w:val="ru-RU"/>
        </w:rPr>
      </w:pPr>
    </w:p>
    <w:p w:rsidR="00CD7CE4" w:rsidRPr="003E7E0A" w:rsidRDefault="00CD7CE4" w:rsidP="00CD7CE4">
      <w:pPr>
        <w:spacing w:after="0" w:line="480" w:lineRule="auto"/>
        <w:ind w:left="120"/>
        <w:rPr>
          <w:lang w:val="ru-RU"/>
        </w:rPr>
      </w:pPr>
      <w:r w:rsidRPr="003E7E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7CE4" w:rsidRPr="003E7E0A" w:rsidRDefault="00CD7CE4" w:rsidP="00CD7CE4">
      <w:pPr>
        <w:spacing w:after="0" w:line="480" w:lineRule="auto"/>
        <w:ind w:left="120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>​</w:t>
      </w:r>
      <w:r w:rsidRPr="003E7E0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3E7E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E7E0A">
        <w:rPr>
          <w:rFonts w:ascii="Times New Roman" w:hAnsi="Times New Roman"/>
          <w:color w:val="000000"/>
          <w:sz w:val="28"/>
          <w:lang w:val="ru-RU"/>
        </w:rPr>
        <w:t>://.</w:t>
      </w:r>
      <w:r>
        <w:rPr>
          <w:rFonts w:ascii="Times New Roman" w:hAnsi="Times New Roman"/>
          <w:color w:val="000000"/>
          <w:sz w:val="28"/>
        </w:rPr>
        <w:t>infourok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7E0A">
        <w:rPr>
          <w:rFonts w:ascii="Times New Roman" w:hAnsi="Times New Roman"/>
          <w:color w:val="000000"/>
          <w:sz w:val="28"/>
          <w:lang w:val="ru-RU"/>
        </w:rPr>
        <w:t>/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E7E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3E7E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E7E0A">
        <w:rPr>
          <w:rFonts w:ascii="Times New Roman" w:hAnsi="Times New Roman"/>
          <w:color w:val="000000"/>
          <w:sz w:val="28"/>
          <w:lang w:val="ru-RU"/>
        </w:rPr>
        <w:t>/</w:t>
      </w:r>
      <w:r w:rsidRPr="003E7E0A">
        <w:rPr>
          <w:sz w:val="28"/>
          <w:lang w:val="ru-RU"/>
        </w:rPr>
        <w:br/>
      </w:r>
      <w:bookmarkStart w:id="8" w:name="954910a6-450c-47a0-80e2-529fad0f6e94"/>
      <w:bookmarkEnd w:id="8"/>
      <w:r w:rsidRPr="003E7E0A">
        <w:rPr>
          <w:rFonts w:ascii="Times New Roman" w:hAnsi="Times New Roman"/>
          <w:color w:val="333333"/>
          <w:sz w:val="28"/>
          <w:lang w:val="ru-RU"/>
        </w:rPr>
        <w:t>‌</w:t>
      </w:r>
      <w:r w:rsidRPr="003E7E0A">
        <w:rPr>
          <w:rFonts w:ascii="Times New Roman" w:hAnsi="Times New Roman"/>
          <w:color w:val="000000"/>
          <w:sz w:val="28"/>
          <w:lang w:val="ru-RU"/>
        </w:rPr>
        <w:t>​</w:t>
      </w:r>
    </w:p>
    <w:p w:rsidR="000B755B" w:rsidRPr="005C2AC5" w:rsidRDefault="000B755B">
      <w:pPr>
        <w:rPr>
          <w:lang w:val="ru-RU"/>
        </w:rPr>
        <w:sectPr w:rsidR="000B755B" w:rsidRPr="005C2AC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5C2AC5" w:rsidRPr="005C2AC5" w:rsidRDefault="005C2AC5" w:rsidP="00FF3586">
      <w:pPr>
        <w:rPr>
          <w:lang w:val="ru-RU"/>
        </w:rPr>
      </w:pPr>
    </w:p>
    <w:sectPr w:rsidR="005C2AC5" w:rsidRPr="005C2AC5" w:rsidSect="000B755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63" w:rsidRDefault="006B2063" w:rsidP="00FF3586">
      <w:pPr>
        <w:spacing w:after="0" w:line="240" w:lineRule="auto"/>
      </w:pPr>
      <w:r>
        <w:separator/>
      </w:r>
    </w:p>
  </w:endnote>
  <w:endnote w:type="continuationSeparator" w:id="0">
    <w:p w:rsidR="006B2063" w:rsidRDefault="006B2063" w:rsidP="00FF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63" w:rsidRDefault="006B2063" w:rsidP="00FF3586">
      <w:pPr>
        <w:spacing w:after="0" w:line="240" w:lineRule="auto"/>
      </w:pPr>
      <w:r>
        <w:separator/>
      </w:r>
    </w:p>
  </w:footnote>
  <w:footnote w:type="continuationSeparator" w:id="0">
    <w:p w:rsidR="006B2063" w:rsidRDefault="006B2063" w:rsidP="00FF3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C54"/>
    <w:multiLevelType w:val="multilevel"/>
    <w:tmpl w:val="8A50C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E678D"/>
    <w:multiLevelType w:val="multilevel"/>
    <w:tmpl w:val="A4141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24DB4"/>
    <w:multiLevelType w:val="multilevel"/>
    <w:tmpl w:val="7C540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EC50AB"/>
    <w:multiLevelType w:val="multilevel"/>
    <w:tmpl w:val="CD48E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A07C0"/>
    <w:multiLevelType w:val="multilevel"/>
    <w:tmpl w:val="00225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38185A"/>
    <w:multiLevelType w:val="multilevel"/>
    <w:tmpl w:val="F836C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F7EF5"/>
    <w:multiLevelType w:val="multilevel"/>
    <w:tmpl w:val="BC209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845894"/>
    <w:multiLevelType w:val="multilevel"/>
    <w:tmpl w:val="E41C8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BC72AC"/>
    <w:multiLevelType w:val="multilevel"/>
    <w:tmpl w:val="FD368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9F1B54"/>
    <w:multiLevelType w:val="multilevel"/>
    <w:tmpl w:val="5BA8B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C4FEB"/>
    <w:multiLevelType w:val="multilevel"/>
    <w:tmpl w:val="3E78F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FD268F"/>
    <w:multiLevelType w:val="multilevel"/>
    <w:tmpl w:val="E5CC5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AA094E"/>
    <w:multiLevelType w:val="multilevel"/>
    <w:tmpl w:val="63180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AF681C"/>
    <w:multiLevelType w:val="multilevel"/>
    <w:tmpl w:val="9C4EE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6138F6"/>
    <w:multiLevelType w:val="multilevel"/>
    <w:tmpl w:val="C5725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831A8F"/>
    <w:multiLevelType w:val="multilevel"/>
    <w:tmpl w:val="5128F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D265FD"/>
    <w:multiLevelType w:val="multilevel"/>
    <w:tmpl w:val="E6722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795555"/>
    <w:multiLevelType w:val="multilevel"/>
    <w:tmpl w:val="DACEA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E1FC8"/>
    <w:multiLevelType w:val="multilevel"/>
    <w:tmpl w:val="E3F49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785736"/>
    <w:multiLevelType w:val="multilevel"/>
    <w:tmpl w:val="FE5CC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7903C6"/>
    <w:multiLevelType w:val="multilevel"/>
    <w:tmpl w:val="C8A02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D40D70"/>
    <w:multiLevelType w:val="multilevel"/>
    <w:tmpl w:val="7646E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F55B39"/>
    <w:multiLevelType w:val="multilevel"/>
    <w:tmpl w:val="E1285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DD471E"/>
    <w:multiLevelType w:val="multilevel"/>
    <w:tmpl w:val="2DBAA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D71225"/>
    <w:multiLevelType w:val="multilevel"/>
    <w:tmpl w:val="7C206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AF7FED"/>
    <w:multiLevelType w:val="multilevel"/>
    <w:tmpl w:val="FF120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ED41A1"/>
    <w:multiLevelType w:val="multilevel"/>
    <w:tmpl w:val="F4261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551B4C"/>
    <w:multiLevelType w:val="multilevel"/>
    <w:tmpl w:val="EFAC4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09784F"/>
    <w:multiLevelType w:val="multilevel"/>
    <w:tmpl w:val="848C5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CC4BE7"/>
    <w:multiLevelType w:val="multilevel"/>
    <w:tmpl w:val="446A1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86143E"/>
    <w:multiLevelType w:val="multilevel"/>
    <w:tmpl w:val="83224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2454AF"/>
    <w:multiLevelType w:val="multilevel"/>
    <w:tmpl w:val="00E48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994D85"/>
    <w:multiLevelType w:val="multilevel"/>
    <w:tmpl w:val="529E0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A771FD"/>
    <w:multiLevelType w:val="multilevel"/>
    <w:tmpl w:val="B4628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5F5424"/>
    <w:multiLevelType w:val="multilevel"/>
    <w:tmpl w:val="6C7C3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56520"/>
    <w:multiLevelType w:val="multilevel"/>
    <w:tmpl w:val="74F8E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073F96"/>
    <w:multiLevelType w:val="multilevel"/>
    <w:tmpl w:val="36D88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D302B5"/>
    <w:multiLevelType w:val="multilevel"/>
    <w:tmpl w:val="00A63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32"/>
  </w:num>
  <w:num w:numId="5">
    <w:abstractNumId w:val="31"/>
  </w:num>
  <w:num w:numId="6">
    <w:abstractNumId w:val="20"/>
  </w:num>
  <w:num w:numId="7">
    <w:abstractNumId w:val="5"/>
  </w:num>
  <w:num w:numId="8">
    <w:abstractNumId w:val="9"/>
  </w:num>
  <w:num w:numId="9">
    <w:abstractNumId w:val="24"/>
  </w:num>
  <w:num w:numId="10">
    <w:abstractNumId w:val="23"/>
  </w:num>
  <w:num w:numId="11">
    <w:abstractNumId w:val="4"/>
  </w:num>
  <w:num w:numId="12">
    <w:abstractNumId w:val="29"/>
  </w:num>
  <w:num w:numId="13">
    <w:abstractNumId w:val="15"/>
  </w:num>
  <w:num w:numId="14">
    <w:abstractNumId w:val="3"/>
  </w:num>
  <w:num w:numId="15">
    <w:abstractNumId w:val="27"/>
  </w:num>
  <w:num w:numId="16">
    <w:abstractNumId w:val="30"/>
  </w:num>
  <w:num w:numId="17">
    <w:abstractNumId w:val="33"/>
  </w:num>
  <w:num w:numId="18">
    <w:abstractNumId w:val="17"/>
  </w:num>
  <w:num w:numId="19">
    <w:abstractNumId w:val="12"/>
  </w:num>
  <w:num w:numId="20">
    <w:abstractNumId w:val="26"/>
  </w:num>
  <w:num w:numId="21">
    <w:abstractNumId w:val="7"/>
  </w:num>
  <w:num w:numId="22">
    <w:abstractNumId w:val="19"/>
  </w:num>
  <w:num w:numId="23">
    <w:abstractNumId w:val="11"/>
  </w:num>
  <w:num w:numId="24">
    <w:abstractNumId w:val="37"/>
  </w:num>
  <w:num w:numId="25">
    <w:abstractNumId w:val="28"/>
  </w:num>
  <w:num w:numId="26">
    <w:abstractNumId w:val="6"/>
  </w:num>
  <w:num w:numId="27">
    <w:abstractNumId w:val="16"/>
  </w:num>
  <w:num w:numId="28">
    <w:abstractNumId w:val="34"/>
  </w:num>
  <w:num w:numId="29">
    <w:abstractNumId w:val="36"/>
  </w:num>
  <w:num w:numId="30">
    <w:abstractNumId w:val="0"/>
  </w:num>
  <w:num w:numId="31">
    <w:abstractNumId w:val="1"/>
  </w:num>
  <w:num w:numId="32">
    <w:abstractNumId w:val="25"/>
  </w:num>
  <w:num w:numId="33">
    <w:abstractNumId w:val="35"/>
  </w:num>
  <w:num w:numId="34">
    <w:abstractNumId w:val="18"/>
  </w:num>
  <w:num w:numId="35">
    <w:abstractNumId w:val="22"/>
  </w:num>
  <w:num w:numId="36">
    <w:abstractNumId w:val="21"/>
  </w:num>
  <w:num w:numId="37">
    <w:abstractNumId w:val="10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5B"/>
    <w:rsid w:val="000B755B"/>
    <w:rsid w:val="00237D79"/>
    <w:rsid w:val="00263E8A"/>
    <w:rsid w:val="00302D6E"/>
    <w:rsid w:val="00422B11"/>
    <w:rsid w:val="00422F6F"/>
    <w:rsid w:val="005C2AC5"/>
    <w:rsid w:val="005E4990"/>
    <w:rsid w:val="006067DA"/>
    <w:rsid w:val="006B2063"/>
    <w:rsid w:val="007001B5"/>
    <w:rsid w:val="00726658"/>
    <w:rsid w:val="00765AA6"/>
    <w:rsid w:val="00767C7E"/>
    <w:rsid w:val="008531F1"/>
    <w:rsid w:val="00893E6A"/>
    <w:rsid w:val="009E2D72"/>
    <w:rsid w:val="00A702EF"/>
    <w:rsid w:val="00AD1541"/>
    <w:rsid w:val="00BF6021"/>
    <w:rsid w:val="00C101A0"/>
    <w:rsid w:val="00CD7CE4"/>
    <w:rsid w:val="00D17861"/>
    <w:rsid w:val="00D82301"/>
    <w:rsid w:val="00D82C8A"/>
    <w:rsid w:val="00DE5EBB"/>
    <w:rsid w:val="00F24C58"/>
    <w:rsid w:val="00FF3586"/>
    <w:rsid w:val="00FF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75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FF3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F3586"/>
  </w:style>
  <w:style w:type="paragraph" w:styleId="af0">
    <w:name w:val="Balloon Text"/>
    <w:basedOn w:val="a"/>
    <w:link w:val="af1"/>
    <w:uiPriority w:val="99"/>
    <w:semiHidden/>
    <w:unhideWhenUsed/>
    <w:rsid w:val="0076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65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1a8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8864d080" TargetMode="External"/><Relationship Id="rId47" Type="http://schemas.openxmlformats.org/officeDocument/2006/relationships/hyperlink" Target="https://m.edsoo.ru/8864d8dc" TargetMode="External"/><Relationship Id="rId63" Type="http://schemas.openxmlformats.org/officeDocument/2006/relationships/hyperlink" Target="https://m.edsoo.ru/8a18c7ec" TargetMode="External"/><Relationship Id="rId68" Type="http://schemas.openxmlformats.org/officeDocument/2006/relationships/hyperlink" Target="https://m.edsoo.ru/8a18cb0c" TargetMode="External"/><Relationship Id="rId84" Type="http://schemas.openxmlformats.org/officeDocument/2006/relationships/hyperlink" Target="https://m.edsoo.ru/8a18ddc2" TargetMode="External"/><Relationship Id="rId89" Type="http://schemas.openxmlformats.org/officeDocument/2006/relationships/hyperlink" Target="https://m.edsoo.ru/8a18e858" TargetMode="External"/><Relationship Id="rId112" Type="http://schemas.openxmlformats.org/officeDocument/2006/relationships/hyperlink" Target="https://m.edsoo.ru/8a18fe6a" TargetMode="External"/><Relationship Id="rId16" Type="http://schemas.openxmlformats.org/officeDocument/2006/relationships/hyperlink" Target="https://m.edsoo.ru/7f418bce" TargetMode="External"/><Relationship Id="rId107" Type="http://schemas.openxmlformats.org/officeDocument/2006/relationships/hyperlink" Target="https://m.edsoo.ru/8a18fbb8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8864c086" TargetMode="External"/><Relationship Id="rId32" Type="http://schemas.openxmlformats.org/officeDocument/2006/relationships/hyperlink" Target="https://m.edsoo.ru/8864c892" TargetMode="External"/><Relationship Id="rId37" Type="http://schemas.openxmlformats.org/officeDocument/2006/relationships/hyperlink" Target="https://m.edsoo.ru/8864cd24" TargetMode="External"/><Relationship Id="rId40" Type="http://schemas.openxmlformats.org/officeDocument/2006/relationships/hyperlink" Target="https://m.edsoo.ru/8864cf5e" TargetMode="External"/><Relationship Id="rId45" Type="http://schemas.openxmlformats.org/officeDocument/2006/relationships/hyperlink" Target="https://m.edsoo.ru/8864d6ac" TargetMode="External"/><Relationship Id="rId53" Type="http://schemas.openxmlformats.org/officeDocument/2006/relationships/hyperlink" Target="https://m.edsoo.ru/8864db0c" TargetMode="External"/><Relationship Id="rId58" Type="http://schemas.openxmlformats.org/officeDocument/2006/relationships/hyperlink" Target="https://m.edsoo.ru/8a18bbee" TargetMode="External"/><Relationship Id="rId66" Type="http://schemas.openxmlformats.org/officeDocument/2006/relationships/hyperlink" Target="https://m.edsoo.ru/8a18c97c" TargetMode="External"/><Relationship Id="rId74" Type="http://schemas.openxmlformats.org/officeDocument/2006/relationships/hyperlink" Target="https://m.edsoo.ru/8a18cfa8" TargetMode="External"/><Relationship Id="rId79" Type="http://schemas.openxmlformats.org/officeDocument/2006/relationships/hyperlink" Target="https://m.edsoo.ru/8a18d516" TargetMode="External"/><Relationship Id="rId87" Type="http://schemas.openxmlformats.org/officeDocument/2006/relationships/hyperlink" Target="https://m.edsoo.ru/8a18e59c" TargetMode="External"/><Relationship Id="rId102" Type="http://schemas.openxmlformats.org/officeDocument/2006/relationships/hyperlink" Target="https://m.edsoo.ru/8a18f8ca" TargetMode="External"/><Relationship Id="rId110" Type="http://schemas.openxmlformats.org/officeDocument/2006/relationships/hyperlink" Target="https://m.edsoo.ru/8a18fbb8" TargetMode="External"/><Relationship Id="rId115" Type="http://schemas.openxmlformats.org/officeDocument/2006/relationships/hyperlink" Target="https://m.edsoo.ru/8a1907f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8c094" TargetMode="External"/><Relationship Id="rId82" Type="http://schemas.openxmlformats.org/officeDocument/2006/relationships/hyperlink" Target="https://m.edsoo.ru/8a18d9e4" TargetMode="External"/><Relationship Id="rId90" Type="http://schemas.openxmlformats.org/officeDocument/2006/relationships/hyperlink" Target="https://m.edsoo.ru/8a18e9d4" TargetMode="External"/><Relationship Id="rId95" Type="http://schemas.openxmlformats.org/officeDocument/2006/relationships/hyperlink" Target="https://m.edsoo.ru/8a18f118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8a34" TargetMode="External"/><Relationship Id="rId27" Type="http://schemas.openxmlformats.org/officeDocument/2006/relationships/hyperlink" Target="https://m.edsoo.ru/8864c2c0" TargetMode="External"/><Relationship Id="rId30" Type="http://schemas.openxmlformats.org/officeDocument/2006/relationships/hyperlink" Target="https://m.edsoo.ru/8864c536" TargetMode="External"/><Relationship Id="rId35" Type="http://schemas.openxmlformats.org/officeDocument/2006/relationships/hyperlink" Target="https://m.edsoo.ru/8864cae0" TargetMode="External"/><Relationship Id="rId43" Type="http://schemas.openxmlformats.org/officeDocument/2006/relationships/hyperlink" Target="https://m.edsoo.ru/8864d418" TargetMode="External"/><Relationship Id="rId48" Type="http://schemas.openxmlformats.org/officeDocument/2006/relationships/hyperlink" Target="https://m.edsoo.ru/8864d9f4" TargetMode="External"/><Relationship Id="rId56" Type="http://schemas.openxmlformats.org/officeDocument/2006/relationships/hyperlink" Target="https://m.edsoo.ru/8a18b720" TargetMode="External"/><Relationship Id="rId64" Type="http://schemas.openxmlformats.org/officeDocument/2006/relationships/hyperlink" Target="https://m.edsoo.ru/8a18c7ec" TargetMode="External"/><Relationship Id="rId69" Type="http://schemas.openxmlformats.org/officeDocument/2006/relationships/hyperlink" Target="https://m.edsoo.ru/8a18cb0c" TargetMode="External"/><Relationship Id="rId77" Type="http://schemas.openxmlformats.org/officeDocument/2006/relationships/hyperlink" Target="https://m.edsoo.ru/8a18d1d8" TargetMode="External"/><Relationship Id="rId100" Type="http://schemas.openxmlformats.org/officeDocument/2006/relationships/hyperlink" Target="https://m.edsoo.ru/8a18fa6e" TargetMode="External"/><Relationship Id="rId105" Type="http://schemas.openxmlformats.org/officeDocument/2006/relationships/hyperlink" Target="https://m.edsoo.ru/8a18fa6e" TargetMode="External"/><Relationship Id="rId113" Type="http://schemas.openxmlformats.org/officeDocument/2006/relationships/hyperlink" Target="https://m.edsoo.ru/8a18fe6a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hyperlink" Target="https://m.edsoo.ru/8864db0c" TargetMode="External"/><Relationship Id="rId72" Type="http://schemas.openxmlformats.org/officeDocument/2006/relationships/hyperlink" Target="https://m.edsoo.ru/8a18ce0e" TargetMode="External"/><Relationship Id="rId80" Type="http://schemas.openxmlformats.org/officeDocument/2006/relationships/hyperlink" Target="https://m.edsoo.ru/8a18d516" TargetMode="External"/><Relationship Id="rId85" Type="http://schemas.openxmlformats.org/officeDocument/2006/relationships/hyperlink" Target="https://m.edsoo.ru/8a18dfb6" TargetMode="External"/><Relationship Id="rId93" Type="http://schemas.openxmlformats.org/officeDocument/2006/relationships/hyperlink" Target="https://m.edsoo.ru/8a18ed6c" TargetMode="External"/><Relationship Id="rId98" Type="http://schemas.openxmlformats.org/officeDocument/2006/relationships/hyperlink" Target="https://m.edsoo.ru/8a18f66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bce" TargetMode="External"/><Relationship Id="rId25" Type="http://schemas.openxmlformats.org/officeDocument/2006/relationships/hyperlink" Target="https://m.edsoo.ru/8864c086" TargetMode="External"/><Relationship Id="rId33" Type="http://schemas.openxmlformats.org/officeDocument/2006/relationships/hyperlink" Target="https://m.edsoo.ru/8864c9c8" TargetMode="External"/><Relationship Id="rId38" Type="http://schemas.openxmlformats.org/officeDocument/2006/relationships/hyperlink" Target="https://m.edsoo.ru/8864cd24" TargetMode="External"/><Relationship Id="rId46" Type="http://schemas.openxmlformats.org/officeDocument/2006/relationships/hyperlink" Target="https://m.edsoo.ru/8864d7c4" TargetMode="External"/><Relationship Id="rId59" Type="http://schemas.openxmlformats.org/officeDocument/2006/relationships/hyperlink" Target="https://m.edsoo.ru/8a18bd74" TargetMode="External"/><Relationship Id="rId67" Type="http://schemas.openxmlformats.org/officeDocument/2006/relationships/hyperlink" Target="https://m.edsoo.ru/8a18cb0c" TargetMode="External"/><Relationship Id="rId103" Type="http://schemas.openxmlformats.org/officeDocument/2006/relationships/hyperlink" Target="https://m.edsoo.ru/8a18fa6e" TargetMode="External"/><Relationship Id="rId108" Type="http://schemas.openxmlformats.org/officeDocument/2006/relationships/hyperlink" Target="https://m.edsoo.ru/8a18fbb8" TargetMode="External"/><Relationship Id="rId116" Type="http://schemas.openxmlformats.org/officeDocument/2006/relationships/hyperlink" Target="https://m.edsoo.ru/8a18fe6a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080" TargetMode="External"/><Relationship Id="rId54" Type="http://schemas.openxmlformats.org/officeDocument/2006/relationships/hyperlink" Target="https://m.edsoo.ru/8864dea4" TargetMode="External"/><Relationship Id="rId62" Type="http://schemas.openxmlformats.org/officeDocument/2006/relationships/hyperlink" Target="https://m.edsoo.ru/8a18c620" TargetMode="External"/><Relationship Id="rId70" Type="http://schemas.openxmlformats.org/officeDocument/2006/relationships/hyperlink" Target="https://m.edsoo.ru/8a18cb0c" TargetMode="External"/><Relationship Id="rId75" Type="http://schemas.openxmlformats.org/officeDocument/2006/relationships/hyperlink" Target="https://m.edsoo.ru/8a18cfa8" TargetMode="External"/><Relationship Id="rId83" Type="http://schemas.openxmlformats.org/officeDocument/2006/relationships/hyperlink" Target="https://m.edsoo.ru/8a18dc14" TargetMode="External"/><Relationship Id="rId88" Type="http://schemas.openxmlformats.org/officeDocument/2006/relationships/hyperlink" Target="https://m.edsoo.ru/8a18e722" TargetMode="External"/><Relationship Id="rId91" Type="http://schemas.openxmlformats.org/officeDocument/2006/relationships/hyperlink" Target="https://m.edsoo.ru/8a18ebc8" TargetMode="External"/><Relationship Id="rId96" Type="http://schemas.openxmlformats.org/officeDocument/2006/relationships/hyperlink" Target="https://m.edsoo.ru/8a18ed6c" TargetMode="External"/><Relationship Id="rId111" Type="http://schemas.openxmlformats.org/officeDocument/2006/relationships/hyperlink" Target="https://m.edsoo.ru/8a18fb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8a34" TargetMode="External"/><Relationship Id="rId28" Type="http://schemas.openxmlformats.org/officeDocument/2006/relationships/hyperlink" Target="https://m.edsoo.ru/8864c2c0" TargetMode="External"/><Relationship Id="rId36" Type="http://schemas.openxmlformats.org/officeDocument/2006/relationships/hyperlink" Target="https://m.edsoo.ru/8864cc0c" TargetMode="External"/><Relationship Id="rId49" Type="http://schemas.openxmlformats.org/officeDocument/2006/relationships/hyperlink" Target="https://m.edsoo.ru/8864db0c" TargetMode="External"/><Relationship Id="rId57" Type="http://schemas.openxmlformats.org/officeDocument/2006/relationships/hyperlink" Target="https://m.edsoo.ru/8a18ba40" TargetMode="External"/><Relationship Id="rId106" Type="http://schemas.openxmlformats.org/officeDocument/2006/relationships/hyperlink" Target="https://m.edsoo.ru/8a18fbb8" TargetMode="External"/><Relationship Id="rId114" Type="http://schemas.openxmlformats.org/officeDocument/2006/relationships/hyperlink" Target="https://m.edsoo.ru/8a18fe6a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6d0" TargetMode="External"/><Relationship Id="rId44" Type="http://schemas.openxmlformats.org/officeDocument/2006/relationships/hyperlink" Target="https://m.edsoo.ru/8864d562" TargetMode="External"/><Relationship Id="rId52" Type="http://schemas.openxmlformats.org/officeDocument/2006/relationships/hyperlink" Target="https://m.edsoo.ru/8864dc56" TargetMode="External"/><Relationship Id="rId60" Type="http://schemas.openxmlformats.org/officeDocument/2006/relationships/hyperlink" Target="https://m.edsoo.ru/8a18bef0" TargetMode="External"/><Relationship Id="rId65" Type="http://schemas.openxmlformats.org/officeDocument/2006/relationships/hyperlink" Target="https://m.edsoo.ru/8a18c97c" TargetMode="External"/><Relationship Id="rId73" Type="http://schemas.openxmlformats.org/officeDocument/2006/relationships/hyperlink" Target="https://m.edsoo.ru/8a18cfa8" TargetMode="External"/><Relationship Id="rId78" Type="http://schemas.openxmlformats.org/officeDocument/2006/relationships/hyperlink" Target="https://m.edsoo.ru/8a18d516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e16e" TargetMode="External"/><Relationship Id="rId94" Type="http://schemas.openxmlformats.org/officeDocument/2006/relationships/hyperlink" Target="https://m.edsoo.ru/8a18ef42" TargetMode="External"/><Relationship Id="rId99" Type="http://schemas.openxmlformats.org/officeDocument/2006/relationships/hyperlink" Target="https://m.edsoo.ru/8a18f8ca" TargetMode="External"/><Relationship Id="rId101" Type="http://schemas.openxmlformats.org/officeDocument/2006/relationships/hyperlink" Target="https://m.edsoo.ru/8a18ed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ce3c" TargetMode="External"/><Relationship Id="rId109" Type="http://schemas.openxmlformats.org/officeDocument/2006/relationships/hyperlink" Target="https://m.edsoo.ru/8a18fcf8" TargetMode="External"/><Relationship Id="rId34" Type="http://schemas.openxmlformats.org/officeDocument/2006/relationships/hyperlink" Target="https://m.edsoo.ru/8864cae0" TargetMode="External"/><Relationship Id="rId50" Type="http://schemas.openxmlformats.org/officeDocument/2006/relationships/hyperlink" Target="https://m.edsoo.ru/8864db0c" TargetMode="External"/><Relationship Id="rId55" Type="http://schemas.openxmlformats.org/officeDocument/2006/relationships/hyperlink" Target="https://m.edsoo.ru/8a18b356" TargetMode="External"/><Relationship Id="rId76" Type="http://schemas.openxmlformats.org/officeDocument/2006/relationships/hyperlink" Target="https://m.edsoo.ru/8a18cfa8" TargetMode="External"/><Relationship Id="rId97" Type="http://schemas.openxmlformats.org/officeDocument/2006/relationships/hyperlink" Target="https://m.edsoo.ru/8a18f4b0" TargetMode="External"/><Relationship Id="rId104" Type="http://schemas.openxmlformats.org/officeDocument/2006/relationships/hyperlink" Target="https://m.edsoo.ru/8a18f8c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8cb0c" TargetMode="External"/><Relationship Id="rId92" Type="http://schemas.openxmlformats.org/officeDocument/2006/relationships/hyperlink" Target="https://m.edsoo.ru/8a18ed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864c3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6717B-972D-45D7-A19C-3B4E58D6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6822</Words>
  <Characters>38888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2025-10-10T04:48:00Z</dcterms:created>
  <dcterms:modified xsi:type="dcterms:W3CDTF">2025-10-10T04:48:00Z</dcterms:modified>
</cp:coreProperties>
</file>