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9B" w:rsidRPr="002D5FA0" w:rsidRDefault="0078119B" w:rsidP="0078119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D5FA0">
        <w:rPr>
          <w:rFonts w:ascii="Arial" w:hAnsi="Arial" w:cs="Arial"/>
          <w:b/>
          <w:sz w:val="24"/>
          <w:szCs w:val="24"/>
        </w:rPr>
        <w:t>ПЛАН</w:t>
      </w:r>
    </w:p>
    <w:p w:rsidR="0078119B" w:rsidRDefault="0078119B" w:rsidP="0078119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D5FA0">
        <w:rPr>
          <w:rFonts w:ascii="Arial" w:hAnsi="Arial" w:cs="Arial"/>
          <w:b/>
          <w:sz w:val="24"/>
          <w:szCs w:val="24"/>
        </w:rPr>
        <w:t xml:space="preserve">мероприятий, проводимых учреждениями культуры, спорта и молодежной политики </w:t>
      </w:r>
    </w:p>
    <w:p w:rsidR="0078119B" w:rsidRDefault="0078119B" w:rsidP="0078119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D5FA0">
        <w:rPr>
          <w:rFonts w:ascii="Arial" w:hAnsi="Arial" w:cs="Arial"/>
          <w:b/>
          <w:sz w:val="24"/>
          <w:szCs w:val="24"/>
        </w:rPr>
        <w:t>Омути</w:t>
      </w:r>
      <w:r>
        <w:rPr>
          <w:rFonts w:ascii="Arial" w:hAnsi="Arial" w:cs="Arial"/>
          <w:b/>
          <w:sz w:val="24"/>
          <w:szCs w:val="24"/>
        </w:rPr>
        <w:t xml:space="preserve">нского муниципального </w:t>
      </w:r>
      <w:r w:rsidR="00254A44">
        <w:rPr>
          <w:rFonts w:ascii="Arial" w:hAnsi="Arial" w:cs="Arial"/>
          <w:b/>
          <w:sz w:val="24"/>
          <w:szCs w:val="24"/>
        </w:rPr>
        <w:t>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B3A16" w:rsidRDefault="0078119B" w:rsidP="0078119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осенние каникулы </w:t>
      </w:r>
      <w:r w:rsidRPr="002D5FA0">
        <w:rPr>
          <w:rFonts w:ascii="Arial" w:hAnsi="Arial" w:cs="Arial"/>
          <w:b/>
          <w:sz w:val="24"/>
          <w:szCs w:val="24"/>
        </w:rPr>
        <w:t>2025</w:t>
      </w:r>
      <w:r>
        <w:rPr>
          <w:rFonts w:ascii="Arial" w:hAnsi="Arial" w:cs="Arial"/>
          <w:b/>
          <w:sz w:val="24"/>
          <w:szCs w:val="24"/>
        </w:rPr>
        <w:t xml:space="preserve"> год </w:t>
      </w:r>
    </w:p>
    <w:p w:rsidR="0078119B" w:rsidRPr="00DF5073" w:rsidRDefault="0078119B" w:rsidP="0078119B">
      <w:pPr>
        <w:pStyle w:val="a4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0" w:type="auto"/>
        <w:jc w:val="center"/>
        <w:tblLook w:val="04A0"/>
      </w:tblPr>
      <w:tblGrid>
        <w:gridCol w:w="846"/>
        <w:gridCol w:w="4978"/>
        <w:gridCol w:w="2912"/>
        <w:gridCol w:w="2912"/>
        <w:gridCol w:w="2912"/>
      </w:tblGrid>
      <w:tr w:rsidR="00540D3D" w:rsidRPr="00881559" w:rsidTr="00881559">
        <w:trPr>
          <w:jc w:val="center"/>
        </w:trPr>
        <w:tc>
          <w:tcPr>
            <w:tcW w:w="14560" w:type="dxa"/>
            <w:gridSpan w:val="5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b/>
                <w:sz w:val="26"/>
                <w:szCs w:val="26"/>
              </w:rPr>
              <w:t>Омутинское</w:t>
            </w:r>
            <w:proofErr w:type="spellEnd"/>
            <w:r w:rsidRPr="00881559">
              <w:rPr>
                <w:rFonts w:ascii="Arial" w:hAnsi="Arial" w:cs="Arial"/>
                <w:b/>
                <w:sz w:val="26"/>
                <w:szCs w:val="26"/>
              </w:rPr>
              <w:t xml:space="preserve"> сельское поселение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Игровая программа «Веселая пора – Каникулы» для первоклассников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24.10.2025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ОСОШ №1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Игровая программа «Веселая пора – Каникулы» для первоклассников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24.10.2025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СДК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Мастер – класс по созданию брелока из эпоксидной смолы.  Игровая программа «Веселая пора – Каникулы»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28.10.2025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 этаж РДК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Диско-пати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для среднего и старшего звена «Убойные каникулы»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29.10.2025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18.00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СДК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Игровая программа «Знатоки».  </w:t>
            </w:r>
            <w:r w:rsidRPr="00881559">
              <w:rPr>
                <w:rFonts w:ascii="Arial" w:hAnsi="Arial" w:cs="Arial"/>
                <w:bCs/>
                <w:sz w:val="26"/>
                <w:szCs w:val="26"/>
              </w:rPr>
              <w:t>Мастер класс «Городецкие узоры»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30.10.2025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 этаж РДК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81559">
              <w:rPr>
                <w:rFonts w:ascii="Arial" w:hAnsi="Arial" w:cs="Arial"/>
                <w:bCs/>
                <w:sz w:val="26"/>
                <w:szCs w:val="26"/>
              </w:rPr>
              <w:t>Игровая спортивная- программа «Хорошо, что мы вместе»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02.10.2025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 этаж РДК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День настольных игр "Игротека на столе"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28.10.2025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Центральная районная библиотека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Игровая программа "Осенних красок хоровод"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29.10.2025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Историко- краеведческий отдел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Интеллектуальное шоу "Время историй"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30.10.2025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Центральная районная библиотека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Всероссийская акция «Ночь искусств»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31.10.2025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17:00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Центральная районная библиотека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Мультгостиная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«Чудеса на экране»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26.10.2026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Интерактивная игра «Чудеса в решете»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27.10.2025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Региональный конкурс чтецов «Рыжики»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28.10.2025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13:00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Игровая программа «В поисках чуда»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29.10.2025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Всероссийская олимпиада «Символы России»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30.10.2025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Всероссийская акция «Ночь искусств»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31.10.2025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17:00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Мастер-класс «Чудеса своими руками»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01.11.2025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Мультгостиная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«Чудеса на экране»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02.11.2025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Детская библиотека им. А.Е.Шестаков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Литературный обзор «В дни каникул не скучай, бери книгу и читай!»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26.10.2025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Омутинская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Квест-игра</w:t>
            </w:r>
            <w:proofErr w:type="spellEnd"/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«Тайны на книжных полках»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27.10.2025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Омутинская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Мастер-класс «Осенние фантазии»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28.10.2025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Омутинская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Викторина "Ах, эта сказочная осень!"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29.10.2025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Омутинская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Игра-викторина «Хочу всё знать»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30.10.2025</w:t>
            </w:r>
          </w:p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Омутинская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Мастер-класс игры на инструменте двумя руками «Секрет мастерства».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27.10.2025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Helvetica" w:hAnsi="Arial" w:cs="Arial"/>
                <w:sz w:val="26"/>
                <w:szCs w:val="26"/>
                <w:shd w:val="clear" w:color="auto" w:fill="FFFFFF"/>
              </w:rPr>
            </w:pPr>
            <w:r w:rsidRPr="00881559">
              <w:rPr>
                <w:rFonts w:ascii="Arial" w:eastAsia="Helvetica" w:hAnsi="Arial" w:cs="Arial"/>
                <w:sz w:val="26"/>
                <w:szCs w:val="26"/>
                <w:shd w:val="clear" w:color="auto" w:fill="FFFFFF"/>
              </w:rPr>
              <w:t xml:space="preserve">Тюменский Театр Кукол 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eastAsia="Helvetica" w:hAnsi="Arial" w:cs="Arial"/>
                <w:sz w:val="26"/>
                <w:szCs w:val="26"/>
                <w:shd w:val="clear" w:color="auto" w:fill="FFFFFF"/>
              </w:rPr>
              <w:t>спектакль «Конек-Горбунок».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</w:t>
            </w:r>
            <w:r w:rsidRPr="00881559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  <w:r w:rsidRPr="00881559">
              <w:rPr>
                <w:rFonts w:ascii="Arial" w:hAnsi="Arial" w:cs="Arial"/>
                <w:sz w:val="26"/>
                <w:szCs w:val="26"/>
              </w:rPr>
              <w:t>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</w:t>
            </w:r>
            <w:r w:rsidRPr="00881559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  <w:r w:rsidRPr="0088155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Трансляция ВКЗ 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eastAsia="Helvetica" w:hAnsi="Arial" w:cs="Arial"/>
                <w:sz w:val="26"/>
                <w:szCs w:val="26"/>
                <w:shd w:val="clear" w:color="auto" w:fill="FFFFFF"/>
              </w:rPr>
              <w:t>Танцевально-театрализованный спектакль "Алиса в стране чудес".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29.10.2025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912" w:type="dxa"/>
          </w:tcPr>
          <w:p w:rsidR="0059538E" w:rsidRPr="0059538E" w:rsidRDefault="0059538E" w:rsidP="0059538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38E">
              <w:rPr>
                <w:rFonts w:ascii="Arial" w:hAnsi="Arial" w:cs="Arial"/>
                <w:sz w:val="26"/>
                <w:szCs w:val="26"/>
              </w:rPr>
              <w:t xml:space="preserve">Трансляция ВКЗ </w:t>
            </w:r>
          </w:p>
          <w:p w:rsidR="00540D3D" w:rsidRPr="00881559" w:rsidRDefault="0059538E" w:rsidP="0059538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9538E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eastAsia="Arial" w:hAnsi="Arial" w:cs="Arial"/>
                <w:sz w:val="26"/>
                <w:szCs w:val="26"/>
                <w:shd w:val="clear" w:color="auto" w:fill="FFFFFF"/>
              </w:rPr>
            </w:pPr>
            <w:r w:rsidRPr="00881559">
              <w:rPr>
                <w:rFonts w:ascii="Arial" w:eastAsia="Arial" w:hAnsi="Arial" w:cs="Arial"/>
                <w:sz w:val="26"/>
                <w:szCs w:val="26"/>
                <w:shd w:val="clear" w:color="auto" w:fill="FFFFFF"/>
              </w:rPr>
              <w:t xml:space="preserve">Экскурсия по выставке 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eastAsia="Arial" w:hAnsi="Arial" w:cs="Arial"/>
                <w:sz w:val="26"/>
                <w:szCs w:val="26"/>
                <w:shd w:val="clear" w:color="auto" w:fill="FFFFFF"/>
              </w:rPr>
              <w:t>«Россия. Ближе к востоку».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  <w:lang w:val="en-US"/>
              </w:rPr>
              <w:t>30</w:t>
            </w:r>
            <w:r w:rsidRPr="00881559">
              <w:rPr>
                <w:rFonts w:ascii="Arial" w:hAnsi="Arial" w:cs="Arial"/>
                <w:sz w:val="26"/>
                <w:szCs w:val="26"/>
              </w:rPr>
              <w:t>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540D3D" w:rsidRPr="00881559" w:rsidTr="00881559">
        <w:trPr>
          <w:jc w:val="center"/>
        </w:trPr>
        <w:tc>
          <w:tcPr>
            <w:tcW w:w="846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eastAsia="Helvetica" w:hAnsi="Arial" w:cs="Arial"/>
                <w:sz w:val="26"/>
                <w:szCs w:val="26"/>
                <w:shd w:val="clear" w:color="auto" w:fill="FFFFFF"/>
              </w:rPr>
              <w:t>Спектакль «Летучий корабль» театра кукол «Золотой кувшин».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  <w:r w:rsidRPr="00881559">
              <w:rPr>
                <w:rFonts w:ascii="Arial" w:hAnsi="Arial" w:cs="Arial"/>
                <w:sz w:val="26"/>
                <w:szCs w:val="26"/>
              </w:rPr>
              <w:t>1.10.2025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Трансляция ВКЗ </w:t>
            </w:r>
          </w:p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  <w:tc>
          <w:tcPr>
            <w:tcW w:w="2912" w:type="dxa"/>
          </w:tcPr>
          <w:p w:rsidR="00540D3D" w:rsidRPr="00881559" w:rsidRDefault="00540D3D" w:rsidP="00540D3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3B5AF5" w:rsidRPr="00881559" w:rsidTr="00881559">
        <w:trPr>
          <w:jc w:val="center"/>
        </w:trPr>
        <w:tc>
          <w:tcPr>
            <w:tcW w:w="846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Внутренний турнир по баскетболу, посвященный 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Дню народного единства.</w:t>
            </w:r>
          </w:p>
        </w:tc>
        <w:tc>
          <w:tcPr>
            <w:tcW w:w="2912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29.10.2025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3B5AF5" w:rsidRPr="00881559" w:rsidTr="00881559">
        <w:trPr>
          <w:jc w:val="center"/>
        </w:trPr>
        <w:tc>
          <w:tcPr>
            <w:tcW w:w="846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vAlign w:val="center"/>
          </w:tcPr>
          <w:p w:rsidR="003B5AF5" w:rsidRPr="00881559" w:rsidRDefault="008F104A" w:rsidP="008F104A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Внутришкольный</w:t>
            </w:r>
            <w:proofErr w:type="spellEnd"/>
            <w:r w:rsidR="003B5AF5" w:rsidRPr="00881559">
              <w:rPr>
                <w:rFonts w:ascii="Arial" w:hAnsi="Arial" w:cs="Arial"/>
                <w:sz w:val="26"/>
                <w:szCs w:val="26"/>
              </w:rPr>
              <w:t xml:space="preserve"> турнир по боксу.</w:t>
            </w:r>
          </w:p>
        </w:tc>
        <w:tc>
          <w:tcPr>
            <w:tcW w:w="2912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31.10.2025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lastRenderedPageBreak/>
              <w:t>Стадион «Юность»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3B5AF5" w:rsidRPr="00881559" w:rsidTr="00881559">
        <w:trPr>
          <w:jc w:val="center"/>
        </w:trPr>
        <w:tc>
          <w:tcPr>
            <w:tcW w:w="846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Весёлые старты </w:t>
            </w:r>
          </w:p>
        </w:tc>
        <w:tc>
          <w:tcPr>
            <w:tcW w:w="2912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29.10.2025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3B5AF5" w:rsidRPr="00881559" w:rsidTr="00881559">
        <w:trPr>
          <w:jc w:val="center"/>
        </w:trPr>
        <w:tc>
          <w:tcPr>
            <w:tcW w:w="846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Тематическое чаепитие: 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"От тактики к стратегии".</w:t>
            </w:r>
          </w:p>
        </w:tc>
        <w:tc>
          <w:tcPr>
            <w:tcW w:w="2912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31.10.2025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15.30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3B5AF5" w:rsidRPr="00881559" w:rsidTr="00881559">
        <w:trPr>
          <w:jc w:val="center"/>
        </w:trPr>
        <w:tc>
          <w:tcPr>
            <w:tcW w:w="846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Районное мероприятия «Папа, мама, я – спортивная семья»,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 совместно с Движением Первых.</w:t>
            </w:r>
          </w:p>
        </w:tc>
        <w:tc>
          <w:tcPr>
            <w:tcW w:w="2912" w:type="dxa"/>
            <w:vAlign w:val="center"/>
          </w:tcPr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01.11.2025</w:t>
            </w:r>
          </w:p>
          <w:p w:rsidR="003B5AF5" w:rsidRPr="00881559" w:rsidRDefault="003B5AF5" w:rsidP="003B5AF5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</w:tc>
        <w:tc>
          <w:tcPr>
            <w:tcW w:w="2912" w:type="dxa"/>
          </w:tcPr>
          <w:p w:rsidR="003B5AF5" w:rsidRPr="00881559" w:rsidRDefault="003B5AF5" w:rsidP="003B5AF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«ДЮСШ»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Мастер класс для лазерной резки.</w:t>
            </w:r>
          </w:p>
        </w:tc>
        <w:tc>
          <w:tcPr>
            <w:tcW w:w="2912" w:type="dxa"/>
            <w:vAlign w:val="center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27.10.2025</w:t>
            </w:r>
          </w:p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11.00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Веревочный курс.</w:t>
            </w:r>
            <w:bookmarkStart w:id="0" w:name="_GoBack"/>
            <w:bookmarkEnd w:id="0"/>
          </w:p>
        </w:tc>
        <w:tc>
          <w:tcPr>
            <w:tcW w:w="2912" w:type="dxa"/>
            <w:vAlign w:val="center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28.10.2025</w:t>
            </w:r>
          </w:p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13.00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Семейные встречи.</w:t>
            </w:r>
          </w:p>
        </w:tc>
        <w:tc>
          <w:tcPr>
            <w:tcW w:w="2912" w:type="dxa"/>
            <w:vAlign w:val="center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28.10.2025</w:t>
            </w:r>
          </w:p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17.00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Спортивная эстафета.</w:t>
            </w:r>
          </w:p>
        </w:tc>
        <w:tc>
          <w:tcPr>
            <w:tcW w:w="2912" w:type="dxa"/>
            <w:vAlign w:val="center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29.10.2025</w:t>
            </w:r>
          </w:p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16.30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Интеллектуальная игра «Колесо истории» (героические страницы истории России).</w:t>
            </w:r>
          </w:p>
        </w:tc>
        <w:tc>
          <w:tcPr>
            <w:tcW w:w="2912" w:type="dxa"/>
            <w:vAlign w:val="center"/>
          </w:tcPr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30.10.2025</w:t>
            </w:r>
          </w:p>
          <w:p w:rsidR="00057B97" w:rsidRPr="00881559" w:rsidRDefault="00057B97" w:rsidP="00057B97">
            <w:pPr>
              <w:pStyle w:val="a4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81559">
              <w:rPr>
                <w:rFonts w:ascii="Arial" w:eastAsia="Calibri" w:hAnsi="Arial" w:cs="Arial"/>
                <w:sz w:val="26"/>
                <w:szCs w:val="26"/>
              </w:rPr>
              <w:t>14.00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ДО «ЦВР»</w:t>
            </w:r>
          </w:p>
        </w:tc>
      </w:tr>
      <w:tr w:rsidR="00057B97" w:rsidRPr="00881559" w:rsidTr="00881559">
        <w:trPr>
          <w:jc w:val="center"/>
        </w:trPr>
        <w:tc>
          <w:tcPr>
            <w:tcW w:w="14560" w:type="dxa"/>
            <w:gridSpan w:val="5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81559">
              <w:rPr>
                <w:rFonts w:ascii="Arial" w:hAnsi="Arial" w:cs="Arial"/>
                <w:b/>
                <w:sz w:val="26"/>
                <w:szCs w:val="26"/>
              </w:rPr>
              <w:t xml:space="preserve">д. </w:t>
            </w:r>
            <w:proofErr w:type="spellStart"/>
            <w:r w:rsidRPr="00881559">
              <w:rPr>
                <w:rFonts w:ascii="Arial" w:hAnsi="Arial" w:cs="Arial"/>
                <w:b/>
                <w:sz w:val="26"/>
                <w:szCs w:val="26"/>
              </w:rPr>
              <w:t>Кашевская</w:t>
            </w:r>
            <w:proofErr w:type="spellEnd"/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Осенняя мастерская «Осенний сувенир»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28.10.2025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СК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8F10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Интерактивная игра «Где логика?»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29.10.2025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СК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8F104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 xml:space="preserve">Чемпионат по настольным играм (лото, шашки, </w:t>
            </w: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ходилки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– </w:t>
            </w: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бродилки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30.10.2025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СК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Конкурс рисунков «Унылая пора, очей очарованье…»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31.10.2025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81559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881559">
              <w:rPr>
                <w:rFonts w:ascii="Arial" w:hAnsi="Arial" w:cs="Arial"/>
                <w:sz w:val="26"/>
                <w:szCs w:val="26"/>
              </w:rPr>
              <w:t xml:space="preserve"> СК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«ЦК и Д»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Мультгостинная</w:t>
            </w:r>
            <w:proofErr w:type="spellEnd"/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 "Чудеса на экране"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26.10.2025</w:t>
            </w:r>
          </w:p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16.00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Кашевская</w:t>
            </w:r>
            <w:proofErr w:type="spellEnd"/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День настольных игр "Игротека на столе"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29.10.2025</w:t>
            </w:r>
          </w:p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16.00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>Кашевская</w:t>
            </w:r>
            <w:proofErr w:type="spellEnd"/>
            <w:r w:rsidRPr="00881559">
              <w:rPr>
                <w:rFonts w:ascii="Arial" w:eastAsia="Times New Roman" w:hAnsi="Arial" w:cs="Arial"/>
                <w:bCs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  <w:tr w:rsidR="00057B97" w:rsidRPr="00881559" w:rsidTr="00881559">
        <w:trPr>
          <w:jc w:val="center"/>
        </w:trPr>
        <w:tc>
          <w:tcPr>
            <w:tcW w:w="846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8" w:type="dxa"/>
          </w:tcPr>
          <w:p w:rsidR="00057B97" w:rsidRPr="00881559" w:rsidRDefault="00057B97" w:rsidP="00057B97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Викторина "В мире любимых сказок!"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02.11.2025</w:t>
            </w:r>
          </w:p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16.00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proofErr w:type="spellStart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Кашевская</w:t>
            </w:r>
            <w:proofErr w:type="spellEnd"/>
            <w:r w:rsidRPr="0088155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СБ</w:t>
            </w:r>
          </w:p>
        </w:tc>
        <w:tc>
          <w:tcPr>
            <w:tcW w:w="2912" w:type="dxa"/>
          </w:tcPr>
          <w:p w:rsidR="00057B97" w:rsidRPr="00881559" w:rsidRDefault="00057B97" w:rsidP="00057B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1559">
              <w:rPr>
                <w:rFonts w:ascii="Arial" w:hAnsi="Arial" w:cs="Arial"/>
                <w:sz w:val="26"/>
                <w:szCs w:val="26"/>
              </w:rPr>
              <w:t>МАУ «ЦИБО»</w:t>
            </w:r>
          </w:p>
        </w:tc>
      </w:tr>
    </w:tbl>
    <w:p w:rsidR="00DF5073" w:rsidRPr="00892DFF" w:rsidRDefault="00DF5073" w:rsidP="00DF5073">
      <w:pPr>
        <w:jc w:val="center"/>
        <w:rPr>
          <w:rFonts w:ascii="Arial" w:hAnsi="Arial" w:cs="Arial"/>
          <w:sz w:val="26"/>
          <w:szCs w:val="26"/>
        </w:rPr>
      </w:pPr>
    </w:p>
    <w:sectPr w:rsidR="00DF5073" w:rsidRPr="00892DFF" w:rsidSect="0078119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4AB"/>
    <w:rsid w:val="00057B97"/>
    <w:rsid w:val="00065265"/>
    <w:rsid w:val="00085D58"/>
    <w:rsid w:val="00090E68"/>
    <w:rsid w:val="0017396D"/>
    <w:rsid w:val="001F41A0"/>
    <w:rsid w:val="00204485"/>
    <w:rsid w:val="00220395"/>
    <w:rsid w:val="0023255B"/>
    <w:rsid w:val="00254A44"/>
    <w:rsid w:val="002F12A6"/>
    <w:rsid w:val="00326F2A"/>
    <w:rsid w:val="003B5AF5"/>
    <w:rsid w:val="00412549"/>
    <w:rsid w:val="004B06DB"/>
    <w:rsid w:val="005309E3"/>
    <w:rsid w:val="00540D3D"/>
    <w:rsid w:val="0059538E"/>
    <w:rsid w:val="005C5E65"/>
    <w:rsid w:val="005D4D2C"/>
    <w:rsid w:val="005F581E"/>
    <w:rsid w:val="0078119B"/>
    <w:rsid w:val="007D34AB"/>
    <w:rsid w:val="00881559"/>
    <w:rsid w:val="008822D2"/>
    <w:rsid w:val="0088384A"/>
    <w:rsid w:val="00892DFF"/>
    <w:rsid w:val="008B10AA"/>
    <w:rsid w:val="008F104A"/>
    <w:rsid w:val="00A25B3F"/>
    <w:rsid w:val="00A30006"/>
    <w:rsid w:val="00A344EB"/>
    <w:rsid w:val="00A43731"/>
    <w:rsid w:val="00B7477B"/>
    <w:rsid w:val="00BE3445"/>
    <w:rsid w:val="00C55477"/>
    <w:rsid w:val="00C64D6A"/>
    <w:rsid w:val="00C73C3C"/>
    <w:rsid w:val="00CE1577"/>
    <w:rsid w:val="00D468EF"/>
    <w:rsid w:val="00D72551"/>
    <w:rsid w:val="00DC50D7"/>
    <w:rsid w:val="00DF5073"/>
    <w:rsid w:val="00E028EE"/>
    <w:rsid w:val="00E056EF"/>
    <w:rsid w:val="00E52455"/>
    <w:rsid w:val="00E80AF8"/>
    <w:rsid w:val="00EB3A16"/>
    <w:rsid w:val="00F0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8119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1F41A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5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7F5A-0012-4CA6-A76D-C0EEDFAF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Сергеевна</dc:creator>
  <cp:keywords/>
  <dc:description/>
  <cp:lastModifiedBy>uzer</cp:lastModifiedBy>
  <cp:revision>43</cp:revision>
  <cp:lastPrinted>2025-10-21T11:15:00Z</cp:lastPrinted>
  <dcterms:created xsi:type="dcterms:W3CDTF">2025-10-21T04:10:00Z</dcterms:created>
  <dcterms:modified xsi:type="dcterms:W3CDTF">2025-10-22T12:36:00Z</dcterms:modified>
</cp:coreProperties>
</file>