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95" w:rsidRPr="00A52778" w:rsidRDefault="00A52778" w:rsidP="00A527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778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A52778" w:rsidRDefault="00A52778" w:rsidP="00A527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778">
        <w:rPr>
          <w:rFonts w:ascii="Times New Roman" w:hAnsi="Times New Roman" w:cs="Times New Roman"/>
          <w:b/>
          <w:sz w:val="24"/>
          <w:szCs w:val="24"/>
        </w:rPr>
        <w:t>«Читательская грамотность»</w:t>
      </w:r>
    </w:p>
    <w:p w:rsidR="00A52778" w:rsidRDefault="00A52778" w:rsidP="00A527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778" w:rsidRPr="00A52778" w:rsidRDefault="00A52778" w:rsidP="00A527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</w:t>
      </w:r>
    </w:p>
    <w:p w:rsidR="00A52778" w:rsidRPr="00A52778" w:rsidRDefault="00A52778" w:rsidP="00A52778">
      <w:pPr>
        <w:pStyle w:val="a3"/>
        <w:spacing w:line="276" w:lineRule="auto"/>
        <w:ind w:left="142" w:right="136" w:firstLine="707"/>
        <w:jc w:val="both"/>
        <w:rPr>
          <w:sz w:val="24"/>
          <w:szCs w:val="24"/>
        </w:rPr>
      </w:pPr>
      <w:r w:rsidRPr="00A52778">
        <w:rPr>
          <w:sz w:val="24"/>
          <w:szCs w:val="24"/>
        </w:rPr>
        <w:t>Основной целью программы является развитие функциональной читательской грамотности учащихся 5-8 классов как индикатора качества и эффективности образования, равенства доступа к образованию.</w:t>
      </w:r>
    </w:p>
    <w:p w:rsidR="00A52778" w:rsidRPr="00A52778" w:rsidRDefault="00A52778" w:rsidP="00A52778">
      <w:pPr>
        <w:pStyle w:val="a3"/>
        <w:spacing w:line="276" w:lineRule="auto"/>
        <w:ind w:left="141" w:right="136" w:firstLine="708"/>
        <w:jc w:val="both"/>
        <w:rPr>
          <w:sz w:val="24"/>
          <w:szCs w:val="24"/>
        </w:rPr>
      </w:pPr>
      <w:r w:rsidRPr="00A52778">
        <w:rPr>
          <w:sz w:val="24"/>
          <w:szCs w:val="24"/>
        </w:rPr>
        <w:t>Программа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нацелена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на</w:t>
      </w:r>
      <w:r w:rsidRPr="00A52778">
        <w:rPr>
          <w:spacing w:val="-7"/>
          <w:sz w:val="24"/>
          <w:szCs w:val="24"/>
        </w:rPr>
        <w:t xml:space="preserve"> </w:t>
      </w:r>
      <w:r w:rsidRPr="00A52778">
        <w:rPr>
          <w:sz w:val="24"/>
          <w:szCs w:val="24"/>
        </w:rPr>
        <w:t>развитие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способностей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человека</w:t>
      </w:r>
      <w:r w:rsidRPr="00A52778">
        <w:rPr>
          <w:spacing w:val="-7"/>
          <w:sz w:val="24"/>
          <w:szCs w:val="24"/>
        </w:rPr>
        <w:t xml:space="preserve"> </w:t>
      </w:r>
      <w:proofErr w:type="gramStart"/>
      <w:r w:rsidRPr="00A52778">
        <w:rPr>
          <w:sz w:val="24"/>
          <w:szCs w:val="24"/>
        </w:rPr>
        <w:t>формулировать</w:t>
      </w:r>
      <w:proofErr w:type="gramEnd"/>
      <w:r w:rsidRPr="00A52778">
        <w:rPr>
          <w:sz w:val="24"/>
          <w:szCs w:val="24"/>
        </w:rPr>
        <w:t>, применять и интерпретировать тексты в разнообразных контекстах. Не только понимать информацию, но и использовать ее, размышлять, тем самым расширять свои знания и возможности, участвовать в социальной жизни.</w:t>
      </w:r>
    </w:p>
    <w:p w:rsidR="00A52778" w:rsidRDefault="00A52778" w:rsidP="00A52778">
      <w:pPr>
        <w:pStyle w:val="a3"/>
        <w:spacing w:before="74" w:line="276" w:lineRule="auto"/>
        <w:ind w:right="137" w:firstLine="708"/>
        <w:jc w:val="both"/>
        <w:rPr>
          <w:sz w:val="24"/>
          <w:szCs w:val="24"/>
        </w:rPr>
      </w:pPr>
      <w:r w:rsidRPr="00A52778">
        <w:rPr>
          <w:sz w:val="24"/>
          <w:szCs w:val="24"/>
        </w:rPr>
        <w:t>Актуальность и значимость определяются новыми государственными стандартами. Новизна реализации программы учреждения заключается в использовании следующих педагогических технологий обучения: проблемн</w:t>
      </w:r>
      <w:proofErr w:type="gramStart"/>
      <w:r w:rsidRPr="00A52778">
        <w:rPr>
          <w:sz w:val="24"/>
          <w:szCs w:val="24"/>
        </w:rPr>
        <w:t>о-</w:t>
      </w:r>
      <w:proofErr w:type="gramEnd"/>
      <w:r w:rsidRPr="00A52778">
        <w:rPr>
          <w:sz w:val="24"/>
          <w:szCs w:val="24"/>
        </w:rPr>
        <w:t xml:space="preserve"> диалогового</w:t>
      </w:r>
      <w:r w:rsidRPr="00A52778">
        <w:rPr>
          <w:spacing w:val="-18"/>
          <w:sz w:val="24"/>
          <w:szCs w:val="24"/>
        </w:rPr>
        <w:t xml:space="preserve"> </w:t>
      </w:r>
      <w:r w:rsidRPr="00A52778">
        <w:rPr>
          <w:sz w:val="24"/>
          <w:szCs w:val="24"/>
        </w:rPr>
        <w:t>обучения,</w:t>
      </w:r>
      <w:r w:rsidRPr="00A52778">
        <w:rPr>
          <w:spacing w:val="-17"/>
          <w:sz w:val="24"/>
          <w:szCs w:val="24"/>
        </w:rPr>
        <w:t xml:space="preserve"> </w:t>
      </w:r>
      <w:r w:rsidRPr="00A52778">
        <w:rPr>
          <w:sz w:val="24"/>
          <w:szCs w:val="24"/>
        </w:rPr>
        <w:t>творческой</w:t>
      </w:r>
      <w:r w:rsidRPr="00A52778">
        <w:rPr>
          <w:spacing w:val="-18"/>
          <w:sz w:val="24"/>
          <w:szCs w:val="24"/>
        </w:rPr>
        <w:t xml:space="preserve"> </w:t>
      </w:r>
      <w:r w:rsidRPr="00A52778">
        <w:rPr>
          <w:sz w:val="24"/>
          <w:szCs w:val="24"/>
        </w:rPr>
        <w:t>деятельности.</w:t>
      </w:r>
      <w:r w:rsidRPr="00A52778">
        <w:rPr>
          <w:spacing w:val="-16"/>
          <w:sz w:val="24"/>
          <w:szCs w:val="24"/>
        </w:rPr>
        <w:t xml:space="preserve"> </w:t>
      </w:r>
      <w:r w:rsidRPr="00A52778">
        <w:rPr>
          <w:sz w:val="24"/>
          <w:szCs w:val="24"/>
        </w:rPr>
        <w:t>В</w:t>
      </w:r>
      <w:r w:rsidRPr="00A52778">
        <w:rPr>
          <w:spacing w:val="-17"/>
          <w:sz w:val="24"/>
          <w:szCs w:val="24"/>
        </w:rPr>
        <w:t xml:space="preserve"> </w:t>
      </w:r>
      <w:r w:rsidRPr="00A52778">
        <w:rPr>
          <w:sz w:val="24"/>
          <w:szCs w:val="24"/>
        </w:rPr>
        <w:t>Федеральном</w:t>
      </w:r>
      <w:r w:rsidRPr="00A52778">
        <w:rPr>
          <w:spacing w:val="-17"/>
          <w:sz w:val="24"/>
          <w:szCs w:val="24"/>
        </w:rPr>
        <w:t xml:space="preserve"> </w:t>
      </w:r>
      <w:r w:rsidRPr="00A52778">
        <w:rPr>
          <w:sz w:val="24"/>
          <w:szCs w:val="24"/>
        </w:rPr>
        <w:t>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планируемых</w:t>
      </w:r>
      <w:r w:rsidRPr="00A52778">
        <w:rPr>
          <w:spacing w:val="-10"/>
          <w:sz w:val="24"/>
          <w:szCs w:val="24"/>
        </w:rPr>
        <w:t xml:space="preserve"> </w:t>
      </w:r>
      <w:r w:rsidRPr="00A52778">
        <w:rPr>
          <w:sz w:val="24"/>
          <w:szCs w:val="24"/>
        </w:rPr>
        <w:t>результатах</w:t>
      </w:r>
      <w:r w:rsidRPr="00A52778">
        <w:rPr>
          <w:spacing w:val="-10"/>
          <w:sz w:val="24"/>
          <w:szCs w:val="24"/>
        </w:rPr>
        <w:t xml:space="preserve"> </w:t>
      </w:r>
      <w:r w:rsidRPr="00A52778">
        <w:rPr>
          <w:sz w:val="24"/>
          <w:szCs w:val="24"/>
        </w:rPr>
        <w:t>освоения</w:t>
      </w:r>
      <w:r w:rsidRPr="00A52778">
        <w:rPr>
          <w:spacing w:val="-11"/>
          <w:sz w:val="24"/>
          <w:szCs w:val="24"/>
        </w:rPr>
        <w:t xml:space="preserve"> </w:t>
      </w:r>
      <w:r w:rsidRPr="00A52778">
        <w:rPr>
          <w:sz w:val="24"/>
          <w:szCs w:val="24"/>
        </w:rPr>
        <w:t>учебных</w:t>
      </w:r>
      <w:r w:rsidRPr="00A52778">
        <w:rPr>
          <w:spacing w:val="-10"/>
          <w:sz w:val="24"/>
          <w:szCs w:val="24"/>
        </w:rPr>
        <w:t xml:space="preserve"> </w:t>
      </w:r>
      <w:r w:rsidRPr="00A52778">
        <w:rPr>
          <w:sz w:val="24"/>
          <w:szCs w:val="24"/>
        </w:rPr>
        <w:t>программ</w:t>
      </w:r>
      <w:r w:rsidRPr="00A52778">
        <w:rPr>
          <w:spacing w:val="-11"/>
          <w:sz w:val="24"/>
          <w:szCs w:val="24"/>
        </w:rPr>
        <w:t xml:space="preserve"> </w:t>
      </w:r>
      <w:r w:rsidRPr="00A52778">
        <w:rPr>
          <w:sz w:val="24"/>
          <w:szCs w:val="24"/>
        </w:rPr>
        <w:t>по</w:t>
      </w:r>
      <w:r w:rsidRPr="00A52778">
        <w:rPr>
          <w:spacing w:val="-10"/>
          <w:sz w:val="24"/>
          <w:szCs w:val="24"/>
        </w:rPr>
        <w:t xml:space="preserve"> </w:t>
      </w:r>
      <w:r w:rsidRPr="00A52778">
        <w:rPr>
          <w:sz w:val="24"/>
          <w:szCs w:val="24"/>
        </w:rPr>
        <w:t>всем</w:t>
      </w:r>
      <w:r w:rsidRPr="00A52778">
        <w:rPr>
          <w:spacing w:val="-11"/>
          <w:sz w:val="24"/>
          <w:szCs w:val="24"/>
        </w:rPr>
        <w:t xml:space="preserve"> </w:t>
      </w:r>
      <w:r w:rsidRPr="00A52778">
        <w:rPr>
          <w:sz w:val="24"/>
          <w:szCs w:val="24"/>
        </w:rPr>
        <w:t>предметам</w:t>
      </w:r>
      <w:r w:rsidRPr="00A52778">
        <w:rPr>
          <w:spacing w:val="-11"/>
          <w:sz w:val="24"/>
          <w:szCs w:val="24"/>
        </w:rPr>
        <w:t xml:space="preserve"> </w:t>
      </w:r>
      <w:r w:rsidRPr="00A52778">
        <w:rPr>
          <w:sz w:val="24"/>
          <w:szCs w:val="24"/>
        </w:rPr>
        <w:t xml:space="preserve">средней школы. В результате изучения всех без исключения </w:t>
      </w:r>
      <w:proofErr w:type="gramStart"/>
      <w:r w:rsidRPr="00A52778">
        <w:rPr>
          <w:sz w:val="24"/>
          <w:szCs w:val="24"/>
        </w:rPr>
        <w:t>предметов</w:t>
      </w:r>
      <w:proofErr w:type="gramEnd"/>
      <w:r w:rsidRPr="00A52778">
        <w:rPr>
          <w:sz w:val="24"/>
          <w:szCs w:val="24"/>
        </w:rPr>
        <w:t xml:space="preserve"> обучающиеся основной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школы</w:t>
      </w:r>
      <w:r w:rsidRPr="00A52778">
        <w:rPr>
          <w:spacing w:val="-8"/>
          <w:sz w:val="24"/>
          <w:szCs w:val="24"/>
        </w:rPr>
        <w:t xml:space="preserve"> </w:t>
      </w:r>
      <w:r w:rsidRPr="00A52778">
        <w:rPr>
          <w:sz w:val="24"/>
          <w:szCs w:val="24"/>
        </w:rPr>
        <w:t>приобретают</w:t>
      </w:r>
      <w:r w:rsidRPr="00A52778">
        <w:rPr>
          <w:spacing w:val="-9"/>
          <w:sz w:val="24"/>
          <w:szCs w:val="24"/>
        </w:rPr>
        <w:t xml:space="preserve"> </w:t>
      </w:r>
      <w:r w:rsidRPr="00A52778">
        <w:rPr>
          <w:sz w:val="24"/>
          <w:szCs w:val="24"/>
        </w:rPr>
        <w:t>навыки</w:t>
      </w:r>
      <w:r w:rsidRPr="00A52778">
        <w:rPr>
          <w:spacing w:val="-8"/>
          <w:sz w:val="24"/>
          <w:szCs w:val="24"/>
        </w:rPr>
        <w:t xml:space="preserve"> </w:t>
      </w:r>
      <w:r w:rsidRPr="00A52778">
        <w:rPr>
          <w:sz w:val="24"/>
          <w:szCs w:val="24"/>
        </w:rPr>
        <w:t>работы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с</w:t>
      </w:r>
      <w:r w:rsidRPr="00A52778">
        <w:rPr>
          <w:spacing w:val="-9"/>
          <w:sz w:val="24"/>
          <w:szCs w:val="24"/>
        </w:rPr>
        <w:t xml:space="preserve"> </w:t>
      </w:r>
      <w:r w:rsidRPr="00A52778">
        <w:rPr>
          <w:sz w:val="24"/>
          <w:szCs w:val="24"/>
        </w:rPr>
        <w:t>информацией.</w:t>
      </w:r>
      <w:r w:rsidRPr="00A52778">
        <w:rPr>
          <w:spacing w:val="-7"/>
          <w:sz w:val="24"/>
          <w:szCs w:val="24"/>
        </w:rPr>
        <w:t xml:space="preserve"> </w:t>
      </w:r>
      <w:r w:rsidRPr="00A52778">
        <w:rPr>
          <w:sz w:val="24"/>
          <w:szCs w:val="24"/>
        </w:rPr>
        <w:t>Они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смогут</w:t>
      </w:r>
      <w:r w:rsidRPr="00A52778">
        <w:rPr>
          <w:spacing w:val="-7"/>
          <w:sz w:val="24"/>
          <w:szCs w:val="24"/>
        </w:rPr>
        <w:t xml:space="preserve"> </w:t>
      </w:r>
      <w:r w:rsidRPr="00A52778">
        <w:rPr>
          <w:sz w:val="24"/>
          <w:szCs w:val="24"/>
        </w:rPr>
        <w:t>осуществлять поиск информации, выделять и фиксировать нужную информацию, систематизировать,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сопоставлять,</w:t>
      </w:r>
      <w:r w:rsidRPr="00A52778">
        <w:rPr>
          <w:spacing w:val="-1"/>
          <w:sz w:val="24"/>
          <w:szCs w:val="24"/>
        </w:rPr>
        <w:t xml:space="preserve"> </w:t>
      </w:r>
      <w:r w:rsidRPr="00A52778">
        <w:rPr>
          <w:sz w:val="24"/>
          <w:szCs w:val="24"/>
        </w:rPr>
        <w:t>анализировать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и обобщать</w:t>
      </w:r>
      <w:r w:rsidRPr="00A52778">
        <w:rPr>
          <w:spacing w:val="-1"/>
          <w:sz w:val="24"/>
          <w:szCs w:val="24"/>
        </w:rPr>
        <w:t xml:space="preserve"> </w:t>
      </w:r>
      <w:r w:rsidRPr="00A52778">
        <w:rPr>
          <w:sz w:val="24"/>
          <w:szCs w:val="24"/>
        </w:rPr>
        <w:t>информацию,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интерпретировать и</w:t>
      </w:r>
      <w:r w:rsidRPr="00A52778">
        <w:rPr>
          <w:spacing w:val="-1"/>
          <w:sz w:val="24"/>
          <w:szCs w:val="24"/>
        </w:rPr>
        <w:t xml:space="preserve"> </w:t>
      </w:r>
      <w:r w:rsidRPr="00A52778">
        <w:rPr>
          <w:sz w:val="24"/>
          <w:szCs w:val="24"/>
        </w:rPr>
        <w:t>преобразовывать ее. Обучающиеся</w:t>
      </w:r>
      <w:r w:rsidRPr="00A52778">
        <w:rPr>
          <w:spacing w:val="-1"/>
          <w:sz w:val="24"/>
          <w:szCs w:val="24"/>
        </w:rPr>
        <w:t xml:space="preserve"> </w:t>
      </w:r>
      <w:r w:rsidRPr="00A52778">
        <w:rPr>
          <w:sz w:val="24"/>
          <w:szCs w:val="24"/>
        </w:rPr>
        <w:t>научатся дополнять готовые информационные объекты (таблицы, схемы, тексты) и создавать свои собственные (сообщения, сочинения, графические работы). Овладеют навыками представления информации в наглядной форме (в виде таблиц, схем). Смогут использовать</w:t>
      </w:r>
      <w:r w:rsidRPr="00A52778">
        <w:rPr>
          <w:spacing w:val="-1"/>
          <w:sz w:val="24"/>
          <w:szCs w:val="24"/>
        </w:rPr>
        <w:t xml:space="preserve"> </w:t>
      </w:r>
      <w:r w:rsidRPr="00A52778">
        <w:rPr>
          <w:sz w:val="24"/>
          <w:szCs w:val="24"/>
        </w:rPr>
        <w:t>информацию для установления причинно-следственных связей</w:t>
      </w:r>
      <w:r w:rsidRPr="00A52778">
        <w:rPr>
          <w:spacing w:val="-1"/>
          <w:sz w:val="24"/>
          <w:szCs w:val="24"/>
        </w:rPr>
        <w:t xml:space="preserve"> </w:t>
      </w:r>
      <w:r w:rsidRPr="00A52778">
        <w:rPr>
          <w:sz w:val="24"/>
          <w:szCs w:val="24"/>
        </w:rPr>
        <w:t>и зависимостей, объяснения и доказательства фактов в учебных и практических ситуациях. Обучающиеся получат возможность научиться строить умозаключения и принимать решения на основе самостоятельно полученной</w:t>
      </w:r>
      <w:r w:rsidRPr="00A52778">
        <w:rPr>
          <w:spacing w:val="27"/>
          <w:sz w:val="24"/>
          <w:szCs w:val="24"/>
        </w:rPr>
        <w:t xml:space="preserve"> </w:t>
      </w:r>
      <w:r w:rsidRPr="00A52778">
        <w:rPr>
          <w:sz w:val="24"/>
          <w:szCs w:val="24"/>
        </w:rPr>
        <w:t>информации, а также приобрести опыт</w:t>
      </w:r>
      <w:r>
        <w:rPr>
          <w:sz w:val="24"/>
          <w:szCs w:val="24"/>
        </w:rPr>
        <w:t xml:space="preserve"> </w:t>
      </w:r>
      <w:r w:rsidRPr="00A52778">
        <w:rPr>
          <w:sz w:val="24"/>
          <w:szCs w:val="24"/>
        </w:rPr>
        <w:t>критического отношения к получаемой информации,</w:t>
      </w:r>
      <w:r w:rsidRPr="00A52778">
        <w:rPr>
          <w:spacing w:val="-15"/>
          <w:sz w:val="24"/>
          <w:szCs w:val="24"/>
        </w:rPr>
        <w:t xml:space="preserve"> </w:t>
      </w:r>
      <w:r w:rsidRPr="00A52778">
        <w:rPr>
          <w:sz w:val="24"/>
          <w:szCs w:val="24"/>
        </w:rPr>
        <w:t>сопоставляя</w:t>
      </w:r>
      <w:r w:rsidRPr="00A52778">
        <w:rPr>
          <w:spacing w:val="-17"/>
          <w:sz w:val="24"/>
          <w:szCs w:val="24"/>
        </w:rPr>
        <w:t xml:space="preserve"> </w:t>
      </w:r>
      <w:r w:rsidRPr="00A52778">
        <w:rPr>
          <w:sz w:val="24"/>
          <w:szCs w:val="24"/>
        </w:rPr>
        <w:t>ее</w:t>
      </w:r>
      <w:r w:rsidRPr="00A52778">
        <w:rPr>
          <w:spacing w:val="-15"/>
          <w:sz w:val="24"/>
          <w:szCs w:val="24"/>
        </w:rPr>
        <w:t xml:space="preserve"> </w:t>
      </w:r>
      <w:r w:rsidRPr="00A52778">
        <w:rPr>
          <w:sz w:val="24"/>
          <w:szCs w:val="24"/>
        </w:rPr>
        <w:t>с</w:t>
      </w:r>
      <w:r w:rsidRPr="00A52778">
        <w:rPr>
          <w:spacing w:val="-15"/>
          <w:sz w:val="24"/>
          <w:szCs w:val="24"/>
        </w:rPr>
        <w:t xml:space="preserve"> </w:t>
      </w:r>
      <w:r w:rsidRPr="00A52778">
        <w:rPr>
          <w:sz w:val="24"/>
          <w:szCs w:val="24"/>
        </w:rPr>
        <w:t>информацией</w:t>
      </w:r>
      <w:r w:rsidRPr="00A52778">
        <w:rPr>
          <w:spacing w:val="-14"/>
          <w:sz w:val="24"/>
          <w:szCs w:val="24"/>
        </w:rPr>
        <w:t xml:space="preserve"> </w:t>
      </w:r>
      <w:r w:rsidRPr="00A52778">
        <w:rPr>
          <w:sz w:val="24"/>
          <w:szCs w:val="24"/>
        </w:rPr>
        <w:t>из</w:t>
      </w:r>
      <w:r w:rsidRPr="00A52778">
        <w:rPr>
          <w:spacing w:val="-18"/>
          <w:sz w:val="24"/>
          <w:szCs w:val="24"/>
        </w:rPr>
        <w:t xml:space="preserve"> </w:t>
      </w:r>
      <w:r w:rsidRPr="00A52778">
        <w:rPr>
          <w:sz w:val="24"/>
          <w:szCs w:val="24"/>
        </w:rPr>
        <w:t>других</w:t>
      </w:r>
      <w:r w:rsidRPr="00A52778">
        <w:rPr>
          <w:spacing w:val="-13"/>
          <w:sz w:val="24"/>
          <w:szCs w:val="24"/>
        </w:rPr>
        <w:t xml:space="preserve"> </w:t>
      </w:r>
      <w:r w:rsidRPr="00A52778">
        <w:rPr>
          <w:sz w:val="24"/>
          <w:szCs w:val="24"/>
        </w:rPr>
        <w:t>источников</w:t>
      </w:r>
      <w:r w:rsidRPr="00A52778">
        <w:rPr>
          <w:spacing w:val="-18"/>
          <w:sz w:val="24"/>
          <w:szCs w:val="24"/>
        </w:rPr>
        <w:t xml:space="preserve"> </w:t>
      </w:r>
      <w:r w:rsidRPr="00A52778">
        <w:rPr>
          <w:sz w:val="24"/>
          <w:szCs w:val="24"/>
        </w:rPr>
        <w:t>и</w:t>
      </w:r>
      <w:r w:rsidRPr="00A52778">
        <w:rPr>
          <w:spacing w:val="-13"/>
          <w:sz w:val="24"/>
          <w:szCs w:val="24"/>
        </w:rPr>
        <w:t xml:space="preserve"> </w:t>
      </w:r>
      <w:r w:rsidRPr="00A52778">
        <w:rPr>
          <w:sz w:val="24"/>
          <w:szCs w:val="24"/>
        </w:rPr>
        <w:t>имеющимся</w:t>
      </w:r>
      <w:r w:rsidRPr="00A52778">
        <w:rPr>
          <w:spacing w:val="-14"/>
          <w:sz w:val="24"/>
          <w:szCs w:val="24"/>
        </w:rPr>
        <w:t xml:space="preserve"> </w:t>
      </w:r>
      <w:r w:rsidRPr="00A52778">
        <w:rPr>
          <w:sz w:val="24"/>
          <w:szCs w:val="24"/>
        </w:rPr>
        <w:t>жизненным опытом.</w:t>
      </w:r>
    </w:p>
    <w:p w:rsidR="00A52778" w:rsidRPr="00A52778" w:rsidRDefault="00A52778" w:rsidP="00A52778">
      <w:pPr>
        <w:pStyle w:val="a3"/>
        <w:spacing w:before="74" w:line="276" w:lineRule="auto"/>
        <w:ind w:right="137"/>
        <w:jc w:val="center"/>
        <w:rPr>
          <w:sz w:val="24"/>
          <w:szCs w:val="24"/>
        </w:rPr>
      </w:pPr>
      <w:r w:rsidRPr="00A52778">
        <w:rPr>
          <w:color w:val="1A1A1A"/>
          <w:sz w:val="24"/>
          <w:szCs w:val="24"/>
        </w:rPr>
        <w:t>Цели программы</w:t>
      </w:r>
    </w:p>
    <w:p w:rsidR="00A52778" w:rsidRPr="00A52778" w:rsidRDefault="00A52778" w:rsidP="00A52778">
      <w:pPr>
        <w:pStyle w:val="a3"/>
        <w:spacing w:line="276" w:lineRule="auto"/>
        <w:ind w:left="142" w:right="135" w:firstLine="707"/>
        <w:jc w:val="both"/>
        <w:rPr>
          <w:sz w:val="24"/>
          <w:szCs w:val="24"/>
        </w:rPr>
      </w:pPr>
      <w:r w:rsidRPr="00A52778">
        <w:rPr>
          <w:sz w:val="24"/>
          <w:szCs w:val="24"/>
        </w:rPr>
        <w:t>Изучение</w:t>
      </w:r>
      <w:r w:rsidRPr="00A52778">
        <w:rPr>
          <w:spacing w:val="-6"/>
          <w:sz w:val="24"/>
          <w:szCs w:val="24"/>
        </w:rPr>
        <w:t xml:space="preserve"> </w:t>
      </w:r>
      <w:r w:rsidRPr="00A52778">
        <w:rPr>
          <w:sz w:val="24"/>
          <w:szCs w:val="24"/>
        </w:rPr>
        <w:t>данной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дисциплины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в</w:t>
      </w:r>
      <w:r w:rsidRPr="00A52778">
        <w:rPr>
          <w:spacing w:val="-7"/>
          <w:sz w:val="24"/>
          <w:szCs w:val="24"/>
        </w:rPr>
        <w:t xml:space="preserve"> </w:t>
      </w:r>
      <w:r w:rsidRPr="00A52778">
        <w:rPr>
          <w:sz w:val="24"/>
          <w:szCs w:val="24"/>
        </w:rPr>
        <w:t>основной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школе</w:t>
      </w:r>
      <w:r w:rsidRPr="00A52778">
        <w:rPr>
          <w:spacing w:val="-6"/>
          <w:sz w:val="24"/>
          <w:szCs w:val="24"/>
        </w:rPr>
        <w:t xml:space="preserve"> </w:t>
      </w:r>
      <w:r w:rsidRPr="00A52778">
        <w:rPr>
          <w:sz w:val="24"/>
          <w:szCs w:val="24"/>
        </w:rPr>
        <w:t>направлено</w:t>
      </w:r>
      <w:r w:rsidRPr="00A52778">
        <w:rPr>
          <w:spacing w:val="-8"/>
          <w:sz w:val="24"/>
          <w:szCs w:val="24"/>
        </w:rPr>
        <w:t xml:space="preserve"> </w:t>
      </w:r>
      <w:r w:rsidRPr="00A52778">
        <w:rPr>
          <w:sz w:val="24"/>
          <w:szCs w:val="24"/>
        </w:rPr>
        <w:t>на</w:t>
      </w:r>
      <w:r w:rsidRPr="00A52778">
        <w:rPr>
          <w:spacing w:val="-6"/>
          <w:sz w:val="24"/>
          <w:szCs w:val="24"/>
        </w:rPr>
        <w:t xml:space="preserve"> </w:t>
      </w:r>
      <w:r w:rsidRPr="00A52778">
        <w:rPr>
          <w:sz w:val="24"/>
          <w:szCs w:val="24"/>
        </w:rPr>
        <w:t>достижение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следующих</w:t>
      </w:r>
      <w:r w:rsidRPr="00A52778">
        <w:rPr>
          <w:spacing w:val="-2"/>
          <w:sz w:val="24"/>
          <w:szCs w:val="24"/>
        </w:rPr>
        <w:t xml:space="preserve"> </w:t>
      </w:r>
      <w:r w:rsidRPr="00A52778">
        <w:rPr>
          <w:sz w:val="24"/>
          <w:szCs w:val="24"/>
        </w:rPr>
        <w:t>целей:</w:t>
      </w:r>
      <w:r w:rsidRPr="00A52778">
        <w:rPr>
          <w:spacing w:val="-2"/>
          <w:sz w:val="24"/>
          <w:szCs w:val="24"/>
        </w:rPr>
        <w:t xml:space="preserve"> </w:t>
      </w:r>
      <w:r w:rsidRPr="00A52778">
        <w:rPr>
          <w:sz w:val="24"/>
          <w:szCs w:val="24"/>
        </w:rPr>
        <w:t>формирование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читательской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деятельности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школьников, умения работать с различными видами текстов и создавать на их основе собственные тексты. Основная задача - научить ученика понимать прочитанное, обучить приёмам работы с текстом и осознанному применению этих приёмов, превратить их использование в привычку.</w:t>
      </w:r>
    </w:p>
    <w:p w:rsidR="00A52778" w:rsidRPr="00A52778" w:rsidRDefault="00A52778" w:rsidP="00A52778">
      <w:pPr>
        <w:pStyle w:val="a3"/>
        <w:spacing w:line="276" w:lineRule="auto"/>
        <w:ind w:left="142" w:firstLine="578"/>
        <w:jc w:val="both"/>
        <w:rPr>
          <w:sz w:val="24"/>
          <w:szCs w:val="24"/>
        </w:rPr>
      </w:pPr>
      <w:r w:rsidRPr="00A52778">
        <w:rPr>
          <w:sz w:val="24"/>
          <w:szCs w:val="24"/>
        </w:rPr>
        <w:t>Способствовать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мотивации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школьников</w:t>
      </w:r>
      <w:r w:rsidRPr="00A52778">
        <w:rPr>
          <w:spacing w:val="-7"/>
          <w:sz w:val="24"/>
          <w:szCs w:val="24"/>
        </w:rPr>
        <w:t xml:space="preserve"> </w:t>
      </w:r>
      <w:r w:rsidRPr="00A52778">
        <w:rPr>
          <w:sz w:val="24"/>
          <w:szCs w:val="24"/>
        </w:rPr>
        <w:t>к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чтению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через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формирование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интереса к книге, работе с текстом;</w:t>
      </w:r>
    </w:p>
    <w:p w:rsidR="00A52778" w:rsidRPr="00A52778" w:rsidRDefault="00A52778" w:rsidP="00A52778">
      <w:pPr>
        <w:pStyle w:val="a3"/>
        <w:spacing w:line="276" w:lineRule="auto"/>
        <w:ind w:left="142" w:firstLine="578"/>
        <w:jc w:val="both"/>
        <w:rPr>
          <w:sz w:val="24"/>
          <w:szCs w:val="24"/>
        </w:rPr>
      </w:pPr>
      <w:r w:rsidRPr="00A52778">
        <w:rPr>
          <w:sz w:val="24"/>
          <w:szCs w:val="24"/>
        </w:rPr>
        <w:t>Инициировать</w:t>
      </w:r>
      <w:r w:rsidRPr="00A52778">
        <w:rPr>
          <w:spacing w:val="-6"/>
          <w:sz w:val="24"/>
          <w:szCs w:val="24"/>
        </w:rPr>
        <w:t xml:space="preserve"> </w:t>
      </w:r>
      <w:r w:rsidRPr="00A52778">
        <w:rPr>
          <w:sz w:val="24"/>
          <w:szCs w:val="24"/>
        </w:rPr>
        <w:t>расширение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поля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читательских</w:t>
      </w:r>
      <w:r w:rsidRPr="00A52778">
        <w:rPr>
          <w:spacing w:val="-6"/>
          <w:sz w:val="24"/>
          <w:szCs w:val="24"/>
        </w:rPr>
        <w:t xml:space="preserve"> </w:t>
      </w:r>
      <w:r w:rsidRPr="00A52778">
        <w:rPr>
          <w:sz w:val="24"/>
          <w:szCs w:val="24"/>
        </w:rPr>
        <w:t>ориентаций</w:t>
      </w:r>
      <w:r w:rsidRPr="00A52778">
        <w:rPr>
          <w:spacing w:val="-6"/>
          <w:sz w:val="24"/>
          <w:szCs w:val="24"/>
        </w:rPr>
        <w:t xml:space="preserve"> </w:t>
      </w:r>
      <w:r w:rsidRPr="00A52778">
        <w:rPr>
          <w:sz w:val="24"/>
          <w:szCs w:val="24"/>
        </w:rPr>
        <w:t>школьников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за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счет обогащения интеллектуального, духовного и социального потенциала чтения;</w:t>
      </w:r>
    </w:p>
    <w:p w:rsidR="00A52778" w:rsidRPr="00A52778" w:rsidRDefault="00A52778" w:rsidP="00A52778">
      <w:pPr>
        <w:pStyle w:val="a3"/>
        <w:spacing w:line="276" w:lineRule="auto"/>
        <w:ind w:left="142" w:firstLine="578"/>
        <w:jc w:val="both"/>
        <w:rPr>
          <w:sz w:val="24"/>
          <w:szCs w:val="24"/>
        </w:rPr>
      </w:pPr>
      <w:r w:rsidRPr="00A52778">
        <w:rPr>
          <w:sz w:val="24"/>
          <w:szCs w:val="24"/>
        </w:rPr>
        <w:t>Содействовать</w:t>
      </w:r>
      <w:r w:rsidRPr="00A52778">
        <w:rPr>
          <w:spacing w:val="-6"/>
          <w:sz w:val="24"/>
          <w:szCs w:val="24"/>
        </w:rPr>
        <w:t xml:space="preserve"> </w:t>
      </w:r>
      <w:r w:rsidRPr="00A52778">
        <w:rPr>
          <w:sz w:val="24"/>
          <w:szCs w:val="24"/>
        </w:rPr>
        <w:t>формированию</w:t>
      </w:r>
      <w:r w:rsidRPr="00A52778">
        <w:rPr>
          <w:spacing w:val="-7"/>
          <w:sz w:val="24"/>
          <w:szCs w:val="24"/>
        </w:rPr>
        <w:t xml:space="preserve"> </w:t>
      </w:r>
      <w:r w:rsidRPr="00A52778">
        <w:rPr>
          <w:sz w:val="24"/>
          <w:szCs w:val="24"/>
        </w:rPr>
        <w:t>читательских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компетенций,</w:t>
      </w:r>
      <w:r w:rsidRPr="00A52778">
        <w:rPr>
          <w:spacing w:val="-8"/>
          <w:sz w:val="24"/>
          <w:szCs w:val="24"/>
        </w:rPr>
        <w:t xml:space="preserve"> </w:t>
      </w:r>
      <w:r w:rsidRPr="00A52778">
        <w:rPr>
          <w:sz w:val="24"/>
          <w:szCs w:val="24"/>
        </w:rPr>
        <w:t>включая</w:t>
      </w:r>
      <w:r w:rsidRPr="00A52778">
        <w:rPr>
          <w:spacing w:val="-6"/>
          <w:sz w:val="24"/>
          <w:szCs w:val="24"/>
        </w:rPr>
        <w:t xml:space="preserve"> </w:t>
      </w:r>
      <w:r w:rsidRPr="00A52778">
        <w:rPr>
          <w:sz w:val="24"/>
          <w:szCs w:val="24"/>
        </w:rPr>
        <w:t>такие</w:t>
      </w:r>
      <w:r w:rsidRPr="00A52778">
        <w:rPr>
          <w:spacing w:val="-6"/>
          <w:sz w:val="24"/>
          <w:szCs w:val="24"/>
        </w:rPr>
        <w:t xml:space="preserve"> </w:t>
      </w:r>
      <w:r w:rsidRPr="00A52778">
        <w:rPr>
          <w:sz w:val="24"/>
          <w:szCs w:val="24"/>
        </w:rPr>
        <w:t>умения как: поиск информации и понимание прочитанного; преобразование и интерпретация информации; оценка информации;</w:t>
      </w:r>
    </w:p>
    <w:p w:rsidR="00A52778" w:rsidRPr="00A52778" w:rsidRDefault="00A52778" w:rsidP="00A52778">
      <w:pPr>
        <w:pStyle w:val="a3"/>
        <w:spacing w:line="276" w:lineRule="auto"/>
        <w:ind w:left="142" w:firstLine="578"/>
        <w:jc w:val="both"/>
        <w:rPr>
          <w:sz w:val="24"/>
          <w:szCs w:val="24"/>
        </w:rPr>
      </w:pPr>
      <w:r w:rsidRPr="00A52778">
        <w:rPr>
          <w:sz w:val="24"/>
          <w:szCs w:val="24"/>
        </w:rPr>
        <w:t>Поддерживать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читательскую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активность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школьников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через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включение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в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различные формы социального и учебно-исследовательского проектирования с использованием потенциала текстов разной природы.</w:t>
      </w:r>
    </w:p>
    <w:p w:rsidR="00A52778" w:rsidRPr="00A52778" w:rsidRDefault="00A52778" w:rsidP="00A52778">
      <w:pPr>
        <w:spacing w:before="280" w:after="0"/>
        <w:ind w:left="141" w:right="138"/>
        <w:jc w:val="center"/>
        <w:rPr>
          <w:rFonts w:ascii="Times New Roman" w:hAnsi="Times New Roman" w:cs="Times New Roman"/>
          <w:sz w:val="24"/>
          <w:szCs w:val="24"/>
        </w:rPr>
      </w:pPr>
      <w:r w:rsidRPr="00A52778">
        <w:rPr>
          <w:rFonts w:ascii="Times New Roman" w:hAnsi="Times New Roman" w:cs="Times New Roman"/>
          <w:sz w:val="24"/>
          <w:szCs w:val="24"/>
        </w:rPr>
        <w:lastRenderedPageBreak/>
        <w:t>Место в учебном плане</w:t>
      </w:r>
    </w:p>
    <w:p w:rsidR="00A52778" w:rsidRPr="00A52778" w:rsidRDefault="00A52778" w:rsidP="00A52778">
      <w:pPr>
        <w:pStyle w:val="a3"/>
        <w:spacing w:line="276" w:lineRule="auto"/>
        <w:ind w:left="142" w:right="97" w:firstLine="708"/>
        <w:jc w:val="both"/>
        <w:rPr>
          <w:sz w:val="24"/>
          <w:szCs w:val="24"/>
        </w:rPr>
      </w:pPr>
      <w:r w:rsidRPr="00A52778">
        <w:rPr>
          <w:sz w:val="24"/>
          <w:szCs w:val="24"/>
        </w:rPr>
        <w:t>Согласно действующему в МАОУ ОСОШ №1</w:t>
      </w:r>
      <w:r w:rsidRPr="00A52778">
        <w:rPr>
          <w:spacing w:val="40"/>
          <w:sz w:val="24"/>
          <w:szCs w:val="24"/>
        </w:rPr>
        <w:t xml:space="preserve"> </w:t>
      </w:r>
      <w:r w:rsidRPr="00A52778">
        <w:rPr>
          <w:sz w:val="24"/>
          <w:szCs w:val="24"/>
        </w:rPr>
        <w:t>учебному плану рабочая</w:t>
      </w:r>
      <w:r w:rsidRPr="00A52778">
        <w:rPr>
          <w:spacing w:val="-1"/>
          <w:sz w:val="24"/>
          <w:szCs w:val="24"/>
        </w:rPr>
        <w:t xml:space="preserve"> </w:t>
      </w:r>
      <w:r w:rsidRPr="00A52778">
        <w:rPr>
          <w:sz w:val="24"/>
          <w:szCs w:val="24"/>
        </w:rPr>
        <w:t>программа</w:t>
      </w:r>
      <w:r w:rsidRPr="00A52778">
        <w:rPr>
          <w:spacing w:val="-1"/>
          <w:sz w:val="24"/>
          <w:szCs w:val="24"/>
        </w:rPr>
        <w:t xml:space="preserve"> </w:t>
      </w:r>
      <w:r w:rsidRPr="00A52778">
        <w:rPr>
          <w:sz w:val="24"/>
          <w:szCs w:val="24"/>
        </w:rPr>
        <w:t>данного курса составлена с</w:t>
      </w:r>
      <w:r w:rsidRPr="00A52778">
        <w:rPr>
          <w:spacing w:val="-1"/>
          <w:sz w:val="24"/>
          <w:szCs w:val="24"/>
        </w:rPr>
        <w:t xml:space="preserve"> </w:t>
      </w:r>
      <w:r w:rsidRPr="00A52778">
        <w:rPr>
          <w:sz w:val="24"/>
          <w:szCs w:val="24"/>
        </w:rPr>
        <w:t>учётом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проведения</w:t>
      </w:r>
      <w:r w:rsidRPr="00A52778">
        <w:rPr>
          <w:spacing w:val="-2"/>
          <w:sz w:val="24"/>
          <w:szCs w:val="24"/>
        </w:rPr>
        <w:t xml:space="preserve"> </w:t>
      </w:r>
      <w:r w:rsidRPr="00A52778">
        <w:rPr>
          <w:sz w:val="24"/>
          <w:szCs w:val="24"/>
        </w:rPr>
        <w:t>занятий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один</w:t>
      </w:r>
      <w:r w:rsidRPr="00A52778">
        <w:rPr>
          <w:spacing w:val="-2"/>
          <w:sz w:val="24"/>
          <w:szCs w:val="24"/>
        </w:rPr>
        <w:t xml:space="preserve"> </w:t>
      </w:r>
      <w:r w:rsidRPr="00A52778">
        <w:rPr>
          <w:sz w:val="24"/>
          <w:szCs w:val="24"/>
        </w:rPr>
        <w:t>раз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в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неделю.</w:t>
      </w:r>
      <w:r w:rsidRPr="00A52778">
        <w:rPr>
          <w:spacing w:val="-3"/>
          <w:sz w:val="24"/>
          <w:szCs w:val="24"/>
        </w:rPr>
        <w:t xml:space="preserve"> </w:t>
      </w:r>
      <w:r w:rsidRPr="00A52778">
        <w:rPr>
          <w:sz w:val="24"/>
          <w:szCs w:val="24"/>
        </w:rPr>
        <w:t>Общее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количество</w:t>
      </w:r>
      <w:r w:rsidRPr="00A52778">
        <w:rPr>
          <w:spacing w:val="-2"/>
          <w:sz w:val="24"/>
          <w:szCs w:val="24"/>
        </w:rPr>
        <w:t xml:space="preserve"> </w:t>
      </w:r>
      <w:r w:rsidRPr="00A52778">
        <w:rPr>
          <w:sz w:val="24"/>
          <w:szCs w:val="24"/>
        </w:rPr>
        <w:t>часов:</w:t>
      </w:r>
      <w:r w:rsidRPr="00A52778">
        <w:rPr>
          <w:spacing w:val="-4"/>
          <w:sz w:val="24"/>
          <w:szCs w:val="24"/>
        </w:rPr>
        <w:t xml:space="preserve"> </w:t>
      </w:r>
      <w:r w:rsidRPr="00A52778">
        <w:rPr>
          <w:sz w:val="24"/>
          <w:szCs w:val="24"/>
        </w:rPr>
        <w:t>5 - 8</w:t>
      </w:r>
      <w:r w:rsidRPr="00A52778">
        <w:rPr>
          <w:spacing w:val="-2"/>
          <w:sz w:val="24"/>
          <w:szCs w:val="24"/>
        </w:rPr>
        <w:t xml:space="preserve"> </w:t>
      </w:r>
      <w:r w:rsidRPr="00A52778">
        <w:rPr>
          <w:sz w:val="24"/>
          <w:szCs w:val="24"/>
        </w:rPr>
        <w:t>кл.</w:t>
      </w:r>
      <w:r w:rsidRPr="00A52778">
        <w:rPr>
          <w:spacing w:val="-5"/>
          <w:sz w:val="24"/>
          <w:szCs w:val="24"/>
        </w:rPr>
        <w:t xml:space="preserve"> </w:t>
      </w:r>
      <w:r w:rsidRPr="00A52778">
        <w:rPr>
          <w:sz w:val="24"/>
          <w:szCs w:val="24"/>
        </w:rPr>
        <w:t>– 34</w:t>
      </w:r>
      <w:r w:rsidRPr="00A52778">
        <w:rPr>
          <w:spacing w:val="-1"/>
          <w:sz w:val="24"/>
          <w:szCs w:val="24"/>
        </w:rPr>
        <w:t xml:space="preserve"> </w:t>
      </w:r>
      <w:r w:rsidRPr="00A52778">
        <w:rPr>
          <w:sz w:val="24"/>
          <w:szCs w:val="24"/>
        </w:rPr>
        <w:t>учебных часа.</w:t>
      </w:r>
    </w:p>
    <w:p w:rsidR="00A52778" w:rsidRPr="00A52778" w:rsidRDefault="00A52778" w:rsidP="00A52778">
      <w:pPr>
        <w:pStyle w:val="a3"/>
        <w:spacing w:before="74"/>
        <w:ind w:right="137"/>
        <w:jc w:val="both"/>
        <w:rPr>
          <w:sz w:val="24"/>
          <w:szCs w:val="24"/>
        </w:rPr>
      </w:pPr>
    </w:p>
    <w:p w:rsidR="00A52778" w:rsidRDefault="00A52778" w:rsidP="00A52778">
      <w:pPr>
        <w:pStyle w:val="a3"/>
        <w:ind w:left="141" w:right="136" w:firstLine="707"/>
        <w:jc w:val="both"/>
        <w:rPr>
          <w:sz w:val="24"/>
          <w:szCs w:val="24"/>
        </w:rPr>
      </w:pPr>
    </w:p>
    <w:p w:rsidR="00A52778" w:rsidRPr="00A52778" w:rsidRDefault="00A52778" w:rsidP="00A52778">
      <w:pPr>
        <w:pStyle w:val="a3"/>
        <w:ind w:right="136"/>
        <w:jc w:val="both"/>
        <w:rPr>
          <w:sz w:val="24"/>
          <w:szCs w:val="24"/>
        </w:rPr>
        <w:sectPr w:rsidR="00A52778" w:rsidRPr="00A52778">
          <w:pgSz w:w="11910" w:h="16840"/>
          <w:pgMar w:top="1040" w:right="566" w:bottom="280" w:left="1559" w:header="720" w:footer="720" w:gutter="0"/>
          <w:cols w:space="720"/>
        </w:sectPr>
      </w:pPr>
    </w:p>
    <w:p w:rsidR="00A52778" w:rsidRPr="00A52778" w:rsidRDefault="00A52778" w:rsidP="00A527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52778" w:rsidRPr="00A52778" w:rsidSect="0020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778"/>
    <w:rsid w:val="00203E95"/>
    <w:rsid w:val="00555E64"/>
    <w:rsid w:val="00A5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277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2025-09-22T09:06:00Z</dcterms:created>
  <dcterms:modified xsi:type="dcterms:W3CDTF">2025-09-22T09:15:00Z</dcterms:modified>
</cp:coreProperties>
</file>