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70" w:rsidRPr="00AB1712" w:rsidRDefault="00680D70">
      <w:pPr>
        <w:rPr>
          <w:rFonts w:ascii="Times New Roman" w:hAnsi="Times New Roman" w:cs="Times New Roman"/>
          <w:sz w:val="24"/>
          <w:szCs w:val="24"/>
        </w:rPr>
      </w:pPr>
    </w:p>
    <w:p w:rsidR="00F35E66" w:rsidRPr="00AB1712" w:rsidRDefault="00F35E66">
      <w:pPr>
        <w:rPr>
          <w:rFonts w:ascii="Times New Roman" w:hAnsi="Times New Roman" w:cs="Times New Roman"/>
          <w:sz w:val="24"/>
          <w:szCs w:val="24"/>
        </w:rPr>
      </w:pPr>
    </w:p>
    <w:p w:rsidR="00F35E66" w:rsidRPr="00AB1712" w:rsidRDefault="003D3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29350" cy="84492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825" t="15561" r="32948" b="6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44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E66" w:rsidRPr="00AB1712" w:rsidRDefault="00F35E66">
      <w:pPr>
        <w:rPr>
          <w:rFonts w:ascii="Times New Roman" w:hAnsi="Times New Roman" w:cs="Times New Roman"/>
          <w:sz w:val="24"/>
          <w:szCs w:val="24"/>
        </w:rPr>
      </w:pPr>
    </w:p>
    <w:p w:rsidR="00AB1712" w:rsidRPr="00AB1712" w:rsidRDefault="00AB1712" w:rsidP="00AB1712">
      <w:pPr>
        <w:pStyle w:val="Default"/>
        <w:jc w:val="both"/>
        <w:rPr>
          <w:rFonts w:ascii="Times New Roman" w:hAnsi="Times New Roman" w:cs="Times New Roman"/>
        </w:rPr>
      </w:pPr>
      <w:r w:rsidRPr="00AB1712">
        <w:rPr>
          <w:rStyle w:val="a7"/>
          <w:rFonts w:ascii="Times New Roman" w:hAnsi="Times New Roman" w:cs="Times New Roman"/>
        </w:rPr>
        <w:lastRenderedPageBreak/>
        <w:t>Программа разработана в соответствии с ФГОС начального, основного и среднего  общего образования, федеральной программой воспитания. Программа внеурочной деятельности связана с Рабочей программой воспитания МАОУ Омутинской СОШ №1.</w:t>
      </w:r>
      <w:r w:rsidRPr="00AB1712">
        <w:rPr>
          <w:rFonts w:ascii="Times New Roman" w:hAnsi="Times New Roman" w:cs="Times New Roman"/>
        </w:rPr>
        <w:t xml:space="preserve"> </w:t>
      </w:r>
    </w:p>
    <w:p w:rsidR="00AB1712" w:rsidRPr="00AB1712" w:rsidRDefault="00AB1712" w:rsidP="00AB1712">
      <w:pPr>
        <w:pStyle w:val="Default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AB1712">
        <w:rPr>
          <w:rFonts w:ascii="Times New Roman" w:hAnsi="Times New Roman" w:cs="Times New Roman"/>
        </w:rPr>
        <w:t>через</w:t>
      </w:r>
      <w:proofErr w:type="gramEnd"/>
      <w:r w:rsidRPr="00AB1712">
        <w:rPr>
          <w:rFonts w:ascii="Times New Roman" w:hAnsi="Times New Roman" w:cs="Times New Roman"/>
        </w:rPr>
        <w:t xml:space="preserve">: </w:t>
      </w:r>
    </w:p>
    <w:p w:rsidR="00AB1712" w:rsidRPr="00AB1712" w:rsidRDefault="00AB1712" w:rsidP="00AB1712">
      <w:pPr>
        <w:pStyle w:val="Default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 xml:space="preserve">-вовлечение школьников в интересную и полезную для них деятельность, которая предоставит им возможность </w:t>
      </w:r>
      <w:proofErr w:type="spellStart"/>
      <w:r w:rsidRPr="00AB1712">
        <w:rPr>
          <w:rFonts w:ascii="Times New Roman" w:hAnsi="Times New Roman" w:cs="Times New Roman"/>
        </w:rPr>
        <w:t>самореализоваться</w:t>
      </w:r>
      <w:proofErr w:type="spellEnd"/>
      <w:r w:rsidRPr="00AB1712">
        <w:rPr>
          <w:rFonts w:ascii="Times New Roman" w:hAnsi="Times New Roman" w:cs="Times New Roma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B1712" w:rsidRPr="00AB1712" w:rsidRDefault="00AB1712" w:rsidP="00AB1712">
      <w:pPr>
        <w:pStyle w:val="Default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AB1712" w:rsidRPr="00AB1712" w:rsidRDefault="00AB1712" w:rsidP="00AB1712">
      <w:pPr>
        <w:pStyle w:val="Default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>-создание в детских объединениях традиций, задающих их членам определенные социально значимые формы поведения;</w:t>
      </w:r>
    </w:p>
    <w:p w:rsidR="00AB1712" w:rsidRPr="00AB1712" w:rsidRDefault="00AB1712" w:rsidP="00AB1712">
      <w:pPr>
        <w:pStyle w:val="Default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AB1712" w:rsidRPr="00AB1712" w:rsidRDefault="00AB1712" w:rsidP="00AB1712">
      <w:pPr>
        <w:pStyle w:val="Default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 xml:space="preserve">-поощрение педагогами детских инициатив и детского самоуправления. </w:t>
      </w:r>
    </w:p>
    <w:p w:rsidR="00AB1712" w:rsidRPr="00AB1712" w:rsidRDefault="00AB1712" w:rsidP="00AB1712">
      <w:pPr>
        <w:contextualSpacing/>
        <w:jc w:val="center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382567" w:rsidRPr="00AB1712" w:rsidRDefault="00382567" w:rsidP="00D934C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712" w:rsidRPr="00AB1712" w:rsidRDefault="003D34CA" w:rsidP="00AB171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B1712" w:rsidRPr="00AB1712">
        <w:rPr>
          <w:rFonts w:ascii="Times New Roman" w:hAnsi="Times New Roman" w:cs="Times New Roman"/>
          <w:b/>
          <w:sz w:val="24"/>
          <w:szCs w:val="24"/>
        </w:rPr>
        <w:t>. ПЛАНИРУЕМЫЕ РЕЗУЛЬТАТЫ ОСВОЕНИЯ</w:t>
      </w:r>
    </w:p>
    <w:p w:rsidR="00AB1712" w:rsidRPr="00AB1712" w:rsidRDefault="00AB1712" w:rsidP="00AB171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712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AB1712" w:rsidRPr="00AB1712" w:rsidRDefault="00AB1712" w:rsidP="00AB171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1712">
        <w:rPr>
          <w:rFonts w:ascii="Times New Roman" w:hAnsi="Times New Roman" w:cs="Times New Roman"/>
          <w:sz w:val="24"/>
          <w:szCs w:val="24"/>
          <w:u w:val="single"/>
        </w:rPr>
        <w:t>Ожидаемые результаты:</w:t>
      </w:r>
    </w:p>
    <w:p w:rsidR="00AB1712" w:rsidRPr="00AB1712" w:rsidRDefault="00AB1712" w:rsidP="00AB171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1712">
        <w:rPr>
          <w:rFonts w:ascii="Times New Roman" w:hAnsi="Times New Roman" w:cs="Times New Roman"/>
          <w:sz w:val="24"/>
          <w:szCs w:val="24"/>
        </w:rPr>
        <w:t>Улучшение качества набора в группы начальной подготовки, в том числе способных и одаренных детей. В результате педагогического и воспитательного воздействия на личность ребенка к началу занятий в группах начальной подготовки, будут сформированы основы мотивации к занятиям физической культурой и спортом. В результате обеспечения занятости детей сократятся случаи правонарушений среди них.</w:t>
      </w:r>
    </w:p>
    <w:p w:rsidR="00AB1712" w:rsidRPr="00AB1712" w:rsidRDefault="00AB1712" w:rsidP="00AB171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>По общей физической подготовке</w:t>
      </w:r>
      <w:r w:rsidRPr="00AB1712">
        <w:rPr>
          <w:rFonts w:ascii="Times New Roman" w:hAnsi="Times New Roman" w:cs="Times New Roman"/>
          <w:sz w:val="24"/>
          <w:szCs w:val="24"/>
        </w:rPr>
        <w:t>: в течение года в соответствии с планом годичного цикла выполнять контрольные нормативы, соответствующие возрасту и году обучения.</w:t>
      </w:r>
    </w:p>
    <w:p w:rsidR="00AB1712" w:rsidRPr="00AB1712" w:rsidRDefault="00AB1712" w:rsidP="00AB171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>По специальной физической подготовке</w:t>
      </w:r>
      <w:r w:rsidRPr="00AB1712">
        <w:rPr>
          <w:rFonts w:ascii="Times New Roman" w:hAnsi="Times New Roman" w:cs="Times New Roman"/>
          <w:sz w:val="24"/>
          <w:szCs w:val="24"/>
        </w:rPr>
        <w:t>: выполнение на оценку специальных упражнений борца и сдача контрольных нормативов в соответствии с требованиями каждого года обучения.</w:t>
      </w:r>
    </w:p>
    <w:p w:rsidR="00AB1712" w:rsidRPr="00AB1712" w:rsidRDefault="00AB1712" w:rsidP="00AB171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>По технико-тактической подготовке</w:t>
      </w:r>
      <w:r w:rsidRPr="00AB1712">
        <w:rPr>
          <w:rFonts w:ascii="Times New Roman" w:hAnsi="Times New Roman" w:cs="Times New Roman"/>
          <w:sz w:val="24"/>
          <w:szCs w:val="24"/>
        </w:rPr>
        <w:t>: знать и уметь выполнять элементы техники и тактики в соответствии с программным материалом (выполнять приём, защиту, контрприём в стойке и в партере, в соответствии с программным материалом).</w:t>
      </w:r>
    </w:p>
    <w:p w:rsidR="00AB1712" w:rsidRPr="00AB1712" w:rsidRDefault="00AB1712" w:rsidP="00AB171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>По психологической подготовке</w:t>
      </w:r>
      <w:r w:rsidRPr="00AB1712">
        <w:rPr>
          <w:rFonts w:ascii="Times New Roman" w:hAnsi="Times New Roman" w:cs="Times New Roman"/>
          <w:sz w:val="24"/>
          <w:szCs w:val="24"/>
        </w:rPr>
        <w:t>: соблюдать режим дня, тренировочный режим. Выполнять упражнения различной трудности, требующих проявления волевых качеств.</w:t>
      </w:r>
    </w:p>
    <w:p w:rsidR="00AB1712" w:rsidRDefault="00AB1712" w:rsidP="00AB171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>По теоретической подготовке</w:t>
      </w:r>
      <w:r w:rsidRPr="00AB1712">
        <w:rPr>
          <w:rFonts w:ascii="Times New Roman" w:hAnsi="Times New Roman" w:cs="Times New Roman"/>
          <w:sz w:val="24"/>
          <w:szCs w:val="24"/>
        </w:rPr>
        <w:t>: знать и уметь применять на практике программный материал, соответствующий году обучения.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712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3D34CA" w:rsidRDefault="003D34CA" w:rsidP="003D34CA">
      <w:pPr>
        <w:ind w:firstLine="708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3D34CA" w:rsidRPr="00AB1712" w:rsidRDefault="003D34CA" w:rsidP="003D34CA">
      <w:pPr>
        <w:ind w:firstLine="708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B171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Программа включает следующие темы: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4CA" w:rsidRPr="00AB1712" w:rsidRDefault="003D34CA" w:rsidP="003D34C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B1712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AB1712">
        <w:rPr>
          <w:rFonts w:ascii="Times New Roman" w:hAnsi="Times New Roman" w:cs="Times New Roman"/>
          <w:b/>
          <w:i/>
          <w:sz w:val="24"/>
          <w:szCs w:val="24"/>
        </w:rPr>
        <w:t>. Теоретическая подготовка (10 ч.)</w:t>
      </w:r>
      <w:proofErr w:type="gramEnd"/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Знакомство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 xml:space="preserve"> с образовательной программой, правилами работы в учебной группе, перспективами роста спортсмена.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2. Техника безопасности на учебно-тренировочных занятиях.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>3. Краткий обзор истории развития дзюдо и самбо. Взаимосвязь между этими видами спорта.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>4. Личная гигиена, предупреждение травм.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 5. Основы техники и тактики дзюдо и самбо.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6. Общие понятия о технике.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7. Общая и специальная физическая подготовка борца.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8. Правила соревнований.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9. Место занятий, оборудование и инвентарь.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10. Физическая культура и спорт.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1712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AB1712">
        <w:rPr>
          <w:rFonts w:ascii="Times New Roman" w:hAnsi="Times New Roman" w:cs="Times New Roman"/>
          <w:b/>
          <w:i/>
          <w:sz w:val="24"/>
          <w:szCs w:val="24"/>
        </w:rPr>
        <w:t xml:space="preserve">. Общая физическая подготовка </w:t>
      </w:r>
      <w:proofErr w:type="gramStart"/>
      <w:r w:rsidRPr="00AB1712">
        <w:rPr>
          <w:rFonts w:ascii="Times New Roman" w:hAnsi="Times New Roman" w:cs="Times New Roman"/>
          <w:b/>
          <w:i/>
          <w:sz w:val="24"/>
          <w:szCs w:val="24"/>
        </w:rPr>
        <w:t>( ч</w:t>
      </w:r>
      <w:proofErr w:type="gramEnd"/>
      <w:r w:rsidRPr="00AB1712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:rsidR="003D34CA" w:rsidRPr="003D34CA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>Строевые упражнения</w:t>
      </w:r>
      <w:r w:rsidRPr="00AB1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Строевые приемы.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 xml:space="preserve">Выполнение команд «Становись!», «Равняйсь!», «Смирно!», «Смирно!», Остановить!», «Вольно!», «Разойдись!», «По порядку – рассчитайся!» и др. </w:t>
      </w:r>
      <w:proofErr w:type="gramEnd"/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2. Повороты на месте.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712">
        <w:rPr>
          <w:rFonts w:ascii="Times New Roman" w:hAnsi="Times New Roman" w:cs="Times New Roman"/>
          <w:i/>
          <w:sz w:val="24"/>
          <w:szCs w:val="24"/>
        </w:rPr>
        <w:t>Общеразвивающие</w:t>
      </w:r>
      <w:proofErr w:type="spellEnd"/>
      <w:r w:rsidRPr="00AB1712">
        <w:rPr>
          <w:rFonts w:ascii="Times New Roman" w:hAnsi="Times New Roman" w:cs="Times New Roman"/>
          <w:i/>
          <w:sz w:val="24"/>
          <w:szCs w:val="24"/>
        </w:rPr>
        <w:t xml:space="preserve"> упражнения</w:t>
      </w:r>
      <w:r w:rsidRPr="00AB1712">
        <w:rPr>
          <w:rFonts w:ascii="Times New Roman" w:hAnsi="Times New Roman" w:cs="Times New Roman"/>
          <w:sz w:val="24"/>
          <w:szCs w:val="24"/>
        </w:rPr>
        <w:t>.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Упражнения для мышц и суставов туловища и шеи. Упражнения для мышц и суставов рук и ног.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2. Упражнения для воспитания физических качеств.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3. Упражнения для формирования осанки. </w:t>
      </w:r>
    </w:p>
    <w:p w:rsidR="003D34CA" w:rsidRPr="00AB1712" w:rsidRDefault="003D34CA" w:rsidP="003D34CA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B1712">
        <w:rPr>
          <w:rFonts w:ascii="Times New Roman" w:hAnsi="Times New Roman" w:cs="Times New Roman"/>
          <w:i/>
          <w:sz w:val="24"/>
          <w:szCs w:val="24"/>
        </w:rPr>
        <w:t>Стретчинг</w:t>
      </w:r>
      <w:proofErr w:type="spellEnd"/>
      <w:r w:rsidRPr="00AB171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D34CA" w:rsidRPr="00AB1712" w:rsidRDefault="003D34CA" w:rsidP="003D34C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1712">
        <w:rPr>
          <w:rFonts w:ascii="Times New Roman" w:hAnsi="Times New Roman" w:cs="Times New Roman"/>
          <w:sz w:val="24"/>
          <w:szCs w:val="24"/>
        </w:rPr>
        <w:t>Ознакомление с зонами растяжения.</w:t>
      </w:r>
    </w:p>
    <w:p w:rsidR="003D34CA" w:rsidRPr="00AB1712" w:rsidRDefault="003D34CA" w:rsidP="003D34C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>Упражнения для увеличения подвижности в суставах, предотвращения травм.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 xml:space="preserve">Упражнения с партнером.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Упражнения в различных положениях: в стойке, партере, лежа, на мосту и другие.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 xml:space="preserve">Упражнения для развития силы: поднимание, наклоны, повороты, приседание, ходьба, бег, отжимание в упор лежа. </w:t>
      </w:r>
      <w:proofErr w:type="gramEnd"/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3. Упражнения для развития гибкости с помощью партнера.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 xml:space="preserve">Упражнения с мячом.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Варианты бросков и ловли мяча: в парах, в положении лежа.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2. Удары по мячу.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>3. Наклоны и повороты с мячом.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B1712">
        <w:rPr>
          <w:rFonts w:ascii="Times New Roman" w:hAnsi="Times New Roman" w:cs="Times New Roman"/>
          <w:i/>
          <w:sz w:val="24"/>
          <w:szCs w:val="24"/>
        </w:rPr>
        <w:t xml:space="preserve">Акробатика.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Стойки, седы, упоры, перекаты, прыжки, кувырки и перевороты. Подвижные игры и эстафеты.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2. Работа в парах, движения в челноке, касания ближнего или дальнего плеча соперника, подскоки – отскоки, вперед, назад, в сторону.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71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1712">
        <w:rPr>
          <w:rFonts w:ascii="Times New Roman" w:hAnsi="Times New Roman" w:cs="Times New Roman"/>
          <w:b/>
          <w:sz w:val="24"/>
          <w:szCs w:val="24"/>
        </w:rPr>
        <w:t>. Специальная физическая подготовка ()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 xml:space="preserve">Упражнения для развития ловкости.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Страховка и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2. Простейшие формы борьбы: «бой всадников», «борьба в круге», «петушиный бой». 3. Упражнения на мосту.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 xml:space="preserve">Упражнения для развития гибкости.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Упражнения в парах.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2. Силой своих мышц.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3. Упражнения с широкой амплитудой движения.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>Упражнения для развития быстроты.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Бег с ускорениями по сигналу.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2. Бег со сменой направления движения по команде.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71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B1712">
        <w:rPr>
          <w:rFonts w:ascii="Times New Roman" w:hAnsi="Times New Roman" w:cs="Times New Roman"/>
          <w:b/>
          <w:sz w:val="24"/>
          <w:szCs w:val="24"/>
        </w:rPr>
        <w:t>. Технико-тактическая подготовка (ч.)</w:t>
      </w:r>
    </w:p>
    <w:p w:rsidR="003D34CA" w:rsidRPr="00AB1712" w:rsidRDefault="003D34CA" w:rsidP="003D3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1712">
        <w:rPr>
          <w:rFonts w:ascii="Times New Roman" w:hAnsi="Times New Roman" w:cs="Times New Roman"/>
          <w:b/>
          <w:i/>
          <w:sz w:val="24"/>
          <w:szCs w:val="24"/>
        </w:rPr>
        <w:t>Техническая подготовка</w:t>
      </w:r>
      <w:proofErr w:type="gramStart"/>
      <w:r w:rsidRPr="00AB1712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AB1712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Pr="00AB1712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AB1712">
        <w:rPr>
          <w:rFonts w:ascii="Times New Roman" w:hAnsi="Times New Roman" w:cs="Times New Roman"/>
          <w:b/>
          <w:i/>
          <w:sz w:val="24"/>
          <w:szCs w:val="24"/>
        </w:rPr>
        <w:t>амбо)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>Борьба стоя</w:t>
      </w:r>
      <w:r w:rsidRPr="00AB1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Стойки: правая, левая, фронтальная, низкая и высокая.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Дистанции: вне захвата, дальняя, средняя, ближняя и вплотную.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712">
        <w:rPr>
          <w:rFonts w:ascii="Times New Roman" w:hAnsi="Times New Roman" w:cs="Times New Roman"/>
          <w:sz w:val="24"/>
          <w:szCs w:val="24"/>
        </w:rPr>
        <w:t>Захваты: рук, ног, шеи, туловища, за рукава, пояс, отвороты и проймы куртки.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 xml:space="preserve"> Передвижение по ковру во время схватки: вперед, назад, в сторону.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Способы подготовки приемов: сбивание на одну ногу, сбивание на носки, осаживание на одну ногу, осаживание на обе ноги, заведение, рывок, толчок, кружение противника, вызов сопротивления. </w:t>
      </w:r>
    </w:p>
    <w:p w:rsidR="003D34CA" w:rsidRPr="003D34CA" w:rsidRDefault="003D34CA" w:rsidP="003D34CA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 xml:space="preserve">Борьба лежа.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Положения: стоя на коленях с упором на руки («высокая скамеечка»),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сед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 xml:space="preserve"> на коленях с упором на предплечья («низкая скамеечка»), лежа на животе, лежа на спине. Захваты: рук, ног, шеи, туловища, за куртку.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Примерная последовательность изучения материала.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Борьба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 xml:space="preserve">ѐжа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Удержания: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удержание сбоку;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удержание поперек;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>- удержание верхом;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 - удержание со стороны головы;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переворачивание с захватом двух рук сбоку;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переворачивание с захватом руки и шеи из-под плеча;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переворачивание с захватом дальней руки и ноги изнутри;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переворачивание с захватом шеи и дальней ноги;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переворачивание с захватом руки на рычаг локтя садясь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переворачивание ключом.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Болевые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>ѐмы: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рычаг локтя через бедро рукой;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рычаг локтя через бедро коленом;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>- рычаг локтя с захватом руки между ног;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 - узел на руку руками;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ущемление ахиллесова сухожилия (сидя, лежа);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Защита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 xml:space="preserve"> от приемов борьбы лежа, разрыв захватов рук.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712">
        <w:rPr>
          <w:rFonts w:ascii="Times New Roman" w:hAnsi="Times New Roman" w:cs="Times New Roman"/>
          <w:sz w:val="24"/>
          <w:szCs w:val="24"/>
        </w:rPr>
        <w:lastRenderedPageBreak/>
        <w:t>Борьба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 xml:space="preserve"> стоя (броски):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задняя подножка с колена;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задняя подножка;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задняя подножка с захватом ноги снаружи;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передняя подножка с колена;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>- передняя подножка со стойки;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 - бросок с захватом руки на плечо;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>- бросок с захватом руки под плечо;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 - бросок через бедро;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передняя подсечка с падением;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зацеп изнутри;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бросок с захватом двух ног.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Примечание: преподаватель (тренер) вправе самостоятельно дополнить или изменить порядок изучения материала.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Тактическая подготовка.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Простейшие формы борьбы.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Игры (в блокирующие захваты, в атакующие захваты, в теснения, в дебюты).</w:t>
      </w:r>
      <w:proofErr w:type="gramEnd"/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1712">
        <w:rPr>
          <w:rFonts w:ascii="Times New Roman" w:hAnsi="Times New Roman" w:cs="Times New Roman"/>
          <w:b/>
          <w:i/>
          <w:sz w:val="24"/>
          <w:szCs w:val="24"/>
        </w:rPr>
        <w:t>2) Техническая подготовка (дзюдо)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712">
        <w:rPr>
          <w:rFonts w:ascii="Times New Roman" w:hAnsi="Times New Roman" w:cs="Times New Roman"/>
          <w:sz w:val="24"/>
          <w:szCs w:val="24"/>
        </w:rPr>
        <w:t xml:space="preserve">Учебный материал, рекомендованный к изучению, для занимающихся в группах начальной подготовки 1 года обучения. </w:t>
      </w:r>
      <w:proofErr w:type="gramEnd"/>
    </w:p>
    <w:p w:rsidR="003D34CA" w:rsidRPr="00AB1712" w:rsidRDefault="003D34CA" w:rsidP="003D34CA">
      <w:pPr>
        <w:pStyle w:val="a3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1712">
        <w:rPr>
          <w:rFonts w:ascii="Times New Roman" w:hAnsi="Times New Roman" w:cs="Times New Roman"/>
          <w:i/>
          <w:sz w:val="24"/>
          <w:szCs w:val="24"/>
        </w:rPr>
        <w:t>6 КЮ. Белый пояс.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Тачи-рэй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 - Приветствие стоя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Дза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рэй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 -  Приветствие на коленях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ОБИ – ПОЯС (ЗАВЯЗЫВАНИЕ)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ШИСЭЙ - СТОЙКИ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Аюми-аши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 - Передвижение обычными шагами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Цуги-аши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 Передвижение приставными шагами вперед-назад,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влево-вправо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, по диагонали;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ТАЙ-САБАКИ ПОВОРОТЫ (ПЕРЕМЕЩЕНИЯ ТЕЛА):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на 90 градусов шагом вперед;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на 90 градусов шагом назад;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на 180 градусов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скрестными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 шагами (одна вперед, другая назад по диагонали);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на 180 градусов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скрестными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 шагами (одна назад, другая вперед по диагонали);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на 180 градусов круговым шагом вперед;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на 180 градусов круговым шагом назад;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КУМИКАТА - ЗАХВАТЫ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>- Основной захват – рукав-отворот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 КУДЗУШИ - ВЫВЕДЕНИЕ ИЗ РАВНОВЕСИЯ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Маэ-кудзуши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Вперед;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Уширо-кудзуши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Назад;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Миги-кудзуши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Вправо;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Маэ-миги-кудзуши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Вперед-вправо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Маэ-хидари-кудзуши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Вперед-влево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Хидари-кудзуши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Влево;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Уширо-миги-кудзуши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Назад-вправо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УКЭМИ - ПАДЕНИЯ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Еко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Сокухо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>кэми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На бок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Уширо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Кохо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>кэми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>: На спину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Маэ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Дзэнпо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>кэми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вперед.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Дзэнпо-тэнкай-укэми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На живот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712">
        <w:rPr>
          <w:rFonts w:ascii="Times New Roman" w:hAnsi="Times New Roman" w:cs="Times New Roman"/>
          <w:sz w:val="24"/>
          <w:szCs w:val="24"/>
        </w:rPr>
        <w:lastRenderedPageBreak/>
        <w:t>Учебный материал, рекомендованный к изучению, для занимающихся в группах начальной подготовки первый года обучения.</w:t>
      </w:r>
      <w:proofErr w:type="gramEnd"/>
    </w:p>
    <w:p w:rsidR="003D34CA" w:rsidRPr="00AB1712" w:rsidRDefault="003D34CA" w:rsidP="003D34CA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>5 КЮ. Жёлтый пояс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НАГЭ-ВАДЗА - ТЕХНИКА БРОСКОВ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Дэ-аши-барай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Боковая подсечка под выставленную ногу;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Хидза-гурума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Подсечка в колено под отставленную ногу;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Сасаэ-цурикоми-аши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Передняя подсечка под выставленную ногу;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Уки-гоши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Бросок скручиванием вокруг бедра;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О-сото-гари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Отхват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О-гоши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Бросок через бедро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подбивом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>;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О-учи-гари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Зацеп изнутри голенью;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Сэои-нагэ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Бросок через спину с захватом руки на плечо;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О-сото-отоши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Задняя подножка;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О-сото-гаэши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Контрприем от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отхвата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 или задней подножки;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О-учи-гаэши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Контрприем от зацепа изнутри голенью;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Моротэ-сэой-нагэ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Бросок через спину (плечо) с захватом рукава и отворота; КАТАМЭ-ВАДЗА - ТЕХНИКА СКОВЫВАЮЩИХ ДЕЙСТВИЙ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Хон-кэса-гатамэ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Удержание сбоку;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Ката-гатамэ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Удержание с фиксацией плеча головой;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Еко-шихо-гатамэ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Удержание поперек;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Ками-шихо-гатамэ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Удержание со стороны головы;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Татэ-шихо-гатамэ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Удержание верхом;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Еко-каэри-вадза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Переворот с захватом рук;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Нэ-каэри-вадза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: Переворот ногами снизу;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Маэ-аши-тори-вадза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>: Прорыв со стороны ног;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712">
        <w:rPr>
          <w:rFonts w:ascii="Times New Roman" w:hAnsi="Times New Roman" w:cs="Times New Roman"/>
          <w:b/>
          <w:sz w:val="24"/>
          <w:szCs w:val="24"/>
        </w:rPr>
        <w:t>5. Психологическая подготовка (</w:t>
      </w:r>
      <w:proofErr w:type="gramStart"/>
      <w:r w:rsidRPr="00AB1712">
        <w:rPr>
          <w:rFonts w:ascii="Times New Roman" w:hAnsi="Times New Roman" w:cs="Times New Roman"/>
          <w:b/>
          <w:sz w:val="24"/>
          <w:szCs w:val="24"/>
        </w:rPr>
        <w:t>ч</w:t>
      </w:r>
      <w:proofErr w:type="gramEnd"/>
      <w:r w:rsidRPr="00AB1712">
        <w:rPr>
          <w:rFonts w:ascii="Times New Roman" w:hAnsi="Times New Roman" w:cs="Times New Roman"/>
          <w:b/>
          <w:sz w:val="24"/>
          <w:szCs w:val="24"/>
        </w:rPr>
        <w:t>.)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Упражнения для воспитания выдержки, решительности, смелости, коллективизма. </w:t>
      </w:r>
      <w:r w:rsidRPr="00AB1712">
        <w:rPr>
          <w:rFonts w:ascii="Times New Roman" w:hAnsi="Times New Roman" w:cs="Times New Roman"/>
          <w:b/>
          <w:sz w:val="24"/>
          <w:szCs w:val="24"/>
        </w:rPr>
        <w:t xml:space="preserve">6. Соревнования </w:t>
      </w:r>
      <w:proofErr w:type="gramStart"/>
      <w:r w:rsidRPr="00AB171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AB1712">
        <w:rPr>
          <w:rFonts w:ascii="Times New Roman" w:hAnsi="Times New Roman" w:cs="Times New Roman"/>
          <w:b/>
          <w:sz w:val="24"/>
          <w:szCs w:val="24"/>
        </w:rPr>
        <w:t>ч.)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Клубные, </w:t>
      </w:r>
      <w:proofErr w:type="spellStart"/>
      <w:r w:rsidRPr="00AB1712">
        <w:rPr>
          <w:rFonts w:ascii="Times New Roman" w:hAnsi="Times New Roman" w:cs="Times New Roman"/>
          <w:sz w:val="24"/>
          <w:szCs w:val="24"/>
        </w:rPr>
        <w:t>межклубные</w:t>
      </w:r>
      <w:proofErr w:type="spellEnd"/>
      <w:r w:rsidRPr="00AB1712">
        <w:rPr>
          <w:rFonts w:ascii="Times New Roman" w:hAnsi="Times New Roman" w:cs="Times New Roman"/>
          <w:sz w:val="24"/>
          <w:szCs w:val="24"/>
        </w:rPr>
        <w:t xml:space="preserve"> соревнования по самбо. 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712">
        <w:rPr>
          <w:rFonts w:ascii="Times New Roman" w:hAnsi="Times New Roman" w:cs="Times New Roman"/>
          <w:b/>
          <w:sz w:val="24"/>
          <w:szCs w:val="24"/>
        </w:rPr>
        <w:t>7. Контрольно–переводные испытания (4ч.)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Контрольные упражнения для определения уровня физической, специальной, технико-тактической подготовленности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>.</w:t>
      </w:r>
    </w:p>
    <w:p w:rsidR="003D34CA" w:rsidRPr="003D34CA" w:rsidRDefault="003D34CA" w:rsidP="003D34C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712">
        <w:rPr>
          <w:rFonts w:ascii="Times New Roman" w:hAnsi="Times New Roman" w:cs="Times New Roman"/>
          <w:b/>
          <w:sz w:val="24"/>
          <w:szCs w:val="24"/>
        </w:rPr>
        <w:t>8. Медицинское обследование (4 ч.)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712">
        <w:rPr>
          <w:rFonts w:ascii="Times New Roman" w:hAnsi="Times New Roman" w:cs="Times New Roman"/>
          <w:sz w:val="24"/>
          <w:szCs w:val="24"/>
        </w:rPr>
        <w:t xml:space="preserve">1. Медицинский осмотр </w:t>
      </w:r>
      <w:proofErr w:type="gramStart"/>
      <w:r w:rsidRPr="00AB17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1712">
        <w:rPr>
          <w:rFonts w:ascii="Times New Roman" w:hAnsi="Times New Roman" w:cs="Times New Roman"/>
          <w:sz w:val="24"/>
          <w:szCs w:val="24"/>
        </w:rPr>
        <w:t xml:space="preserve"> в начале и конце учебного года.</w:t>
      </w:r>
    </w:p>
    <w:p w:rsidR="003D34CA" w:rsidRPr="00AB1712" w:rsidRDefault="003D34CA" w:rsidP="003D34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34CA" w:rsidRPr="00AB1712" w:rsidRDefault="003D34CA" w:rsidP="00AB171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3BB2" w:rsidRPr="00AB1712" w:rsidRDefault="00AB1712" w:rsidP="00AB171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71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82567" w:rsidRPr="00AB1712" w:rsidRDefault="00382567" w:rsidP="0038256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71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tbl>
      <w:tblPr>
        <w:tblStyle w:val="a4"/>
        <w:tblW w:w="0" w:type="auto"/>
        <w:tblLayout w:type="fixed"/>
        <w:tblLook w:val="04A0"/>
      </w:tblPr>
      <w:tblGrid>
        <w:gridCol w:w="671"/>
        <w:gridCol w:w="4257"/>
        <w:gridCol w:w="1165"/>
        <w:gridCol w:w="2237"/>
        <w:gridCol w:w="2352"/>
      </w:tblGrid>
      <w:tr w:rsidR="00382567" w:rsidRPr="00AB1712" w:rsidTr="00382567">
        <w:tc>
          <w:tcPr>
            <w:tcW w:w="671" w:type="dxa"/>
          </w:tcPr>
          <w:p w:rsidR="00382567" w:rsidRPr="00AB1712" w:rsidRDefault="00382567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B17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7" w:type="dxa"/>
          </w:tcPr>
          <w:p w:rsidR="00382567" w:rsidRPr="00AB1712" w:rsidRDefault="00382567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65" w:type="dxa"/>
          </w:tcPr>
          <w:p w:rsidR="00382567" w:rsidRPr="00AB1712" w:rsidRDefault="00382567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37" w:type="dxa"/>
          </w:tcPr>
          <w:p w:rsidR="00382567" w:rsidRPr="00AB1712" w:rsidRDefault="00382567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352" w:type="dxa"/>
          </w:tcPr>
          <w:p w:rsidR="00382567" w:rsidRPr="00AB1712" w:rsidRDefault="00382567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ресурс</w:t>
            </w:r>
          </w:p>
        </w:tc>
      </w:tr>
      <w:tr w:rsidR="00382567" w:rsidRPr="00AB1712" w:rsidTr="00382567">
        <w:tc>
          <w:tcPr>
            <w:tcW w:w="671" w:type="dxa"/>
          </w:tcPr>
          <w:p w:rsidR="00382567" w:rsidRPr="00AB1712" w:rsidRDefault="00382567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7" w:type="dxa"/>
          </w:tcPr>
          <w:p w:rsidR="00382567" w:rsidRPr="00AB1712" w:rsidRDefault="002901CD" w:rsidP="002901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Инструктаж ТБ на занятиях дзюдо и самбо. Знакомство с образовательной программой дзюдо и самбо. Форма одежды. Изучение стоек</w:t>
            </w:r>
            <w:r w:rsidR="00B62F20"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(ШИСЭЙ)</w:t>
            </w: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</w:tcPr>
          <w:p w:rsidR="00382567" w:rsidRPr="00AB1712" w:rsidRDefault="00382567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382567" w:rsidRPr="00AB1712" w:rsidRDefault="002901CD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382567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382567" w:rsidRPr="00AB1712" w:rsidTr="00382567">
        <w:tc>
          <w:tcPr>
            <w:tcW w:w="671" w:type="dxa"/>
          </w:tcPr>
          <w:p w:rsidR="00382567" w:rsidRPr="00AB1712" w:rsidRDefault="00382567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7" w:type="dxa"/>
          </w:tcPr>
          <w:p w:rsidR="00382567" w:rsidRPr="00AB1712" w:rsidRDefault="002901CD" w:rsidP="00290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Краткий обзор истории развития дзюдо и самбо. Взаимосвязь между этими видами спорта. Закрепление изученных стоек</w:t>
            </w:r>
            <w:r w:rsidR="00B62F20"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(ШИСЭЙ)</w:t>
            </w: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</w:tcPr>
          <w:p w:rsidR="00382567" w:rsidRPr="00AB1712" w:rsidRDefault="00382567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382567" w:rsidRPr="00AB1712" w:rsidRDefault="000048E3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382567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7" w:type="dxa"/>
          </w:tcPr>
          <w:p w:rsidR="00B34DFB" w:rsidRPr="00AB1712" w:rsidRDefault="00B34DFB" w:rsidP="00290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Личная гигиена, предупреждение травм. Закрепление изученных стоек (ШИСЭЙ).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Основы техники и тактики дзюдо и самбо. Изучение передвижений в стойках (ТАЙ-САБАКИ).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Общие понятия о технике. Закрепление передвижений в стойках (ТАЙ-САБАКИ).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Общая и специальная физическая подготовка борца. Закрепление передвижений в стойках (ТАЙ-САБАКИ).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соревнований. Изучение видов и правил захватов в дзюдо (КУМИКАТА).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Место занятий, оборудование и инвентарь. Закрепление видов захватов в дзюдо (КУМИКАТА).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спорт. Отличие захватов в дзюдо и самбо (КУМИКАТА).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техники падения на спину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Уширо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Кохо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падения на спину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Уширо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Кохо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падения на спину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Уширо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Кохо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техники падения на бок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Сокухо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падения на бок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Сокухо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падения на бок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Сокухо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</w:t>
            </w: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СФП методом круговой тренировки.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техники падения вперед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Дзэнпо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падения вперед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Дзэнпо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падения вперед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Дзэнпо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техники падения на живот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Дзэнпо-тэнкай-укэми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техника падения на живот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Дзэнпо-тэнкай-укэми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техника падения на живот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Дзэнпо-тэнкай-укэми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видов выведений из равновесий (КУДЗУШИ). 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выведения из равновесия ВПЕРЕД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ВПЕРЕД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ВПЕРЕД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 и СФП методом 5</w:t>
            </w:r>
            <w:r w:rsidRPr="00AB1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выведения из равновесия НАЗАД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Уширо-кудзуши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НАЗАД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Уширо-кудзуши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НАЗАД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Уширо-кудзуши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выведения из равновесия </w:t>
            </w: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ВПРАВО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Миги-кудзуши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https://disk.yandex.ru</w:t>
            </w: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ВПРАВО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Миги-кудзуши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ВПРАВО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Миги-кудзуши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выведения из равновесия ВПЕРЕД-ВПРАВО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Маэ-миги-кудзуши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ВПЕРЕД-ВПРАВО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Маэ-миги-кудзуши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ВПЕРЕД-ВПРАВО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Маэ-миги-кудзуши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выведения из равновесия ВПЕРЕД-ВЛЕВО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Маэ-хидари-кудзуши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ВПЕРЕД-ВЛЕВО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Маэ-хидари-кудзуши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ВПЕРЕД-ВЛЕВО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Маэ-хидари-кудзуши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СФП. 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Кросфит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выведения из равновесия ВЛЕВО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Хидари-кудзуши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ВЛЕВО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Хидари-кудзуши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ВЛЕВО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Хидари-кудзуши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выведения из равновесия НАЗАД-ВПРАВО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Уширо-миги-кудзуши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НАЗАД-ВПРАВО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Уширо-миги-кудзуши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выведения из равновесия НАЗАД-ВПРАВО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Уширо-миги-кудзуши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Сдача аттестационного экзамена на 6 КЮ (белый пояс).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Подготовка к сдаче на 5 КЮ (желтый пояс). Технические элементы. Выполнение в соревнованиях по дзюдо и самбо. Техника бросков (НАГЭ-ВАДЗА) + проходы в ноги.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боковой подсечки под выставленную ногу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Дэ-аши-барай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боковой подсечки под выставленную ногу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Дэ-аши-барай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боковой подсечки под выставленную ногу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Дэ-аши-барай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СФП методом круговой тренировки.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прохода в две ноги. Защита от прохода.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прохода в две ноги. Защита от прохода.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подсечки в колено под отставленную ногу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Хидза-гурума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подсечки в колено под отставленную ногу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Хидза-гурума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подсечки в колено под отставленную ногу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Хидза-гурума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прохода в ноги с </w:t>
            </w:r>
            <w:proofErr w:type="gram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внутренним</w:t>
            </w:r>
            <w:proofErr w:type="gram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подцепом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прохода в ноги с </w:t>
            </w:r>
            <w:proofErr w:type="gram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внутренним</w:t>
            </w:r>
            <w:proofErr w:type="gram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подцепом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передней подсечки под выставленную ногу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Сасаэ-цурикоми-аши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передней подсечки под выставленную ногу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Сасаэ-цурикоми-аши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передней подсечки под выставленную ногу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Сасаэ-цурикоми-аши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СФП методом «Лесенка».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прохода в ноги с наружным зацепом.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прохода в ноги с наружным зацепом.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броска скручиванием вокруг бедра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Уки-гоши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броска скручиванием вокруг бедра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Уки-гоши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броска скручиванием вокруг бедра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Уки-гоши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прохода в ноги со смещением в бок.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прохода в ноги со смещением в бок.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отхвата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О-сото-гари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отхвата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О-сото-гари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отхвата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О-сото-гари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СФП. 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Кросфит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броска через бедро 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подбивом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О-гоши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броска через бедро 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подбивом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О-гоши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броска через бедро 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подбивом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О-гоши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зацепа изнутри голенью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О-учи-гари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зацепа изнутри голенью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О-учи-гари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зацепа изнутри голенью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О-учи-гари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</w:t>
            </w: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92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СФП методом круговой тренировки.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броска через спину с захватом руки на плечо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Сэои-нагэ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броска через спину с захватом руки на плечо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Сэои-нагэ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броска через спину с захватом руки на плечо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Сэои-нагэ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задней подножки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О-сото-отоши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задней подножки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О-сото-отоши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броска через спину (плечо) с захватом рукава и отворота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Моротэ-сэой-нагэ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броска через спину (плечо) с захватом рукава и отворота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Моротэ-сэой-нагэ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броска через спину (плечо) с захватом рукава и отворота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Моротэ-сэой-нагэ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удержания сбоку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Хон-кэса-гатамэ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 и удержания поперек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Еко-шихо-гатамэ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удержания сбоку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Хон-кэса-гатамэ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 и удержания поперек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Еко-шихо-гатамэ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удержания с фиксацией плеча головой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Ката-гатамэ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 и удержания со стороны головы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Ками-шихо-гатамэ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удержания с фиксацией плеча головой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Ката-гатамэ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 и удержания со стороны головы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Ками-шихо-гатамэ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удержания верхом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Татэ-шихо-гатамэ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 и переворот с захватом рук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Еко-каэри-вадза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Закрепление удержания верхом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Татэ-шихо-гатамэ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 и переворот с захватом рук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Еко-каэри-вадза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ОФП. СФП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Изучение переворота ногами снизу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Нэ-каэри-вадза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 и</w:t>
            </w:r>
          </w:p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прорыва со стороны ног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Маэ-аши-тори-вадза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переворота ногами снизу </w:t>
            </w: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Нэ-каэри-вадза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) и</w:t>
            </w:r>
          </w:p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прорыва со стороны ног (</w:t>
            </w:r>
            <w:proofErr w:type="spellStart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Маэ-аши-тори-вадза</w:t>
            </w:r>
            <w:proofErr w:type="spellEnd"/>
            <w:r w:rsidRPr="00AB1712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https://disk.yandex.ru</w:t>
            </w:r>
            <w:r w:rsidRPr="00A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/d/4x3EzDe4GYORbg</w:t>
            </w:r>
          </w:p>
        </w:tc>
      </w:tr>
      <w:tr w:rsidR="00B34DFB" w:rsidRPr="00AB1712" w:rsidTr="00382567">
        <w:tc>
          <w:tcPr>
            <w:tcW w:w="671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</w:t>
            </w:r>
          </w:p>
        </w:tc>
        <w:tc>
          <w:tcPr>
            <w:tcW w:w="4257" w:type="dxa"/>
          </w:tcPr>
          <w:p w:rsidR="00B34DFB" w:rsidRPr="00AB1712" w:rsidRDefault="00B34DFB" w:rsidP="00004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Сдача аттестационного экзамена на 5 КЮ (Желтый пояс)</w:t>
            </w:r>
            <w:r w:rsidR="008A43F8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аттестация.</w:t>
            </w:r>
          </w:p>
        </w:tc>
        <w:tc>
          <w:tcPr>
            <w:tcW w:w="1165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B34DFB" w:rsidRPr="00AB1712" w:rsidRDefault="00B34DFB" w:rsidP="003825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352" w:type="dxa"/>
          </w:tcPr>
          <w:p w:rsidR="00B34DFB" w:rsidRPr="00AB1712" w:rsidRDefault="00B34DFB">
            <w:pPr>
              <w:rPr>
                <w:sz w:val="24"/>
                <w:szCs w:val="24"/>
              </w:rPr>
            </w:pPr>
            <w:r w:rsidRPr="00AB1712">
              <w:rPr>
                <w:rFonts w:ascii="Times New Roman" w:hAnsi="Times New Roman" w:cs="Times New Roman"/>
                <w:sz w:val="24"/>
                <w:szCs w:val="24"/>
              </w:rPr>
              <w:t>https://disk.yandex.ru/d/4x3EzDe4GYORbg</w:t>
            </w:r>
          </w:p>
        </w:tc>
      </w:tr>
    </w:tbl>
    <w:p w:rsidR="00D934CB" w:rsidRPr="00AB1712" w:rsidRDefault="00D934CB" w:rsidP="00D934C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3F8" w:rsidRPr="008A43F8" w:rsidRDefault="008A43F8" w:rsidP="008A43F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A43F8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формы и виды деятельности</w:t>
      </w:r>
      <w:r w:rsidRPr="008A43F8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:</w:t>
      </w:r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 </w:t>
      </w:r>
    </w:p>
    <w:p w:rsidR="008A43F8" w:rsidRPr="008A43F8" w:rsidRDefault="008A43F8" w:rsidP="008A43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подвижные и спортивные игры;</w:t>
      </w:r>
    </w:p>
    <w:p w:rsidR="008A43F8" w:rsidRPr="008A43F8" w:rsidRDefault="008A43F8" w:rsidP="008A43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общеразвивающие</w:t>
      </w:r>
      <w:proofErr w:type="spellEnd"/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упражнения;</w:t>
      </w:r>
    </w:p>
    <w:p w:rsidR="008A43F8" w:rsidRPr="008A43F8" w:rsidRDefault="008A43F8" w:rsidP="008A43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элементы акробатики и гимнастики;</w:t>
      </w:r>
    </w:p>
    <w:p w:rsidR="008A43F8" w:rsidRPr="008A43F8" w:rsidRDefault="008A43F8" w:rsidP="008A43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всевозможные прыжки и прыжковые упражнения;</w:t>
      </w:r>
    </w:p>
    <w:p w:rsidR="008A43F8" w:rsidRPr="008A43F8" w:rsidRDefault="008A43F8" w:rsidP="008A43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скоростно-силовые упражнения;</w:t>
      </w:r>
    </w:p>
    <w:p w:rsidR="008A43F8" w:rsidRPr="008A43F8" w:rsidRDefault="008A43F8" w:rsidP="008A43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упражнения для развития силовой и скоростно-силовой подготовки;</w:t>
      </w:r>
    </w:p>
    <w:p w:rsidR="008A43F8" w:rsidRPr="008A43F8" w:rsidRDefault="008A43F8" w:rsidP="008A43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школа техники дзюдо и изучение обязательной программы технико-тактических комплексов (ТТК);</w:t>
      </w:r>
    </w:p>
    <w:p w:rsidR="008A43F8" w:rsidRPr="008A43F8" w:rsidRDefault="008A43F8" w:rsidP="008A43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комплексы упражнений для индивидуальных тренировок (задание на дом).</w:t>
      </w:r>
    </w:p>
    <w:p w:rsidR="008A43F8" w:rsidRPr="008A43F8" w:rsidRDefault="008A43F8" w:rsidP="008A43F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A43F8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Основные методы:</w:t>
      </w:r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 игровой, </w:t>
      </w:r>
      <w:proofErr w:type="gramStart"/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повторный</w:t>
      </w:r>
      <w:proofErr w:type="gramEnd"/>
      <w:r w:rsidRPr="008A43F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, равномерный, круговой, контрольный, соревновательный.</w:t>
      </w:r>
    </w:p>
    <w:p w:rsidR="00D934CB" w:rsidRPr="00AB1712" w:rsidRDefault="00D934C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934CB" w:rsidRPr="00AB1712" w:rsidSect="00AB171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2ED6"/>
    <w:multiLevelType w:val="hybridMultilevel"/>
    <w:tmpl w:val="467C9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971C6"/>
    <w:multiLevelType w:val="multilevel"/>
    <w:tmpl w:val="32BC9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B4F4E"/>
    <w:multiLevelType w:val="hybridMultilevel"/>
    <w:tmpl w:val="F52A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E66"/>
    <w:rsid w:val="000048E3"/>
    <w:rsid w:val="0001574F"/>
    <w:rsid w:val="00075CA3"/>
    <w:rsid w:val="000D0863"/>
    <w:rsid w:val="001E1971"/>
    <w:rsid w:val="002901CD"/>
    <w:rsid w:val="00367531"/>
    <w:rsid w:val="00382567"/>
    <w:rsid w:val="003C75F4"/>
    <w:rsid w:val="003D34CA"/>
    <w:rsid w:val="004F3A1E"/>
    <w:rsid w:val="005058B6"/>
    <w:rsid w:val="00566279"/>
    <w:rsid w:val="00586320"/>
    <w:rsid w:val="005B4A8B"/>
    <w:rsid w:val="00680D70"/>
    <w:rsid w:val="006E665B"/>
    <w:rsid w:val="00754D49"/>
    <w:rsid w:val="00781364"/>
    <w:rsid w:val="008A43F8"/>
    <w:rsid w:val="00917889"/>
    <w:rsid w:val="00AB0902"/>
    <w:rsid w:val="00AB1712"/>
    <w:rsid w:val="00B34DFB"/>
    <w:rsid w:val="00B62F20"/>
    <w:rsid w:val="00B63BB2"/>
    <w:rsid w:val="00C66968"/>
    <w:rsid w:val="00C732C1"/>
    <w:rsid w:val="00D934CB"/>
    <w:rsid w:val="00DF02D6"/>
    <w:rsid w:val="00F31A23"/>
    <w:rsid w:val="00F35E66"/>
    <w:rsid w:val="00FB5A4D"/>
    <w:rsid w:val="00FC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66"/>
    <w:pPr>
      <w:ind w:left="720"/>
      <w:contextualSpacing/>
    </w:pPr>
  </w:style>
  <w:style w:type="table" w:styleId="a4">
    <w:name w:val="Table Grid"/>
    <w:basedOn w:val="a1"/>
    <w:rsid w:val="0038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7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17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Strong"/>
    <w:uiPriority w:val="22"/>
    <w:qFormat/>
    <w:rsid w:val="00AB1712"/>
    <w:rPr>
      <w:b/>
      <w:bCs/>
    </w:rPr>
  </w:style>
  <w:style w:type="paragraph" w:customStyle="1" w:styleId="c9">
    <w:name w:val="c9"/>
    <w:basedOn w:val="a"/>
    <w:rsid w:val="008A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A43F8"/>
  </w:style>
  <w:style w:type="character" w:customStyle="1" w:styleId="c0">
    <w:name w:val="c0"/>
    <w:basedOn w:val="a0"/>
    <w:rsid w:val="008A4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13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dcterms:created xsi:type="dcterms:W3CDTF">2023-09-24T14:55:00Z</dcterms:created>
  <dcterms:modified xsi:type="dcterms:W3CDTF">2025-09-21T03:06:00Z</dcterms:modified>
</cp:coreProperties>
</file>