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DF" w:rsidRDefault="00E508DF" w:rsidP="00E508DF">
      <w:pPr>
        <w:pStyle w:val="ac"/>
        <w:jc w:val="left"/>
        <w:rPr>
          <w:sz w:val="36"/>
        </w:rPr>
      </w:pPr>
    </w:p>
    <w:p w:rsidR="009D3482" w:rsidRPr="0065074A" w:rsidRDefault="00C1307A" w:rsidP="00361C26">
      <w:pPr>
        <w:tabs>
          <w:tab w:val="left" w:pos="6300"/>
        </w:tabs>
        <w:ind w:left="5812" w:hanging="5812"/>
        <w:jc w:val="center"/>
      </w:pPr>
      <w:r>
        <w:rPr>
          <w:noProof/>
        </w:rPr>
        <w:drawing>
          <wp:inline distT="0" distB="0" distL="0" distR="0">
            <wp:extent cx="6136317" cy="8323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112" t="14541" r="32661" b="7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317" cy="83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617" w:rsidRPr="0065074A">
        <w:br w:type="page"/>
      </w:r>
    </w:p>
    <w:p w:rsidR="009477C7" w:rsidRPr="00C1307A" w:rsidRDefault="009477C7" w:rsidP="009477C7">
      <w:pPr>
        <w:pStyle w:val="WW-"/>
        <w:spacing w:before="0" w:after="0"/>
        <w:ind w:firstLine="709"/>
        <w:jc w:val="center"/>
        <w:rPr>
          <w:b/>
          <w:bCs/>
          <w:sz w:val="26"/>
          <w:szCs w:val="26"/>
        </w:rPr>
      </w:pPr>
      <w:r w:rsidRPr="00C1307A">
        <w:rPr>
          <w:b/>
          <w:sz w:val="26"/>
          <w:szCs w:val="26"/>
        </w:rPr>
        <w:lastRenderedPageBreak/>
        <w:t>Планируемые результаты</w:t>
      </w:r>
    </w:p>
    <w:p w:rsidR="009477C7" w:rsidRPr="00C1307A" w:rsidRDefault="009477C7" w:rsidP="009477C7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477C7" w:rsidRPr="00C1307A" w:rsidRDefault="009477C7" w:rsidP="009477C7">
      <w:pPr>
        <w:autoSpaceDE w:val="0"/>
        <w:autoSpaceDN w:val="0"/>
        <w:adjustRightInd w:val="0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t>Личностные результаты:</w:t>
      </w:r>
    </w:p>
    <w:p w:rsidR="009477C7" w:rsidRPr="00C1307A" w:rsidRDefault="009477C7" w:rsidP="009477C7">
      <w:pPr>
        <w:numPr>
          <w:ilvl w:val="3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9477C7" w:rsidRPr="00C1307A" w:rsidRDefault="009477C7" w:rsidP="009477C7">
      <w:pPr>
        <w:numPr>
          <w:ilvl w:val="3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трудовой сфере – готовность к осознанному выбору дальнейшей образовательной траектории;</w:t>
      </w:r>
    </w:p>
    <w:p w:rsidR="009477C7" w:rsidRPr="00C1307A" w:rsidRDefault="009477C7" w:rsidP="009477C7">
      <w:pPr>
        <w:numPr>
          <w:ilvl w:val="3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9477C7" w:rsidRPr="00C1307A" w:rsidRDefault="009477C7" w:rsidP="009477C7">
      <w:pPr>
        <w:autoSpaceDE w:val="0"/>
        <w:autoSpaceDN w:val="0"/>
        <w:adjustRightInd w:val="0"/>
        <w:rPr>
          <w:sz w:val="26"/>
          <w:szCs w:val="26"/>
        </w:rPr>
      </w:pPr>
    </w:p>
    <w:p w:rsidR="009477C7" w:rsidRPr="00C1307A" w:rsidRDefault="009477C7" w:rsidP="009477C7">
      <w:pPr>
        <w:autoSpaceDE w:val="0"/>
        <w:autoSpaceDN w:val="0"/>
        <w:adjustRightInd w:val="0"/>
        <w:rPr>
          <w:b/>
          <w:sz w:val="26"/>
          <w:szCs w:val="26"/>
        </w:rPr>
      </w:pPr>
      <w:proofErr w:type="spellStart"/>
      <w:r w:rsidRPr="00C1307A">
        <w:rPr>
          <w:b/>
          <w:sz w:val="26"/>
          <w:szCs w:val="26"/>
        </w:rPr>
        <w:t>Метапредметные</w:t>
      </w:r>
      <w:proofErr w:type="spellEnd"/>
      <w:r w:rsidRPr="00C1307A">
        <w:rPr>
          <w:b/>
          <w:sz w:val="26"/>
          <w:szCs w:val="26"/>
        </w:rPr>
        <w:t xml:space="preserve"> результаты:</w:t>
      </w:r>
    </w:p>
    <w:p w:rsidR="009477C7" w:rsidRPr="00C1307A" w:rsidRDefault="009477C7" w:rsidP="009477C7">
      <w:pPr>
        <w:numPr>
          <w:ilvl w:val="2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9477C7" w:rsidRPr="00C1307A" w:rsidRDefault="009477C7" w:rsidP="009477C7">
      <w:pPr>
        <w:numPr>
          <w:ilvl w:val="2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9477C7" w:rsidRPr="00C1307A" w:rsidRDefault="009477C7" w:rsidP="009477C7">
      <w:pPr>
        <w:numPr>
          <w:ilvl w:val="2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умение генерировать идеи и определять средства, необходимые для их реализации;</w:t>
      </w:r>
    </w:p>
    <w:p w:rsidR="009477C7" w:rsidRPr="00C1307A" w:rsidRDefault="009477C7" w:rsidP="009477C7">
      <w:pPr>
        <w:numPr>
          <w:ilvl w:val="2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9477C7" w:rsidRPr="00C1307A" w:rsidRDefault="009477C7" w:rsidP="009477C7">
      <w:pPr>
        <w:numPr>
          <w:ilvl w:val="2"/>
          <w:numId w:val="30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9477C7" w:rsidRPr="00C1307A" w:rsidRDefault="009477C7" w:rsidP="009477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t xml:space="preserve">Предметные результаты </w:t>
      </w:r>
      <w:r w:rsidRPr="00C1307A">
        <w:rPr>
          <w:b/>
          <w:i/>
          <w:sz w:val="26"/>
          <w:szCs w:val="26"/>
        </w:rPr>
        <w:t>(на базовом уровне):</w:t>
      </w:r>
    </w:p>
    <w:p w:rsidR="009477C7" w:rsidRPr="00C1307A" w:rsidRDefault="009477C7" w:rsidP="009477C7">
      <w:pPr>
        <w:numPr>
          <w:ilvl w:val="3"/>
          <w:numId w:val="31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познавательной сфере: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давать определения изученным понятиям;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называть основные положения изученных теорий и гипотез;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классифицировать изученные объекты и явления;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структурировать изученный материал;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интерпретировать физическую информацию, полученную из других источников;</w:t>
      </w:r>
    </w:p>
    <w:p w:rsidR="009477C7" w:rsidRPr="00C1307A" w:rsidRDefault="009477C7" w:rsidP="009477C7">
      <w:pPr>
        <w:numPr>
          <w:ilvl w:val="6"/>
          <w:numId w:val="31"/>
        </w:numPr>
        <w:autoSpaceDE w:val="0"/>
        <w:autoSpaceDN w:val="0"/>
        <w:adjustRightInd w:val="0"/>
        <w:ind w:left="1800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9477C7" w:rsidRPr="00C1307A" w:rsidRDefault="009477C7" w:rsidP="009477C7">
      <w:pPr>
        <w:numPr>
          <w:ilvl w:val="3"/>
          <w:numId w:val="31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ценностно-ориентационной сфере – 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9477C7" w:rsidRPr="00C1307A" w:rsidRDefault="009477C7" w:rsidP="009477C7">
      <w:pPr>
        <w:numPr>
          <w:ilvl w:val="3"/>
          <w:numId w:val="31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трудовой сфере – проводить физический эксперимент;</w:t>
      </w:r>
    </w:p>
    <w:p w:rsidR="009477C7" w:rsidRPr="00C1307A" w:rsidRDefault="009477C7" w:rsidP="009477C7">
      <w:pPr>
        <w:numPr>
          <w:ilvl w:val="3"/>
          <w:numId w:val="31"/>
        </w:num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  <w:r w:rsidRPr="00C1307A">
        <w:rPr>
          <w:sz w:val="26"/>
          <w:szCs w:val="26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9477C7" w:rsidRPr="00C1307A" w:rsidRDefault="009477C7" w:rsidP="009477C7">
      <w:pPr>
        <w:tabs>
          <w:tab w:val="left" w:pos="6555"/>
        </w:tabs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lastRenderedPageBreak/>
        <w:tab/>
      </w:r>
    </w:p>
    <w:p w:rsidR="00054132" w:rsidRPr="00C1307A" w:rsidRDefault="009477C7" w:rsidP="005158E0">
      <w:pPr>
        <w:jc w:val="center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br w:type="page"/>
      </w:r>
      <w:r w:rsidR="005158E0" w:rsidRPr="00C1307A">
        <w:rPr>
          <w:b/>
          <w:sz w:val="26"/>
          <w:szCs w:val="26"/>
        </w:rPr>
        <w:lastRenderedPageBreak/>
        <w:t>Электрическое и магнитное поля</w:t>
      </w:r>
    </w:p>
    <w:p w:rsidR="00054132" w:rsidRPr="00C1307A" w:rsidRDefault="00054132" w:rsidP="00054132">
      <w:pPr>
        <w:pStyle w:val="3"/>
        <w:jc w:val="center"/>
        <w:rPr>
          <w:rFonts w:ascii="Times New Roman" w:hAnsi="Times New Roman" w:cs="Times New Roman"/>
        </w:rPr>
      </w:pPr>
      <w:r w:rsidRPr="00C1307A">
        <w:rPr>
          <w:rFonts w:ascii="Times New Roman" w:hAnsi="Times New Roman" w:cs="Times New Roman"/>
        </w:rPr>
        <w:t>Постоянный электрический ток в различных средах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на различные приемы расчета сопротивления сложных электрических цепей. Задачи разных видов «а описание электрических цепей постоянного электрического тока с помощью закона Ома для замкнутой цепи, закона Джоуля — Ленца, законов последовательного и параллельного соединений. Ознакомление с правилами Кирхгофа при решении задач. Постановка и решение фронтальных экспериментальных задач на определение показаний приборов при изменении сопротивления тех или иных участков цепи, на определение сопротивлений участков цепи и т. д. Решение задач на расчет участка цепи, имеющей ЭДС.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на описание постоянного электрического тока в электролитах, вакууме, газах, полупроводниках: характеристика носителей, характеристика конкретных явлений и др. Качественные, экспериментальные, занимательные задачи, задачи с техническим содержанием, комбинированные задачи.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Конструкторские задачи на проекты: установка для нагревания жидкости на заданную температуру, модель автоматического устройства с электромагнитным реле, проекты и модели освещения, выпрямитель и усилитель на полупроводниках, модели измерительных приборов, модели «черного ящика».</w:t>
      </w:r>
    </w:p>
    <w:p w:rsidR="00054132" w:rsidRPr="00C1307A" w:rsidRDefault="00054132" w:rsidP="00054132">
      <w:pPr>
        <w:pStyle w:val="a4"/>
        <w:spacing w:line="240" w:lineRule="auto"/>
        <w:jc w:val="center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t>Магнитное поле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разных видов на описание магнитного поля тока и его действия: магнитная индукция и магнитный поток, сила Ампера и сила Лоренца.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Решение качественных экспериментальных задач с использованием электрометра, магнитного зонда и другого оборудования.</w:t>
      </w:r>
    </w:p>
    <w:p w:rsidR="00054132" w:rsidRPr="00C1307A" w:rsidRDefault="00054132" w:rsidP="00054132">
      <w:pPr>
        <w:pStyle w:val="3"/>
        <w:jc w:val="center"/>
        <w:rPr>
          <w:rFonts w:ascii="Times New Roman" w:hAnsi="Times New Roman" w:cs="Times New Roman"/>
        </w:rPr>
      </w:pPr>
      <w:r w:rsidRPr="00C1307A">
        <w:rPr>
          <w:rFonts w:ascii="Times New Roman" w:hAnsi="Times New Roman" w:cs="Times New Roman"/>
        </w:rPr>
        <w:t>Электромагнитные колебания и волны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разных видов на описание явления электромагнитной индукции: закон электромагнитной индукции, правило Ленца, индуктивность.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на переменный электрический ток: характеристики переменного электрического тока, электрические машины, трансформатор.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на описание различных свойств электромагнитных волн: скорость, отражение, преломление, интерференция, дифракция, поляризация. Задачи по геометрической оптике: зеркала, оптические схемы. Класси</w:t>
      </w:r>
      <w:r w:rsidRPr="00C1307A">
        <w:rPr>
          <w:sz w:val="26"/>
          <w:szCs w:val="26"/>
        </w:rPr>
        <w:softHyphen/>
        <w:t>фикация задач по СТО и примеры их решения.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Задачи на определение оптической схемы, содержащейся в «черном ящике»: конструирование, приемы и примеры решения. Групповое и коллективное решение экспериментальных задач с использованием осциллографа, звукового генератора, трансформатора, комплекта приборов для изучения свойств электромагнитных волн, электроизмерительных приборов.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Экскурсия с целью сбора данных для составления задач.</w:t>
      </w:r>
    </w:p>
    <w:p w:rsidR="00054132" w:rsidRPr="00C1307A" w:rsidRDefault="00054132" w:rsidP="00054132">
      <w:pPr>
        <w:pStyle w:val="a4"/>
        <w:spacing w:line="240" w:lineRule="auto"/>
        <w:rPr>
          <w:sz w:val="26"/>
          <w:szCs w:val="26"/>
        </w:rPr>
      </w:pPr>
      <w:r w:rsidRPr="00C1307A">
        <w:rPr>
          <w:sz w:val="26"/>
          <w:szCs w:val="26"/>
        </w:rPr>
        <w:t>Конструкторские задачи и задачи на проекты: плоский конденсатор заданной емкости, генераторы различных колебаний, прибор для измерения освещенности, модель передачи электроэнергии и др.</w:t>
      </w:r>
    </w:p>
    <w:p w:rsidR="00054132" w:rsidRPr="00C1307A" w:rsidRDefault="00054132" w:rsidP="00054132">
      <w:pPr>
        <w:widowControl w:val="0"/>
        <w:shd w:val="clear" w:color="auto" w:fill="FFFFFF"/>
        <w:autoSpaceDE w:val="0"/>
        <w:autoSpaceDN w:val="0"/>
        <w:adjustRightInd w:val="0"/>
        <w:ind w:left="48" w:firstLine="336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t>Обобщающие занятия по методам и приёмам решения физических задач. Повторение.</w:t>
      </w:r>
    </w:p>
    <w:p w:rsidR="00054132" w:rsidRPr="00C1307A" w:rsidRDefault="00054132" w:rsidP="00054132">
      <w:pPr>
        <w:spacing w:line="360" w:lineRule="auto"/>
        <w:ind w:left="360"/>
        <w:jc w:val="center"/>
        <w:rPr>
          <w:i/>
          <w:sz w:val="26"/>
          <w:szCs w:val="26"/>
          <w:u w:val="single"/>
        </w:rPr>
      </w:pPr>
      <w:r w:rsidRPr="00C1307A">
        <w:rPr>
          <w:sz w:val="26"/>
          <w:szCs w:val="26"/>
        </w:rPr>
        <w:br w:type="page"/>
      </w:r>
    </w:p>
    <w:p w:rsidR="00E34415" w:rsidRPr="00C1307A" w:rsidRDefault="00F321C1" w:rsidP="005B5DA3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lastRenderedPageBreak/>
        <w:t>Календарно – тематическое планирование</w:t>
      </w:r>
    </w:p>
    <w:p w:rsidR="00F321C1" w:rsidRPr="00C1307A" w:rsidRDefault="00F321C1" w:rsidP="005B5DA3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C1307A">
        <w:rPr>
          <w:b/>
          <w:sz w:val="26"/>
          <w:szCs w:val="26"/>
        </w:rPr>
        <w:t>11 класс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1"/>
        <w:gridCol w:w="992"/>
        <w:gridCol w:w="1710"/>
      </w:tblGrid>
      <w:tr w:rsidR="00E34415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7753BC" w:rsidP="003B4DAC">
            <w:pPr>
              <w:pStyle w:val="a4"/>
              <w:spacing w:line="36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C1307A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C1307A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36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3B4DAC">
            <w:pPr>
              <w:pStyle w:val="a4"/>
              <w:spacing w:line="360" w:lineRule="auto"/>
              <w:ind w:left="-108"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360" w:lineRule="auto"/>
              <w:ind w:firstLine="0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6E7A76" w:rsidRPr="00C1307A" w:rsidTr="0068168D">
        <w:trPr>
          <w:trHeight w:val="58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E7A76" w:rsidP="006E7A76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1307A">
              <w:rPr>
                <w:rFonts w:ascii="Times New Roman" w:hAnsi="Times New Roman" w:cs="Times New Roman"/>
              </w:rPr>
              <w:t xml:space="preserve">Электрическое и магнитное поля (продолжение) </w:t>
            </w:r>
            <w:r w:rsidR="00700670" w:rsidRPr="00C1307A">
              <w:rPr>
                <w:rFonts w:ascii="Times New Roman" w:hAnsi="Times New Roman" w:cs="Times New Roman"/>
              </w:rPr>
              <w:t>(12</w:t>
            </w:r>
            <w:r w:rsidRPr="00C1307A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6E7A76" w:rsidRPr="00C1307A" w:rsidTr="0068168D">
        <w:trPr>
          <w:trHeight w:val="58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E7A76" w:rsidP="006E7A76">
            <w:pPr>
              <w:pStyle w:val="a4"/>
              <w:spacing w:line="36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Постоянный электрический ток в различных средах – 6 часов</w:t>
            </w: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1/1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D317B7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 xml:space="preserve">Задачи на различные приемы расчета сопротивления сложных электрических цепей.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8168D">
            <w:pPr>
              <w:jc w:val="center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2/2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D317B7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 xml:space="preserve">Задачи на различные приемы расчета сопротивления сложных электрических цепей.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816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3/3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D317B7" w:rsidP="00D317B7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Закон Ома для участка цепи.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8168D">
            <w:pPr>
              <w:jc w:val="center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4/4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D317B7" w:rsidP="00D317B7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Решение задач на расчет участка цепи, имеющей ЭДС.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8168D" w:rsidP="0068168D">
            <w:pPr>
              <w:jc w:val="center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5/5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AD385A" w:rsidP="006E7A76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на описание постоянного электрического тока в электролитах, вакууме, газах, полупроводниках.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8168D" w:rsidP="0068168D">
            <w:pPr>
              <w:jc w:val="center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6B21CD" w:rsidRPr="00C1307A" w:rsidTr="0068168D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6/6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D317B7" w:rsidP="006E7A76">
            <w:pPr>
              <w:rPr>
                <w:b/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Постановка и решение фронтальных экспериментальных задач на определение показаний приборов.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8168D">
            <w:pPr>
              <w:jc w:val="center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CD" w:rsidRPr="00C1307A" w:rsidRDefault="006B21CD" w:rsidP="006E7A76">
            <w:pPr>
              <w:rPr>
                <w:sz w:val="26"/>
                <w:szCs w:val="26"/>
              </w:rPr>
            </w:pPr>
          </w:p>
        </w:tc>
      </w:tr>
      <w:tr w:rsidR="00E34415" w:rsidRPr="00C1307A" w:rsidTr="0068168D">
        <w:trPr>
          <w:trHeight w:val="56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700670" w:rsidP="00700670">
            <w:pPr>
              <w:pStyle w:val="3"/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1307A">
              <w:rPr>
                <w:rFonts w:ascii="Times New Roman" w:hAnsi="Times New Roman" w:cs="Times New Roman"/>
              </w:rPr>
              <w:t>Магнитное поле (6 часов</w:t>
            </w:r>
            <w:r w:rsidR="00E34415" w:rsidRPr="00C1307A">
              <w:rPr>
                <w:rFonts w:ascii="Times New Roman" w:hAnsi="Times New Roman" w:cs="Times New Roman"/>
              </w:rPr>
              <w:t>)</w:t>
            </w:r>
          </w:p>
        </w:tc>
      </w:tr>
      <w:tr w:rsidR="00E34415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6E7A76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7/1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разных видов на описание магнитного поля тока и его действия на проводник с током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68168D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6E7A76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E7A76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8/2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D317B7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М</w:t>
            </w:r>
            <w:r w:rsidR="006E7A76" w:rsidRPr="00C1307A">
              <w:rPr>
                <w:sz w:val="26"/>
                <w:szCs w:val="26"/>
              </w:rPr>
              <w:t xml:space="preserve">агнитная индукция и магнитный поток, сила Ампера.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6E7A76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6E7A76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9/3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D317B7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Правило Ленца. Закон электромагнитной индукции.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6E7A76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6E7A76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10/4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D317B7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М</w:t>
            </w:r>
            <w:r w:rsidR="00700670" w:rsidRPr="00C1307A">
              <w:rPr>
                <w:sz w:val="26"/>
                <w:szCs w:val="26"/>
              </w:rPr>
              <w:t>агнитный поток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6E7A76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6E7A76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11/5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700670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разных видов на описание магнитного поля тока и его действия на движущийся заряд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A76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76" w:rsidRPr="00C1307A" w:rsidRDefault="006E7A76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E34415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12/6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AD385A" w:rsidP="00D317B7">
            <w:pPr>
              <w:pStyle w:val="a4"/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Магнитное поле тока и его действие</w:t>
            </w:r>
            <w:r w:rsidR="00700670" w:rsidRPr="00C1307A">
              <w:rPr>
                <w:b/>
                <w:sz w:val="26"/>
                <w:szCs w:val="26"/>
              </w:rPr>
              <w:t xml:space="preserve"> на движущийся заряд: сила Лоренца.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E34415" w:rsidRPr="00C1307A" w:rsidTr="0068168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70067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307A">
              <w:rPr>
                <w:rFonts w:ascii="Times New Roman" w:hAnsi="Times New Roman" w:cs="Times New Roman"/>
              </w:rPr>
              <w:t>Электр</w:t>
            </w:r>
            <w:r w:rsidR="002F1CFB" w:rsidRPr="00C1307A">
              <w:rPr>
                <w:rFonts w:ascii="Times New Roman" w:hAnsi="Times New Roman" w:cs="Times New Roman"/>
              </w:rPr>
              <w:t>омагнитные колебания и волны (20</w:t>
            </w:r>
            <w:r w:rsidRPr="00C1307A">
              <w:rPr>
                <w:rFonts w:ascii="Times New Roman" w:hAnsi="Times New Roman" w:cs="Times New Roman"/>
              </w:rPr>
              <w:t xml:space="preserve"> часов)</w:t>
            </w:r>
          </w:p>
          <w:p w:rsidR="00700670" w:rsidRPr="00C1307A" w:rsidRDefault="00700670" w:rsidP="00700670">
            <w:pPr>
              <w:rPr>
                <w:sz w:val="26"/>
                <w:szCs w:val="26"/>
              </w:rPr>
            </w:pPr>
          </w:p>
        </w:tc>
      </w:tr>
      <w:tr w:rsidR="00E34415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13/1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Свободные и вынужденные электромагнитные колебания. Колебательный контур.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3B4DAC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700670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14/2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Уравнение, описывающее процессы в колебательном контуре. Период свободных колебаний в контуре.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68168D" w:rsidP="003B4DAC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700670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15/3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Генератор на транзисторе. Автоколебания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68168D" w:rsidP="003B4DAC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700670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16/4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Волновые явления. Длина волны. Скорость волны.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68168D" w:rsidP="003B4DAC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E34415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17/5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Принципы радиосвязи. Модуляция и детектирование. Свойства электромагнитных волн.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700670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18/6</w:t>
            </w:r>
            <w:r w:rsidRPr="00C1307A">
              <w:rPr>
                <w:b/>
                <w:bCs/>
                <w:vanish/>
                <w:sz w:val="26"/>
                <w:szCs w:val="26"/>
              </w:rPr>
              <w:t>и части Ае (2 С</w:t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  <w:r w:rsidRPr="00C1307A">
              <w:rPr>
                <w:b/>
                <w:bCs/>
                <w:vanish/>
                <w:sz w:val="26"/>
                <w:szCs w:val="26"/>
              </w:rPr>
              <w:pgNum/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D317B7" w:rsidP="00700670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Х</w:t>
            </w:r>
            <w:r w:rsidR="00700670" w:rsidRPr="00C1307A">
              <w:rPr>
                <w:sz w:val="26"/>
                <w:szCs w:val="26"/>
              </w:rPr>
              <w:t>арактеристики переменного электрического тока</w:t>
            </w:r>
            <w:r w:rsidRPr="00C1307A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70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70" w:rsidRPr="00C1307A" w:rsidRDefault="00700670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E34415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19/7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на переменный электрический ток: электрические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15" w:rsidRPr="00C1307A" w:rsidRDefault="00E34415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20/8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D317B7" w:rsidP="00D317B7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Т</w:t>
            </w:r>
            <w:r w:rsidR="002F1CFB" w:rsidRPr="00C1307A">
              <w:rPr>
                <w:sz w:val="26"/>
                <w:szCs w:val="26"/>
              </w:rPr>
              <w:t xml:space="preserve">рансформатор.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21/9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D317B7" w:rsidP="005A6446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Построение изображений в линзе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lastRenderedPageBreak/>
              <w:t>22/10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D317B7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 xml:space="preserve">Решение задач </w:t>
            </w:r>
            <w:r w:rsidR="002F1CFB" w:rsidRPr="00C1307A">
              <w:rPr>
                <w:sz w:val="26"/>
                <w:szCs w:val="26"/>
              </w:rPr>
              <w:t>по геометрической оптике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23/11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49180F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Решение задач по геометрической оптике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24/12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5A6446">
            <w:pPr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Система линз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25/13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49180F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на описание различных свойств электромагнитных волн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26/14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49180F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Интерференция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27/15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49180F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 xml:space="preserve">Задачи на </w:t>
            </w:r>
            <w:r w:rsidR="0049180F" w:rsidRPr="00C1307A">
              <w:rPr>
                <w:sz w:val="26"/>
                <w:szCs w:val="26"/>
              </w:rPr>
              <w:t>дифракцию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5A6446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28/16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Поляризация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29/17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49180F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на описание различных свойств электромагнитных волн</w:t>
            </w:r>
            <w:r w:rsidR="0049180F" w:rsidRPr="00C1307A">
              <w:rPr>
                <w:sz w:val="26"/>
                <w:szCs w:val="26"/>
              </w:rPr>
              <w:t xml:space="preserve"> повышенной 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30/18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Задачи на описание различных свойств электромагнитных волн повышенной сложности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31/19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49180F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sz w:val="26"/>
                <w:szCs w:val="26"/>
              </w:rPr>
              <w:t>Классификация задач по 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2F1CFB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32/20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49180F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  <w:r w:rsidRPr="00C1307A">
              <w:rPr>
                <w:bCs/>
                <w:sz w:val="26"/>
                <w:szCs w:val="26"/>
              </w:rPr>
              <w:t>Энергетические переходы в атоме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FB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FB" w:rsidRPr="00C1307A" w:rsidRDefault="002F1CFB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B872AD" w:rsidRPr="00C1307A" w:rsidTr="0068168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B872AD" w:rsidP="00B872AD">
            <w:pPr>
              <w:pStyle w:val="a4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56B91" w:rsidRPr="00C1307A" w:rsidTr="0068168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91" w:rsidRPr="00C1307A" w:rsidRDefault="00C56B91" w:rsidP="00D60A10">
            <w:pPr>
              <w:pStyle w:val="a4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Решение тренировочных вариантов ЕГЭ</w:t>
            </w:r>
          </w:p>
        </w:tc>
      </w:tr>
      <w:tr w:rsidR="00B872AD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D60A1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33</w:t>
            </w:r>
            <w:r w:rsidR="00B872AD" w:rsidRPr="00C1307A">
              <w:rPr>
                <w:b/>
                <w:bCs/>
                <w:sz w:val="26"/>
                <w:szCs w:val="26"/>
              </w:rPr>
              <w:t>/</w:t>
            </w:r>
            <w:r w:rsidR="00C56B91"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B872AD" w:rsidP="003B4DAC">
            <w:pPr>
              <w:pStyle w:val="a4"/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 xml:space="preserve">Решение </w:t>
            </w:r>
            <w:r w:rsidR="000E483D" w:rsidRPr="00C1307A">
              <w:rPr>
                <w:b/>
                <w:sz w:val="26"/>
                <w:szCs w:val="26"/>
              </w:rPr>
              <w:t xml:space="preserve">и разбор </w:t>
            </w:r>
            <w:r w:rsidRPr="00C1307A">
              <w:rPr>
                <w:b/>
                <w:sz w:val="26"/>
                <w:szCs w:val="26"/>
              </w:rPr>
              <w:t>тестовых заданий.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B872AD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B872AD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D60A1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34</w:t>
            </w:r>
            <w:r w:rsidR="00B872AD" w:rsidRPr="00C1307A">
              <w:rPr>
                <w:b/>
                <w:bCs/>
                <w:sz w:val="26"/>
                <w:szCs w:val="26"/>
              </w:rPr>
              <w:t>/</w:t>
            </w:r>
            <w:r w:rsidR="00C56B91" w:rsidRPr="00C1307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0E483D" w:rsidP="003B4DAC">
            <w:pPr>
              <w:pStyle w:val="a4"/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Решение и разбор тестовых заданий.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B872AD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B872AD" w:rsidRPr="00C1307A" w:rsidTr="006816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D60A10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35</w:t>
            </w:r>
            <w:r w:rsidR="00B872AD" w:rsidRPr="00C1307A">
              <w:rPr>
                <w:b/>
                <w:bCs/>
                <w:sz w:val="26"/>
                <w:szCs w:val="26"/>
              </w:rPr>
              <w:t>/</w:t>
            </w:r>
            <w:r w:rsidR="00C56B91" w:rsidRPr="00C1307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0E483D" w:rsidP="003B4DAC">
            <w:pPr>
              <w:pStyle w:val="a4"/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C1307A">
              <w:rPr>
                <w:b/>
                <w:sz w:val="26"/>
                <w:szCs w:val="26"/>
              </w:rPr>
              <w:t>Решение и разбор тестовых заданий.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2AD" w:rsidRPr="00C1307A" w:rsidRDefault="0068168D" w:rsidP="003B4DAC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1307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AD" w:rsidRPr="00C1307A" w:rsidRDefault="00B872AD" w:rsidP="003B4DAC">
            <w:pPr>
              <w:pStyle w:val="a4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68168D" w:rsidRPr="00C1307A" w:rsidRDefault="0068168D" w:rsidP="005B5DA3">
      <w:pPr>
        <w:spacing w:before="100" w:beforeAutospacing="1" w:after="100" w:afterAutospacing="1"/>
        <w:jc w:val="both"/>
        <w:rPr>
          <w:sz w:val="26"/>
          <w:szCs w:val="26"/>
        </w:rPr>
      </w:pPr>
    </w:p>
    <w:sectPr w:rsidR="0068168D" w:rsidRPr="00C1307A" w:rsidSect="0068168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FA" w:rsidRDefault="002B49FA">
      <w:r>
        <w:separator/>
      </w:r>
    </w:p>
  </w:endnote>
  <w:endnote w:type="continuationSeparator" w:id="0">
    <w:p w:rsidR="002B49FA" w:rsidRDefault="002B4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C7" w:rsidRDefault="00307B9E" w:rsidP="00F028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77C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77C7" w:rsidRDefault="009477C7" w:rsidP="00E9742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C7" w:rsidRDefault="00307B9E" w:rsidP="00F028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77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307A">
      <w:rPr>
        <w:rStyle w:val="a8"/>
        <w:noProof/>
      </w:rPr>
      <w:t>2</w:t>
    </w:r>
    <w:r>
      <w:rPr>
        <w:rStyle w:val="a8"/>
      </w:rPr>
      <w:fldChar w:fldCharType="end"/>
    </w:r>
  </w:p>
  <w:p w:rsidR="009477C7" w:rsidRDefault="009477C7" w:rsidP="00E9742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FA" w:rsidRDefault="002B49FA">
      <w:r>
        <w:separator/>
      </w:r>
    </w:p>
  </w:footnote>
  <w:footnote w:type="continuationSeparator" w:id="0">
    <w:p w:rsidR="002B49FA" w:rsidRDefault="002B4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C1B05"/>
    <w:multiLevelType w:val="hybridMultilevel"/>
    <w:tmpl w:val="89B42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C50BC"/>
    <w:multiLevelType w:val="hybridMultilevel"/>
    <w:tmpl w:val="FFE22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10">
    <w:nsid w:val="116A46F2"/>
    <w:multiLevelType w:val="hybridMultilevel"/>
    <w:tmpl w:val="EA9643D6"/>
    <w:lvl w:ilvl="0" w:tplc="D7F20C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85FE5"/>
    <w:multiLevelType w:val="hybridMultilevel"/>
    <w:tmpl w:val="2F52AF88"/>
    <w:lvl w:ilvl="0" w:tplc="D7F20C3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D07DB0"/>
    <w:multiLevelType w:val="hybridMultilevel"/>
    <w:tmpl w:val="52528790"/>
    <w:lvl w:ilvl="0" w:tplc="2DEC0DA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0214369"/>
    <w:multiLevelType w:val="hybridMultilevel"/>
    <w:tmpl w:val="BBBE0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ED66F5"/>
    <w:multiLevelType w:val="hybridMultilevel"/>
    <w:tmpl w:val="8394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60CA1"/>
    <w:multiLevelType w:val="hybridMultilevel"/>
    <w:tmpl w:val="B9A8D788"/>
    <w:lvl w:ilvl="0" w:tplc="8138B5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22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30024B"/>
    <w:multiLevelType w:val="hybridMultilevel"/>
    <w:tmpl w:val="E93C6910"/>
    <w:lvl w:ilvl="0" w:tplc="5D4202C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F68E1"/>
    <w:multiLevelType w:val="hybridMultilevel"/>
    <w:tmpl w:val="3B9A0EEA"/>
    <w:lvl w:ilvl="0" w:tplc="A720FBFC">
      <w:start w:val="1"/>
      <w:numFmt w:val="decimal"/>
      <w:lvlText w:val="%1."/>
      <w:lvlJc w:val="left"/>
      <w:pPr>
        <w:tabs>
          <w:tab w:val="num" w:pos="1024"/>
        </w:tabs>
        <w:ind w:left="1024" w:hanging="456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25">
    <w:nsid w:val="628E3638"/>
    <w:multiLevelType w:val="hybridMultilevel"/>
    <w:tmpl w:val="9D08A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29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3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8"/>
  </w:num>
  <w:num w:numId="4">
    <w:abstractNumId w:val="3"/>
  </w:num>
  <w:num w:numId="5">
    <w:abstractNumId w:val="9"/>
  </w:num>
  <w:num w:numId="6">
    <w:abstractNumId w:val="30"/>
  </w:num>
  <w:num w:numId="7">
    <w:abstractNumId w:val="29"/>
  </w:num>
  <w:num w:numId="8">
    <w:abstractNumId w:val="15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27"/>
  </w:num>
  <w:num w:numId="15">
    <w:abstractNumId w:val="2"/>
  </w:num>
  <w:num w:numId="16">
    <w:abstractNumId w:val="0"/>
  </w:num>
  <w:num w:numId="17">
    <w:abstractNumId w:val="20"/>
  </w:num>
  <w:num w:numId="18">
    <w:abstractNumId w:val="19"/>
  </w:num>
  <w:num w:numId="19">
    <w:abstractNumId w:val="22"/>
  </w:num>
  <w:num w:numId="20">
    <w:abstractNumId w:val="25"/>
  </w:num>
  <w:num w:numId="21">
    <w:abstractNumId w:val="16"/>
  </w:num>
  <w:num w:numId="22">
    <w:abstractNumId w:val="18"/>
  </w:num>
  <w:num w:numId="23">
    <w:abstractNumId w:val="23"/>
  </w:num>
  <w:num w:numId="24">
    <w:abstractNumId w:val="10"/>
  </w:num>
  <w:num w:numId="25">
    <w:abstractNumId w:val="11"/>
  </w:num>
  <w:num w:numId="26">
    <w:abstractNumId w:val="24"/>
  </w:num>
  <w:num w:numId="27">
    <w:abstractNumId w:val="13"/>
  </w:num>
  <w:num w:numId="28">
    <w:abstractNumId w:val="8"/>
  </w:num>
  <w:num w:numId="29">
    <w:abstractNumId w:val="6"/>
  </w:num>
  <w:num w:numId="30">
    <w:abstractNumId w:val="17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8ED"/>
    <w:rsid w:val="0000714E"/>
    <w:rsid w:val="00013747"/>
    <w:rsid w:val="00015617"/>
    <w:rsid w:val="00017A59"/>
    <w:rsid w:val="000255CB"/>
    <w:rsid w:val="00026A4E"/>
    <w:rsid w:val="00030B25"/>
    <w:rsid w:val="00033473"/>
    <w:rsid w:val="00035C3A"/>
    <w:rsid w:val="00036380"/>
    <w:rsid w:val="00054132"/>
    <w:rsid w:val="00054158"/>
    <w:rsid w:val="00071514"/>
    <w:rsid w:val="00071690"/>
    <w:rsid w:val="00074685"/>
    <w:rsid w:val="0007599B"/>
    <w:rsid w:val="00076844"/>
    <w:rsid w:val="0007792F"/>
    <w:rsid w:val="00084122"/>
    <w:rsid w:val="00086A1D"/>
    <w:rsid w:val="0009695C"/>
    <w:rsid w:val="000974F9"/>
    <w:rsid w:val="00097DE1"/>
    <w:rsid w:val="000A0257"/>
    <w:rsid w:val="000A0329"/>
    <w:rsid w:val="000A4D1A"/>
    <w:rsid w:val="000B2097"/>
    <w:rsid w:val="000B413A"/>
    <w:rsid w:val="000B68BA"/>
    <w:rsid w:val="000B7637"/>
    <w:rsid w:val="000C3E79"/>
    <w:rsid w:val="000C58C1"/>
    <w:rsid w:val="000C62FA"/>
    <w:rsid w:val="000D1B2B"/>
    <w:rsid w:val="000D31F7"/>
    <w:rsid w:val="000D3DA7"/>
    <w:rsid w:val="000E19E8"/>
    <w:rsid w:val="000E1F92"/>
    <w:rsid w:val="000E483D"/>
    <w:rsid w:val="000E4A42"/>
    <w:rsid w:val="000E5AF7"/>
    <w:rsid w:val="000E6E1A"/>
    <w:rsid w:val="0011743F"/>
    <w:rsid w:val="00120869"/>
    <w:rsid w:val="00130E3E"/>
    <w:rsid w:val="0013783D"/>
    <w:rsid w:val="00137F4D"/>
    <w:rsid w:val="00142CEA"/>
    <w:rsid w:val="00144208"/>
    <w:rsid w:val="001506D3"/>
    <w:rsid w:val="00150EFF"/>
    <w:rsid w:val="00153639"/>
    <w:rsid w:val="00164B48"/>
    <w:rsid w:val="00164D1C"/>
    <w:rsid w:val="00171450"/>
    <w:rsid w:val="00172AE9"/>
    <w:rsid w:val="001809D5"/>
    <w:rsid w:val="00181EC7"/>
    <w:rsid w:val="001850D0"/>
    <w:rsid w:val="00185F63"/>
    <w:rsid w:val="001879EF"/>
    <w:rsid w:val="001A30F1"/>
    <w:rsid w:val="001B42A5"/>
    <w:rsid w:val="001B4926"/>
    <w:rsid w:val="001D4373"/>
    <w:rsid w:val="001E455D"/>
    <w:rsid w:val="001E477C"/>
    <w:rsid w:val="001F6E3A"/>
    <w:rsid w:val="002119D9"/>
    <w:rsid w:val="0021485A"/>
    <w:rsid w:val="002155CE"/>
    <w:rsid w:val="002161EC"/>
    <w:rsid w:val="00217FCB"/>
    <w:rsid w:val="00224784"/>
    <w:rsid w:val="00227923"/>
    <w:rsid w:val="00237FF3"/>
    <w:rsid w:val="002507AB"/>
    <w:rsid w:val="00250CD8"/>
    <w:rsid w:val="00255760"/>
    <w:rsid w:val="00263BD4"/>
    <w:rsid w:val="002712B8"/>
    <w:rsid w:val="00271E63"/>
    <w:rsid w:val="00274669"/>
    <w:rsid w:val="002746D0"/>
    <w:rsid w:val="002835A9"/>
    <w:rsid w:val="00293EC7"/>
    <w:rsid w:val="002948CC"/>
    <w:rsid w:val="0029711E"/>
    <w:rsid w:val="002A5513"/>
    <w:rsid w:val="002A6C09"/>
    <w:rsid w:val="002B1317"/>
    <w:rsid w:val="002B189A"/>
    <w:rsid w:val="002B3B5D"/>
    <w:rsid w:val="002B49FA"/>
    <w:rsid w:val="002C05FB"/>
    <w:rsid w:val="002C40E7"/>
    <w:rsid w:val="002D094D"/>
    <w:rsid w:val="002D2631"/>
    <w:rsid w:val="002D7ECF"/>
    <w:rsid w:val="002E27C4"/>
    <w:rsid w:val="002E7407"/>
    <w:rsid w:val="002F1CFB"/>
    <w:rsid w:val="003020F2"/>
    <w:rsid w:val="00303DE3"/>
    <w:rsid w:val="00307B9E"/>
    <w:rsid w:val="00317D19"/>
    <w:rsid w:val="00324FA6"/>
    <w:rsid w:val="00337649"/>
    <w:rsid w:val="00342A3D"/>
    <w:rsid w:val="003458E7"/>
    <w:rsid w:val="00351A16"/>
    <w:rsid w:val="00351ECB"/>
    <w:rsid w:val="0035555A"/>
    <w:rsid w:val="00361C26"/>
    <w:rsid w:val="00362D59"/>
    <w:rsid w:val="00366632"/>
    <w:rsid w:val="00391B08"/>
    <w:rsid w:val="00394078"/>
    <w:rsid w:val="0039447D"/>
    <w:rsid w:val="00397054"/>
    <w:rsid w:val="003B4DAC"/>
    <w:rsid w:val="003B72DE"/>
    <w:rsid w:val="003C0494"/>
    <w:rsid w:val="003C084B"/>
    <w:rsid w:val="003F7CFC"/>
    <w:rsid w:val="00412A87"/>
    <w:rsid w:val="00417714"/>
    <w:rsid w:val="004177B1"/>
    <w:rsid w:val="00421C94"/>
    <w:rsid w:val="004363A6"/>
    <w:rsid w:val="0043693B"/>
    <w:rsid w:val="00445548"/>
    <w:rsid w:val="00447EF3"/>
    <w:rsid w:val="004547DE"/>
    <w:rsid w:val="00460060"/>
    <w:rsid w:val="0046098A"/>
    <w:rsid w:val="004630F7"/>
    <w:rsid w:val="00463257"/>
    <w:rsid w:val="00470076"/>
    <w:rsid w:val="00472738"/>
    <w:rsid w:val="004750A1"/>
    <w:rsid w:val="00475E31"/>
    <w:rsid w:val="0048039B"/>
    <w:rsid w:val="00480B99"/>
    <w:rsid w:val="004820F9"/>
    <w:rsid w:val="0048611F"/>
    <w:rsid w:val="00487147"/>
    <w:rsid w:val="0049180F"/>
    <w:rsid w:val="00495E11"/>
    <w:rsid w:val="004A2369"/>
    <w:rsid w:val="004A56F5"/>
    <w:rsid w:val="004A747B"/>
    <w:rsid w:val="004B4F8B"/>
    <w:rsid w:val="004B5762"/>
    <w:rsid w:val="004C2701"/>
    <w:rsid w:val="004D36E6"/>
    <w:rsid w:val="004F148A"/>
    <w:rsid w:val="0050762A"/>
    <w:rsid w:val="00510EA3"/>
    <w:rsid w:val="005148D2"/>
    <w:rsid w:val="005158E0"/>
    <w:rsid w:val="0052383D"/>
    <w:rsid w:val="00525DC9"/>
    <w:rsid w:val="00530843"/>
    <w:rsid w:val="00531E4D"/>
    <w:rsid w:val="00533BDE"/>
    <w:rsid w:val="00536F7E"/>
    <w:rsid w:val="00542495"/>
    <w:rsid w:val="005453D3"/>
    <w:rsid w:val="00554D5A"/>
    <w:rsid w:val="00560C6A"/>
    <w:rsid w:val="00562F18"/>
    <w:rsid w:val="00566B91"/>
    <w:rsid w:val="005678FF"/>
    <w:rsid w:val="005713BD"/>
    <w:rsid w:val="00576F75"/>
    <w:rsid w:val="005803C4"/>
    <w:rsid w:val="00581D26"/>
    <w:rsid w:val="005851F0"/>
    <w:rsid w:val="00586F79"/>
    <w:rsid w:val="005A4F88"/>
    <w:rsid w:val="005A6446"/>
    <w:rsid w:val="005B5DA3"/>
    <w:rsid w:val="005C3DC5"/>
    <w:rsid w:val="005C42B7"/>
    <w:rsid w:val="005C479C"/>
    <w:rsid w:val="005C6B19"/>
    <w:rsid w:val="005C715B"/>
    <w:rsid w:val="005D279D"/>
    <w:rsid w:val="005D699B"/>
    <w:rsid w:val="005F0172"/>
    <w:rsid w:val="005F08B8"/>
    <w:rsid w:val="005F0FDE"/>
    <w:rsid w:val="005F513D"/>
    <w:rsid w:val="005F6665"/>
    <w:rsid w:val="00605011"/>
    <w:rsid w:val="00612523"/>
    <w:rsid w:val="00614A99"/>
    <w:rsid w:val="00627150"/>
    <w:rsid w:val="00631E70"/>
    <w:rsid w:val="006322E5"/>
    <w:rsid w:val="00636F96"/>
    <w:rsid w:val="00640656"/>
    <w:rsid w:val="006473C7"/>
    <w:rsid w:val="0065074A"/>
    <w:rsid w:val="00657D46"/>
    <w:rsid w:val="0066202A"/>
    <w:rsid w:val="006721D4"/>
    <w:rsid w:val="0067718E"/>
    <w:rsid w:val="00680962"/>
    <w:rsid w:val="00681264"/>
    <w:rsid w:val="0068168D"/>
    <w:rsid w:val="00684BB9"/>
    <w:rsid w:val="00690B58"/>
    <w:rsid w:val="00693DFE"/>
    <w:rsid w:val="00696140"/>
    <w:rsid w:val="00697F33"/>
    <w:rsid w:val="006A154F"/>
    <w:rsid w:val="006A5214"/>
    <w:rsid w:val="006A625A"/>
    <w:rsid w:val="006B170A"/>
    <w:rsid w:val="006B21CD"/>
    <w:rsid w:val="006C2EF5"/>
    <w:rsid w:val="006C67A6"/>
    <w:rsid w:val="006C7CA0"/>
    <w:rsid w:val="006E3DCC"/>
    <w:rsid w:val="006E7A76"/>
    <w:rsid w:val="006F2110"/>
    <w:rsid w:val="006F320D"/>
    <w:rsid w:val="00700670"/>
    <w:rsid w:val="00701D33"/>
    <w:rsid w:val="0070238F"/>
    <w:rsid w:val="007023AF"/>
    <w:rsid w:val="00714356"/>
    <w:rsid w:val="00720617"/>
    <w:rsid w:val="007254BE"/>
    <w:rsid w:val="007274DF"/>
    <w:rsid w:val="00737AE1"/>
    <w:rsid w:val="00740187"/>
    <w:rsid w:val="00740906"/>
    <w:rsid w:val="0074532E"/>
    <w:rsid w:val="00746580"/>
    <w:rsid w:val="00746DAA"/>
    <w:rsid w:val="00751A30"/>
    <w:rsid w:val="00756876"/>
    <w:rsid w:val="00756C4F"/>
    <w:rsid w:val="007606FB"/>
    <w:rsid w:val="007634A2"/>
    <w:rsid w:val="00771F45"/>
    <w:rsid w:val="007753BC"/>
    <w:rsid w:val="00776775"/>
    <w:rsid w:val="00776DE9"/>
    <w:rsid w:val="00780A61"/>
    <w:rsid w:val="0078188D"/>
    <w:rsid w:val="00787845"/>
    <w:rsid w:val="00787943"/>
    <w:rsid w:val="00791160"/>
    <w:rsid w:val="007925F0"/>
    <w:rsid w:val="007948F8"/>
    <w:rsid w:val="00797B7A"/>
    <w:rsid w:val="007B328D"/>
    <w:rsid w:val="007B4A15"/>
    <w:rsid w:val="007B6362"/>
    <w:rsid w:val="007C09E3"/>
    <w:rsid w:val="007C34FF"/>
    <w:rsid w:val="007C7D3E"/>
    <w:rsid w:val="007D2035"/>
    <w:rsid w:val="007E2BC8"/>
    <w:rsid w:val="007F497C"/>
    <w:rsid w:val="00803AC4"/>
    <w:rsid w:val="00804C4B"/>
    <w:rsid w:val="00807E9A"/>
    <w:rsid w:val="00811C7B"/>
    <w:rsid w:val="00812666"/>
    <w:rsid w:val="00817137"/>
    <w:rsid w:val="00825C62"/>
    <w:rsid w:val="00832132"/>
    <w:rsid w:val="008365BD"/>
    <w:rsid w:val="00843BE0"/>
    <w:rsid w:val="0085000F"/>
    <w:rsid w:val="008508D7"/>
    <w:rsid w:val="00853C08"/>
    <w:rsid w:val="00855F55"/>
    <w:rsid w:val="00865C80"/>
    <w:rsid w:val="00871955"/>
    <w:rsid w:val="008813FC"/>
    <w:rsid w:val="008820E1"/>
    <w:rsid w:val="0088533A"/>
    <w:rsid w:val="008873CC"/>
    <w:rsid w:val="0089322E"/>
    <w:rsid w:val="00897958"/>
    <w:rsid w:val="008A5BE9"/>
    <w:rsid w:val="008A5D45"/>
    <w:rsid w:val="008A692B"/>
    <w:rsid w:val="008B0C11"/>
    <w:rsid w:val="008B50F8"/>
    <w:rsid w:val="008C01FC"/>
    <w:rsid w:val="008C0C95"/>
    <w:rsid w:val="008C3C12"/>
    <w:rsid w:val="008C3FC4"/>
    <w:rsid w:val="008C509E"/>
    <w:rsid w:val="008C7164"/>
    <w:rsid w:val="008D3252"/>
    <w:rsid w:val="008E2B2D"/>
    <w:rsid w:val="008E5344"/>
    <w:rsid w:val="008F12BB"/>
    <w:rsid w:val="00901CC6"/>
    <w:rsid w:val="00916D61"/>
    <w:rsid w:val="00930855"/>
    <w:rsid w:val="00931FDC"/>
    <w:rsid w:val="00933F48"/>
    <w:rsid w:val="0094566D"/>
    <w:rsid w:val="00945770"/>
    <w:rsid w:val="009477C7"/>
    <w:rsid w:val="009512F7"/>
    <w:rsid w:val="00954881"/>
    <w:rsid w:val="00962F84"/>
    <w:rsid w:val="00963409"/>
    <w:rsid w:val="00965A19"/>
    <w:rsid w:val="0096700E"/>
    <w:rsid w:val="009766E1"/>
    <w:rsid w:val="00982815"/>
    <w:rsid w:val="00982954"/>
    <w:rsid w:val="009841E7"/>
    <w:rsid w:val="0099247D"/>
    <w:rsid w:val="0099265D"/>
    <w:rsid w:val="00994519"/>
    <w:rsid w:val="00996013"/>
    <w:rsid w:val="00996275"/>
    <w:rsid w:val="00997F99"/>
    <w:rsid w:val="009A031D"/>
    <w:rsid w:val="009A2B17"/>
    <w:rsid w:val="009B08C8"/>
    <w:rsid w:val="009B70B4"/>
    <w:rsid w:val="009C04A1"/>
    <w:rsid w:val="009C1369"/>
    <w:rsid w:val="009D3482"/>
    <w:rsid w:val="009D5107"/>
    <w:rsid w:val="009D7A61"/>
    <w:rsid w:val="009D7F91"/>
    <w:rsid w:val="009E030D"/>
    <w:rsid w:val="009E40C3"/>
    <w:rsid w:val="009E597F"/>
    <w:rsid w:val="009E7E12"/>
    <w:rsid w:val="009F6868"/>
    <w:rsid w:val="009F6BC8"/>
    <w:rsid w:val="00A01130"/>
    <w:rsid w:val="00A048C9"/>
    <w:rsid w:val="00A05620"/>
    <w:rsid w:val="00A072BF"/>
    <w:rsid w:val="00A155EC"/>
    <w:rsid w:val="00A16560"/>
    <w:rsid w:val="00A27598"/>
    <w:rsid w:val="00A40C6F"/>
    <w:rsid w:val="00A416C7"/>
    <w:rsid w:val="00A47368"/>
    <w:rsid w:val="00A53306"/>
    <w:rsid w:val="00A54EE6"/>
    <w:rsid w:val="00A5696B"/>
    <w:rsid w:val="00A624FF"/>
    <w:rsid w:val="00A65965"/>
    <w:rsid w:val="00A66C09"/>
    <w:rsid w:val="00A70620"/>
    <w:rsid w:val="00A73E4E"/>
    <w:rsid w:val="00A772DD"/>
    <w:rsid w:val="00A8192C"/>
    <w:rsid w:val="00A83A56"/>
    <w:rsid w:val="00A846EE"/>
    <w:rsid w:val="00A90AC7"/>
    <w:rsid w:val="00A96422"/>
    <w:rsid w:val="00AA0FD4"/>
    <w:rsid w:val="00AA6725"/>
    <w:rsid w:val="00AD0BC3"/>
    <w:rsid w:val="00AD175D"/>
    <w:rsid w:val="00AD210F"/>
    <w:rsid w:val="00AD385A"/>
    <w:rsid w:val="00AD6498"/>
    <w:rsid w:val="00AD7089"/>
    <w:rsid w:val="00B001F1"/>
    <w:rsid w:val="00B109B1"/>
    <w:rsid w:val="00B10EB7"/>
    <w:rsid w:val="00B160F3"/>
    <w:rsid w:val="00B17CB6"/>
    <w:rsid w:val="00B25AC4"/>
    <w:rsid w:val="00B40F87"/>
    <w:rsid w:val="00B414B5"/>
    <w:rsid w:val="00B5443B"/>
    <w:rsid w:val="00B57486"/>
    <w:rsid w:val="00B653B6"/>
    <w:rsid w:val="00B668C3"/>
    <w:rsid w:val="00B71063"/>
    <w:rsid w:val="00B743A8"/>
    <w:rsid w:val="00B75558"/>
    <w:rsid w:val="00B7784B"/>
    <w:rsid w:val="00B805B5"/>
    <w:rsid w:val="00B827F7"/>
    <w:rsid w:val="00B83600"/>
    <w:rsid w:val="00B872AD"/>
    <w:rsid w:val="00B901CF"/>
    <w:rsid w:val="00B94008"/>
    <w:rsid w:val="00B95DF2"/>
    <w:rsid w:val="00BA046F"/>
    <w:rsid w:val="00BA1A4D"/>
    <w:rsid w:val="00BA1F37"/>
    <w:rsid w:val="00BA2995"/>
    <w:rsid w:val="00BB3831"/>
    <w:rsid w:val="00BB41F6"/>
    <w:rsid w:val="00BB6779"/>
    <w:rsid w:val="00BC10BE"/>
    <w:rsid w:val="00BC2D7C"/>
    <w:rsid w:val="00BC59A5"/>
    <w:rsid w:val="00BC7A9A"/>
    <w:rsid w:val="00BD2267"/>
    <w:rsid w:val="00BD26E8"/>
    <w:rsid w:val="00BD41CE"/>
    <w:rsid w:val="00BD7AD6"/>
    <w:rsid w:val="00BE2ED2"/>
    <w:rsid w:val="00BE3965"/>
    <w:rsid w:val="00BE4B38"/>
    <w:rsid w:val="00BF32AC"/>
    <w:rsid w:val="00BF4169"/>
    <w:rsid w:val="00C055A9"/>
    <w:rsid w:val="00C1083D"/>
    <w:rsid w:val="00C10969"/>
    <w:rsid w:val="00C1101F"/>
    <w:rsid w:val="00C1307A"/>
    <w:rsid w:val="00C144B2"/>
    <w:rsid w:val="00C22BDD"/>
    <w:rsid w:val="00C23AAE"/>
    <w:rsid w:val="00C252F6"/>
    <w:rsid w:val="00C270FB"/>
    <w:rsid w:val="00C317CC"/>
    <w:rsid w:val="00C34AE1"/>
    <w:rsid w:val="00C41189"/>
    <w:rsid w:val="00C50725"/>
    <w:rsid w:val="00C5121E"/>
    <w:rsid w:val="00C52425"/>
    <w:rsid w:val="00C529B7"/>
    <w:rsid w:val="00C55994"/>
    <w:rsid w:val="00C56B91"/>
    <w:rsid w:val="00C56BB2"/>
    <w:rsid w:val="00C57FAC"/>
    <w:rsid w:val="00C64295"/>
    <w:rsid w:val="00C64B1A"/>
    <w:rsid w:val="00C76F74"/>
    <w:rsid w:val="00C807FA"/>
    <w:rsid w:val="00C82487"/>
    <w:rsid w:val="00C878ED"/>
    <w:rsid w:val="00C91F1F"/>
    <w:rsid w:val="00C9402C"/>
    <w:rsid w:val="00C95620"/>
    <w:rsid w:val="00CB1586"/>
    <w:rsid w:val="00CB7C88"/>
    <w:rsid w:val="00CC3488"/>
    <w:rsid w:val="00CD6117"/>
    <w:rsid w:val="00CD6623"/>
    <w:rsid w:val="00CE0F9D"/>
    <w:rsid w:val="00CE52F0"/>
    <w:rsid w:val="00D00C6B"/>
    <w:rsid w:val="00D06CB1"/>
    <w:rsid w:val="00D14183"/>
    <w:rsid w:val="00D23164"/>
    <w:rsid w:val="00D26D3E"/>
    <w:rsid w:val="00D31634"/>
    <w:rsid w:val="00D317B7"/>
    <w:rsid w:val="00D3198F"/>
    <w:rsid w:val="00D37331"/>
    <w:rsid w:val="00D4184E"/>
    <w:rsid w:val="00D427C6"/>
    <w:rsid w:val="00D440DC"/>
    <w:rsid w:val="00D454C3"/>
    <w:rsid w:val="00D51C2F"/>
    <w:rsid w:val="00D60A10"/>
    <w:rsid w:val="00D6462F"/>
    <w:rsid w:val="00D70533"/>
    <w:rsid w:val="00D806CB"/>
    <w:rsid w:val="00D811EF"/>
    <w:rsid w:val="00D82EE3"/>
    <w:rsid w:val="00D84289"/>
    <w:rsid w:val="00D84E97"/>
    <w:rsid w:val="00D9112F"/>
    <w:rsid w:val="00D95CC8"/>
    <w:rsid w:val="00DA3DA3"/>
    <w:rsid w:val="00DA5123"/>
    <w:rsid w:val="00DA7C65"/>
    <w:rsid w:val="00DB0358"/>
    <w:rsid w:val="00DB55D5"/>
    <w:rsid w:val="00DC2978"/>
    <w:rsid w:val="00DC4302"/>
    <w:rsid w:val="00DC5292"/>
    <w:rsid w:val="00DD3410"/>
    <w:rsid w:val="00DD687B"/>
    <w:rsid w:val="00E017D5"/>
    <w:rsid w:val="00E019F7"/>
    <w:rsid w:val="00E07D36"/>
    <w:rsid w:val="00E11430"/>
    <w:rsid w:val="00E14944"/>
    <w:rsid w:val="00E165AE"/>
    <w:rsid w:val="00E17725"/>
    <w:rsid w:val="00E17834"/>
    <w:rsid w:val="00E278E7"/>
    <w:rsid w:val="00E34415"/>
    <w:rsid w:val="00E346BA"/>
    <w:rsid w:val="00E35E52"/>
    <w:rsid w:val="00E409E0"/>
    <w:rsid w:val="00E43460"/>
    <w:rsid w:val="00E508DF"/>
    <w:rsid w:val="00E519B1"/>
    <w:rsid w:val="00E52CA5"/>
    <w:rsid w:val="00E55E56"/>
    <w:rsid w:val="00E60C4A"/>
    <w:rsid w:val="00E66816"/>
    <w:rsid w:val="00E7067C"/>
    <w:rsid w:val="00E80072"/>
    <w:rsid w:val="00E9007D"/>
    <w:rsid w:val="00E923FE"/>
    <w:rsid w:val="00E93ACF"/>
    <w:rsid w:val="00E97428"/>
    <w:rsid w:val="00EA28A8"/>
    <w:rsid w:val="00EA43BA"/>
    <w:rsid w:val="00EB1C7C"/>
    <w:rsid w:val="00EB52CB"/>
    <w:rsid w:val="00EC0A58"/>
    <w:rsid w:val="00EC2C36"/>
    <w:rsid w:val="00EC2DFF"/>
    <w:rsid w:val="00EC3161"/>
    <w:rsid w:val="00EC7EC0"/>
    <w:rsid w:val="00ED77D9"/>
    <w:rsid w:val="00EE00FC"/>
    <w:rsid w:val="00EE1B70"/>
    <w:rsid w:val="00EF35EF"/>
    <w:rsid w:val="00F02870"/>
    <w:rsid w:val="00F1103E"/>
    <w:rsid w:val="00F1375C"/>
    <w:rsid w:val="00F13B7C"/>
    <w:rsid w:val="00F17F8C"/>
    <w:rsid w:val="00F2269E"/>
    <w:rsid w:val="00F2287F"/>
    <w:rsid w:val="00F24883"/>
    <w:rsid w:val="00F31BA2"/>
    <w:rsid w:val="00F321C1"/>
    <w:rsid w:val="00F432DA"/>
    <w:rsid w:val="00F454B0"/>
    <w:rsid w:val="00F50606"/>
    <w:rsid w:val="00F6193A"/>
    <w:rsid w:val="00F62AB7"/>
    <w:rsid w:val="00F65909"/>
    <w:rsid w:val="00F66052"/>
    <w:rsid w:val="00F71EF5"/>
    <w:rsid w:val="00F8727B"/>
    <w:rsid w:val="00F87430"/>
    <w:rsid w:val="00F9122D"/>
    <w:rsid w:val="00F97BF1"/>
    <w:rsid w:val="00FA0E67"/>
    <w:rsid w:val="00FA4AEE"/>
    <w:rsid w:val="00FA660F"/>
    <w:rsid w:val="00FB3B0E"/>
    <w:rsid w:val="00FB4ED6"/>
    <w:rsid w:val="00FB59C0"/>
    <w:rsid w:val="00FD075B"/>
    <w:rsid w:val="00FD0EFF"/>
    <w:rsid w:val="00FD3188"/>
    <w:rsid w:val="00FD3453"/>
    <w:rsid w:val="00FD3C22"/>
    <w:rsid w:val="00FD69F7"/>
    <w:rsid w:val="00FE7DAF"/>
    <w:rsid w:val="00FF4EB2"/>
    <w:rsid w:val="00FF5713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D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link w:val="a7"/>
    <w:uiPriority w:val="99"/>
    <w:rsid w:val="00E9742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7428"/>
  </w:style>
  <w:style w:type="table" w:customStyle="1" w:styleId="12">
    <w:name w:val="Сетка таблицы1"/>
    <w:basedOn w:val="a1"/>
    <w:next w:val="a5"/>
    <w:uiPriority w:val="59"/>
    <w:rsid w:val="00361C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8168D"/>
    <w:pPr>
      <w:ind w:left="720"/>
      <w:contextualSpacing/>
    </w:pPr>
  </w:style>
  <w:style w:type="paragraph" w:styleId="aa">
    <w:name w:val="Balloon Text"/>
    <w:basedOn w:val="a"/>
    <w:link w:val="ab"/>
    <w:rsid w:val="009841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841E7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E508DF"/>
    <w:pPr>
      <w:shd w:val="clear" w:color="auto" w:fill="FFFFFF"/>
      <w:autoSpaceDE w:val="0"/>
      <w:autoSpaceDN w:val="0"/>
      <w:adjustRightInd w:val="0"/>
      <w:jc w:val="center"/>
    </w:pPr>
    <w:rPr>
      <w:rFonts w:ascii="Courier New" w:hAnsi="Courier New"/>
      <w:b/>
      <w:bCs/>
      <w:color w:val="000000"/>
      <w:sz w:val="30"/>
      <w:szCs w:val="30"/>
    </w:rPr>
  </w:style>
  <w:style w:type="character" w:customStyle="1" w:styleId="ad">
    <w:name w:val="Название Знак"/>
    <w:basedOn w:val="a0"/>
    <w:link w:val="ac"/>
    <w:rsid w:val="00E508DF"/>
    <w:rPr>
      <w:rFonts w:ascii="Courier New" w:hAnsi="Courier New"/>
      <w:b/>
      <w:bCs/>
      <w:color w:val="000000"/>
      <w:sz w:val="30"/>
      <w:szCs w:val="30"/>
      <w:shd w:val="clear" w:color="auto" w:fill="FFFFFF"/>
    </w:rPr>
  </w:style>
  <w:style w:type="character" w:customStyle="1" w:styleId="a7">
    <w:name w:val="Нижний колонтитул Знак"/>
    <w:basedOn w:val="a0"/>
    <w:link w:val="a6"/>
    <w:uiPriority w:val="99"/>
    <w:rsid w:val="009477C7"/>
    <w:rPr>
      <w:sz w:val="24"/>
      <w:szCs w:val="24"/>
    </w:rPr>
  </w:style>
  <w:style w:type="paragraph" w:styleId="ae">
    <w:name w:val="No Spacing"/>
    <w:qFormat/>
    <w:rsid w:val="009477C7"/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qFormat/>
    <w:rsid w:val="009477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23FB-A427-4933-A855-4FC549A6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7629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uzer</cp:lastModifiedBy>
  <cp:revision>6</cp:revision>
  <cp:lastPrinted>2013-09-10T09:35:00Z</cp:lastPrinted>
  <dcterms:created xsi:type="dcterms:W3CDTF">2025-09-18T05:47:00Z</dcterms:created>
  <dcterms:modified xsi:type="dcterms:W3CDTF">2025-09-19T09:56:00Z</dcterms:modified>
</cp:coreProperties>
</file>