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61"/>
        <w:tblW w:w="10304" w:type="dxa"/>
        <w:tblLayout w:type="fixed"/>
        <w:tblLook w:val="04A0"/>
      </w:tblPr>
      <w:tblGrid>
        <w:gridCol w:w="6111"/>
        <w:gridCol w:w="4193"/>
      </w:tblGrid>
      <w:tr w:rsidR="002D16A9" w:rsidRPr="002D16A9" w:rsidTr="002D16A9"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ind w:left="7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«Рассмотрено»</w:t>
            </w:r>
          </w:p>
        </w:tc>
      </w:tr>
      <w:tr w:rsidR="002D16A9" w:rsidRPr="002D16A9" w:rsidTr="002D16A9"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ОСОШ № 1 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ind w:left="7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</w:tr>
      <w:tr w:rsidR="002D16A9" w:rsidRPr="002D16A9" w:rsidTr="002D16A9"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>Е. В. Казаринова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ind w:left="7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</w:tr>
      <w:tr w:rsidR="002D16A9" w:rsidRPr="002D16A9" w:rsidTr="002D16A9"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290/4     от "29    " августа 2025 г.                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16A9" w:rsidRPr="002D16A9" w:rsidRDefault="002D16A9" w:rsidP="00E05C52">
            <w:pPr>
              <w:snapToGrid w:val="0"/>
              <w:ind w:left="7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D16A9">
              <w:rPr>
                <w:rFonts w:ascii="Times New Roman" w:hAnsi="Times New Roman" w:cs="Times New Roman"/>
                <w:sz w:val="24"/>
                <w:szCs w:val="24"/>
              </w:rPr>
              <w:t>"  29  "августа 2025 г.</w:t>
            </w:r>
          </w:p>
        </w:tc>
      </w:tr>
    </w:tbl>
    <w:p w:rsidR="002D16A9" w:rsidRDefault="002D16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3C49" w:rsidRDefault="00F24E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Планы работы ШМО учителей-предметников </w:t>
      </w:r>
    </w:p>
    <w:p w:rsidR="00F63C49" w:rsidRDefault="00F24E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9711D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9711DE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63C49" w:rsidRDefault="00F63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6A9" w:rsidRDefault="002D16A9">
      <w:pPr>
        <w:pStyle w:val="a9"/>
        <w:shd w:val="clear" w:color="auto" w:fill="FFFFFF"/>
        <w:spacing w:beforeAutospacing="0" w:after="0" w:afterAutospacing="0"/>
        <w:ind w:left="142"/>
        <w:jc w:val="center"/>
        <w:rPr>
          <w:b/>
          <w:bCs/>
          <w:sz w:val="28"/>
          <w:szCs w:val="28"/>
          <w:shd w:val="clear" w:color="auto" w:fill="FFFFFF"/>
        </w:rPr>
      </w:pP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/>
        <w:jc w:val="center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 w:rsidRPr="002E3399">
        <w:rPr>
          <w:b/>
          <w:bCs/>
          <w:sz w:val="28"/>
          <w:szCs w:val="28"/>
          <w:shd w:val="clear" w:color="auto" w:fill="FFFFFF"/>
        </w:rPr>
        <w:t>Методическая тема на 202</w:t>
      </w:r>
      <w:r w:rsidR="009711DE">
        <w:rPr>
          <w:b/>
          <w:bCs/>
          <w:sz w:val="28"/>
          <w:szCs w:val="28"/>
          <w:shd w:val="clear" w:color="auto" w:fill="FFFFFF"/>
        </w:rPr>
        <w:t>5</w:t>
      </w:r>
      <w:r w:rsidRPr="002E3399">
        <w:rPr>
          <w:b/>
          <w:bCs/>
          <w:sz w:val="28"/>
          <w:szCs w:val="28"/>
          <w:shd w:val="clear" w:color="auto" w:fill="FFFFFF"/>
        </w:rPr>
        <w:t>-202</w:t>
      </w:r>
      <w:r w:rsidR="009711DE">
        <w:rPr>
          <w:b/>
          <w:bCs/>
          <w:sz w:val="28"/>
          <w:szCs w:val="28"/>
          <w:shd w:val="clear" w:color="auto" w:fill="FFFFFF"/>
        </w:rPr>
        <w:t xml:space="preserve">6 </w:t>
      </w:r>
      <w:r w:rsidRPr="002E3399">
        <w:rPr>
          <w:b/>
          <w:bCs/>
          <w:sz w:val="28"/>
          <w:szCs w:val="28"/>
          <w:shd w:val="clear" w:color="auto" w:fill="FFFFFF"/>
        </w:rPr>
        <w:t>учебный год: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/>
        <w:jc w:val="center"/>
        <w:rPr>
          <w:rFonts w:ascii="Verdana" w:hAnsi="Verdana"/>
          <w:b/>
          <w:bCs/>
          <w:i/>
          <w:sz w:val="20"/>
          <w:szCs w:val="20"/>
          <w:shd w:val="clear" w:color="auto" w:fill="FFFFFF"/>
        </w:rPr>
      </w:pPr>
      <w:r w:rsidRPr="002E3399">
        <w:rPr>
          <w:b/>
          <w:bCs/>
          <w:i/>
          <w:sz w:val="28"/>
          <w:szCs w:val="28"/>
          <w:shd w:val="clear" w:color="auto" w:fill="FFFFFF"/>
        </w:rPr>
        <w:t>«Современные требования к качеству урока – ориентиры на обновление содержания образования»</w:t>
      </w:r>
    </w:p>
    <w:p w:rsidR="00F63C49" w:rsidRDefault="00F63C49">
      <w:pPr>
        <w:pStyle w:val="a9"/>
        <w:shd w:val="clear" w:color="auto" w:fill="FFFFFF"/>
        <w:spacing w:beforeAutospacing="0" w:after="0" w:afterAutospacing="0"/>
        <w:ind w:left="142"/>
        <w:jc w:val="both"/>
        <w:rPr>
          <w:b/>
          <w:bCs/>
          <w:shd w:val="clear" w:color="auto" w:fill="FFFFFF"/>
        </w:rPr>
      </w:pPr>
    </w:p>
    <w:p w:rsidR="00E9456B" w:rsidRPr="002E3399" w:rsidRDefault="00E9456B">
      <w:pPr>
        <w:pStyle w:val="a9"/>
        <w:shd w:val="clear" w:color="auto" w:fill="FFFFFF"/>
        <w:spacing w:beforeAutospacing="0" w:after="0" w:afterAutospacing="0"/>
        <w:ind w:left="142"/>
        <w:jc w:val="both"/>
        <w:rPr>
          <w:b/>
          <w:bCs/>
          <w:shd w:val="clear" w:color="auto" w:fill="FFFFFF"/>
        </w:rPr>
      </w:pP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b/>
          <w:bCs/>
          <w:shd w:val="clear" w:color="auto" w:fill="FFFFFF"/>
        </w:rPr>
        <w:t>Цель:</w:t>
      </w:r>
      <w:r w:rsidRPr="002E3399">
        <w:rPr>
          <w:bCs/>
          <w:shd w:val="clear" w:color="auto" w:fill="FFFFFF"/>
        </w:rPr>
        <w:t xml:space="preserve"> повышение теоретических и практических знаний педагогов в области методики проведения современного урока и его общедидактического анализа.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/>
        <w:jc w:val="both"/>
        <w:rPr>
          <w:rFonts w:ascii="Verdana" w:hAnsi="Verdana"/>
          <w:b/>
          <w:bCs/>
          <w:shd w:val="clear" w:color="auto" w:fill="FFFFFF"/>
        </w:rPr>
      </w:pPr>
      <w:r w:rsidRPr="002E3399">
        <w:rPr>
          <w:b/>
          <w:bCs/>
          <w:shd w:val="clear" w:color="auto" w:fill="FFFFFF"/>
        </w:rPr>
        <w:t>Задачи: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 w:hanging="360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rFonts w:ascii="Symbol" w:hAnsi="Symbol"/>
          <w:bCs/>
          <w:shd w:val="clear" w:color="auto" w:fill="FFFFFF"/>
        </w:rPr>
        <w:t></w:t>
      </w:r>
      <w:r w:rsidRPr="002E3399">
        <w:rPr>
          <w:bCs/>
          <w:shd w:val="clear" w:color="auto" w:fill="FFFFFF"/>
        </w:rPr>
        <w:t> Продолжить модернизацию системы обучения в школе путем изучения теории по вопросу требований к современному уроку;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 w:hanging="360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rFonts w:ascii="Symbol" w:hAnsi="Symbol"/>
          <w:bCs/>
          <w:shd w:val="clear" w:color="auto" w:fill="FFFFFF"/>
        </w:rPr>
        <w:t></w:t>
      </w:r>
      <w:r w:rsidRPr="002E3399">
        <w:rPr>
          <w:bCs/>
          <w:shd w:val="clear" w:color="auto" w:fill="FFFFFF"/>
        </w:rPr>
        <w:t> 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проектную деятельность;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 w:hanging="360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rFonts w:ascii="Symbol" w:hAnsi="Symbol"/>
          <w:bCs/>
          <w:shd w:val="clear" w:color="auto" w:fill="FFFFFF"/>
        </w:rPr>
        <w:t></w:t>
      </w:r>
      <w:r w:rsidRPr="002E3399">
        <w:rPr>
          <w:bCs/>
          <w:shd w:val="clear" w:color="auto" w:fill="FFFFFF"/>
        </w:rPr>
        <w:t> 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ноутбуков, компью</w:t>
      </w:r>
      <w:r w:rsidR="009711DE">
        <w:rPr>
          <w:bCs/>
          <w:shd w:val="clear" w:color="auto" w:fill="FFFFFF"/>
        </w:rPr>
        <w:t>теров</w:t>
      </w:r>
      <w:r w:rsidRPr="002E3399">
        <w:rPr>
          <w:bCs/>
          <w:shd w:val="clear" w:color="auto" w:fill="FFFFFF"/>
        </w:rPr>
        <w:t>;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 w:hanging="360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rFonts w:ascii="Symbol" w:hAnsi="Symbol"/>
          <w:bCs/>
          <w:shd w:val="clear" w:color="auto" w:fill="FFFFFF"/>
        </w:rPr>
        <w:t></w:t>
      </w:r>
      <w:r w:rsidRPr="002E3399">
        <w:rPr>
          <w:bCs/>
          <w:shd w:val="clear" w:color="auto" w:fill="FFFFFF"/>
        </w:rPr>
        <w:t> Выстраивание системы поиска и поддержки талантливых детей и их сопровождение в течение периода обучения;</w:t>
      </w:r>
    </w:p>
    <w:p w:rsidR="00F63C49" w:rsidRPr="002E3399" w:rsidRDefault="00F24EB8">
      <w:pPr>
        <w:pStyle w:val="a9"/>
        <w:shd w:val="clear" w:color="auto" w:fill="FFFFFF"/>
        <w:spacing w:beforeAutospacing="0" w:after="0" w:afterAutospacing="0"/>
        <w:ind w:left="142" w:hanging="360"/>
        <w:jc w:val="both"/>
        <w:rPr>
          <w:rFonts w:ascii="Verdana" w:hAnsi="Verdana"/>
          <w:bCs/>
          <w:shd w:val="clear" w:color="auto" w:fill="FFFFFF"/>
        </w:rPr>
      </w:pPr>
      <w:r w:rsidRPr="002E3399">
        <w:rPr>
          <w:rFonts w:ascii="Symbol" w:hAnsi="Symbol"/>
          <w:bCs/>
          <w:shd w:val="clear" w:color="auto" w:fill="FFFFFF"/>
        </w:rPr>
        <w:t></w:t>
      </w:r>
      <w:r w:rsidRPr="002E3399">
        <w:rPr>
          <w:bCs/>
          <w:shd w:val="clear" w:color="auto" w:fill="FFFFFF"/>
        </w:rPr>
        <w:t> Совершенствовать работу со слабоуспевающими учащимися;</w:t>
      </w:r>
    </w:p>
    <w:p w:rsidR="00F63C49" w:rsidRDefault="00F24EB8">
      <w:pPr>
        <w:pStyle w:val="a9"/>
        <w:shd w:val="clear" w:color="auto" w:fill="FFFFFF"/>
        <w:spacing w:beforeAutospacing="0" w:after="0" w:afterAutospacing="0"/>
        <w:ind w:left="142"/>
        <w:jc w:val="both"/>
        <w:rPr>
          <w:bCs/>
          <w:color w:val="FF0000"/>
          <w:sz w:val="28"/>
          <w:szCs w:val="28"/>
          <w:shd w:val="clear" w:color="auto" w:fill="FFFFFF"/>
        </w:rPr>
      </w:pPr>
      <w:r w:rsidRPr="002E3399">
        <w:rPr>
          <w:bCs/>
          <w:color w:val="FF0000"/>
          <w:sz w:val="28"/>
          <w:szCs w:val="28"/>
          <w:shd w:val="clear" w:color="auto" w:fill="FFFFFF"/>
        </w:rPr>
        <w:t> </w:t>
      </w:r>
    </w:p>
    <w:p w:rsidR="00E9456B" w:rsidRPr="002E3399" w:rsidRDefault="00E9456B">
      <w:pPr>
        <w:pStyle w:val="a9"/>
        <w:shd w:val="clear" w:color="auto" w:fill="FFFFFF"/>
        <w:spacing w:beforeAutospacing="0" w:after="0" w:afterAutospacing="0"/>
        <w:ind w:left="142"/>
        <w:jc w:val="both"/>
        <w:rPr>
          <w:rFonts w:ascii="Verdana" w:hAnsi="Verdana"/>
          <w:bCs/>
          <w:color w:val="FF0000"/>
          <w:sz w:val="20"/>
          <w:szCs w:val="20"/>
          <w:shd w:val="clear" w:color="auto" w:fill="FFFFFF"/>
        </w:rPr>
      </w:pPr>
    </w:p>
    <w:tbl>
      <w:tblPr>
        <w:tblW w:w="10206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5"/>
        <w:gridCol w:w="4365"/>
        <w:gridCol w:w="2154"/>
        <w:gridCol w:w="1422"/>
      </w:tblGrid>
      <w:tr w:rsidR="002E3399" w:rsidRPr="002E3399" w:rsidTr="007E1894">
        <w:trPr>
          <w:trHeight w:val="73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методической работы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F63C49" w:rsidRPr="002E3399" w:rsidRDefault="00F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b/>
                <w:sz w:val="24"/>
                <w:szCs w:val="24"/>
              </w:rPr>
              <w:t>(тематика, форма, мероприятия)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E3399" w:rsidRPr="002E3399" w:rsidTr="007E1894">
        <w:trPr>
          <w:trHeight w:val="363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7E1894" w:rsidRDefault="00F24EB8" w:rsidP="007E1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  <w:r w:rsidR="007E189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аседание № 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7F13E7" w:rsidRDefault="00F24EB8" w:rsidP="007F13E7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spacing w:after="0" w:line="240" w:lineRule="auto"/>
              <w:ind w:left="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E7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годового плана МО на 202</w:t>
            </w:r>
            <w:r w:rsidR="007F13E7" w:rsidRPr="007F1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13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F13E7" w:rsidRPr="007F1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13E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60999" w:rsidRPr="007F13E7" w:rsidRDefault="00360999" w:rsidP="007F13E7">
            <w:pPr>
              <w:pStyle w:val="aa"/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spacing w:after="0" w:line="240" w:lineRule="auto"/>
              <w:ind w:left="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E7">
              <w:rPr>
                <w:rFonts w:ascii="Times New Roman" w:hAnsi="Times New Roman" w:cs="Times New Roman"/>
                <w:sz w:val="24"/>
                <w:szCs w:val="24"/>
              </w:rPr>
              <w:t>Федеральные рабочие программы учебных предметов на уровне основного общего образования: проблемы содержани</w:t>
            </w:r>
            <w:bookmarkStart w:id="0" w:name="_GoBack"/>
            <w:bookmarkEnd w:id="0"/>
            <w:r w:rsidRPr="007F13E7">
              <w:rPr>
                <w:rFonts w:ascii="Times New Roman" w:hAnsi="Times New Roman" w:cs="Times New Roman"/>
                <w:sz w:val="24"/>
                <w:szCs w:val="24"/>
              </w:rPr>
              <w:t>я и нормативного сопровождения реализации в практике преподавания.</w:t>
            </w:r>
          </w:p>
          <w:p w:rsidR="007F13E7" w:rsidRPr="007F13E7" w:rsidRDefault="007F13E7" w:rsidP="007F13E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Эффективные методы работы по формированию</w:t>
            </w:r>
          </w:p>
          <w:p w:rsidR="007F13E7" w:rsidRPr="007F13E7" w:rsidRDefault="007F13E7" w:rsidP="007F13E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1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навыка работы смыслового чтения на уроках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ИЯ</w:t>
            </w:r>
          </w:p>
          <w:p w:rsidR="00F63C49" w:rsidRPr="007F13E7" w:rsidRDefault="00F63C49" w:rsidP="007F13E7">
            <w:pPr>
              <w:widowControl w:val="0"/>
              <w:tabs>
                <w:tab w:val="left" w:pos="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9711DE" w:rsidP="00EF66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18" w:rsidRDefault="002F2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24EB8" w:rsidP="00EF66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399" w:rsidRPr="002E3399" w:rsidTr="007E1894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7E1894" w:rsidRDefault="00F24EB8" w:rsidP="007E1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E189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аседание № 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1. Результаты школьного и районного туров Всероссийской Олимпиады школьников 202</w:t>
            </w:r>
            <w:r w:rsidR="003E5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3C4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2. Подготовка к промежуточной аттестации за 1 полугодие в 5-9 кл.</w:t>
            </w:r>
          </w:p>
          <w:p w:rsidR="00295BC1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пробных экзаменов в новой форме в 9 </w:t>
            </w:r>
            <w:proofErr w:type="spellStart"/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: опыт, проблемы.</w:t>
            </w:r>
          </w:p>
          <w:p w:rsidR="00295BC1" w:rsidRPr="002E3399" w:rsidRDefault="00295BC1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95BC1">
              <w:rPr>
                <w:rFonts w:ascii="Times New Roman" w:hAnsi="Times New Roman" w:cs="Times New Roman"/>
                <w:sz w:val="24"/>
                <w:szCs w:val="24"/>
              </w:rPr>
              <w:t>Переход к новым индикаторам оценки образовательных результатов: приоритет личностных результатов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3E5E1E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360999" w:rsidRDefault="003609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6B" w:rsidRDefault="00E945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6B" w:rsidRPr="002E3399" w:rsidRDefault="00E945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63C49" w:rsidP="007E1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609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399" w:rsidRPr="002E3399" w:rsidTr="007E1894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7E1894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63C49" w:rsidRPr="007E1894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63C49" w:rsidRPr="007E1894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№ 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1.Подготовка и утверждение материалов для промежуточной аттестации.</w:t>
            </w:r>
          </w:p>
          <w:p w:rsidR="00295BC1" w:rsidRPr="00295BC1" w:rsidRDefault="00F24EB8" w:rsidP="001828E6">
            <w:pPr>
              <w:tabs>
                <w:tab w:val="left" w:pos="142"/>
                <w:tab w:val="left" w:pos="284"/>
                <w:tab w:val="left" w:pos="426"/>
              </w:tabs>
              <w:suppressAutoHyphens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и перспективы использов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>ния дистанционных технологий в пр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 xml:space="preserve">подавании </w:t>
            </w:r>
            <w:r w:rsidR="00295BC1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295BC1" w:rsidRPr="00295BC1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дисциплин.</w:t>
            </w:r>
          </w:p>
          <w:p w:rsidR="00F63C49" w:rsidRPr="002E3399" w:rsidRDefault="001828E6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3.Проектная деятельность на уроках ИЯ</w:t>
            </w:r>
            <w:r w:rsidR="00F24EB8" w:rsidRPr="002E3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1828E6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F63C49" w:rsidRPr="002E3399" w:rsidRDefault="00F63C49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1828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3399" w:rsidRPr="002E3399" w:rsidTr="007E1894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7E1894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63C49" w:rsidRPr="007E1894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89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Тема: Итоги учебного года.</w:t>
            </w:r>
          </w:p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1) Анализ деятельности МО за 202</w:t>
            </w:r>
            <w:r w:rsidR="00EF6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6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учебный год. Задачи на 202</w:t>
            </w:r>
            <w:r w:rsidR="00EF6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6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63C49" w:rsidRPr="002E3399" w:rsidRDefault="00F24EB8" w:rsidP="001828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2) Отчеты по темам самообразования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EF6667" w:rsidP="00EF66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63C4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94" w:rsidRPr="002E3399" w:rsidRDefault="007E18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49" w:rsidRPr="002E3399" w:rsidRDefault="00F24EB8" w:rsidP="00EF66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  <w:p w:rsidR="00F63C49" w:rsidRPr="002E3399" w:rsidRDefault="00F63C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63C49" w:rsidRPr="002E3399" w:rsidRDefault="00F24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63C49" w:rsidRPr="002E3399" w:rsidRDefault="00F24E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E3399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F63C49" w:rsidRDefault="00F63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C49" w:rsidSect="00CC2716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E07"/>
    <w:multiLevelType w:val="hybridMultilevel"/>
    <w:tmpl w:val="94562512"/>
    <w:lvl w:ilvl="0" w:tplc="7DF217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668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E70E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05D5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60EA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0B4E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CA26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8A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29A8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9F4B65"/>
    <w:multiLevelType w:val="multilevel"/>
    <w:tmpl w:val="40C05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B7435A"/>
    <w:multiLevelType w:val="multilevel"/>
    <w:tmpl w:val="3C6C8F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compat/>
  <w:rsids>
    <w:rsidRoot w:val="00F63C49"/>
    <w:rsid w:val="001828E6"/>
    <w:rsid w:val="00295BC1"/>
    <w:rsid w:val="002D16A9"/>
    <w:rsid w:val="002E3399"/>
    <w:rsid w:val="002F2018"/>
    <w:rsid w:val="00360999"/>
    <w:rsid w:val="003E5E1E"/>
    <w:rsid w:val="007E1894"/>
    <w:rsid w:val="007F13E7"/>
    <w:rsid w:val="008E5FAA"/>
    <w:rsid w:val="009711DE"/>
    <w:rsid w:val="00CC2716"/>
    <w:rsid w:val="00E9456B"/>
    <w:rsid w:val="00EF6667"/>
    <w:rsid w:val="00F24EB8"/>
    <w:rsid w:val="00F6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1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E6DF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6DF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E6DF8"/>
    <w:rPr>
      <w:color w:val="0000FF"/>
      <w:u w:val="single"/>
    </w:rPr>
  </w:style>
  <w:style w:type="character" w:styleId="a3">
    <w:name w:val="Strong"/>
    <w:basedOn w:val="a0"/>
    <w:uiPriority w:val="22"/>
    <w:qFormat/>
    <w:rsid w:val="00EE6DF8"/>
    <w:rPr>
      <w:b/>
      <w:bCs/>
    </w:rPr>
  </w:style>
  <w:style w:type="character" w:customStyle="1" w:styleId="c8">
    <w:name w:val="c8"/>
    <w:basedOn w:val="a0"/>
    <w:qFormat/>
    <w:rsid w:val="00FD0A22"/>
  </w:style>
  <w:style w:type="paragraph" w:customStyle="1" w:styleId="a4">
    <w:name w:val="Заголовок"/>
    <w:basedOn w:val="a"/>
    <w:next w:val="a5"/>
    <w:qFormat/>
    <w:rsid w:val="00CC271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CC2716"/>
    <w:pPr>
      <w:spacing w:after="140" w:line="276" w:lineRule="auto"/>
    </w:pPr>
  </w:style>
  <w:style w:type="paragraph" w:styleId="a6">
    <w:name w:val="List"/>
    <w:basedOn w:val="a5"/>
    <w:rsid w:val="00CC2716"/>
    <w:rPr>
      <w:rFonts w:ascii="PT Astra Serif" w:hAnsi="PT Astra Serif" w:cs="Noto Sans Devanagari"/>
    </w:rPr>
  </w:style>
  <w:style w:type="paragraph" w:styleId="a7">
    <w:name w:val="caption"/>
    <w:basedOn w:val="a"/>
    <w:qFormat/>
    <w:rsid w:val="00CC271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CC2716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EE6D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F460B"/>
    <w:pPr>
      <w:ind w:left="720"/>
      <w:contextualSpacing/>
    </w:pPr>
  </w:style>
  <w:style w:type="paragraph" w:customStyle="1" w:styleId="c9">
    <w:name w:val="c9"/>
    <w:basedOn w:val="a"/>
    <w:qFormat/>
    <w:rsid w:val="00FD0A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F1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23C0-CD8B-407D-A61F-F2BA4F1B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uzer</cp:lastModifiedBy>
  <cp:revision>35</cp:revision>
  <cp:lastPrinted>2025-09-07T05:36:00Z</cp:lastPrinted>
  <dcterms:created xsi:type="dcterms:W3CDTF">2019-11-06T23:44:00Z</dcterms:created>
  <dcterms:modified xsi:type="dcterms:W3CDTF">2025-09-07T05:36:00Z</dcterms:modified>
  <dc:language>ru-RU</dc:language>
</cp:coreProperties>
</file>