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D7" w:rsidRPr="00407BD7" w:rsidRDefault="00407BD7" w:rsidP="00407BD7">
      <w:pPr>
        <w:pStyle w:val="a3"/>
        <w:spacing w:before="156" w:line="360" w:lineRule="auto"/>
        <w:ind w:left="400" w:right="211" w:firstLine="708"/>
        <w:jc w:val="center"/>
        <w:rPr>
          <w:b/>
          <w:sz w:val="24"/>
          <w:szCs w:val="24"/>
          <w:lang w:eastAsia="ru-RU"/>
        </w:rPr>
      </w:pPr>
      <w:r w:rsidRPr="00407BD7">
        <w:rPr>
          <w:b/>
          <w:sz w:val="24"/>
          <w:szCs w:val="24"/>
          <w:lang w:eastAsia="ru-RU"/>
        </w:rPr>
        <w:t>Аннотация к рабочей программе «Шахматы» 1-3 класс.</w:t>
      </w:r>
    </w:p>
    <w:p w:rsidR="00407BD7" w:rsidRPr="00093EC7" w:rsidRDefault="00407BD7" w:rsidP="00407BD7">
      <w:pPr>
        <w:pStyle w:val="a3"/>
        <w:spacing w:before="156" w:line="360" w:lineRule="auto"/>
        <w:ind w:left="400" w:right="211" w:firstLine="708"/>
        <w:jc w:val="both"/>
        <w:rPr>
          <w:sz w:val="24"/>
          <w:szCs w:val="24"/>
          <w:lang w:eastAsia="ru-RU"/>
        </w:rPr>
      </w:pPr>
      <w:proofErr w:type="gramStart"/>
      <w:r w:rsidRPr="00093EC7">
        <w:rPr>
          <w:sz w:val="24"/>
          <w:szCs w:val="24"/>
          <w:lang w:eastAsia="ru-RU"/>
        </w:rPr>
        <w:t>Рабочая программа  по  учебному курсу «Шахматы» на уровне начального общего образования подготовлена в соответствии с Федеральным законом «Об образовании в Российской Федерации»,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 № 64100), Примерной программы воспитания</w:t>
      </w:r>
      <w:proofErr w:type="gramEnd"/>
      <w:r w:rsidRPr="00093EC7">
        <w:rPr>
          <w:sz w:val="24"/>
          <w:szCs w:val="24"/>
          <w:lang w:eastAsia="ru-RU"/>
        </w:rPr>
        <w:t xml:space="preserve"> (</w:t>
      </w:r>
      <w:proofErr w:type="gramStart"/>
      <w:r w:rsidRPr="00093EC7">
        <w:rPr>
          <w:sz w:val="24"/>
          <w:szCs w:val="24"/>
          <w:lang w:eastAsia="ru-RU"/>
        </w:rPr>
        <w:t>утверждена</w:t>
      </w:r>
      <w:proofErr w:type="gramEnd"/>
      <w:r w:rsidRPr="00093EC7">
        <w:rPr>
          <w:sz w:val="24"/>
          <w:szCs w:val="24"/>
          <w:lang w:eastAsia="ru-RU"/>
        </w:rPr>
        <w:t xml:space="preserve"> решением ФУМО по общему образованию от 2 июня 2020 г.).</w:t>
      </w:r>
    </w:p>
    <w:p w:rsidR="00407BD7" w:rsidRPr="00093EC7" w:rsidRDefault="00407BD7" w:rsidP="00407BD7">
      <w:pPr>
        <w:pStyle w:val="a3"/>
        <w:spacing w:before="156" w:line="360" w:lineRule="auto"/>
        <w:ind w:left="400" w:right="211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 xml:space="preserve">Один из приоритетов государственной политики в области образования – ориентация не только на усвоение </w:t>
      </w:r>
      <w:proofErr w:type="gramStart"/>
      <w:r w:rsidRPr="00093EC7">
        <w:rPr>
          <w:sz w:val="24"/>
          <w:szCs w:val="24"/>
        </w:rPr>
        <w:t>обучающимися</w:t>
      </w:r>
      <w:proofErr w:type="gramEnd"/>
      <w:r w:rsidRPr="00093EC7">
        <w:rPr>
          <w:sz w:val="24"/>
          <w:szCs w:val="24"/>
        </w:rPr>
        <w:t xml:space="preserve"> определённой суммы знаний, но и на их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воспитание, развитие личности, познавательных и созидательных способностей. Данный факт нашёл отражение в Национальной доктрине образования, устанавливающей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приоритет образования в государственной политике, стратегию и основные направления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его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развития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на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период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до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2025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года.</w:t>
      </w:r>
    </w:p>
    <w:p w:rsidR="00407BD7" w:rsidRPr="00093EC7" w:rsidRDefault="00407BD7" w:rsidP="00407BD7">
      <w:pPr>
        <w:pStyle w:val="a3"/>
        <w:spacing w:before="2" w:line="360" w:lineRule="auto"/>
        <w:ind w:left="400" w:right="212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Шахматная игра на протяжении многих веков является составной частью общечеловеческой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культуры.</w:t>
      </w:r>
      <w:r w:rsidRPr="00093EC7">
        <w:rPr>
          <w:spacing w:val="1"/>
          <w:sz w:val="24"/>
          <w:szCs w:val="24"/>
        </w:rPr>
        <w:t xml:space="preserve"> </w:t>
      </w:r>
      <w:proofErr w:type="gramStart"/>
      <w:r w:rsidRPr="00093EC7">
        <w:rPr>
          <w:sz w:val="24"/>
          <w:szCs w:val="24"/>
        </w:rPr>
        <w:t>«Они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(шахматы.</w:t>
      </w:r>
      <w:proofErr w:type="gramEnd"/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–</w:t>
      </w:r>
      <w:r w:rsidRPr="00093EC7">
        <w:rPr>
          <w:spacing w:val="1"/>
          <w:sz w:val="24"/>
          <w:szCs w:val="24"/>
        </w:rPr>
        <w:t xml:space="preserve"> </w:t>
      </w:r>
      <w:proofErr w:type="gramStart"/>
      <w:r w:rsidRPr="00093EC7">
        <w:rPr>
          <w:sz w:val="24"/>
          <w:szCs w:val="24"/>
        </w:rPr>
        <w:t>Прим.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авт.)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делают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человека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мудрее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дальновиднее, помогают объективно оценивать сложившуюся ситуацию, просчитывать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поступки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на несколько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ходов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вперёд»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(В. В.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Путин).</w:t>
      </w:r>
      <w:proofErr w:type="gramEnd"/>
    </w:p>
    <w:p w:rsidR="00407BD7" w:rsidRPr="00093EC7" w:rsidRDefault="00407BD7" w:rsidP="00407BD7">
      <w:pPr>
        <w:pStyle w:val="a3"/>
        <w:spacing w:line="360" w:lineRule="auto"/>
        <w:ind w:left="400" w:right="210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XXI век – век стремительного научно-технического прогресса, высоких технологий, большого потока доступной информации – предопределил дефицит людей с активной жизненной и профессиональной позицией, людей, способных мыслить системно, не шаблонно, умеющих искать новые пути решения предложенных задач, находить быстрый выход из проблемной ситуации, добывать нужную информацию, обрабатывать её и систематизировать. И уже в школе дети должны получить возможность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для раскрытия своего потенциала, развития навыков ориентации в высокотехнологичном конкурентном мире. И здесь вырастает социально-педагогическая функция ша</w:t>
      </w:r>
      <w:proofErr w:type="gramStart"/>
      <w:r w:rsidRPr="00093EC7">
        <w:rPr>
          <w:sz w:val="24"/>
          <w:szCs w:val="24"/>
        </w:rPr>
        <w:t>х-</w:t>
      </w:r>
      <w:proofErr w:type="gramEnd"/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мат, сущность которой выражается в развитии у детей способности самостоятельно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логически мыслить, приобретении ими навыков систематизированной аналитической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работы, которые в дальнейшем принесут обучающимся пользу в научной или практической деятельности. Занятие шахматами сопряжено с постоянным систематизированием получаемых на уроках знаний, выработкой у детей способности адекватно реагировать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на любой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поток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lastRenderedPageBreak/>
        <w:t>информации и быстро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осмысливать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её.</w:t>
      </w:r>
    </w:p>
    <w:p w:rsidR="00407BD7" w:rsidRPr="00093EC7" w:rsidRDefault="00407BD7" w:rsidP="00407BD7">
      <w:pPr>
        <w:pStyle w:val="a3"/>
        <w:spacing w:line="360" w:lineRule="auto"/>
        <w:ind w:left="400" w:right="220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С учётом того, какое значение шахматная игра имеет для развития школьников,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особенно ценно, что во многих странах и регионах России шахматы интегрированы в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программы начальной школы. На сегодняшний день накоплен достаточно значимый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опыт</w:t>
      </w:r>
      <w:r w:rsidRPr="00093EC7">
        <w:rPr>
          <w:spacing w:val="53"/>
          <w:sz w:val="24"/>
          <w:szCs w:val="24"/>
        </w:rPr>
        <w:t xml:space="preserve"> </w:t>
      </w:r>
      <w:r w:rsidRPr="00093EC7">
        <w:rPr>
          <w:sz w:val="24"/>
          <w:szCs w:val="24"/>
        </w:rPr>
        <w:t>внедрения</w:t>
      </w:r>
      <w:r w:rsidRPr="00093EC7">
        <w:rPr>
          <w:spacing w:val="54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</w:t>
      </w:r>
      <w:r w:rsidRPr="00093EC7">
        <w:rPr>
          <w:spacing w:val="53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51"/>
          <w:sz w:val="24"/>
          <w:szCs w:val="24"/>
        </w:rPr>
        <w:t xml:space="preserve"> </w:t>
      </w:r>
      <w:r w:rsidRPr="00093EC7">
        <w:rPr>
          <w:sz w:val="24"/>
          <w:szCs w:val="24"/>
        </w:rPr>
        <w:t>образовательный</w:t>
      </w:r>
      <w:r w:rsidRPr="00093EC7">
        <w:rPr>
          <w:spacing w:val="54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процесс,</w:t>
      </w:r>
      <w:r w:rsidRPr="00093EC7">
        <w:rPr>
          <w:spacing w:val="53"/>
          <w:sz w:val="24"/>
          <w:szCs w:val="24"/>
        </w:rPr>
        <w:t xml:space="preserve"> </w:t>
      </w:r>
      <w:r w:rsidRPr="00093EC7">
        <w:rPr>
          <w:sz w:val="24"/>
          <w:szCs w:val="24"/>
        </w:rPr>
        <w:t>что</w:t>
      </w:r>
      <w:r w:rsidRPr="00093EC7">
        <w:rPr>
          <w:spacing w:val="52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позволяет</w:t>
      </w:r>
      <w:r w:rsidRPr="00093EC7">
        <w:rPr>
          <w:spacing w:val="51"/>
          <w:sz w:val="24"/>
          <w:szCs w:val="24"/>
        </w:rPr>
        <w:t xml:space="preserve"> </w:t>
      </w:r>
      <w:r w:rsidRPr="00093EC7">
        <w:rPr>
          <w:sz w:val="24"/>
          <w:szCs w:val="24"/>
        </w:rPr>
        <w:t>по</w:t>
      </w:r>
      <w:r w:rsidRPr="00093EC7">
        <w:rPr>
          <w:spacing w:val="52"/>
          <w:sz w:val="24"/>
          <w:szCs w:val="24"/>
        </w:rPr>
        <w:t xml:space="preserve"> </w:t>
      </w:r>
      <w:r w:rsidRPr="00093EC7">
        <w:rPr>
          <w:sz w:val="24"/>
          <w:szCs w:val="24"/>
        </w:rPr>
        <w:t>достоинству</w:t>
      </w:r>
      <w:r>
        <w:rPr>
          <w:sz w:val="24"/>
          <w:szCs w:val="24"/>
        </w:rPr>
        <w:t xml:space="preserve"> </w:t>
      </w:r>
      <w:r w:rsidRPr="00093EC7">
        <w:rPr>
          <w:sz w:val="24"/>
          <w:szCs w:val="24"/>
        </w:rPr>
        <w:t>оценить эффект воздействия этой игры на развитие детей младшего школьного возраста.</w:t>
      </w:r>
    </w:p>
    <w:p w:rsidR="00407BD7" w:rsidRPr="00093EC7" w:rsidRDefault="00407BD7" w:rsidP="00407BD7">
      <w:pPr>
        <w:pStyle w:val="a3"/>
        <w:spacing w:line="360" w:lineRule="auto"/>
        <w:ind w:left="400" w:right="213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«Без шахмат нельзя представить полноценного воспитания умственных способностей и памяти. Игра в шахматы должна войти в жизнь начальной школы как один из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элементов умственной культуры. Речь идёт именно о начальной школе, где интеллектуальное воспитание занимает особое место, требует специальных форм и методов работы…»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(В.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А.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Сухомлинский).</w:t>
      </w:r>
    </w:p>
    <w:p w:rsidR="00407BD7" w:rsidRPr="00093EC7" w:rsidRDefault="00407BD7" w:rsidP="00407BD7">
      <w:pPr>
        <w:pStyle w:val="a3"/>
        <w:spacing w:before="2" w:line="360" w:lineRule="auto"/>
        <w:ind w:left="400" w:right="212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В рамках школьного образования активное освоение детьми данного вида деятельности благотворно скажется на их психическом, умственном и эмоциональном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развитии, будет способствовать формированию нравственных качеств, изобретательности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самостоятельности,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умения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ориентироваться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на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плоскости,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сравнивать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обобщать. Дух здорового соперничества, присутствие игрового компонента, возможность личностной самореализации без агрессии, компактность, экономичность, – всё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это выгодно выделяет шахматы из большого ряда иных видов спорта. Постоянный поиск оптимального решения с учётом угроз соперника, расчёт вариантов в уме (без передвижения их на доске) создают в шахматной партии почти идеальные условия для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формирования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конвергентного,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дивергентного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абстрактного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видов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мышления,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также способствуют появлению устойчивых навыков в принятии оптимальных самостоятельных решений в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любой жизненной ситуации.</w:t>
      </w:r>
    </w:p>
    <w:p w:rsidR="00407BD7" w:rsidRPr="00093EC7" w:rsidRDefault="00407BD7" w:rsidP="00407BD7">
      <w:pPr>
        <w:pStyle w:val="a3"/>
        <w:spacing w:line="360" w:lineRule="auto"/>
        <w:ind w:left="400" w:right="210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В соответствии с Федеральным государственным образовательным стандартом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начального общего образования, ориентированным на становление личностных характеристик выпускника начальной школы, по окончании 4 класса у школьника должны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 xml:space="preserve">быть сформированы следующие навыки: умение сотрудничать </w:t>
      </w:r>
      <w:proofErr w:type="gramStart"/>
      <w:r w:rsidRPr="00093EC7">
        <w:rPr>
          <w:sz w:val="24"/>
          <w:szCs w:val="24"/>
        </w:rPr>
        <w:t>со</w:t>
      </w:r>
      <w:proofErr w:type="gramEnd"/>
      <w:r w:rsidRPr="00093EC7">
        <w:rPr>
          <w:sz w:val="24"/>
          <w:szCs w:val="24"/>
        </w:rPr>
        <w:t xml:space="preserve"> взрослыми и сверстниками, находить выходы из спорных ситуаций, решать проблемы творческого и поискового характера, планировать, контролировать и оценивать свои действия в соответствии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 поставленной задачей, сравнивать, анализировать, обобщать, проводить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аналогии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 xml:space="preserve">и </w:t>
      </w:r>
      <w:proofErr w:type="spellStart"/>
      <w:r w:rsidRPr="00093EC7">
        <w:rPr>
          <w:sz w:val="24"/>
          <w:szCs w:val="24"/>
        </w:rPr>
        <w:t>устанваливать</w:t>
      </w:r>
      <w:proofErr w:type="spellEnd"/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причинно-следственные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связи и пр.</w:t>
      </w:r>
    </w:p>
    <w:p w:rsidR="00407BD7" w:rsidRPr="00093EC7" w:rsidRDefault="00407BD7" w:rsidP="00407BD7">
      <w:pPr>
        <w:pStyle w:val="a3"/>
        <w:spacing w:line="360" w:lineRule="auto"/>
        <w:ind w:left="400" w:right="175" w:firstLine="708"/>
        <w:jc w:val="both"/>
        <w:rPr>
          <w:sz w:val="24"/>
          <w:szCs w:val="24"/>
        </w:rPr>
      </w:pPr>
      <w:proofErr w:type="gramStart"/>
      <w:r w:rsidRPr="00093EC7">
        <w:rPr>
          <w:sz w:val="24"/>
          <w:szCs w:val="24"/>
        </w:rPr>
        <w:t>Шахматная</w:t>
      </w:r>
      <w:r w:rsidRPr="00093EC7">
        <w:rPr>
          <w:spacing w:val="58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игра</w:t>
      </w:r>
      <w:r w:rsidRPr="00093EC7">
        <w:rPr>
          <w:spacing w:val="61"/>
          <w:sz w:val="24"/>
          <w:szCs w:val="24"/>
        </w:rPr>
        <w:t xml:space="preserve"> </w:t>
      </w:r>
      <w:r w:rsidRPr="00093EC7">
        <w:rPr>
          <w:sz w:val="24"/>
          <w:szCs w:val="24"/>
        </w:rPr>
        <w:t>как</w:t>
      </w:r>
      <w:r w:rsidRPr="00093EC7">
        <w:rPr>
          <w:spacing w:val="60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полифункциональный</w:t>
      </w:r>
      <w:r w:rsidRPr="00093EC7">
        <w:rPr>
          <w:spacing w:val="58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предмет</w:t>
      </w:r>
      <w:r w:rsidRPr="00093EC7">
        <w:rPr>
          <w:spacing w:val="63"/>
          <w:sz w:val="24"/>
          <w:szCs w:val="24"/>
        </w:rPr>
        <w:t xml:space="preserve"> </w:t>
      </w:r>
      <w:r w:rsidRPr="00093EC7">
        <w:rPr>
          <w:sz w:val="24"/>
          <w:szCs w:val="24"/>
        </w:rPr>
        <w:t>–</w:t>
      </w:r>
      <w:r w:rsidRPr="00093EC7">
        <w:rPr>
          <w:spacing w:val="61"/>
          <w:sz w:val="24"/>
          <w:szCs w:val="24"/>
        </w:rPr>
        <w:t xml:space="preserve"> </w:t>
      </w:r>
      <w:r w:rsidRPr="00093EC7">
        <w:rPr>
          <w:sz w:val="24"/>
          <w:szCs w:val="24"/>
        </w:rPr>
        <w:t>это</w:t>
      </w:r>
      <w:r w:rsidRPr="00093EC7">
        <w:rPr>
          <w:spacing w:val="60"/>
          <w:sz w:val="24"/>
          <w:szCs w:val="24"/>
        </w:rPr>
        <w:t xml:space="preserve"> </w:t>
      </w:r>
      <w:r w:rsidRPr="00093EC7">
        <w:rPr>
          <w:sz w:val="24"/>
          <w:szCs w:val="24"/>
        </w:rPr>
        <w:t>универсальный</w:t>
      </w:r>
      <w:r w:rsidRPr="00093EC7">
        <w:rPr>
          <w:spacing w:val="58"/>
          <w:sz w:val="24"/>
          <w:szCs w:val="24"/>
        </w:rPr>
        <w:t xml:space="preserve"> </w:t>
      </w:r>
      <w:r w:rsidRPr="00093EC7">
        <w:rPr>
          <w:sz w:val="24"/>
          <w:szCs w:val="24"/>
        </w:rPr>
        <w:lastRenderedPageBreak/>
        <w:t>инструмент к познанию разных сфер человеческой деятельности, который в полной мере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может</w:t>
      </w:r>
      <w:r w:rsidRPr="00093EC7">
        <w:rPr>
          <w:spacing w:val="9"/>
          <w:sz w:val="24"/>
          <w:szCs w:val="24"/>
        </w:rPr>
        <w:t xml:space="preserve"> </w:t>
      </w:r>
      <w:r w:rsidRPr="00093EC7">
        <w:rPr>
          <w:sz w:val="24"/>
          <w:szCs w:val="24"/>
        </w:rPr>
        <w:t>способствовать</w:t>
      </w:r>
      <w:r w:rsidRPr="00093EC7">
        <w:rPr>
          <w:spacing w:val="11"/>
          <w:sz w:val="24"/>
          <w:szCs w:val="24"/>
        </w:rPr>
        <w:t xml:space="preserve"> </w:t>
      </w:r>
      <w:r w:rsidRPr="00093EC7">
        <w:rPr>
          <w:sz w:val="24"/>
          <w:szCs w:val="24"/>
        </w:rPr>
        <w:t>формированию</w:t>
      </w:r>
      <w:r w:rsidRPr="00093EC7">
        <w:rPr>
          <w:spacing w:val="11"/>
          <w:sz w:val="24"/>
          <w:szCs w:val="24"/>
        </w:rPr>
        <w:t xml:space="preserve"> </w:t>
      </w:r>
      <w:r w:rsidRPr="00093EC7">
        <w:rPr>
          <w:sz w:val="24"/>
          <w:szCs w:val="24"/>
        </w:rPr>
        <w:t>вышеуказанных</w:t>
      </w:r>
      <w:r w:rsidRPr="00093EC7">
        <w:rPr>
          <w:spacing w:val="13"/>
          <w:sz w:val="24"/>
          <w:szCs w:val="24"/>
        </w:rPr>
        <w:t xml:space="preserve"> </w:t>
      </w:r>
      <w:r w:rsidRPr="00093EC7">
        <w:rPr>
          <w:sz w:val="24"/>
          <w:szCs w:val="24"/>
        </w:rPr>
        <w:t>личностных</w:t>
      </w:r>
      <w:r w:rsidRPr="00093EC7">
        <w:rPr>
          <w:spacing w:val="11"/>
          <w:sz w:val="24"/>
          <w:szCs w:val="24"/>
        </w:rPr>
        <w:t xml:space="preserve"> </w:t>
      </w:r>
      <w:r w:rsidRPr="00093EC7">
        <w:rPr>
          <w:sz w:val="24"/>
          <w:szCs w:val="24"/>
        </w:rPr>
        <w:t>характеристик</w:t>
      </w:r>
      <w:r w:rsidRPr="00093EC7">
        <w:rPr>
          <w:spacing w:val="13"/>
          <w:sz w:val="24"/>
          <w:szCs w:val="24"/>
        </w:rPr>
        <w:t xml:space="preserve"> </w:t>
      </w:r>
      <w:r w:rsidRPr="00093EC7">
        <w:rPr>
          <w:sz w:val="24"/>
          <w:szCs w:val="24"/>
        </w:rPr>
        <w:t>выпускника начальной школы, а также откроет уникальные возможности когнитивного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развития младших школьников, так как именно этот возраст является сенситивным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периодом в развитии таких важных психических функций, как память, внимание, воображение,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абстрактное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и понятийное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мышление,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интеллект.</w:t>
      </w:r>
      <w:proofErr w:type="gramEnd"/>
    </w:p>
    <w:p w:rsidR="00407BD7" w:rsidRPr="00093EC7" w:rsidRDefault="00407BD7" w:rsidP="00407BD7">
      <w:pPr>
        <w:pStyle w:val="a3"/>
        <w:spacing w:before="1" w:line="360" w:lineRule="auto"/>
        <w:ind w:left="400" w:right="211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Настоящая программа разработана в соответствии с Федеральным законом Российской Федерации «Об образовании в Российской Федерации» и требованиями Федерального государственного образовательного стандарта начального общего образования к результатам освоения основной образовательной программы, раскрывает методические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основы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обучения</w:t>
      </w:r>
      <w:r w:rsidRPr="00093EC7">
        <w:rPr>
          <w:spacing w:val="2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детей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младшего школьного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возраста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игре.</w:t>
      </w:r>
    </w:p>
    <w:p w:rsidR="00407BD7" w:rsidRPr="00093EC7" w:rsidRDefault="00407BD7" w:rsidP="00407BD7">
      <w:pPr>
        <w:pStyle w:val="a3"/>
        <w:spacing w:line="360" w:lineRule="auto"/>
        <w:ind w:left="400" w:right="217" w:firstLine="708"/>
        <w:jc w:val="both"/>
        <w:rPr>
          <w:sz w:val="24"/>
          <w:szCs w:val="24"/>
        </w:rPr>
      </w:pPr>
      <w:r w:rsidRPr="00093EC7">
        <w:rPr>
          <w:b/>
          <w:sz w:val="24"/>
          <w:szCs w:val="24"/>
        </w:rPr>
        <w:t xml:space="preserve">Целью </w:t>
      </w:r>
      <w:r w:rsidRPr="00093EC7">
        <w:rPr>
          <w:sz w:val="24"/>
          <w:szCs w:val="24"/>
        </w:rPr>
        <w:t>программы является создание условий для гармоничного когнитивного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развития детей младшего школьного возраста посредством массового их вовлечения в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шахматную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игру.</w:t>
      </w:r>
    </w:p>
    <w:p w:rsidR="00407BD7" w:rsidRPr="00093EC7" w:rsidRDefault="00407BD7" w:rsidP="00407BD7">
      <w:pPr>
        <w:pStyle w:val="a3"/>
        <w:spacing w:before="1" w:line="360" w:lineRule="auto"/>
        <w:ind w:left="400" w:right="219" w:firstLine="708"/>
        <w:jc w:val="both"/>
        <w:rPr>
          <w:sz w:val="24"/>
          <w:szCs w:val="24"/>
        </w:rPr>
      </w:pPr>
      <w:r w:rsidRPr="00093EC7">
        <w:rPr>
          <w:b/>
          <w:sz w:val="24"/>
          <w:szCs w:val="24"/>
        </w:rPr>
        <w:t xml:space="preserve">Задачи </w:t>
      </w:r>
      <w:r w:rsidRPr="00093EC7">
        <w:rPr>
          <w:sz w:val="24"/>
          <w:szCs w:val="24"/>
        </w:rPr>
        <w:t xml:space="preserve">программы подразделяются </w:t>
      </w:r>
      <w:proofErr w:type="gramStart"/>
      <w:r w:rsidRPr="00093EC7">
        <w:rPr>
          <w:sz w:val="24"/>
          <w:szCs w:val="24"/>
        </w:rPr>
        <w:t>на</w:t>
      </w:r>
      <w:proofErr w:type="gramEnd"/>
      <w:r w:rsidRPr="00093EC7">
        <w:rPr>
          <w:sz w:val="24"/>
          <w:szCs w:val="24"/>
        </w:rPr>
        <w:t xml:space="preserve"> общие, образовательные, оздоровительные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и воспитательные.</w:t>
      </w:r>
    </w:p>
    <w:p w:rsidR="00407BD7" w:rsidRPr="00093EC7" w:rsidRDefault="00407BD7" w:rsidP="00407BD7">
      <w:pPr>
        <w:spacing w:line="321" w:lineRule="exact"/>
        <w:ind w:left="1108"/>
        <w:jc w:val="both"/>
        <w:rPr>
          <w:i/>
          <w:sz w:val="24"/>
          <w:szCs w:val="24"/>
        </w:rPr>
      </w:pPr>
      <w:r w:rsidRPr="00093EC7">
        <w:rPr>
          <w:i/>
          <w:sz w:val="24"/>
          <w:szCs w:val="24"/>
        </w:rPr>
        <w:t>Общие</w:t>
      </w:r>
      <w:r w:rsidRPr="00093EC7">
        <w:rPr>
          <w:i/>
          <w:spacing w:val="-3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задачи</w:t>
      </w:r>
      <w:r w:rsidRPr="00093EC7">
        <w:rPr>
          <w:i/>
          <w:spacing w:val="-1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направлены</w:t>
      </w:r>
      <w:r w:rsidRPr="00093EC7">
        <w:rPr>
          <w:i/>
          <w:spacing w:val="-3"/>
          <w:sz w:val="24"/>
          <w:szCs w:val="24"/>
        </w:rPr>
        <w:t xml:space="preserve"> </w:t>
      </w:r>
      <w:proofErr w:type="gramStart"/>
      <w:r w:rsidRPr="00093EC7">
        <w:rPr>
          <w:i/>
          <w:sz w:val="24"/>
          <w:szCs w:val="24"/>
        </w:rPr>
        <w:t>на</w:t>
      </w:r>
      <w:proofErr w:type="gramEnd"/>
      <w:r w:rsidRPr="00093EC7">
        <w:rPr>
          <w:i/>
          <w:sz w:val="24"/>
          <w:szCs w:val="24"/>
        </w:rPr>
        <w:t>:</w:t>
      </w:r>
    </w:p>
    <w:p w:rsidR="00407BD7" w:rsidRPr="00093EC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before="160"/>
        <w:ind w:left="1319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массовое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вовлечение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детей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младшего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школьного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возраста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шахматную</w:t>
      </w:r>
      <w:r w:rsidRPr="00093EC7">
        <w:rPr>
          <w:spacing w:val="2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игру;</w:t>
      </w:r>
    </w:p>
    <w:p w:rsidR="00407BD7" w:rsidRPr="00093EC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before="163"/>
        <w:ind w:left="1319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приобщение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детей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младшего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школьного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возраста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к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культуре;</w:t>
      </w:r>
    </w:p>
    <w:p w:rsidR="00407BD7" w:rsidRPr="00093EC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before="160"/>
        <w:ind w:left="1319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открытие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новых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знаний,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формирование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умений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навыков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игры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шахматы;</w:t>
      </w:r>
    </w:p>
    <w:p w:rsidR="00407BD7" w:rsidRPr="00093EC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before="161" w:line="360" w:lineRule="auto"/>
        <w:ind w:right="214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выявление, развитие и поддержка одарённых детей в области спорта, привлечение обучающихся, проявляющих повышенный интерес и способности к занятиям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шахматами,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школьные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спортивные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клубы,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секции,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к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участию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соревнованиях;</w:t>
      </w:r>
    </w:p>
    <w:p w:rsidR="00407BD7" w:rsidRPr="00093EC7" w:rsidRDefault="00407BD7" w:rsidP="00407BD7">
      <w:pPr>
        <w:spacing w:before="1"/>
        <w:ind w:left="1108"/>
        <w:jc w:val="both"/>
        <w:rPr>
          <w:i/>
          <w:sz w:val="24"/>
          <w:szCs w:val="24"/>
        </w:rPr>
      </w:pPr>
      <w:r w:rsidRPr="00093EC7">
        <w:rPr>
          <w:i/>
          <w:sz w:val="24"/>
          <w:szCs w:val="24"/>
        </w:rPr>
        <w:t>Образовательные</w:t>
      </w:r>
      <w:r w:rsidRPr="00093EC7">
        <w:rPr>
          <w:i/>
          <w:spacing w:val="-5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задачи</w:t>
      </w:r>
      <w:r w:rsidRPr="00093EC7">
        <w:rPr>
          <w:i/>
          <w:spacing w:val="-3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способствуют:</w:t>
      </w:r>
    </w:p>
    <w:p w:rsidR="00407BD7" w:rsidRPr="00093EC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before="160"/>
        <w:ind w:left="1319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приобретению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знаний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из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истории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развития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шахмат;</w:t>
      </w:r>
    </w:p>
    <w:p w:rsidR="00407BD7" w:rsidRPr="00093EC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before="161" w:line="362" w:lineRule="auto"/>
        <w:ind w:right="212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постижению основ шахматной игры, получению знаний о возможностях шахматных фигур,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особенностях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их взаимодействия;</w:t>
      </w:r>
    </w:p>
    <w:p w:rsidR="00407BD7" w:rsidRPr="00093EC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line="360" w:lineRule="auto"/>
        <w:ind w:right="215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овладению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приёмами</w:t>
      </w:r>
      <w:r w:rsidRPr="00093EC7">
        <w:rPr>
          <w:spacing w:val="1"/>
          <w:sz w:val="24"/>
          <w:szCs w:val="24"/>
        </w:rPr>
        <w:t xml:space="preserve"> </w:t>
      </w:r>
      <w:proofErr w:type="spellStart"/>
      <w:r w:rsidRPr="00093EC7">
        <w:rPr>
          <w:sz w:val="24"/>
          <w:szCs w:val="24"/>
        </w:rPr>
        <w:t>матования</w:t>
      </w:r>
      <w:proofErr w:type="spellEnd"/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одинокого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короля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различными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фигурами,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способами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записи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партии,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тактическими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приёмами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типовых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положениях;</w:t>
      </w:r>
    </w:p>
    <w:p w:rsidR="00407BD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line="321" w:lineRule="exact"/>
        <w:ind w:left="1319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освоению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принципов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игры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дебюте,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миттельшпиле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эндшпиле;</w:t>
      </w:r>
    </w:p>
    <w:p w:rsidR="00407BD7" w:rsidRPr="00093EC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line="321" w:lineRule="exact"/>
        <w:ind w:left="1319"/>
        <w:jc w:val="both"/>
        <w:rPr>
          <w:sz w:val="24"/>
          <w:szCs w:val="24"/>
        </w:rPr>
      </w:pPr>
      <w:r w:rsidRPr="00093EC7">
        <w:rPr>
          <w:sz w:val="24"/>
          <w:szCs w:val="24"/>
        </w:rPr>
        <w:lastRenderedPageBreak/>
        <w:t>знакомству</w:t>
      </w:r>
      <w:r w:rsidRPr="00093EC7">
        <w:rPr>
          <w:spacing w:val="18"/>
          <w:sz w:val="24"/>
          <w:szCs w:val="24"/>
        </w:rPr>
        <w:t xml:space="preserve"> </w:t>
      </w:r>
      <w:r w:rsidRPr="00093EC7">
        <w:rPr>
          <w:sz w:val="24"/>
          <w:szCs w:val="24"/>
        </w:rPr>
        <w:t>с</w:t>
      </w:r>
      <w:r w:rsidRPr="00093EC7">
        <w:rPr>
          <w:spacing w:val="23"/>
          <w:sz w:val="24"/>
          <w:szCs w:val="24"/>
        </w:rPr>
        <w:t xml:space="preserve"> </w:t>
      </w:r>
      <w:r w:rsidRPr="00093EC7">
        <w:rPr>
          <w:sz w:val="24"/>
          <w:szCs w:val="24"/>
        </w:rPr>
        <w:t>методами</w:t>
      </w:r>
      <w:r w:rsidRPr="00093EC7">
        <w:rPr>
          <w:spacing w:val="26"/>
          <w:sz w:val="24"/>
          <w:szCs w:val="24"/>
        </w:rPr>
        <w:t xml:space="preserve"> </w:t>
      </w:r>
      <w:r w:rsidRPr="00093EC7">
        <w:rPr>
          <w:sz w:val="24"/>
          <w:szCs w:val="24"/>
        </w:rPr>
        <w:t>краткосрочного</w:t>
      </w:r>
      <w:r w:rsidRPr="00093EC7">
        <w:rPr>
          <w:spacing w:val="24"/>
          <w:sz w:val="24"/>
          <w:szCs w:val="24"/>
        </w:rPr>
        <w:t xml:space="preserve"> </w:t>
      </w:r>
      <w:r w:rsidRPr="00093EC7">
        <w:rPr>
          <w:sz w:val="24"/>
          <w:szCs w:val="24"/>
        </w:rPr>
        <w:t>планирования</w:t>
      </w:r>
      <w:r w:rsidRPr="00093EC7">
        <w:rPr>
          <w:spacing w:val="21"/>
          <w:sz w:val="24"/>
          <w:szCs w:val="24"/>
        </w:rPr>
        <w:t xml:space="preserve"> </w:t>
      </w:r>
      <w:r w:rsidRPr="00093EC7">
        <w:rPr>
          <w:sz w:val="24"/>
          <w:szCs w:val="24"/>
        </w:rPr>
        <w:t>действий</w:t>
      </w:r>
      <w:r w:rsidRPr="00093EC7">
        <w:rPr>
          <w:spacing w:val="23"/>
          <w:sz w:val="24"/>
          <w:szCs w:val="24"/>
        </w:rPr>
        <w:t xml:space="preserve"> </w:t>
      </w:r>
      <w:r w:rsidRPr="00093EC7">
        <w:rPr>
          <w:sz w:val="24"/>
          <w:szCs w:val="24"/>
        </w:rPr>
        <w:t>во</w:t>
      </w:r>
      <w:r w:rsidRPr="00093EC7">
        <w:rPr>
          <w:spacing w:val="24"/>
          <w:sz w:val="24"/>
          <w:szCs w:val="24"/>
        </w:rPr>
        <w:t xml:space="preserve"> </w:t>
      </w:r>
      <w:r w:rsidRPr="00093EC7">
        <w:rPr>
          <w:sz w:val="24"/>
          <w:szCs w:val="24"/>
        </w:rPr>
        <w:t>время</w:t>
      </w:r>
      <w:r w:rsidRPr="00093EC7">
        <w:rPr>
          <w:spacing w:val="24"/>
          <w:sz w:val="24"/>
          <w:szCs w:val="24"/>
        </w:rPr>
        <w:t xml:space="preserve"> </w:t>
      </w:r>
      <w:r w:rsidRPr="00093EC7">
        <w:rPr>
          <w:sz w:val="24"/>
          <w:szCs w:val="24"/>
        </w:rPr>
        <w:t>партии;</w:t>
      </w:r>
    </w:p>
    <w:p w:rsidR="00407BD7" w:rsidRPr="00093EC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before="74" w:line="360" w:lineRule="auto"/>
        <w:ind w:right="212" w:firstLine="708"/>
        <w:rPr>
          <w:sz w:val="24"/>
          <w:szCs w:val="24"/>
        </w:rPr>
      </w:pPr>
      <w:r w:rsidRPr="00093EC7">
        <w:rPr>
          <w:sz w:val="24"/>
          <w:szCs w:val="24"/>
        </w:rPr>
        <w:t>изучению</w:t>
      </w:r>
      <w:r w:rsidRPr="00093EC7">
        <w:rPr>
          <w:spacing w:val="8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приёмов</w:t>
      </w:r>
      <w:r w:rsidRPr="00093EC7">
        <w:rPr>
          <w:spacing w:val="1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2"/>
          <w:sz w:val="24"/>
          <w:szCs w:val="24"/>
        </w:rPr>
        <w:t xml:space="preserve"> </w:t>
      </w:r>
      <w:r w:rsidRPr="00093EC7">
        <w:rPr>
          <w:sz w:val="24"/>
          <w:szCs w:val="24"/>
        </w:rPr>
        <w:t>методов</w:t>
      </w:r>
      <w:r w:rsidRPr="00093EC7">
        <w:rPr>
          <w:spacing w:val="14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  <w:r w:rsidRPr="00093EC7">
        <w:rPr>
          <w:spacing w:val="10"/>
          <w:sz w:val="24"/>
          <w:szCs w:val="24"/>
        </w:rPr>
        <w:t xml:space="preserve"> </w:t>
      </w:r>
      <w:r w:rsidRPr="00093EC7">
        <w:rPr>
          <w:sz w:val="24"/>
          <w:szCs w:val="24"/>
        </w:rPr>
        <w:t>борьбы</w:t>
      </w:r>
      <w:r w:rsidRPr="00093EC7">
        <w:rPr>
          <w:spacing w:val="11"/>
          <w:sz w:val="24"/>
          <w:szCs w:val="24"/>
        </w:rPr>
        <w:t xml:space="preserve"> </w:t>
      </w:r>
      <w:r w:rsidRPr="00093EC7">
        <w:rPr>
          <w:sz w:val="24"/>
          <w:szCs w:val="24"/>
        </w:rPr>
        <w:t>с</w:t>
      </w:r>
      <w:r w:rsidRPr="00093EC7">
        <w:rPr>
          <w:spacing w:val="10"/>
          <w:sz w:val="24"/>
          <w:szCs w:val="24"/>
        </w:rPr>
        <w:t xml:space="preserve"> </w:t>
      </w:r>
      <w:r w:rsidRPr="00093EC7">
        <w:rPr>
          <w:sz w:val="24"/>
          <w:szCs w:val="24"/>
        </w:rPr>
        <w:t>учётом</w:t>
      </w:r>
      <w:r w:rsidRPr="00093EC7">
        <w:rPr>
          <w:spacing w:val="11"/>
          <w:sz w:val="24"/>
          <w:szCs w:val="24"/>
        </w:rPr>
        <w:t xml:space="preserve"> </w:t>
      </w:r>
      <w:r w:rsidRPr="00093EC7">
        <w:rPr>
          <w:sz w:val="24"/>
          <w:szCs w:val="24"/>
        </w:rPr>
        <w:t>возрастных</w:t>
      </w:r>
      <w:r w:rsidRPr="00093EC7">
        <w:rPr>
          <w:spacing w:val="10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особенностей,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индивидуальных и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физиологических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возможностей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школьников.</w:t>
      </w:r>
    </w:p>
    <w:p w:rsidR="00407BD7" w:rsidRPr="00093EC7" w:rsidRDefault="00407BD7" w:rsidP="00407BD7">
      <w:pPr>
        <w:spacing w:line="321" w:lineRule="exact"/>
        <w:ind w:left="1108"/>
        <w:rPr>
          <w:i/>
          <w:sz w:val="24"/>
          <w:szCs w:val="24"/>
        </w:rPr>
      </w:pPr>
      <w:r w:rsidRPr="00093EC7">
        <w:rPr>
          <w:i/>
          <w:sz w:val="24"/>
          <w:szCs w:val="24"/>
        </w:rPr>
        <w:t>Оздоровительные</w:t>
      </w:r>
      <w:r w:rsidRPr="00093EC7">
        <w:rPr>
          <w:i/>
          <w:spacing w:val="-7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задачи</w:t>
      </w:r>
      <w:r w:rsidRPr="00093EC7">
        <w:rPr>
          <w:i/>
          <w:spacing w:val="-2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направлены</w:t>
      </w:r>
      <w:r w:rsidRPr="00093EC7">
        <w:rPr>
          <w:i/>
          <w:spacing w:val="-5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на</w:t>
      </w:r>
      <w:r w:rsidRPr="00093EC7">
        <w:rPr>
          <w:i/>
          <w:spacing w:val="-3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формирование:</w:t>
      </w:r>
    </w:p>
    <w:p w:rsidR="00407BD7" w:rsidRPr="00093EC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before="163" w:line="360" w:lineRule="auto"/>
        <w:ind w:right="219" w:firstLine="708"/>
        <w:rPr>
          <w:sz w:val="24"/>
          <w:szCs w:val="24"/>
        </w:rPr>
      </w:pPr>
      <w:r w:rsidRPr="00093EC7">
        <w:rPr>
          <w:sz w:val="24"/>
          <w:szCs w:val="24"/>
        </w:rPr>
        <w:t>представлений</w:t>
      </w:r>
      <w:r w:rsidRPr="00093EC7">
        <w:rPr>
          <w:spacing w:val="32"/>
          <w:sz w:val="24"/>
          <w:szCs w:val="24"/>
        </w:rPr>
        <w:t xml:space="preserve"> </w:t>
      </w:r>
      <w:r w:rsidRPr="00093EC7">
        <w:rPr>
          <w:sz w:val="24"/>
          <w:szCs w:val="24"/>
        </w:rPr>
        <w:t>об</w:t>
      </w:r>
      <w:r w:rsidRPr="00093EC7">
        <w:rPr>
          <w:spacing w:val="31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интеллектуальной</w:t>
      </w:r>
      <w:r w:rsidRPr="00093EC7">
        <w:rPr>
          <w:spacing w:val="31"/>
          <w:sz w:val="24"/>
          <w:szCs w:val="24"/>
        </w:rPr>
        <w:t xml:space="preserve"> </w:t>
      </w:r>
      <w:r w:rsidRPr="00093EC7">
        <w:rPr>
          <w:sz w:val="24"/>
          <w:szCs w:val="24"/>
        </w:rPr>
        <w:t>культуре</w:t>
      </w:r>
      <w:r w:rsidRPr="00093EC7">
        <w:rPr>
          <w:spacing w:val="33"/>
          <w:sz w:val="24"/>
          <w:szCs w:val="24"/>
        </w:rPr>
        <w:t xml:space="preserve"> </w:t>
      </w:r>
      <w:r w:rsidRPr="00093EC7">
        <w:rPr>
          <w:sz w:val="24"/>
          <w:szCs w:val="24"/>
        </w:rPr>
        <w:t>вообще</w:t>
      </w:r>
      <w:r w:rsidRPr="00093EC7">
        <w:rPr>
          <w:spacing w:val="30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31"/>
          <w:sz w:val="24"/>
          <w:szCs w:val="24"/>
        </w:rPr>
        <w:t xml:space="preserve"> </w:t>
      </w:r>
      <w:r w:rsidRPr="00093EC7">
        <w:rPr>
          <w:sz w:val="24"/>
          <w:szCs w:val="24"/>
        </w:rPr>
        <w:t>о</w:t>
      </w:r>
      <w:r w:rsidRPr="00093EC7">
        <w:rPr>
          <w:spacing w:val="40"/>
          <w:sz w:val="24"/>
          <w:szCs w:val="24"/>
        </w:rPr>
        <w:t xml:space="preserve"> </w:t>
      </w:r>
      <w:r w:rsidRPr="00093EC7">
        <w:rPr>
          <w:sz w:val="24"/>
          <w:szCs w:val="24"/>
        </w:rPr>
        <w:t>культуре</w:t>
      </w:r>
      <w:r w:rsidRPr="00093EC7">
        <w:rPr>
          <w:spacing w:val="33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</w:t>
      </w:r>
      <w:r w:rsidRPr="00093EC7">
        <w:rPr>
          <w:spacing w:val="30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частности;</w:t>
      </w:r>
    </w:p>
    <w:p w:rsidR="00407BD7" w:rsidRPr="00093EC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line="360" w:lineRule="auto"/>
        <w:ind w:right="215" w:firstLine="708"/>
        <w:rPr>
          <w:sz w:val="24"/>
          <w:szCs w:val="24"/>
        </w:rPr>
      </w:pPr>
      <w:r w:rsidRPr="00093EC7">
        <w:rPr>
          <w:sz w:val="24"/>
          <w:szCs w:val="24"/>
        </w:rPr>
        <w:t>первоначальных</w:t>
      </w:r>
      <w:r w:rsidRPr="00093EC7">
        <w:rPr>
          <w:spacing w:val="48"/>
          <w:sz w:val="24"/>
          <w:szCs w:val="24"/>
        </w:rPr>
        <w:t xml:space="preserve"> </w:t>
      </w:r>
      <w:r w:rsidRPr="00093EC7">
        <w:rPr>
          <w:sz w:val="24"/>
          <w:szCs w:val="24"/>
        </w:rPr>
        <w:t>умений</w:t>
      </w:r>
      <w:r w:rsidRPr="00093EC7">
        <w:rPr>
          <w:spacing w:val="50"/>
          <w:sz w:val="24"/>
          <w:szCs w:val="24"/>
        </w:rPr>
        <w:t xml:space="preserve"> </w:t>
      </w:r>
      <w:proofErr w:type="spellStart"/>
      <w:r w:rsidRPr="00093EC7">
        <w:rPr>
          <w:sz w:val="24"/>
          <w:szCs w:val="24"/>
        </w:rPr>
        <w:t>саморегуляции</w:t>
      </w:r>
      <w:proofErr w:type="spellEnd"/>
      <w:r w:rsidRPr="00093EC7">
        <w:rPr>
          <w:spacing w:val="47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интеллектуальных</w:t>
      </w:r>
      <w:r w:rsidRPr="00093EC7">
        <w:rPr>
          <w:spacing w:val="48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52"/>
          <w:sz w:val="24"/>
          <w:szCs w:val="24"/>
        </w:rPr>
        <w:t xml:space="preserve"> </w:t>
      </w:r>
      <w:r w:rsidRPr="00093EC7">
        <w:rPr>
          <w:sz w:val="24"/>
          <w:szCs w:val="24"/>
        </w:rPr>
        <w:t>эмоциональных</w:t>
      </w:r>
      <w:r>
        <w:rPr>
          <w:sz w:val="24"/>
          <w:szCs w:val="24"/>
        </w:rPr>
        <w:t xml:space="preserve"> 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проявлений.</w:t>
      </w:r>
    </w:p>
    <w:p w:rsidR="00407BD7" w:rsidRPr="00093EC7" w:rsidRDefault="00407BD7" w:rsidP="00407BD7">
      <w:pPr>
        <w:ind w:left="1108"/>
        <w:rPr>
          <w:i/>
          <w:sz w:val="24"/>
          <w:szCs w:val="24"/>
        </w:rPr>
      </w:pPr>
      <w:r w:rsidRPr="00093EC7">
        <w:rPr>
          <w:i/>
          <w:sz w:val="24"/>
          <w:szCs w:val="24"/>
        </w:rPr>
        <w:t>Воспитательные</w:t>
      </w:r>
      <w:r w:rsidRPr="00093EC7">
        <w:rPr>
          <w:i/>
          <w:spacing w:val="-6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задачи</w:t>
      </w:r>
      <w:r w:rsidRPr="00093EC7">
        <w:rPr>
          <w:i/>
          <w:spacing w:val="-4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способствуют:</w:t>
      </w:r>
    </w:p>
    <w:p w:rsidR="00407BD7" w:rsidRPr="00093EC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before="161" w:line="360" w:lineRule="auto"/>
        <w:ind w:right="215" w:firstLine="708"/>
        <w:rPr>
          <w:sz w:val="24"/>
          <w:szCs w:val="24"/>
        </w:rPr>
      </w:pPr>
      <w:r w:rsidRPr="00093EC7">
        <w:rPr>
          <w:sz w:val="24"/>
          <w:szCs w:val="24"/>
        </w:rPr>
        <w:t>приобщению</w:t>
      </w:r>
      <w:r w:rsidRPr="00093EC7">
        <w:rPr>
          <w:spacing w:val="6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детей</w:t>
      </w:r>
      <w:r w:rsidRPr="00093EC7">
        <w:rPr>
          <w:spacing w:val="9"/>
          <w:sz w:val="24"/>
          <w:szCs w:val="24"/>
        </w:rPr>
        <w:t xml:space="preserve"> </w:t>
      </w:r>
      <w:r w:rsidRPr="00093EC7">
        <w:rPr>
          <w:sz w:val="24"/>
          <w:szCs w:val="24"/>
        </w:rPr>
        <w:t>к</w:t>
      </w:r>
      <w:r w:rsidRPr="00093EC7">
        <w:rPr>
          <w:spacing w:val="8"/>
          <w:sz w:val="24"/>
          <w:szCs w:val="24"/>
        </w:rPr>
        <w:t xml:space="preserve"> </w:t>
      </w:r>
      <w:r w:rsidRPr="00093EC7">
        <w:rPr>
          <w:sz w:val="24"/>
          <w:szCs w:val="24"/>
        </w:rPr>
        <w:t>самостоятельным</w:t>
      </w:r>
      <w:r w:rsidRPr="00093EC7">
        <w:rPr>
          <w:spacing w:val="9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занятиям</w:t>
      </w:r>
      <w:r w:rsidRPr="00093EC7">
        <w:rPr>
          <w:spacing w:val="9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интеллектуальными</w:t>
      </w:r>
      <w:r w:rsidRPr="00093EC7">
        <w:rPr>
          <w:spacing w:val="7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играми</w:t>
      </w:r>
      <w:r w:rsidRPr="00093EC7">
        <w:rPr>
          <w:spacing w:val="6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использованию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их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свободное время;</w:t>
      </w:r>
    </w:p>
    <w:p w:rsidR="00407BD7" w:rsidRPr="00093EC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line="362" w:lineRule="auto"/>
        <w:ind w:right="212" w:firstLine="708"/>
        <w:rPr>
          <w:sz w:val="24"/>
          <w:szCs w:val="24"/>
        </w:rPr>
      </w:pPr>
      <w:r w:rsidRPr="00093EC7">
        <w:rPr>
          <w:sz w:val="24"/>
          <w:szCs w:val="24"/>
        </w:rPr>
        <w:t>воспитанию</w:t>
      </w:r>
      <w:r w:rsidRPr="00093EC7">
        <w:rPr>
          <w:spacing w:val="59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положительных</w:t>
      </w:r>
      <w:r w:rsidRPr="00093EC7">
        <w:rPr>
          <w:spacing w:val="63"/>
          <w:sz w:val="24"/>
          <w:szCs w:val="24"/>
        </w:rPr>
        <w:t xml:space="preserve"> </w:t>
      </w:r>
      <w:r w:rsidRPr="00093EC7">
        <w:rPr>
          <w:sz w:val="24"/>
          <w:szCs w:val="24"/>
        </w:rPr>
        <w:t>качеств</w:t>
      </w:r>
      <w:r w:rsidRPr="00093EC7">
        <w:rPr>
          <w:spacing w:val="59"/>
          <w:sz w:val="24"/>
          <w:szCs w:val="24"/>
        </w:rPr>
        <w:t xml:space="preserve"> </w:t>
      </w:r>
      <w:r w:rsidRPr="00093EC7">
        <w:rPr>
          <w:sz w:val="24"/>
          <w:szCs w:val="24"/>
        </w:rPr>
        <w:t>личности,</w:t>
      </w:r>
      <w:r w:rsidRPr="00093EC7">
        <w:rPr>
          <w:spacing w:val="60"/>
          <w:sz w:val="24"/>
          <w:szCs w:val="24"/>
        </w:rPr>
        <w:t xml:space="preserve"> </w:t>
      </w:r>
      <w:r w:rsidRPr="00093EC7">
        <w:rPr>
          <w:sz w:val="24"/>
          <w:szCs w:val="24"/>
        </w:rPr>
        <w:t>норм</w:t>
      </w:r>
      <w:r w:rsidRPr="00093EC7">
        <w:rPr>
          <w:spacing w:val="58"/>
          <w:sz w:val="24"/>
          <w:szCs w:val="24"/>
        </w:rPr>
        <w:t xml:space="preserve"> </w:t>
      </w:r>
      <w:r w:rsidRPr="00093EC7">
        <w:rPr>
          <w:sz w:val="24"/>
          <w:szCs w:val="24"/>
        </w:rPr>
        <w:t>коллективного</w:t>
      </w:r>
      <w:r w:rsidRPr="00093EC7">
        <w:rPr>
          <w:spacing w:val="61"/>
          <w:sz w:val="24"/>
          <w:szCs w:val="24"/>
        </w:rPr>
        <w:t xml:space="preserve"> </w:t>
      </w:r>
      <w:r w:rsidRPr="00093EC7">
        <w:rPr>
          <w:sz w:val="24"/>
          <w:szCs w:val="24"/>
        </w:rPr>
        <w:t>взаимодействия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и сотрудничества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учебной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соревновательной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деятельности;</w:t>
      </w:r>
    </w:p>
    <w:p w:rsidR="00407BD7" w:rsidRPr="00093EC7" w:rsidRDefault="00407BD7" w:rsidP="00407BD7">
      <w:pPr>
        <w:pStyle w:val="a5"/>
        <w:numPr>
          <w:ilvl w:val="0"/>
          <w:numId w:val="1"/>
        </w:numPr>
        <w:tabs>
          <w:tab w:val="left" w:pos="1320"/>
        </w:tabs>
        <w:spacing w:line="317" w:lineRule="exact"/>
        <w:ind w:left="1319"/>
        <w:rPr>
          <w:sz w:val="24"/>
          <w:szCs w:val="24"/>
        </w:rPr>
      </w:pPr>
      <w:r w:rsidRPr="00093EC7">
        <w:rPr>
          <w:sz w:val="24"/>
          <w:szCs w:val="24"/>
        </w:rPr>
        <w:t>формированию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у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детей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устойчивой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мотивации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к</w:t>
      </w:r>
      <w:r w:rsidRPr="00093EC7">
        <w:rPr>
          <w:spacing w:val="-7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интеллектуальным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занятиям.</w:t>
      </w:r>
    </w:p>
    <w:p w:rsidR="00407BD7" w:rsidRPr="00093EC7" w:rsidRDefault="00407BD7" w:rsidP="00407BD7">
      <w:pPr>
        <w:pStyle w:val="a3"/>
        <w:rPr>
          <w:sz w:val="24"/>
          <w:szCs w:val="24"/>
        </w:rPr>
      </w:pPr>
    </w:p>
    <w:p w:rsidR="00407BD7" w:rsidRPr="00093EC7" w:rsidRDefault="00407BD7" w:rsidP="00407BD7">
      <w:pPr>
        <w:pStyle w:val="a3"/>
        <w:spacing w:before="3"/>
        <w:rPr>
          <w:sz w:val="24"/>
          <w:szCs w:val="24"/>
        </w:rPr>
      </w:pPr>
    </w:p>
    <w:p w:rsidR="00407BD7" w:rsidRPr="00093EC7" w:rsidRDefault="00407BD7" w:rsidP="00407BD7">
      <w:pPr>
        <w:pStyle w:val="Heading2"/>
        <w:ind w:left="835" w:right="656"/>
        <w:rPr>
          <w:sz w:val="24"/>
          <w:szCs w:val="24"/>
        </w:rPr>
      </w:pPr>
      <w:r w:rsidRPr="00093EC7">
        <w:rPr>
          <w:sz w:val="24"/>
          <w:szCs w:val="24"/>
        </w:rPr>
        <w:t>МЕСТО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ПРЕДМЕТА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 УЧЕБНОМ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ПЛАНЕ</w:t>
      </w:r>
    </w:p>
    <w:p w:rsidR="00407BD7" w:rsidRPr="00093EC7" w:rsidRDefault="00407BD7" w:rsidP="00407BD7">
      <w:pPr>
        <w:pStyle w:val="a3"/>
        <w:spacing w:before="156" w:line="360" w:lineRule="auto"/>
        <w:ind w:left="400" w:right="214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Програ</w:t>
      </w:r>
      <w:r>
        <w:rPr>
          <w:sz w:val="24"/>
          <w:szCs w:val="24"/>
        </w:rPr>
        <w:t>мма разработана для учащихся 1–3</w:t>
      </w:r>
      <w:r w:rsidRPr="00093EC7">
        <w:rPr>
          <w:sz w:val="24"/>
          <w:szCs w:val="24"/>
        </w:rPr>
        <w:t xml:space="preserve"> классов и рассчитана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на изучение</w:t>
      </w:r>
      <w:r w:rsidRPr="00093EC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 в течение 101</w:t>
      </w:r>
      <w:r w:rsidRPr="00093EC7">
        <w:rPr>
          <w:sz w:val="24"/>
          <w:szCs w:val="24"/>
        </w:rPr>
        <w:t xml:space="preserve"> ч.: в 1 кла</w:t>
      </w:r>
      <w:r>
        <w:rPr>
          <w:sz w:val="24"/>
          <w:szCs w:val="24"/>
        </w:rPr>
        <w:t>ссе – в течение 33 часов, во 2–3</w:t>
      </w:r>
      <w:r w:rsidRPr="00093EC7">
        <w:rPr>
          <w:sz w:val="24"/>
          <w:szCs w:val="24"/>
        </w:rPr>
        <w:t xml:space="preserve"> классах – в течение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34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часов.</w:t>
      </w:r>
    </w:p>
    <w:p w:rsidR="00407BD7" w:rsidRPr="00093EC7" w:rsidRDefault="00407BD7" w:rsidP="00407BD7">
      <w:pPr>
        <w:pStyle w:val="a3"/>
        <w:spacing w:before="1" w:line="360" w:lineRule="auto"/>
        <w:ind w:left="400" w:right="222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Основу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содержания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урока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составляет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изучение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основ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теории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практики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игры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дальнейшим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закреплением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полученных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знаний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игровой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деятельности, включающей в себя игру с соперником, спарринги, соревновательную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деятельность,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шахматные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праздники.</w:t>
      </w:r>
    </w:p>
    <w:p w:rsidR="00407BD7" w:rsidRDefault="00407BD7"/>
    <w:sectPr w:rsidR="00407BD7" w:rsidSect="005E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62FDA"/>
    <w:multiLevelType w:val="hybridMultilevel"/>
    <w:tmpl w:val="D19A8CC2"/>
    <w:lvl w:ilvl="0" w:tplc="7C84692E">
      <w:numFmt w:val="bullet"/>
      <w:lvlText w:val="–"/>
      <w:lvlJc w:val="left"/>
      <w:pPr>
        <w:ind w:left="40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C6294C">
      <w:numFmt w:val="bullet"/>
      <w:lvlText w:val="•"/>
      <w:lvlJc w:val="left"/>
      <w:pPr>
        <w:ind w:left="1468" w:hanging="212"/>
      </w:pPr>
      <w:rPr>
        <w:rFonts w:hint="default"/>
        <w:lang w:val="ru-RU" w:eastAsia="en-US" w:bidi="ar-SA"/>
      </w:rPr>
    </w:lvl>
    <w:lvl w:ilvl="2" w:tplc="8F10CFB2">
      <w:numFmt w:val="bullet"/>
      <w:lvlText w:val="•"/>
      <w:lvlJc w:val="left"/>
      <w:pPr>
        <w:ind w:left="2537" w:hanging="212"/>
      </w:pPr>
      <w:rPr>
        <w:rFonts w:hint="default"/>
        <w:lang w:val="ru-RU" w:eastAsia="en-US" w:bidi="ar-SA"/>
      </w:rPr>
    </w:lvl>
    <w:lvl w:ilvl="3" w:tplc="775EE462">
      <w:numFmt w:val="bullet"/>
      <w:lvlText w:val="•"/>
      <w:lvlJc w:val="left"/>
      <w:pPr>
        <w:ind w:left="3605" w:hanging="212"/>
      </w:pPr>
      <w:rPr>
        <w:rFonts w:hint="default"/>
        <w:lang w:val="ru-RU" w:eastAsia="en-US" w:bidi="ar-SA"/>
      </w:rPr>
    </w:lvl>
    <w:lvl w:ilvl="4" w:tplc="08F880EE">
      <w:numFmt w:val="bullet"/>
      <w:lvlText w:val="•"/>
      <w:lvlJc w:val="left"/>
      <w:pPr>
        <w:ind w:left="4674" w:hanging="212"/>
      </w:pPr>
      <w:rPr>
        <w:rFonts w:hint="default"/>
        <w:lang w:val="ru-RU" w:eastAsia="en-US" w:bidi="ar-SA"/>
      </w:rPr>
    </w:lvl>
    <w:lvl w:ilvl="5" w:tplc="87F89542">
      <w:numFmt w:val="bullet"/>
      <w:lvlText w:val="•"/>
      <w:lvlJc w:val="left"/>
      <w:pPr>
        <w:ind w:left="5743" w:hanging="212"/>
      </w:pPr>
      <w:rPr>
        <w:rFonts w:hint="default"/>
        <w:lang w:val="ru-RU" w:eastAsia="en-US" w:bidi="ar-SA"/>
      </w:rPr>
    </w:lvl>
    <w:lvl w:ilvl="6" w:tplc="A44459C2">
      <w:numFmt w:val="bullet"/>
      <w:lvlText w:val="•"/>
      <w:lvlJc w:val="left"/>
      <w:pPr>
        <w:ind w:left="6811" w:hanging="212"/>
      </w:pPr>
      <w:rPr>
        <w:rFonts w:hint="default"/>
        <w:lang w:val="ru-RU" w:eastAsia="en-US" w:bidi="ar-SA"/>
      </w:rPr>
    </w:lvl>
    <w:lvl w:ilvl="7" w:tplc="EE3054A0">
      <w:numFmt w:val="bullet"/>
      <w:lvlText w:val="•"/>
      <w:lvlJc w:val="left"/>
      <w:pPr>
        <w:ind w:left="7880" w:hanging="212"/>
      </w:pPr>
      <w:rPr>
        <w:rFonts w:hint="default"/>
        <w:lang w:val="ru-RU" w:eastAsia="en-US" w:bidi="ar-SA"/>
      </w:rPr>
    </w:lvl>
    <w:lvl w:ilvl="8" w:tplc="134C9DB2">
      <w:numFmt w:val="bullet"/>
      <w:lvlText w:val="•"/>
      <w:lvlJc w:val="left"/>
      <w:pPr>
        <w:ind w:left="8949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BD7"/>
    <w:rsid w:val="00407BD7"/>
    <w:rsid w:val="005E1617"/>
    <w:rsid w:val="0095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7B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07BD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7BD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407BD7"/>
    <w:pPr>
      <w:ind w:left="1108"/>
      <w:jc w:val="center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07BD7"/>
    <w:pPr>
      <w:ind w:left="400" w:firstLine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1187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2023-10-11T07:25:00Z</dcterms:created>
  <dcterms:modified xsi:type="dcterms:W3CDTF">2023-10-11T07:30:00Z</dcterms:modified>
</cp:coreProperties>
</file>