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1F" w:rsidRDefault="00AF791F" w:rsidP="007D054B">
      <w:pPr>
        <w:spacing w:before="120" w:after="0"/>
        <w:contextualSpacing/>
        <w:jc w:val="center"/>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extent cx="6309360" cy="87630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41875" t="15044" r="25224" b="3835"/>
                    <a:stretch>
                      <a:fillRect/>
                    </a:stretch>
                  </pic:blipFill>
                  <pic:spPr bwMode="auto">
                    <a:xfrm>
                      <a:off x="0" y="0"/>
                      <a:ext cx="6313638" cy="8768941"/>
                    </a:xfrm>
                    <a:prstGeom prst="rect">
                      <a:avLst/>
                    </a:prstGeom>
                    <a:noFill/>
                    <a:ln w="9525">
                      <a:noFill/>
                      <a:miter lim="800000"/>
                      <a:headEnd/>
                      <a:tailEnd/>
                    </a:ln>
                  </pic:spPr>
                </pic:pic>
              </a:graphicData>
            </a:graphic>
          </wp:inline>
        </w:drawing>
      </w:r>
    </w:p>
    <w:p w:rsidR="00AF791F" w:rsidRDefault="00AF791F" w:rsidP="007D054B">
      <w:pPr>
        <w:spacing w:before="120" w:after="0"/>
        <w:contextualSpacing/>
        <w:jc w:val="center"/>
        <w:rPr>
          <w:rFonts w:ascii="Times New Roman" w:hAnsi="Times New Roman" w:cs="Times New Roman"/>
          <w:b/>
          <w:sz w:val="24"/>
          <w:szCs w:val="24"/>
          <w:lang w:val="ru-RU"/>
        </w:rPr>
      </w:pPr>
    </w:p>
    <w:p w:rsidR="00AF791F" w:rsidRDefault="00AF791F" w:rsidP="007D054B">
      <w:pPr>
        <w:spacing w:before="120" w:after="0"/>
        <w:contextualSpacing/>
        <w:jc w:val="center"/>
        <w:rPr>
          <w:rFonts w:ascii="Times New Roman" w:hAnsi="Times New Roman" w:cs="Times New Roman"/>
          <w:b/>
          <w:sz w:val="24"/>
          <w:szCs w:val="24"/>
          <w:lang w:val="ru-RU"/>
        </w:rPr>
      </w:pPr>
    </w:p>
    <w:p w:rsidR="00AF791F" w:rsidRDefault="00AF791F" w:rsidP="007D054B">
      <w:pPr>
        <w:spacing w:before="120" w:after="0"/>
        <w:contextualSpacing/>
        <w:jc w:val="center"/>
        <w:rPr>
          <w:rFonts w:ascii="Times New Roman" w:hAnsi="Times New Roman" w:cs="Times New Roman"/>
          <w:b/>
          <w:sz w:val="24"/>
          <w:szCs w:val="24"/>
          <w:lang w:val="ru-RU"/>
        </w:rPr>
      </w:pPr>
    </w:p>
    <w:tbl>
      <w:tblPr>
        <w:tblStyle w:val="a5"/>
        <w:tblW w:w="0" w:type="auto"/>
        <w:tblLook w:val="04A0"/>
      </w:tblPr>
      <w:tblGrid>
        <w:gridCol w:w="566"/>
        <w:gridCol w:w="5256"/>
        <w:gridCol w:w="3421"/>
      </w:tblGrid>
      <w:tr w:rsidR="007976E3" w:rsidRPr="00E55E23" w:rsidTr="00AF791F">
        <w:tc>
          <w:tcPr>
            <w:tcW w:w="566" w:type="dxa"/>
          </w:tcPr>
          <w:p w:rsidR="007976E3" w:rsidRPr="00E55E23" w:rsidRDefault="007976E3" w:rsidP="004B4ED4">
            <w:pPr>
              <w:spacing w:before="120"/>
              <w:contextualSpacing/>
              <w:rPr>
                <w:rFonts w:ascii="Times New Roman" w:hAnsi="Times New Roman" w:cs="Times New Roman"/>
                <w:sz w:val="24"/>
                <w:szCs w:val="24"/>
              </w:rPr>
            </w:pPr>
          </w:p>
        </w:tc>
        <w:tc>
          <w:tcPr>
            <w:tcW w:w="525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муниципального автономного общеобразовательного учреждения Омутинской средней общеобразовательной школы № 1</w:t>
            </w:r>
          </w:p>
        </w:tc>
        <w:tc>
          <w:tcPr>
            <w:tcW w:w="3421"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 xml:space="preserve">627085 Тюменская область, Омутинский район, </w:t>
            </w:r>
            <w:proofErr w:type="gramStart"/>
            <w:r w:rsidRPr="00E55E23">
              <w:rPr>
                <w:rFonts w:ascii="Times New Roman" w:hAnsi="Times New Roman" w:cs="Times New Roman"/>
                <w:sz w:val="24"/>
                <w:szCs w:val="24"/>
              </w:rPr>
              <w:t>с</w:t>
            </w:r>
            <w:proofErr w:type="gramEnd"/>
            <w:r w:rsidRPr="00E55E23">
              <w:rPr>
                <w:rFonts w:ascii="Times New Roman" w:hAnsi="Times New Roman" w:cs="Times New Roman"/>
                <w:sz w:val="24"/>
                <w:szCs w:val="24"/>
              </w:rPr>
              <w:t>. Большой Краснояр, ул. Школьная 2.</w:t>
            </w:r>
          </w:p>
        </w:tc>
      </w:tr>
      <w:tr w:rsidR="007976E3" w:rsidRPr="00E55E23" w:rsidTr="00AF791F">
        <w:tc>
          <w:tcPr>
            <w:tcW w:w="56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3</w:t>
            </w:r>
          </w:p>
        </w:tc>
        <w:tc>
          <w:tcPr>
            <w:tcW w:w="525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«Омутинская специальная школа», филиал муниципального автономного общеобразовательного учреждения Омутинской средней общеобразовательной школы № 1</w:t>
            </w:r>
          </w:p>
        </w:tc>
        <w:tc>
          <w:tcPr>
            <w:tcW w:w="3421"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627070 Тюменская область, Омутинский район, с. Омутинское, ул. Водопроводная 6.</w:t>
            </w:r>
          </w:p>
        </w:tc>
      </w:tr>
      <w:tr w:rsidR="007976E3" w:rsidRPr="00E55E23" w:rsidTr="00AF791F">
        <w:tc>
          <w:tcPr>
            <w:tcW w:w="56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4</w:t>
            </w:r>
          </w:p>
        </w:tc>
        <w:tc>
          <w:tcPr>
            <w:tcW w:w="5256" w:type="dxa"/>
          </w:tcPr>
          <w:p w:rsidR="007976E3" w:rsidRPr="00E55E23" w:rsidRDefault="007976E3" w:rsidP="004B4ED4">
            <w:pPr>
              <w:spacing w:before="120"/>
              <w:contextualSpacing/>
              <w:rPr>
                <w:rFonts w:ascii="Times New Roman" w:hAnsi="Times New Roman" w:cs="Times New Roman"/>
                <w:sz w:val="24"/>
                <w:szCs w:val="24"/>
              </w:rPr>
            </w:pPr>
            <w:r w:rsidRPr="00E55E23">
              <w:rPr>
                <w:rFonts w:ascii="Times New Roman" w:hAnsi="Times New Roman" w:cs="Times New Roman"/>
                <w:sz w:val="24"/>
                <w:szCs w:val="24"/>
              </w:rPr>
              <w:t>Детский сад «Колокольчик», структурное подразделение муниципального автономного общеобразовательного учреждения Омутинской средней общеобразовательной школы № 1</w:t>
            </w:r>
          </w:p>
        </w:tc>
        <w:tc>
          <w:tcPr>
            <w:tcW w:w="3421" w:type="dxa"/>
          </w:tcPr>
          <w:p w:rsidR="007976E3" w:rsidRPr="00E55E23" w:rsidRDefault="007976E3" w:rsidP="004B4ED4">
            <w:pPr>
              <w:spacing w:before="120"/>
              <w:contextualSpacing/>
              <w:rPr>
                <w:rFonts w:ascii="Times New Roman" w:hAnsi="Times New Roman" w:cs="Times New Roman"/>
                <w:sz w:val="24"/>
                <w:szCs w:val="24"/>
              </w:rPr>
            </w:pPr>
            <w:proofErr w:type="gramStart"/>
            <w:r w:rsidRPr="00E55E23">
              <w:rPr>
                <w:rFonts w:ascii="Times New Roman" w:hAnsi="Times New Roman" w:cs="Times New Roman"/>
                <w:sz w:val="24"/>
                <w:szCs w:val="24"/>
              </w:rPr>
              <w:t>627085 Тюменская область, Омутинский район, с. Большой Краснояр, ул. Гагарина 10.</w:t>
            </w:r>
            <w:proofErr w:type="gramEnd"/>
          </w:p>
        </w:tc>
      </w:tr>
    </w:tbl>
    <w:p w:rsidR="007976E3" w:rsidRPr="00287096" w:rsidRDefault="007976E3" w:rsidP="00287096">
      <w:pPr>
        <w:spacing w:before="0" w:beforeAutospacing="0" w:after="0" w:afterAutospacing="0" w:line="360" w:lineRule="auto"/>
        <w:ind w:right="180" w:firstLine="420"/>
        <w:jc w:val="both"/>
        <w:rPr>
          <w:rFonts w:ascii="Times New Roman" w:hAnsi="Times New Roman" w:cs="Times New Roman"/>
          <w:color w:val="000000"/>
          <w:sz w:val="24"/>
          <w:szCs w:val="24"/>
          <w:lang w:val="ru-RU"/>
        </w:rPr>
      </w:pPr>
      <w:r w:rsidRPr="00287096">
        <w:rPr>
          <w:rFonts w:ascii="Times New Roman" w:hAnsi="Times New Roman" w:cs="Times New Roman"/>
          <w:sz w:val="24"/>
          <w:szCs w:val="24"/>
          <w:lang w:val="ru-RU"/>
        </w:rPr>
        <w:t>Основным видом деятельности образовательной организации является реализация общеобразовательных программ:</w:t>
      </w:r>
    </w:p>
    <w:p w:rsidR="00621B1F" w:rsidRPr="009A7E00" w:rsidRDefault="009A7E00" w:rsidP="00287096">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7976E3">
        <w:rPr>
          <w:rFonts w:hAnsi="Times New Roman" w:cs="Times New Roman"/>
          <w:color w:val="000000"/>
          <w:sz w:val="24"/>
          <w:szCs w:val="24"/>
          <w:lang w:val="ru-RU"/>
        </w:rPr>
        <w:t>основной образовательной программы начального общего образования;</w:t>
      </w:r>
    </w:p>
    <w:p w:rsidR="00621B1F" w:rsidRPr="009A7E00" w:rsidRDefault="009A7E00" w:rsidP="00287096">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основной образовательной программы основного общего образования;</w:t>
      </w:r>
    </w:p>
    <w:p w:rsidR="00621B1F" w:rsidRPr="009A7E00" w:rsidRDefault="009A7E00" w:rsidP="00287096">
      <w:pPr>
        <w:numPr>
          <w:ilvl w:val="0"/>
          <w:numId w:val="1"/>
        </w:numPr>
        <w:spacing w:before="0" w:beforeAutospacing="0" w:after="0" w:afterAutospacing="0" w:line="360" w:lineRule="auto"/>
        <w:ind w:left="780" w:right="180"/>
        <w:jc w:val="both"/>
        <w:rPr>
          <w:rFonts w:hAnsi="Times New Roman" w:cs="Times New Roman"/>
          <w:color w:val="000000"/>
          <w:sz w:val="24"/>
          <w:szCs w:val="24"/>
          <w:lang w:val="ru-RU"/>
        </w:rPr>
      </w:pPr>
      <w:r w:rsidRPr="009A7E00">
        <w:rPr>
          <w:rFonts w:hAnsi="Times New Roman" w:cs="Times New Roman"/>
          <w:color w:val="000000"/>
          <w:sz w:val="24"/>
          <w:szCs w:val="24"/>
          <w:lang w:val="ru-RU"/>
        </w:rPr>
        <w:t>основной образовательной программы среднего общего образования.</w:t>
      </w:r>
    </w:p>
    <w:p w:rsidR="009A7E00" w:rsidRDefault="009A7E00" w:rsidP="00287096">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Также Школа реализует</w:t>
      </w:r>
      <w:r w:rsidR="00287096">
        <w:rPr>
          <w:rFonts w:hAnsi="Times New Roman" w:cs="Times New Roman"/>
          <w:color w:val="000000"/>
          <w:sz w:val="24"/>
          <w:szCs w:val="24"/>
          <w:lang w:val="ru-RU"/>
        </w:rPr>
        <w:t>:</w:t>
      </w:r>
    </w:p>
    <w:p w:rsidR="00076457" w:rsidRPr="00287096" w:rsidRDefault="00287096" w:rsidP="000209A7">
      <w:pPr>
        <w:pStyle w:val="a6"/>
        <w:numPr>
          <w:ilvl w:val="0"/>
          <w:numId w:val="23"/>
        </w:num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а</w:t>
      </w:r>
      <w:r w:rsidR="009A7E00" w:rsidRPr="00287096">
        <w:rPr>
          <w:rFonts w:hAnsi="Times New Roman" w:cs="Times New Roman"/>
          <w:color w:val="000000"/>
          <w:sz w:val="24"/>
          <w:szCs w:val="24"/>
          <w:lang w:val="ru-RU"/>
        </w:rPr>
        <w:t>даптированные образовательные программы</w:t>
      </w:r>
      <w:r w:rsidR="00076457" w:rsidRPr="00287096">
        <w:rPr>
          <w:rFonts w:hAnsi="Times New Roman" w:cs="Times New Roman"/>
          <w:color w:val="000000"/>
          <w:sz w:val="24"/>
          <w:szCs w:val="24"/>
          <w:lang w:val="ru-RU"/>
        </w:rPr>
        <w:t xml:space="preserve"> начального общего образования</w:t>
      </w:r>
      <w:r w:rsidRPr="00287096">
        <w:rPr>
          <w:rFonts w:hAnsi="Times New Roman" w:cs="Times New Roman"/>
          <w:color w:val="000000"/>
          <w:sz w:val="24"/>
          <w:szCs w:val="24"/>
          <w:lang w:val="ru-RU"/>
        </w:rPr>
        <w:t>;</w:t>
      </w:r>
    </w:p>
    <w:p w:rsidR="00287096" w:rsidRDefault="00287096" w:rsidP="000209A7">
      <w:pPr>
        <w:pStyle w:val="a6"/>
        <w:numPr>
          <w:ilvl w:val="0"/>
          <w:numId w:val="23"/>
        </w:numPr>
        <w:spacing w:before="0" w:beforeAutospacing="0" w:after="0" w:afterAutospacing="0" w:line="360" w:lineRule="auto"/>
        <w:jc w:val="both"/>
        <w:rPr>
          <w:rFonts w:hAnsi="Times New Roman" w:cs="Times New Roman"/>
          <w:color w:val="000000"/>
          <w:sz w:val="24"/>
          <w:szCs w:val="24"/>
          <w:lang w:val="ru-RU"/>
        </w:rPr>
      </w:pPr>
      <w:r w:rsidRPr="00287096">
        <w:rPr>
          <w:rFonts w:hAnsi="Times New Roman" w:cs="Times New Roman"/>
          <w:color w:val="000000"/>
          <w:sz w:val="24"/>
          <w:szCs w:val="24"/>
          <w:lang w:val="ru-RU"/>
        </w:rPr>
        <w:t>а</w:t>
      </w:r>
      <w:r w:rsidR="00076457" w:rsidRPr="00287096">
        <w:rPr>
          <w:rFonts w:hAnsi="Times New Roman" w:cs="Times New Roman"/>
          <w:color w:val="000000"/>
          <w:sz w:val="24"/>
          <w:szCs w:val="24"/>
          <w:lang w:val="ru-RU"/>
        </w:rPr>
        <w:t>даптированные образовательные программы основного общего образования</w:t>
      </w:r>
      <w:r w:rsidRPr="00287096">
        <w:rPr>
          <w:rFonts w:hAnsi="Times New Roman" w:cs="Times New Roman"/>
          <w:color w:val="000000"/>
          <w:sz w:val="24"/>
          <w:szCs w:val="24"/>
          <w:lang w:val="ru-RU"/>
        </w:rPr>
        <w:t>;</w:t>
      </w:r>
    </w:p>
    <w:p w:rsidR="00621B1F" w:rsidRPr="00287096" w:rsidRDefault="009A7E00" w:rsidP="000209A7">
      <w:pPr>
        <w:pStyle w:val="a6"/>
        <w:numPr>
          <w:ilvl w:val="0"/>
          <w:numId w:val="23"/>
        </w:numPr>
        <w:spacing w:before="0" w:beforeAutospacing="0" w:after="0" w:afterAutospacing="0" w:line="360" w:lineRule="auto"/>
        <w:jc w:val="both"/>
        <w:rPr>
          <w:rFonts w:hAnsi="Times New Roman" w:cs="Times New Roman"/>
          <w:color w:val="000000"/>
          <w:sz w:val="24"/>
          <w:szCs w:val="24"/>
          <w:lang w:val="ru-RU"/>
        </w:rPr>
      </w:pPr>
      <w:r w:rsidRPr="00287096">
        <w:rPr>
          <w:rFonts w:hAnsi="Times New Roman" w:cs="Times New Roman"/>
          <w:color w:val="000000"/>
          <w:sz w:val="24"/>
          <w:szCs w:val="24"/>
          <w:lang w:val="ru-RU"/>
        </w:rPr>
        <w:t>дополнительные</w:t>
      </w:r>
      <w:r w:rsidRPr="00287096">
        <w:rPr>
          <w:rFonts w:hAnsi="Times New Roman" w:cs="Times New Roman"/>
          <w:color w:val="000000"/>
          <w:sz w:val="24"/>
          <w:szCs w:val="24"/>
        </w:rPr>
        <w:t> </w:t>
      </w:r>
      <w:r w:rsidRPr="00287096">
        <w:rPr>
          <w:rFonts w:hAnsi="Times New Roman" w:cs="Times New Roman"/>
          <w:color w:val="000000"/>
          <w:sz w:val="24"/>
          <w:szCs w:val="24"/>
          <w:lang w:val="ru-RU"/>
        </w:rPr>
        <w:t>общеразвивающие</w:t>
      </w:r>
      <w:r w:rsidRPr="00287096">
        <w:rPr>
          <w:rFonts w:hAnsi="Times New Roman" w:cs="Times New Roman"/>
          <w:color w:val="000000"/>
          <w:sz w:val="24"/>
          <w:szCs w:val="24"/>
        </w:rPr>
        <w:t> </w:t>
      </w:r>
      <w:r w:rsidRPr="00287096">
        <w:rPr>
          <w:rFonts w:hAnsi="Times New Roman" w:cs="Times New Roman"/>
          <w:color w:val="000000"/>
          <w:sz w:val="24"/>
          <w:szCs w:val="24"/>
          <w:lang w:val="ru-RU"/>
        </w:rPr>
        <w:t>программы</w:t>
      </w:r>
      <w:r w:rsidR="00076457" w:rsidRPr="00287096">
        <w:rPr>
          <w:rFonts w:hAnsi="Times New Roman" w:cs="Times New Roman"/>
          <w:color w:val="000000"/>
          <w:sz w:val="24"/>
          <w:szCs w:val="24"/>
          <w:lang w:val="ru-RU"/>
        </w:rPr>
        <w:t xml:space="preserve"> курсов внеурочной деятельности</w:t>
      </w:r>
      <w:r w:rsidR="00287096">
        <w:rPr>
          <w:rFonts w:hAnsi="Times New Roman" w:cs="Times New Roman"/>
          <w:color w:val="000000"/>
          <w:sz w:val="24"/>
          <w:szCs w:val="24"/>
          <w:lang w:val="ru-RU"/>
        </w:rPr>
        <w:t>.</w:t>
      </w:r>
    </w:p>
    <w:p w:rsidR="00A7259C" w:rsidRPr="00A7259C" w:rsidRDefault="00A7259C" w:rsidP="00287096">
      <w:pPr>
        <w:spacing w:before="0" w:beforeAutospacing="0" w:after="0" w:afterAutospacing="0" w:line="360" w:lineRule="auto"/>
        <w:ind w:firstLine="708"/>
        <w:contextualSpacing/>
        <w:jc w:val="both"/>
        <w:rPr>
          <w:rFonts w:ascii="Times New Roman" w:hAnsi="Times New Roman" w:cs="Times New Roman"/>
          <w:sz w:val="24"/>
          <w:szCs w:val="24"/>
          <w:lang w:val="ru-RU"/>
        </w:rPr>
      </w:pPr>
      <w:r w:rsidRPr="00A7259C">
        <w:rPr>
          <w:rFonts w:ascii="Times New Roman" w:hAnsi="Times New Roman" w:cs="Times New Roman"/>
          <w:sz w:val="24"/>
          <w:szCs w:val="24"/>
          <w:lang w:val="ru-RU"/>
        </w:rPr>
        <w:t xml:space="preserve">МАОУ ОСОШ № 1 </w:t>
      </w:r>
      <w:proofErr w:type="gramStart"/>
      <w:r w:rsidRPr="00A7259C">
        <w:rPr>
          <w:rFonts w:ascii="Times New Roman" w:hAnsi="Times New Roman" w:cs="Times New Roman"/>
          <w:sz w:val="24"/>
          <w:szCs w:val="24"/>
          <w:lang w:val="ru-RU"/>
        </w:rPr>
        <w:t>расположена</w:t>
      </w:r>
      <w:proofErr w:type="gramEnd"/>
      <w:r w:rsidRPr="00A7259C">
        <w:rPr>
          <w:rFonts w:ascii="Times New Roman" w:hAnsi="Times New Roman" w:cs="Times New Roman"/>
          <w:sz w:val="24"/>
          <w:szCs w:val="24"/>
          <w:lang w:val="ru-RU"/>
        </w:rPr>
        <w:t xml:space="preserve"> в центре села. 99 % семей обучающихся проживают рядом со школой, 1 % - в близлежащих деревнях. </w:t>
      </w:r>
    </w:p>
    <w:p w:rsidR="00621B1F" w:rsidRPr="009A7E00" w:rsidRDefault="009A7E00">
      <w:pPr>
        <w:jc w:val="center"/>
        <w:rPr>
          <w:rFonts w:hAnsi="Times New Roman" w:cs="Times New Roman"/>
          <w:color w:val="000000"/>
          <w:sz w:val="24"/>
          <w:szCs w:val="24"/>
          <w:lang w:val="ru-RU"/>
        </w:rPr>
      </w:pPr>
      <w:r>
        <w:rPr>
          <w:rFonts w:hAnsi="Times New Roman" w:cs="Times New Roman"/>
          <w:b/>
          <w:bCs/>
          <w:color w:val="000000"/>
          <w:sz w:val="24"/>
          <w:szCs w:val="24"/>
        </w:rPr>
        <w:t>II</w:t>
      </w:r>
      <w:r w:rsidRPr="009A7E00">
        <w:rPr>
          <w:rFonts w:hAnsi="Times New Roman" w:cs="Times New Roman"/>
          <w:b/>
          <w:bCs/>
          <w:color w:val="000000"/>
          <w:sz w:val="24"/>
          <w:szCs w:val="24"/>
          <w:lang w:val="ru-RU"/>
        </w:rPr>
        <w:t>. СИСТЕМА</w:t>
      </w:r>
      <w:r>
        <w:rPr>
          <w:rFonts w:hAnsi="Times New Roman" w:cs="Times New Roman"/>
          <w:b/>
          <w:bCs/>
          <w:color w:val="000000"/>
          <w:sz w:val="24"/>
          <w:szCs w:val="24"/>
        </w:rPr>
        <w:t> </w:t>
      </w:r>
      <w:r w:rsidRPr="009A7E00">
        <w:rPr>
          <w:rFonts w:hAnsi="Times New Roman" w:cs="Times New Roman"/>
          <w:b/>
          <w:bCs/>
          <w:color w:val="000000"/>
          <w:sz w:val="24"/>
          <w:szCs w:val="24"/>
          <w:lang w:val="ru-RU"/>
        </w:rPr>
        <w:t>УПРАВЛЕНИЯ ОРГАНИЗАЦИЕЙ</w:t>
      </w:r>
    </w:p>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Управление осуществляется на принципах единоначалия и самоуправления.</w:t>
      </w:r>
    </w:p>
    <w:p w:rsidR="00621B1F" w:rsidRPr="009A7E00" w:rsidRDefault="009A7E00">
      <w:pPr>
        <w:rPr>
          <w:rFonts w:hAnsi="Times New Roman" w:cs="Times New Roman"/>
          <w:color w:val="000000"/>
          <w:sz w:val="24"/>
          <w:szCs w:val="24"/>
          <w:lang w:val="ru-RU"/>
        </w:rPr>
      </w:pPr>
      <w:r w:rsidRPr="009A7E00">
        <w:rPr>
          <w:rFonts w:hAnsi="Times New Roman" w:cs="Times New Roman"/>
          <w:b/>
          <w:bCs/>
          <w:color w:val="000000"/>
          <w:sz w:val="24"/>
          <w:szCs w:val="24"/>
          <w:lang w:val="ru-RU"/>
        </w:rPr>
        <w:t>Таблица 1. Органы управления, действующие в Школе</w:t>
      </w:r>
    </w:p>
    <w:tbl>
      <w:tblPr>
        <w:tblW w:w="0" w:type="auto"/>
        <w:tblCellMar>
          <w:top w:w="15" w:type="dxa"/>
          <w:left w:w="15" w:type="dxa"/>
          <w:bottom w:w="15" w:type="dxa"/>
          <w:right w:w="15" w:type="dxa"/>
        </w:tblCellMar>
        <w:tblLook w:val="0600"/>
      </w:tblPr>
      <w:tblGrid>
        <w:gridCol w:w="2183"/>
        <w:gridCol w:w="6874"/>
      </w:tblGrid>
      <w:tr w:rsidR="00621B1F">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Функции</w:t>
            </w:r>
          </w:p>
        </w:tc>
      </w:tr>
      <w:tr w:rsidR="00621B1F" w:rsidRPr="00AF79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Управляющий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color w:val="000000"/>
                <w:sz w:val="24"/>
                <w:szCs w:val="24"/>
              </w:rPr>
              <w:t>Рассматривает вопросы:</w:t>
            </w:r>
          </w:p>
          <w:p w:rsidR="00621B1F" w:rsidRDefault="009A7E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621B1F" w:rsidRDefault="009A7E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621B1F" w:rsidRDefault="009A7E00">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t xml:space="preserve">Педагогический </w:t>
            </w:r>
            <w:r>
              <w:rPr>
                <w:rFonts w:hAnsi="Times New Roman" w:cs="Times New Roman"/>
                <w:b/>
                <w:bCs/>
                <w:color w:val="000000"/>
                <w:sz w:val="24"/>
                <w:szCs w:val="24"/>
              </w:rPr>
              <w:lastRenderedPageBreak/>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lastRenderedPageBreak/>
              <w:t xml:space="preserve">Осуществляет текущее руководство образовательной </w:t>
            </w:r>
            <w:r w:rsidRPr="009A7E00">
              <w:rPr>
                <w:rFonts w:hAnsi="Times New Roman" w:cs="Times New Roman"/>
                <w:color w:val="000000"/>
                <w:sz w:val="24"/>
                <w:szCs w:val="24"/>
                <w:lang w:val="ru-RU"/>
              </w:rPr>
              <w:lastRenderedPageBreak/>
              <w:t>деятельностью Школы, в том числе рассматривает вопросы:</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образовательных услуг;</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621B1F" w:rsidRDefault="009A7E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выбора учебников, учебных пособий, средств обучения и воспитания;</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материально-технического обеспечения образовательного процесса;</w:t>
            </w:r>
          </w:p>
          <w:p w:rsidR="00621B1F" w:rsidRPr="009A7E00" w:rsidRDefault="009A7E00">
            <w:pPr>
              <w:numPr>
                <w:ilvl w:val="0"/>
                <w:numId w:val="3"/>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аттестации, повышения квалификации педагогических работников;</w:t>
            </w:r>
          </w:p>
          <w:p w:rsidR="00621B1F" w:rsidRDefault="009A7E00">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координации деятельности методических объединений</w:t>
            </w:r>
          </w:p>
        </w:tc>
      </w:tr>
      <w:tr w:rsidR="00621B1F" w:rsidRPr="00AF79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Default="009A7E00">
            <w:pPr>
              <w:rPr>
                <w:rFonts w:hAnsi="Times New Roman" w:cs="Times New Roman"/>
                <w:color w:val="000000"/>
                <w:sz w:val="24"/>
                <w:szCs w:val="24"/>
              </w:rPr>
            </w:pPr>
            <w:r>
              <w:rPr>
                <w:rFonts w:hAnsi="Times New Roman" w:cs="Times New Roman"/>
                <w:b/>
                <w:bCs/>
                <w:color w:val="000000"/>
                <w:sz w:val="24"/>
                <w:szCs w:val="24"/>
              </w:rPr>
              <w:lastRenderedPageBreak/>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Реализует право работников участвовать в управлении образовательной организацией, в том числе:</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621B1F" w:rsidRPr="009A7E00" w:rsidRDefault="009A7E00">
            <w:pPr>
              <w:numPr>
                <w:ilvl w:val="0"/>
                <w:numId w:val="4"/>
              </w:numPr>
              <w:ind w:left="780" w:right="180"/>
              <w:contextualSpacing/>
              <w:rPr>
                <w:rFonts w:hAnsi="Times New Roman" w:cs="Times New Roman"/>
                <w:color w:val="000000"/>
                <w:sz w:val="24"/>
                <w:szCs w:val="24"/>
                <w:lang w:val="ru-RU"/>
              </w:rPr>
            </w:pPr>
            <w:r w:rsidRPr="009A7E00">
              <w:rPr>
                <w:rFonts w:hAnsi="Times New Roman" w:cs="Times New Roman"/>
                <w:color w:val="000000"/>
                <w:sz w:val="24"/>
                <w:szCs w:val="24"/>
                <w:lang w:val="ru-RU"/>
              </w:rPr>
              <w:t>разрешать конфликтные ситуации между работниками и администрацией образовательной организации;</w:t>
            </w:r>
          </w:p>
          <w:p w:rsidR="00621B1F" w:rsidRPr="009A7E00" w:rsidRDefault="009A7E00">
            <w:pPr>
              <w:numPr>
                <w:ilvl w:val="0"/>
                <w:numId w:val="4"/>
              </w:numPr>
              <w:ind w:left="780" w:right="180"/>
              <w:rPr>
                <w:rFonts w:hAnsi="Times New Roman" w:cs="Times New Roman"/>
                <w:color w:val="000000"/>
                <w:sz w:val="24"/>
                <w:szCs w:val="24"/>
                <w:lang w:val="ru-RU"/>
              </w:rPr>
            </w:pPr>
            <w:r w:rsidRPr="009A7E00">
              <w:rPr>
                <w:rFonts w:hAnsi="Times New Roman" w:cs="Times New Roman"/>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621B1F" w:rsidRDefault="009A7E00" w:rsidP="00287096">
      <w:pPr>
        <w:spacing w:before="0" w:beforeAutospacing="0" w:after="0" w:afterAutospacing="0" w:line="360" w:lineRule="auto"/>
        <w:ind w:firstLine="720"/>
        <w:jc w:val="both"/>
        <w:rPr>
          <w:rFonts w:hAnsi="Times New Roman" w:cs="Times New Roman"/>
          <w:color w:val="000000"/>
          <w:sz w:val="24"/>
          <w:szCs w:val="24"/>
          <w:lang w:val="ru-RU"/>
        </w:rPr>
      </w:pPr>
      <w:r w:rsidRPr="00797FDE">
        <w:rPr>
          <w:rFonts w:hAnsi="Times New Roman" w:cs="Times New Roman"/>
          <w:color w:val="000000"/>
          <w:sz w:val="24"/>
          <w:szCs w:val="24"/>
          <w:lang w:val="ru-RU"/>
        </w:rPr>
        <w:t>Для осуществления учебно-методической работы в Школе создано</w:t>
      </w:r>
      <w:r w:rsidR="00797FDE" w:rsidRPr="00797FDE">
        <w:rPr>
          <w:rFonts w:hAnsi="Times New Roman" w:cs="Times New Roman"/>
          <w:color w:val="000000"/>
          <w:sz w:val="24"/>
          <w:szCs w:val="24"/>
          <w:lang w:val="ru-RU"/>
        </w:rPr>
        <w:t xml:space="preserve"> </w:t>
      </w:r>
      <w:r w:rsidR="00287096">
        <w:rPr>
          <w:rFonts w:hAnsi="Times New Roman" w:cs="Times New Roman"/>
          <w:color w:val="000000"/>
          <w:sz w:val="24"/>
          <w:szCs w:val="24"/>
          <w:lang w:val="ru-RU"/>
        </w:rPr>
        <w:t>10</w:t>
      </w:r>
      <w:r w:rsidR="002242CF" w:rsidRPr="00797FDE">
        <w:rPr>
          <w:rFonts w:hAnsi="Times New Roman" w:cs="Times New Roman"/>
          <w:color w:val="000000"/>
          <w:sz w:val="24"/>
          <w:szCs w:val="24"/>
          <w:lang w:val="ru-RU"/>
        </w:rPr>
        <w:t xml:space="preserve"> </w:t>
      </w:r>
      <w:proofErr w:type="gramStart"/>
      <w:r w:rsidRPr="00797FDE">
        <w:rPr>
          <w:rFonts w:hAnsi="Times New Roman" w:cs="Times New Roman"/>
          <w:color w:val="000000"/>
          <w:sz w:val="24"/>
          <w:szCs w:val="24"/>
          <w:lang w:val="ru-RU"/>
        </w:rPr>
        <w:t>предметных</w:t>
      </w:r>
      <w:proofErr w:type="gramEnd"/>
      <w:r w:rsidRPr="00797FDE">
        <w:rPr>
          <w:rFonts w:hAnsi="Times New Roman" w:cs="Times New Roman"/>
          <w:color w:val="000000"/>
          <w:sz w:val="24"/>
          <w:szCs w:val="24"/>
          <w:lang w:val="ru-RU"/>
        </w:rPr>
        <w:t xml:space="preserve"> методических объединения:</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начальных классов;</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русского языка и литературы;</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математики</w:t>
      </w:r>
      <w:r w:rsidR="00287096">
        <w:rPr>
          <w:rFonts w:hAnsi="Times New Roman" w:cs="Times New Roman"/>
          <w:color w:val="000000"/>
          <w:sz w:val="24"/>
          <w:szCs w:val="24"/>
          <w:lang w:val="ru-RU"/>
        </w:rPr>
        <w:t>, физики и информатики</w:t>
      </w:r>
      <w:r>
        <w:rPr>
          <w:rFonts w:hAnsi="Times New Roman" w:cs="Times New Roman"/>
          <w:color w:val="000000"/>
          <w:sz w:val="24"/>
          <w:szCs w:val="24"/>
          <w:lang w:val="ru-RU"/>
        </w:rPr>
        <w:t>;</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xml:space="preserve">- ШМО учителей </w:t>
      </w:r>
      <w:proofErr w:type="gramStart"/>
      <w:r>
        <w:rPr>
          <w:rFonts w:hAnsi="Times New Roman" w:cs="Times New Roman"/>
          <w:color w:val="000000"/>
          <w:sz w:val="24"/>
          <w:szCs w:val="24"/>
          <w:lang w:val="ru-RU"/>
        </w:rPr>
        <w:t>иностранного</w:t>
      </w:r>
      <w:proofErr w:type="gramEnd"/>
      <w:r>
        <w:rPr>
          <w:rFonts w:hAnsi="Times New Roman" w:cs="Times New Roman"/>
          <w:color w:val="000000"/>
          <w:sz w:val="24"/>
          <w:szCs w:val="24"/>
          <w:lang w:val="ru-RU"/>
        </w:rPr>
        <w:t xml:space="preserve"> язык;</w:t>
      </w:r>
    </w:p>
    <w:p w:rsidR="00287096" w:rsidRDefault="00287096"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физической культуры;</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 ИЗО, музыкии технологии;</w:t>
      </w:r>
    </w:p>
    <w:p w:rsidR="002242CF" w:rsidRDefault="002242CF"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учителей</w:t>
      </w:r>
      <w:r w:rsidR="00797FDE">
        <w:rPr>
          <w:rFonts w:hAnsi="Times New Roman" w:cs="Times New Roman"/>
          <w:color w:val="000000"/>
          <w:sz w:val="24"/>
          <w:szCs w:val="24"/>
          <w:lang w:val="ru-RU"/>
        </w:rPr>
        <w:t xml:space="preserve"> </w:t>
      </w:r>
      <w:r>
        <w:rPr>
          <w:rFonts w:hAnsi="Times New Roman" w:cs="Times New Roman"/>
          <w:color w:val="000000"/>
          <w:sz w:val="24"/>
          <w:szCs w:val="24"/>
          <w:lang w:val="ru-RU"/>
        </w:rPr>
        <w:t>истории и обществознания;</w:t>
      </w:r>
    </w:p>
    <w:p w:rsidR="00797FDE" w:rsidRDefault="00797FDE"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xml:space="preserve">- ШМО учителей биологии, химии, </w:t>
      </w:r>
      <w:r w:rsidR="00287096">
        <w:rPr>
          <w:rFonts w:hAnsi="Times New Roman" w:cs="Times New Roman"/>
          <w:color w:val="000000"/>
          <w:sz w:val="24"/>
          <w:szCs w:val="24"/>
          <w:lang w:val="ru-RU"/>
        </w:rPr>
        <w:t>географии;</w:t>
      </w:r>
    </w:p>
    <w:p w:rsidR="00797FDE" w:rsidRDefault="00797FDE"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классных руководителей;</w:t>
      </w:r>
    </w:p>
    <w:p w:rsidR="00797FDE" w:rsidRDefault="00797FDE" w:rsidP="00287096">
      <w:pPr>
        <w:spacing w:before="0" w:beforeAutospacing="0" w:after="0" w:afterAutospacing="0" w:line="360" w:lineRule="auto"/>
        <w:jc w:val="both"/>
        <w:rPr>
          <w:rFonts w:hAnsi="Times New Roman" w:cs="Times New Roman"/>
          <w:color w:val="000000"/>
          <w:sz w:val="24"/>
          <w:szCs w:val="24"/>
          <w:lang w:val="ru-RU"/>
        </w:rPr>
      </w:pPr>
      <w:r>
        <w:rPr>
          <w:rFonts w:hAnsi="Times New Roman" w:cs="Times New Roman"/>
          <w:color w:val="000000"/>
          <w:sz w:val="24"/>
          <w:szCs w:val="24"/>
          <w:lang w:val="ru-RU"/>
        </w:rPr>
        <w:t>- ШМО педагогов коррекционного сопровождения.</w:t>
      </w:r>
    </w:p>
    <w:p w:rsidR="00797FDE" w:rsidRPr="00797FDE" w:rsidRDefault="00797FDE" w:rsidP="00287096">
      <w:pPr>
        <w:shd w:val="clear" w:color="auto" w:fill="FFFFFF"/>
        <w:spacing w:before="0" w:beforeAutospacing="0" w:after="0" w:afterAutospacing="0" w:line="360" w:lineRule="auto"/>
        <w:ind w:firstLine="708"/>
        <w:contextualSpacing/>
        <w:jc w:val="both"/>
        <w:rPr>
          <w:rFonts w:ascii="Times New Roman" w:eastAsia="Times New Roman" w:hAnsi="Times New Roman" w:cs="Times New Roman"/>
          <w:sz w:val="24"/>
          <w:szCs w:val="24"/>
          <w:lang w:val="ru-RU" w:eastAsia="ru-RU"/>
        </w:rPr>
      </w:pPr>
      <w:r w:rsidRPr="00797FDE">
        <w:rPr>
          <w:rFonts w:ascii="Times New Roman" w:eastAsia="Times New Roman" w:hAnsi="Times New Roman" w:cs="Times New Roman"/>
          <w:sz w:val="24"/>
          <w:szCs w:val="24"/>
          <w:lang w:val="ru-RU" w:eastAsia="ru-RU"/>
        </w:rPr>
        <w:t>В целях учета мнения обучающихся и родителей (законных представителей) несовершеннолетних обучающихся в Школе действует Совет обучающихся и Совет родителей.</w:t>
      </w:r>
    </w:p>
    <w:p w:rsidR="00797FDE" w:rsidRPr="0052636F" w:rsidRDefault="0052636F" w:rsidP="00287096">
      <w:pPr>
        <w:shd w:val="clear" w:color="auto" w:fill="FFFFFF"/>
        <w:spacing w:before="0" w:beforeAutospacing="0" w:after="0" w:afterAutospacing="0" w:line="360" w:lineRule="auto"/>
        <w:ind w:firstLine="708"/>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По итогам 202</w:t>
      </w:r>
      <w:r w:rsidR="00287096">
        <w:rPr>
          <w:rFonts w:ascii="Times New Roman" w:eastAsia="Times New Roman" w:hAnsi="Times New Roman" w:cs="Times New Roman"/>
          <w:sz w:val="24"/>
          <w:szCs w:val="24"/>
          <w:lang w:val="ru-RU" w:eastAsia="ru-RU"/>
        </w:rPr>
        <w:t>4</w:t>
      </w:r>
      <w:r w:rsidR="00797FDE" w:rsidRPr="00797FDE">
        <w:rPr>
          <w:rFonts w:ascii="Times New Roman" w:eastAsia="Times New Roman" w:hAnsi="Times New Roman" w:cs="Times New Roman"/>
          <w:sz w:val="24"/>
          <w:szCs w:val="24"/>
          <w:lang w:val="ru-RU" w:eastAsia="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w:t>
      </w:r>
      <w:r w:rsidR="00797FDE" w:rsidRPr="0052636F">
        <w:rPr>
          <w:rFonts w:ascii="Times New Roman" w:eastAsia="Times New Roman" w:hAnsi="Times New Roman" w:cs="Times New Roman"/>
          <w:sz w:val="24"/>
          <w:szCs w:val="24"/>
          <w:lang w:val="ru-RU" w:eastAsia="ru-RU"/>
        </w:rPr>
        <w:t>В следующем году изменение системы управления не планируется.</w:t>
      </w:r>
    </w:p>
    <w:p w:rsidR="00621B1F" w:rsidRPr="007D054B" w:rsidRDefault="009A7E00">
      <w:pPr>
        <w:jc w:val="center"/>
        <w:rPr>
          <w:rFonts w:hAnsi="Times New Roman" w:cs="Times New Roman"/>
          <w:color w:val="000000"/>
          <w:sz w:val="24"/>
          <w:szCs w:val="24"/>
          <w:lang w:val="ru-RU"/>
        </w:rPr>
      </w:pPr>
      <w:r>
        <w:rPr>
          <w:rFonts w:hAnsi="Times New Roman" w:cs="Times New Roman"/>
          <w:b/>
          <w:bCs/>
          <w:color w:val="000000"/>
          <w:sz w:val="24"/>
          <w:szCs w:val="24"/>
        </w:rPr>
        <w:t>III</w:t>
      </w:r>
      <w:r w:rsidRPr="007D054B">
        <w:rPr>
          <w:rFonts w:hAnsi="Times New Roman" w:cs="Times New Roman"/>
          <w:b/>
          <w:bCs/>
          <w:color w:val="000000"/>
          <w:sz w:val="24"/>
          <w:szCs w:val="24"/>
          <w:lang w:val="ru-RU"/>
        </w:rPr>
        <w:t>. ОЦЕНКА ОБРАЗОВАТЕЛЬНОЙ ДЕЯТЕЛЬНОСТИ</w:t>
      </w:r>
    </w:p>
    <w:p w:rsidR="00621B1F" w:rsidRPr="009A7E00" w:rsidRDefault="009A7E00" w:rsidP="00287096">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Образовательная деятельность организуется в соответствии:</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 Федеральным законом от 29.12.2012 № 273-ФЗ «Об образовании в Российской Федерации»;</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372 «Об утверждении федеральной образовательной программы начального общего образования» (далее – ФОП НОО);</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370 «Об утверждении федеральной образовательной программы основного общего образования» (далее – ФОП ООО);</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w:t>
      </w:r>
      <w:r>
        <w:rPr>
          <w:rFonts w:hAnsi="Times New Roman" w:cs="Times New Roman"/>
          <w:color w:val="000000"/>
          <w:sz w:val="24"/>
          <w:szCs w:val="24"/>
        </w:rPr>
        <w:t> </w:t>
      </w:r>
      <w:r w:rsidRPr="009A7E00">
        <w:rPr>
          <w:rFonts w:hAnsi="Times New Roman" w:cs="Times New Roman"/>
          <w:color w:val="000000"/>
          <w:sz w:val="24"/>
          <w:szCs w:val="24"/>
          <w:lang w:val="ru-RU"/>
        </w:rPr>
        <w:t>Минпросвещения России от 18.05.2023 № 371 «Об утверждении федеральной образовательной программы среднего общего образования» (далее – ФОП СОО);</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СП 2.4.3648-20</w:t>
      </w:r>
      <w:r>
        <w:rPr>
          <w:rFonts w:hAnsi="Times New Roman" w:cs="Times New Roman"/>
          <w:color w:val="000000"/>
          <w:sz w:val="24"/>
          <w:szCs w:val="24"/>
        </w:rPr>
        <w:t> </w:t>
      </w:r>
      <w:r w:rsidRPr="009A7E00">
        <w:rPr>
          <w:rFonts w:hAnsi="Times New Roman" w:cs="Times New Roman"/>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621B1F" w:rsidRPr="009A7E00" w:rsidRDefault="009A7E00" w:rsidP="00287096">
      <w:pPr>
        <w:numPr>
          <w:ilvl w:val="0"/>
          <w:numId w:val="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lastRenderedPageBreak/>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621B1F" w:rsidRDefault="009A7E00" w:rsidP="00287096">
      <w:pPr>
        <w:numPr>
          <w:ilvl w:val="0"/>
          <w:numId w:val="5"/>
        </w:numPr>
        <w:spacing w:before="0" w:beforeAutospacing="0" w:after="0" w:afterAutospacing="0" w:line="360" w:lineRule="auto"/>
        <w:ind w:left="780" w:right="180"/>
        <w:jc w:val="both"/>
        <w:rPr>
          <w:rFonts w:hAnsi="Times New Roman" w:cs="Times New Roman"/>
          <w:color w:val="000000"/>
          <w:sz w:val="24"/>
          <w:szCs w:val="24"/>
        </w:rPr>
      </w:pPr>
      <w:proofErr w:type="gramStart"/>
      <w:r>
        <w:rPr>
          <w:rFonts w:hAnsi="Times New Roman" w:cs="Times New Roman"/>
          <w:color w:val="000000"/>
          <w:sz w:val="24"/>
          <w:szCs w:val="24"/>
        </w:rPr>
        <w:t>расписанием</w:t>
      </w:r>
      <w:proofErr w:type="gramEnd"/>
      <w:r>
        <w:rPr>
          <w:rFonts w:hAnsi="Times New Roman" w:cs="Times New Roman"/>
          <w:color w:val="000000"/>
          <w:sz w:val="24"/>
          <w:szCs w:val="24"/>
        </w:rPr>
        <w:t xml:space="preserve"> занятий.</w:t>
      </w:r>
    </w:p>
    <w:p w:rsidR="00621B1F" w:rsidRPr="009A7E00" w:rsidRDefault="009A7E00" w:rsidP="0076571C">
      <w:pPr>
        <w:spacing w:before="0" w:beforeAutospacing="0" w:after="0" w:afterAutospacing="0" w:line="360" w:lineRule="auto"/>
        <w:ind w:firstLine="420"/>
        <w:jc w:val="both"/>
        <w:rPr>
          <w:rFonts w:hAnsi="Times New Roman" w:cs="Times New Roman"/>
          <w:color w:val="000000"/>
          <w:sz w:val="24"/>
          <w:szCs w:val="24"/>
          <w:lang w:val="ru-RU"/>
        </w:rPr>
      </w:pPr>
      <w:proofErr w:type="gramStart"/>
      <w:r w:rsidRPr="009A7E00">
        <w:rPr>
          <w:rFonts w:hAnsi="Times New Roman" w:cs="Times New Roman"/>
          <w:color w:val="000000"/>
          <w:sz w:val="24"/>
          <w:szCs w:val="24"/>
          <w:lang w:val="ru-RU"/>
        </w:rPr>
        <w:t>Учебные</w:t>
      </w:r>
      <w:r>
        <w:rPr>
          <w:rFonts w:hAnsi="Times New Roman" w:cs="Times New Roman"/>
          <w:color w:val="000000"/>
          <w:sz w:val="24"/>
          <w:szCs w:val="24"/>
        </w:rPr>
        <w:t> </w:t>
      </w:r>
      <w:r w:rsidRPr="009A7E00">
        <w:rPr>
          <w:rFonts w:hAnsi="Times New Roman" w:cs="Times New Roman"/>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и ФОП ООО),</w:t>
      </w:r>
      <w:r w:rsidR="0076571C">
        <w:rPr>
          <w:rFonts w:hAnsi="Times New Roman" w:cs="Times New Roman"/>
          <w:color w:val="000000"/>
          <w:sz w:val="24"/>
          <w:szCs w:val="24"/>
          <w:lang w:val="ru-RU"/>
        </w:rPr>
        <w:t xml:space="preserve"> </w:t>
      </w:r>
      <w:r w:rsidRPr="009A7E00">
        <w:rPr>
          <w:rFonts w:hAnsi="Times New Roman" w:cs="Times New Roman"/>
          <w:color w:val="000000"/>
          <w:sz w:val="24"/>
          <w:szCs w:val="24"/>
          <w:lang w:val="ru-RU"/>
        </w:rPr>
        <w:t>10–11-х классов – на двухлетний нормативный срок освоения образовательной программы среднего общего образования (ФГОС СОО и ФОП</w:t>
      </w:r>
      <w:proofErr w:type="gramEnd"/>
      <w:r w:rsidRPr="009A7E00">
        <w:rPr>
          <w:rFonts w:hAnsi="Times New Roman" w:cs="Times New Roman"/>
          <w:color w:val="000000"/>
          <w:sz w:val="24"/>
          <w:szCs w:val="24"/>
          <w:lang w:val="ru-RU"/>
        </w:rPr>
        <w:t xml:space="preserve"> </w:t>
      </w:r>
      <w:proofErr w:type="gramStart"/>
      <w:r w:rsidRPr="009A7E00">
        <w:rPr>
          <w:rFonts w:hAnsi="Times New Roman" w:cs="Times New Roman"/>
          <w:color w:val="000000"/>
          <w:sz w:val="24"/>
          <w:szCs w:val="24"/>
          <w:lang w:val="ru-RU"/>
        </w:rPr>
        <w:t>СОО).</w:t>
      </w:r>
      <w:proofErr w:type="gramEnd"/>
    </w:p>
    <w:p w:rsidR="00621B1F" w:rsidRPr="009A7E00" w:rsidRDefault="009A7E00" w:rsidP="00287096">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Форма обучения: очная.</w:t>
      </w:r>
    </w:p>
    <w:p w:rsidR="00621B1F" w:rsidRPr="009A7E00" w:rsidRDefault="009A7E00" w:rsidP="00287096">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Язык обучения: русский.</w:t>
      </w:r>
    </w:p>
    <w:p w:rsidR="00621B1F" w:rsidRPr="009A7E00" w:rsidRDefault="009A7E00">
      <w:pPr>
        <w:rPr>
          <w:rFonts w:hAnsi="Times New Roman" w:cs="Times New Roman"/>
          <w:color w:val="000000"/>
          <w:sz w:val="24"/>
          <w:szCs w:val="24"/>
          <w:lang w:val="ru-RU"/>
        </w:rPr>
      </w:pPr>
      <w:r w:rsidRPr="009A7E00">
        <w:rPr>
          <w:rFonts w:hAnsi="Times New Roman" w:cs="Times New Roman"/>
          <w:b/>
          <w:bCs/>
          <w:color w:val="000000"/>
          <w:sz w:val="24"/>
          <w:szCs w:val="24"/>
          <w:lang w:val="ru-RU"/>
        </w:rPr>
        <w:t>Таблица 2</w:t>
      </w:r>
      <w:r w:rsidRPr="00EA1E12">
        <w:rPr>
          <w:rFonts w:hAnsi="Times New Roman" w:cs="Times New Roman"/>
          <w:b/>
          <w:bCs/>
          <w:color w:val="000000"/>
          <w:sz w:val="24"/>
          <w:szCs w:val="24"/>
          <w:lang w:val="ru-RU"/>
        </w:rPr>
        <w:t xml:space="preserve">. Общая численность </w:t>
      </w:r>
      <w:proofErr w:type="gramStart"/>
      <w:r w:rsidRPr="00EA1E12">
        <w:rPr>
          <w:rFonts w:hAnsi="Times New Roman" w:cs="Times New Roman"/>
          <w:b/>
          <w:bCs/>
          <w:color w:val="000000"/>
          <w:sz w:val="24"/>
          <w:szCs w:val="24"/>
          <w:lang w:val="ru-RU"/>
        </w:rPr>
        <w:t>обучающихся</w:t>
      </w:r>
      <w:proofErr w:type="gramEnd"/>
      <w:r w:rsidRPr="00EA1E12">
        <w:rPr>
          <w:rFonts w:hAnsi="Times New Roman" w:cs="Times New Roman"/>
          <w:b/>
          <w:bCs/>
          <w:color w:val="000000"/>
          <w:sz w:val="24"/>
          <w:szCs w:val="24"/>
          <w:lang w:val="ru-RU"/>
        </w:rPr>
        <w:t>, осваивающих образовательные программы в 2023</w:t>
      </w:r>
      <w:r w:rsidRPr="00EA1E12">
        <w:rPr>
          <w:rFonts w:hAnsi="Times New Roman" w:cs="Times New Roman"/>
          <w:b/>
          <w:bCs/>
          <w:color w:val="000000"/>
          <w:sz w:val="24"/>
          <w:szCs w:val="24"/>
        </w:rPr>
        <w:t> </w:t>
      </w:r>
      <w:r w:rsidRPr="00EA1E12">
        <w:rPr>
          <w:rFonts w:hAnsi="Times New Roman" w:cs="Times New Roman"/>
          <w:b/>
          <w:bCs/>
          <w:color w:val="000000"/>
          <w:sz w:val="24"/>
          <w:szCs w:val="24"/>
          <w:lang w:val="ru-RU"/>
        </w:rPr>
        <w:t>году</w:t>
      </w:r>
    </w:p>
    <w:tbl>
      <w:tblPr>
        <w:tblW w:w="0" w:type="auto"/>
        <w:tblCellMar>
          <w:top w:w="15" w:type="dxa"/>
          <w:left w:w="15" w:type="dxa"/>
          <w:bottom w:w="15" w:type="dxa"/>
          <w:right w:w="15" w:type="dxa"/>
        </w:tblCellMar>
        <w:tblLook w:val="0600"/>
      </w:tblPr>
      <w:tblGrid>
        <w:gridCol w:w="7143"/>
        <w:gridCol w:w="2034"/>
      </w:tblGrid>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b/>
                <w:bCs/>
                <w:color w:val="000000"/>
                <w:sz w:val="24"/>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b/>
                <w:bCs/>
                <w:color w:val="000000"/>
                <w:sz w:val="24"/>
                <w:szCs w:val="24"/>
              </w:rPr>
              <w:t>Численность обучающихся</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начального общего образования по ФГОС начального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Минпросвещения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EE33C8">
            <w:pPr>
              <w:rPr>
                <w:rFonts w:hAnsi="Times New Roman" w:cs="Times New Roman"/>
                <w:color w:val="000000"/>
                <w:sz w:val="24"/>
                <w:szCs w:val="24"/>
                <w:lang w:val="ru-RU"/>
              </w:rPr>
            </w:pPr>
            <w:r>
              <w:rPr>
                <w:rFonts w:hAnsi="Times New Roman" w:cs="Times New Roman"/>
                <w:color w:val="000000"/>
                <w:sz w:val="24"/>
                <w:szCs w:val="24"/>
                <w:lang w:val="ru-RU"/>
              </w:rPr>
              <w:t>316</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Минпросвещения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EE33C8">
            <w:pPr>
              <w:rPr>
                <w:rFonts w:hAnsi="Times New Roman" w:cs="Times New Roman"/>
                <w:color w:val="000000"/>
                <w:sz w:val="24"/>
                <w:szCs w:val="24"/>
                <w:lang w:val="ru-RU"/>
              </w:rPr>
            </w:pPr>
            <w:r>
              <w:rPr>
                <w:rFonts w:hAnsi="Times New Roman" w:cs="Times New Roman"/>
                <w:color w:val="000000"/>
                <w:sz w:val="24"/>
                <w:szCs w:val="24"/>
                <w:lang w:val="ru-RU"/>
              </w:rPr>
              <w:t>441</w:t>
            </w:r>
          </w:p>
        </w:tc>
      </w:tr>
      <w:tr w:rsidR="00621B1F" w:rsidRPr="004B4E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9A7E00" w:rsidRDefault="009A7E00">
            <w:pPr>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9A7E00">
              <w:rPr>
                <w:rFonts w:hAnsi="Times New Roman" w:cs="Times New Roman"/>
                <w:color w:val="000000"/>
                <w:sz w:val="24"/>
                <w:szCs w:val="24"/>
                <w:lang w:val="ru-RU"/>
              </w:rPr>
              <w:t>утвержденному</w:t>
            </w:r>
            <w:proofErr w:type="gramEnd"/>
            <w:r>
              <w:rPr>
                <w:rFonts w:hAnsi="Times New Roman" w:cs="Times New Roman"/>
                <w:color w:val="000000"/>
                <w:sz w:val="24"/>
                <w:szCs w:val="24"/>
              </w:rPr>
              <w:t> </w:t>
            </w:r>
            <w:r w:rsidRPr="009A7E00">
              <w:rPr>
                <w:rFonts w:hAnsi="Times New Roman" w:cs="Times New Roman"/>
                <w:color w:val="000000"/>
                <w:sz w:val="24"/>
                <w:szCs w:val="24"/>
                <w:lang w:val="ru-RU"/>
              </w:rPr>
              <w:t>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EE33C8" w:rsidRDefault="00EE33C8">
            <w:pPr>
              <w:rPr>
                <w:rFonts w:hAnsi="Times New Roman" w:cs="Times New Roman"/>
                <w:color w:val="000000"/>
                <w:sz w:val="24"/>
                <w:szCs w:val="24"/>
                <w:lang w:val="ru-RU"/>
              </w:rPr>
            </w:pPr>
            <w:r>
              <w:rPr>
                <w:rFonts w:hAnsi="Times New Roman" w:cs="Times New Roman"/>
                <w:color w:val="000000"/>
                <w:sz w:val="24"/>
                <w:szCs w:val="24"/>
                <w:lang w:val="ru-RU"/>
              </w:rPr>
              <w:t>85</w:t>
            </w:r>
          </w:p>
        </w:tc>
      </w:tr>
    </w:tbl>
    <w:p w:rsidR="004B4ED4" w:rsidRPr="004B4ED4" w:rsidRDefault="009A7E00" w:rsidP="0076571C">
      <w:pPr>
        <w:spacing w:before="0" w:beforeAutospacing="0" w:after="0" w:afterAutospacing="0" w:line="360" w:lineRule="auto"/>
        <w:ind w:firstLine="720"/>
        <w:contextualSpacing/>
        <w:jc w:val="both"/>
        <w:outlineLvl w:val="0"/>
        <w:rPr>
          <w:lang w:val="ru-RU"/>
        </w:rPr>
      </w:pPr>
      <w:r w:rsidRPr="004B4ED4">
        <w:rPr>
          <w:rFonts w:hAnsi="Times New Roman" w:cs="Times New Roman"/>
          <w:color w:val="000000"/>
          <w:sz w:val="24"/>
          <w:szCs w:val="24"/>
          <w:lang w:val="ru-RU"/>
        </w:rPr>
        <w:t>Всего в 202</w:t>
      </w:r>
      <w:r w:rsidR="0076571C">
        <w:rPr>
          <w:rFonts w:hAnsi="Times New Roman" w:cs="Times New Roman"/>
          <w:color w:val="000000"/>
          <w:sz w:val="24"/>
          <w:szCs w:val="24"/>
          <w:lang w:val="ru-RU"/>
        </w:rPr>
        <w:t>4</w:t>
      </w:r>
      <w:r w:rsidRPr="004B4ED4">
        <w:rPr>
          <w:rFonts w:hAnsi="Times New Roman" w:cs="Times New Roman"/>
          <w:color w:val="000000"/>
          <w:sz w:val="24"/>
          <w:szCs w:val="24"/>
        </w:rPr>
        <w:t> </w:t>
      </w:r>
      <w:r w:rsidRPr="004B4ED4">
        <w:rPr>
          <w:rFonts w:hAnsi="Times New Roman" w:cs="Times New Roman"/>
          <w:color w:val="000000"/>
          <w:sz w:val="24"/>
          <w:szCs w:val="24"/>
          <w:lang w:val="ru-RU"/>
        </w:rPr>
        <w:t xml:space="preserve">году в образовательной организации получали образование </w:t>
      </w:r>
      <w:r w:rsidR="001E0E5C">
        <w:rPr>
          <w:lang w:val="ru-RU"/>
        </w:rPr>
        <w:t xml:space="preserve"> </w:t>
      </w:r>
      <w:r w:rsidR="00EE33C8">
        <w:rPr>
          <w:lang w:val="ru-RU"/>
        </w:rPr>
        <w:t>842</w:t>
      </w:r>
      <w:r w:rsidR="0076571C">
        <w:rPr>
          <w:lang w:val="ru-RU"/>
        </w:rPr>
        <w:t xml:space="preserve"> </w:t>
      </w:r>
      <w:r w:rsidR="004B4ED4" w:rsidRPr="004B4ED4">
        <w:rPr>
          <w:lang w:val="ru-RU"/>
        </w:rPr>
        <w:t xml:space="preserve">человек. </w:t>
      </w:r>
    </w:p>
    <w:p w:rsidR="00621B1F" w:rsidRPr="009A7E00" w:rsidRDefault="009A7E00" w:rsidP="0076571C">
      <w:pPr>
        <w:spacing w:before="0" w:beforeAutospacing="0" w:after="0" w:afterAutospacing="0" w:line="360" w:lineRule="auto"/>
        <w:ind w:firstLine="420"/>
        <w:jc w:val="both"/>
        <w:rPr>
          <w:rFonts w:hAnsi="Times New Roman" w:cs="Times New Roman"/>
          <w:color w:val="000000"/>
          <w:sz w:val="24"/>
          <w:szCs w:val="24"/>
          <w:lang w:val="ru-RU"/>
        </w:rPr>
      </w:pPr>
      <w:r w:rsidRPr="009A7E00">
        <w:rPr>
          <w:rFonts w:hAnsi="Times New Roman" w:cs="Times New Roman"/>
          <w:color w:val="000000"/>
          <w:sz w:val="24"/>
          <w:szCs w:val="24"/>
          <w:lang w:val="ru-RU"/>
        </w:rPr>
        <w:t>Школа реализует следующие образовательные программы:</w:t>
      </w:r>
    </w:p>
    <w:p w:rsidR="00621B1F" w:rsidRPr="009A7E00" w:rsidRDefault="009A7E00" w:rsidP="0076571C">
      <w:pPr>
        <w:numPr>
          <w:ilvl w:val="0"/>
          <w:numId w:val="6"/>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начального общего образования по ФГОС начального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Минпросвещения России от 31.05.2021 № 286;</w:t>
      </w:r>
    </w:p>
    <w:p w:rsidR="00621B1F" w:rsidRPr="009A7E00" w:rsidRDefault="009A7E00" w:rsidP="0076571C">
      <w:pPr>
        <w:numPr>
          <w:ilvl w:val="0"/>
          <w:numId w:val="6"/>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lastRenderedPageBreak/>
        <w:t xml:space="preserve">основная образовательная программа основного общего образования по ФГОС основного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Минпросвещения России от 31.05.2021 № 287;</w:t>
      </w:r>
    </w:p>
    <w:p w:rsidR="00621B1F" w:rsidRDefault="009A7E00" w:rsidP="0076571C">
      <w:pPr>
        <w:numPr>
          <w:ilvl w:val="0"/>
          <w:numId w:val="6"/>
        </w:numPr>
        <w:spacing w:before="0" w:beforeAutospacing="0" w:after="0" w:afterAutospacing="0" w:line="360" w:lineRule="auto"/>
        <w:ind w:left="777" w:right="181" w:hanging="357"/>
        <w:contextualSpacing/>
        <w:jc w:val="both"/>
        <w:rPr>
          <w:rFonts w:hAnsi="Times New Roman" w:cs="Times New Roman"/>
          <w:color w:val="000000"/>
          <w:sz w:val="24"/>
          <w:szCs w:val="24"/>
          <w:lang w:val="ru-RU"/>
        </w:rPr>
      </w:pPr>
      <w:r w:rsidRPr="009A7E00">
        <w:rPr>
          <w:rFonts w:hAnsi="Times New Roman" w:cs="Times New Roman"/>
          <w:color w:val="000000"/>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9A7E00">
        <w:rPr>
          <w:rFonts w:hAnsi="Times New Roman" w:cs="Times New Roman"/>
          <w:color w:val="000000"/>
          <w:sz w:val="24"/>
          <w:szCs w:val="24"/>
          <w:lang w:val="ru-RU"/>
        </w:rPr>
        <w:t>утвержденному</w:t>
      </w:r>
      <w:proofErr w:type="gramEnd"/>
      <w:r w:rsidRPr="009A7E00">
        <w:rPr>
          <w:rFonts w:hAnsi="Times New Roman" w:cs="Times New Roman"/>
          <w:color w:val="000000"/>
          <w:sz w:val="24"/>
          <w:szCs w:val="24"/>
          <w:lang w:val="ru-RU"/>
        </w:rPr>
        <w:t xml:space="preserve"> приказом Минобрнауки от 17.05.2012 № 413;</w:t>
      </w:r>
    </w:p>
    <w:p w:rsidR="00AB791E" w:rsidRPr="00AB791E" w:rsidRDefault="00AB791E" w:rsidP="0076571C">
      <w:pPr>
        <w:numPr>
          <w:ilvl w:val="0"/>
          <w:numId w:val="6"/>
        </w:numPr>
        <w:spacing w:before="0" w:beforeAutospacing="0" w:after="0" w:afterAutospacing="0" w:line="360" w:lineRule="auto"/>
        <w:ind w:left="777" w:right="181" w:hanging="357"/>
        <w:contextualSpacing/>
        <w:jc w:val="both"/>
        <w:rPr>
          <w:rFonts w:hAnsi="Times New Roman" w:cs="Times New Roman"/>
          <w:color w:val="000000"/>
          <w:sz w:val="24"/>
          <w:szCs w:val="24"/>
          <w:lang w:val="ru-RU"/>
        </w:rPr>
      </w:pPr>
      <w:r w:rsidRPr="00AB791E">
        <w:rPr>
          <w:rFonts w:hAnsi="Times New Roman" w:cs="Times New Roman"/>
          <w:color w:val="000000"/>
          <w:sz w:val="24"/>
          <w:szCs w:val="24"/>
          <w:lang w:val="ru-RU"/>
        </w:rPr>
        <w:t>адаптированная основная общеобразовательная программа начального общего образования;</w:t>
      </w:r>
    </w:p>
    <w:p w:rsidR="00621B1F" w:rsidRPr="00AB791E" w:rsidRDefault="009A7E00" w:rsidP="0076571C">
      <w:pPr>
        <w:numPr>
          <w:ilvl w:val="0"/>
          <w:numId w:val="6"/>
        </w:numPr>
        <w:spacing w:before="0" w:beforeAutospacing="0" w:after="0" w:afterAutospacing="0" w:line="360" w:lineRule="auto"/>
        <w:ind w:left="777" w:right="181" w:hanging="357"/>
        <w:contextualSpacing/>
        <w:jc w:val="both"/>
        <w:rPr>
          <w:rFonts w:hAnsi="Times New Roman" w:cs="Times New Roman"/>
          <w:color w:val="000000"/>
          <w:sz w:val="24"/>
          <w:szCs w:val="24"/>
          <w:lang w:val="ru-RU"/>
        </w:rPr>
      </w:pPr>
      <w:r w:rsidRPr="00AB791E">
        <w:rPr>
          <w:rFonts w:hAnsi="Times New Roman" w:cs="Times New Roman"/>
          <w:color w:val="000000"/>
          <w:sz w:val="24"/>
          <w:szCs w:val="24"/>
          <w:lang w:val="ru-RU"/>
        </w:rPr>
        <w:t xml:space="preserve">адаптированная основная общеобразовательная программа </w:t>
      </w:r>
      <w:r w:rsidR="00AB791E" w:rsidRPr="00AB791E">
        <w:rPr>
          <w:rFonts w:hAnsi="Times New Roman" w:cs="Times New Roman"/>
          <w:color w:val="000000"/>
          <w:sz w:val="24"/>
          <w:szCs w:val="24"/>
          <w:lang w:val="ru-RU"/>
        </w:rPr>
        <w:t>основного общего образования</w:t>
      </w:r>
      <w:r w:rsidRPr="00AB791E">
        <w:rPr>
          <w:rFonts w:hAnsi="Times New Roman" w:cs="Times New Roman"/>
          <w:color w:val="000000"/>
          <w:sz w:val="24"/>
          <w:szCs w:val="24"/>
          <w:lang w:val="ru-RU"/>
        </w:rPr>
        <w:t>;</w:t>
      </w:r>
    </w:p>
    <w:p w:rsidR="00621B1F" w:rsidRPr="00AB791E" w:rsidRDefault="009A7E00" w:rsidP="0076571C">
      <w:pPr>
        <w:numPr>
          <w:ilvl w:val="0"/>
          <w:numId w:val="6"/>
        </w:numPr>
        <w:spacing w:before="0" w:beforeAutospacing="0" w:after="0" w:afterAutospacing="0" w:line="360" w:lineRule="auto"/>
        <w:ind w:left="777" w:right="181" w:hanging="357"/>
        <w:jc w:val="both"/>
        <w:rPr>
          <w:rFonts w:hAnsi="Times New Roman" w:cs="Times New Roman"/>
          <w:color w:val="000000"/>
          <w:sz w:val="24"/>
          <w:szCs w:val="24"/>
        </w:rPr>
      </w:pPr>
      <w:proofErr w:type="gramStart"/>
      <w:r w:rsidRPr="00AB791E">
        <w:rPr>
          <w:rFonts w:hAnsi="Times New Roman" w:cs="Times New Roman"/>
          <w:color w:val="000000"/>
          <w:sz w:val="24"/>
          <w:szCs w:val="24"/>
        </w:rPr>
        <w:t>дополнительные</w:t>
      </w:r>
      <w:proofErr w:type="gramEnd"/>
      <w:r w:rsidRPr="00AB791E">
        <w:rPr>
          <w:rFonts w:hAnsi="Times New Roman" w:cs="Times New Roman"/>
          <w:color w:val="000000"/>
          <w:sz w:val="24"/>
          <w:szCs w:val="24"/>
        </w:rPr>
        <w:t xml:space="preserve"> общеразвивающие программы.</w:t>
      </w:r>
    </w:p>
    <w:p w:rsidR="003B4416" w:rsidRDefault="003B4416" w:rsidP="003B4416">
      <w:pPr>
        <w:spacing w:before="0" w:beforeAutospacing="0" w:after="120" w:afterAutospacing="0" w:line="360" w:lineRule="auto"/>
        <w:jc w:val="center"/>
        <w:rPr>
          <w:b/>
          <w:bCs/>
          <w:color w:val="000000"/>
          <w:sz w:val="24"/>
          <w:szCs w:val="24"/>
          <w:lang w:val="ru-RU"/>
        </w:rPr>
      </w:pPr>
    </w:p>
    <w:p w:rsidR="003B4416" w:rsidRDefault="003B4416" w:rsidP="003B4416">
      <w:pPr>
        <w:spacing w:before="0" w:beforeAutospacing="0" w:after="120" w:afterAutospacing="0" w:line="360" w:lineRule="auto"/>
        <w:jc w:val="center"/>
        <w:rPr>
          <w:color w:val="000000"/>
          <w:sz w:val="24"/>
          <w:szCs w:val="24"/>
        </w:rPr>
      </w:pPr>
      <w:r>
        <w:rPr>
          <w:b/>
          <w:bCs/>
          <w:color w:val="000000"/>
          <w:sz w:val="24"/>
          <w:szCs w:val="24"/>
        </w:rPr>
        <w:t>Реализация ФГОС и ФОП</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С 1 сентября 2024 года школа реализует 3 основные общеобразовательные программы, разработанные</w:t>
      </w:r>
      <w:r>
        <w:rPr>
          <w:color w:val="000000"/>
          <w:sz w:val="24"/>
          <w:szCs w:val="24"/>
        </w:rPr>
        <w:t> </w:t>
      </w:r>
      <w:r w:rsidRPr="00B0035A">
        <w:rPr>
          <w:color w:val="000000"/>
          <w:sz w:val="24"/>
          <w:szCs w:val="24"/>
          <w:lang w:val="ru-RU"/>
        </w:rPr>
        <w:t>в соответствии с ФОП уровня образования:</w:t>
      </w:r>
    </w:p>
    <w:p w:rsidR="003B4416" w:rsidRPr="00B0035A" w:rsidRDefault="003B4416" w:rsidP="000209A7">
      <w:pPr>
        <w:numPr>
          <w:ilvl w:val="0"/>
          <w:numId w:val="24"/>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 xml:space="preserve">для 1–4-х классов – ООП НОО, </w:t>
      </w:r>
      <w:proofErr w:type="gramStart"/>
      <w:r w:rsidRPr="00B0035A">
        <w:rPr>
          <w:color w:val="000000"/>
          <w:sz w:val="24"/>
          <w:szCs w:val="24"/>
          <w:lang w:val="ru-RU"/>
        </w:rPr>
        <w:t>разработанную</w:t>
      </w:r>
      <w:proofErr w:type="gramEnd"/>
      <w:r w:rsidRPr="00B0035A">
        <w:rPr>
          <w:color w:val="000000"/>
          <w:sz w:val="24"/>
          <w:szCs w:val="24"/>
          <w:lang w:val="ru-RU"/>
        </w:rPr>
        <w:t xml:space="preserve">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rsidR="003B4416" w:rsidRPr="00B0035A" w:rsidRDefault="003B4416" w:rsidP="000209A7">
      <w:pPr>
        <w:numPr>
          <w:ilvl w:val="0"/>
          <w:numId w:val="24"/>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 xml:space="preserve">для 5–9-х классов – ООП ООО, </w:t>
      </w:r>
      <w:proofErr w:type="gramStart"/>
      <w:r w:rsidRPr="00B0035A">
        <w:rPr>
          <w:color w:val="000000"/>
          <w:sz w:val="24"/>
          <w:szCs w:val="24"/>
          <w:lang w:val="ru-RU"/>
        </w:rPr>
        <w:t>разработанную</w:t>
      </w:r>
      <w:proofErr w:type="gramEnd"/>
      <w:r w:rsidRPr="00B0035A">
        <w:rPr>
          <w:color w:val="000000"/>
          <w:sz w:val="24"/>
          <w:szCs w:val="24"/>
          <w:lang w:val="ru-RU"/>
        </w:rPr>
        <w:t xml:space="preserve">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3B4416" w:rsidRPr="00B0035A" w:rsidRDefault="003B4416" w:rsidP="000209A7">
      <w:pPr>
        <w:numPr>
          <w:ilvl w:val="0"/>
          <w:numId w:val="24"/>
        </w:numPr>
        <w:spacing w:before="0" w:beforeAutospacing="0" w:after="120" w:afterAutospacing="0" w:line="360" w:lineRule="auto"/>
        <w:ind w:left="780" w:right="180"/>
        <w:jc w:val="both"/>
        <w:rPr>
          <w:color w:val="000000"/>
          <w:sz w:val="24"/>
          <w:szCs w:val="24"/>
          <w:lang w:val="ru-RU"/>
        </w:rPr>
      </w:pPr>
      <w:r w:rsidRPr="00B0035A">
        <w:rPr>
          <w:color w:val="000000"/>
          <w:sz w:val="24"/>
          <w:szCs w:val="24"/>
          <w:lang w:val="ru-RU"/>
        </w:rPr>
        <w:t xml:space="preserve">для 10–11-хх классов – ООП СОО, </w:t>
      </w:r>
      <w:proofErr w:type="gramStart"/>
      <w:r w:rsidRPr="00B0035A">
        <w:rPr>
          <w:color w:val="000000"/>
          <w:sz w:val="24"/>
          <w:szCs w:val="24"/>
          <w:lang w:val="ru-RU"/>
        </w:rPr>
        <w:t>разработанную</w:t>
      </w:r>
      <w:proofErr w:type="gramEnd"/>
      <w:r w:rsidRPr="00B0035A">
        <w:rPr>
          <w:color w:val="000000"/>
          <w:sz w:val="24"/>
          <w:szCs w:val="24"/>
          <w:lang w:val="ru-RU"/>
        </w:rPr>
        <w:t xml:space="preserve">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 xml:space="preserve">С 1 сентября 2024 года </w:t>
      </w:r>
      <w:r>
        <w:rPr>
          <w:color w:val="000000"/>
          <w:sz w:val="24"/>
          <w:szCs w:val="24"/>
          <w:lang w:val="ru-RU"/>
        </w:rPr>
        <w:t>МАОУ</w:t>
      </w:r>
      <w:r w:rsidRPr="00B0035A">
        <w:rPr>
          <w:color w:val="000000"/>
          <w:sz w:val="24"/>
          <w:szCs w:val="24"/>
          <w:lang w:val="ru-RU"/>
        </w:rPr>
        <w:t xml:space="preserve"> </w:t>
      </w:r>
      <w:r>
        <w:rPr>
          <w:color w:val="000000"/>
          <w:sz w:val="24"/>
          <w:szCs w:val="24"/>
          <w:lang w:val="ru-RU"/>
        </w:rPr>
        <w:t>ОСОШ № 1</w:t>
      </w:r>
      <w:r w:rsidRPr="00B0035A">
        <w:rPr>
          <w:color w:val="000000"/>
          <w:sz w:val="24"/>
          <w:szCs w:val="24"/>
          <w:lang w:val="ru-RU"/>
        </w:rPr>
        <w:t xml:space="preserve"> приступила к реализации ООП всех уровней образования с учетом поправок во ФГОС и ФОП. На педсовете </w:t>
      </w:r>
      <w:r w:rsidRPr="003B4416">
        <w:rPr>
          <w:sz w:val="24"/>
          <w:szCs w:val="24"/>
          <w:lang w:val="ru-RU"/>
        </w:rPr>
        <w:t>31.08.2024</w:t>
      </w:r>
      <w:r w:rsidRPr="00BB12E7">
        <w:rPr>
          <w:color w:val="FF0000"/>
          <w:sz w:val="24"/>
          <w:szCs w:val="24"/>
          <w:lang w:val="ru-RU"/>
        </w:rPr>
        <w:t xml:space="preserve"> </w:t>
      </w:r>
      <w:r w:rsidRPr="00B0035A">
        <w:rPr>
          <w:color w:val="000000"/>
          <w:sz w:val="24"/>
          <w:szCs w:val="24"/>
          <w:lang w:val="ru-RU"/>
        </w:rPr>
        <w:t>были утверждены новые редакции ООП уровней образования по новым требованиям ФГОС и ФОП.</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 xml:space="preserve">В ООП ООО и СОО актуализировали содержание федеральных рабочих программ по литературе и географии из-за изменившейся геополитической обстановки. Так, в </w:t>
      </w:r>
      <w:r w:rsidRPr="00B0035A">
        <w:rPr>
          <w:color w:val="000000"/>
          <w:sz w:val="24"/>
          <w:szCs w:val="24"/>
          <w:lang w:val="ru-RU"/>
        </w:rPr>
        <w:lastRenderedPageBreak/>
        <w:t>ФРП по литературе скорректировали список литературных произведений, которые должны изучить школьники.</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 xml:space="preserve">В ООП НОО </w:t>
      </w:r>
      <w:proofErr w:type="gramStart"/>
      <w:r w:rsidRPr="00B0035A">
        <w:rPr>
          <w:color w:val="000000"/>
          <w:sz w:val="24"/>
          <w:szCs w:val="24"/>
          <w:lang w:val="ru-RU"/>
        </w:rPr>
        <w:t>и ООО</w:t>
      </w:r>
      <w:proofErr w:type="gramEnd"/>
      <w:r w:rsidRPr="00B0035A">
        <w:rPr>
          <w:color w:val="000000"/>
          <w:sz w:val="24"/>
          <w:szCs w:val="24"/>
          <w:lang w:val="ru-RU"/>
        </w:rPr>
        <w:t xml:space="preserve"> включили рабочие программы учебного предмета «Труд (технология)» (приказ Минпросвещения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 xml:space="preserve">Привели учебные планы ООП всех уровней в соответствие с ФГОС и ФОП. В ООП ООО и СОО — разделили физкультуру и ОБЗР на две предметные области, в ООП НОО </w:t>
      </w:r>
      <w:proofErr w:type="gramStart"/>
      <w:r w:rsidRPr="00B0035A">
        <w:rPr>
          <w:color w:val="000000"/>
          <w:sz w:val="24"/>
          <w:szCs w:val="24"/>
          <w:lang w:val="ru-RU"/>
        </w:rPr>
        <w:t>и ООО</w:t>
      </w:r>
      <w:proofErr w:type="gramEnd"/>
      <w:r w:rsidRPr="00B0035A">
        <w:rPr>
          <w:color w:val="000000"/>
          <w:sz w:val="24"/>
          <w:szCs w:val="24"/>
          <w:lang w:val="ru-RU"/>
        </w:rPr>
        <w:t xml:space="preserve"> — указали в предметной области «Технология» учебный предмет «Труд (технология)».</w:t>
      </w:r>
    </w:p>
    <w:p w:rsidR="003B4416" w:rsidRPr="00B0035A" w:rsidRDefault="003B4416" w:rsidP="003B4416">
      <w:pPr>
        <w:spacing w:before="0" w:beforeAutospacing="0" w:after="120" w:afterAutospacing="0" w:line="360" w:lineRule="auto"/>
        <w:jc w:val="center"/>
        <w:rPr>
          <w:color w:val="000000"/>
          <w:sz w:val="24"/>
          <w:szCs w:val="24"/>
          <w:lang w:val="ru-RU"/>
        </w:rPr>
      </w:pPr>
      <w:r w:rsidRPr="00B0035A">
        <w:rPr>
          <w:b/>
          <w:bCs/>
          <w:color w:val="000000"/>
          <w:sz w:val="24"/>
          <w:szCs w:val="24"/>
          <w:lang w:val="ru-RU"/>
        </w:rPr>
        <w:t>Внедрение новых учебных предметов</w:t>
      </w:r>
    </w:p>
    <w:p w:rsidR="003B4416" w:rsidRPr="00B0035A" w:rsidRDefault="003B4416" w:rsidP="003B4416">
      <w:pPr>
        <w:spacing w:before="0" w:beforeAutospacing="0" w:after="120" w:afterAutospacing="0" w:line="360" w:lineRule="auto"/>
        <w:ind w:firstLine="720"/>
        <w:jc w:val="both"/>
        <w:rPr>
          <w:color w:val="000000"/>
          <w:sz w:val="24"/>
          <w:szCs w:val="24"/>
          <w:lang w:val="ru-RU"/>
        </w:rPr>
      </w:pPr>
      <w:r w:rsidRPr="00B0035A">
        <w:rPr>
          <w:color w:val="000000"/>
          <w:sz w:val="24"/>
          <w:szCs w:val="24"/>
          <w:lang w:val="ru-RU"/>
        </w:rPr>
        <w:t xml:space="preserve">С 1 сентября 2024 года </w:t>
      </w:r>
      <w:r>
        <w:rPr>
          <w:color w:val="000000"/>
          <w:sz w:val="24"/>
          <w:szCs w:val="24"/>
          <w:lang w:val="ru-RU"/>
        </w:rPr>
        <w:t>МАОУ ОСОШ № 1</w:t>
      </w:r>
      <w:r w:rsidRPr="00B0035A">
        <w:rPr>
          <w:color w:val="000000"/>
          <w:sz w:val="24"/>
          <w:szCs w:val="24"/>
          <w:lang w:val="ru-RU"/>
        </w:rPr>
        <w:t xml:space="preserve"> внедряет в образовательный процесс новые учебные предметы «Труд (технология)» и «Основы безопасности и защиты Родины».</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С целью внедрения новых предметов разработаны дорожные карты:</w:t>
      </w:r>
    </w:p>
    <w:p w:rsidR="003B4416" w:rsidRPr="00B0035A" w:rsidRDefault="003B4416" w:rsidP="000209A7">
      <w:pPr>
        <w:numPr>
          <w:ilvl w:val="0"/>
          <w:numId w:val="25"/>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дорожная карта по введению предмета «Труд (технология)»;</w:t>
      </w:r>
    </w:p>
    <w:p w:rsidR="003B4416" w:rsidRPr="00B0035A" w:rsidRDefault="003B4416" w:rsidP="000209A7">
      <w:pPr>
        <w:numPr>
          <w:ilvl w:val="0"/>
          <w:numId w:val="25"/>
        </w:numPr>
        <w:spacing w:before="0" w:beforeAutospacing="0" w:after="120" w:afterAutospacing="0" w:line="360" w:lineRule="auto"/>
        <w:ind w:left="780" w:right="180"/>
        <w:jc w:val="both"/>
        <w:rPr>
          <w:color w:val="000000"/>
          <w:sz w:val="24"/>
          <w:szCs w:val="24"/>
          <w:lang w:val="ru-RU"/>
        </w:rPr>
      </w:pPr>
      <w:r w:rsidRPr="00B0035A">
        <w:rPr>
          <w:color w:val="000000"/>
          <w:sz w:val="24"/>
          <w:szCs w:val="24"/>
          <w:lang w:val="ru-RU"/>
        </w:rPr>
        <w:t>дорожная карта по введению предмета «Основы безопасности и защиты Родины».</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В соответствии с дорожными картами в 2024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 xml:space="preserve">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w:t>
      </w:r>
      <w:proofErr w:type="gramStart"/>
      <w:r w:rsidRPr="00B0035A">
        <w:rPr>
          <w:color w:val="000000"/>
          <w:sz w:val="24"/>
          <w:szCs w:val="24"/>
          <w:lang w:val="ru-RU"/>
        </w:rPr>
        <w:t>обучающихся</w:t>
      </w:r>
      <w:proofErr w:type="gramEnd"/>
      <w:r w:rsidRPr="00B0035A">
        <w:rPr>
          <w:color w:val="000000"/>
          <w:sz w:val="24"/>
          <w:szCs w:val="24"/>
          <w:lang w:val="ru-RU"/>
        </w:rPr>
        <w:t xml:space="preserve"> имеет </w:t>
      </w:r>
      <w:r w:rsidRPr="00B0035A">
        <w:rPr>
          <w:color w:val="000000"/>
          <w:sz w:val="24"/>
          <w:szCs w:val="24"/>
          <w:lang w:val="ru-RU"/>
        </w:rPr>
        <w:lastRenderedPageBreak/>
        <w:t>положительную учебную мотивацию к изучению учебного предмета «Труд (технология)».</w:t>
      </w:r>
    </w:p>
    <w:p w:rsidR="003B4416" w:rsidRPr="00B0035A" w:rsidRDefault="003B4416" w:rsidP="003B4416">
      <w:pPr>
        <w:spacing w:before="0" w:beforeAutospacing="0" w:after="120" w:afterAutospacing="0" w:line="360" w:lineRule="auto"/>
        <w:ind w:firstLine="420"/>
        <w:jc w:val="both"/>
        <w:rPr>
          <w:color w:val="000000"/>
          <w:sz w:val="24"/>
          <w:szCs w:val="24"/>
          <w:lang w:val="ru-RU"/>
        </w:rPr>
      </w:pPr>
      <w:r w:rsidRPr="00B0035A">
        <w:rPr>
          <w:color w:val="000000"/>
          <w:sz w:val="24"/>
          <w:szCs w:val="24"/>
          <w:lang w:val="ru-RU"/>
        </w:rPr>
        <w:t>Образовательный процесс по предмету «Основы безопасности и защиты Родины» организован с учетом требований ФГОС, ФОП, СП 2.4.3648-20, СанПиН 1.2.3685-21.</w:t>
      </w:r>
    </w:p>
    <w:p w:rsidR="00D00D7E" w:rsidRPr="00B0035A" w:rsidRDefault="00D00D7E" w:rsidP="00D00D7E">
      <w:pPr>
        <w:spacing w:before="0" w:beforeAutospacing="0" w:after="0" w:afterAutospacing="0" w:line="360" w:lineRule="auto"/>
        <w:jc w:val="center"/>
        <w:rPr>
          <w:color w:val="000000"/>
          <w:sz w:val="24"/>
          <w:szCs w:val="24"/>
          <w:lang w:val="ru-RU"/>
        </w:rPr>
      </w:pPr>
      <w:r w:rsidRPr="00B0035A">
        <w:rPr>
          <w:b/>
          <w:bCs/>
          <w:color w:val="000000"/>
          <w:sz w:val="24"/>
          <w:szCs w:val="24"/>
          <w:lang w:val="ru-RU"/>
        </w:rPr>
        <w:t>Профили обучения</w:t>
      </w:r>
    </w:p>
    <w:p w:rsidR="00D00D7E" w:rsidRDefault="00D00D7E" w:rsidP="00D00D7E">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В</w:t>
      </w:r>
      <w:r>
        <w:rPr>
          <w:color w:val="000000"/>
          <w:sz w:val="24"/>
          <w:szCs w:val="24"/>
          <w:lang w:val="ru-RU"/>
        </w:rPr>
        <w:t xml:space="preserve"> 2023-20</w:t>
      </w:r>
      <w:r w:rsidRPr="00B0035A">
        <w:rPr>
          <w:color w:val="000000"/>
          <w:sz w:val="24"/>
          <w:szCs w:val="24"/>
          <w:lang w:val="ru-RU"/>
        </w:rPr>
        <w:t xml:space="preserve">24 году для обучающихся 10-х классов были сформированы </w:t>
      </w:r>
      <w:r>
        <w:rPr>
          <w:color w:val="000000"/>
          <w:sz w:val="24"/>
          <w:szCs w:val="24"/>
          <w:lang w:val="ru-RU"/>
        </w:rPr>
        <w:t>профили обучения: гуманитарный и универсальный.</w:t>
      </w:r>
    </w:p>
    <w:p w:rsidR="00D00D7E" w:rsidRDefault="00D00D7E" w:rsidP="00D00D7E">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В 2024 году с учетом запросов обучающихся на основании анкетирования были </w:t>
      </w:r>
      <w:r w:rsidRPr="00D00D7E">
        <w:rPr>
          <w:sz w:val="24"/>
          <w:szCs w:val="24"/>
          <w:lang w:val="ru-RU"/>
        </w:rPr>
        <w:t>сформированы также два профиля</w:t>
      </w:r>
      <w:proofErr w:type="gramStart"/>
      <w:r w:rsidRPr="00D00D7E">
        <w:rPr>
          <w:sz w:val="24"/>
          <w:szCs w:val="24"/>
          <w:lang w:val="ru-RU"/>
        </w:rPr>
        <w:t xml:space="preserve"> :</w:t>
      </w:r>
      <w:proofErr w:type="gramEnd"/>
      <w:r w:rsidRPr="00D00D7E">
        <w:rPr>
          <w:sz w:val="24"/>
          <w:szCs w:val="24"/>
          <w:lang w:val="ru-RU"/>
        </w:rPr>
        <w:t xml:space="preserve"> социально-экономический и универсальный</w:t>
      </w:r>
      <w:r w:rsidRPr="00B0035A">
        <w:rPr>
          <w:color w:val="000000"/>
          <w:sz w:val="24"/>
          <w:szCs w:val="24"/>
          <w:lang w:val="ru-RU"/>
        </w:rPr>
        <w:t xml:space="preserve">. </w:t>
      </w:r>
    </w:p>
    <w:p w:rsidR="00D00D7E" w:rsidRPr="00D00D7E" w:rsidRDefault="00D00D7E" w:rsidP="00D00D7E">
      <w:pPr>
        <w:spacing w:before="0" w:beforeAutospacing="0" w:after="0" w:afterAutospacing="0" w:line="360" w:lineRule="auto"/>
        <w:ind w:firstLine="720"/>
        <w:jc w:val="both"/>
        <w:rPr>
          <w:color w:val="FF0000"/>
          <w:sz w:val="24"/>
          <w:szCs w:val="24"/>
          <w:lang w:val="ru-RU"/>
        </w:rPr>
      </w:pPr>
      <w:r w:rsidRPr="00B0035A">
        <w:rPr>
          <w:color w:val="000000"/>
          <w:sz w:val="24"/>
          <w:szCs w:val="24"/>
          <w:lang w:val="ru-RU"/>
        </w:rPr>
        <w:t>Таким образом, в 2024/25 учебном году в полной мере реализуются ФГОС СОО и профильное обучение для обучающихся 10-х и 11-х классов. Перечень профилей и предметов на углубленном уровне – в таблице.</w:t>
      </w:r>
    </w:p>
    <w:p w:rsidR="00D00D7E" w:rsidRPr="00B0035A" w:rsidRDefault="00D00D7E" w:rsidP="00D00D7E">
      <w:pPr>
        <w:rPr>
          <w:color w:val="000000"/>
          <w:sz w:val="24"/>
          <w:szCs w:val="24"/>
          <w:lang w:val="ru-RU"/>
        </w:rPr>
      </w:pPr>
      <w:r w:rsidRPr="00B0035A">
        <w:rPr>
          <w:b/>
          <w:bCs/>
          <w:color w:val="000000"/>
          <w:sz w:val="24"/>
          <w:szCs w:val="24"/>
          <w:lang w:val="ru-RU"/>
        </w:rPr>
        <w:t>Таблица 3. Профили и предметы на углубленном уровне</w:t>
      </w:r>
    </w:p>
    <w:tbl>
      <w:tblPr>
        <w:tblW w:w="5000" w:type="pct"/>
        <w:tblCellMar>
          <w:top w:w="15" w:type="dxa"/>
          <w:left w:w="15" w:type="dxa"/>
          <w:bottom w:w="15" w:type="dxa"/>
          <w:right w:w="15" w:type="dxa"/>
        </w:tblCellMar>
        <w:tblLook w:val="0600"/>
      </w:tblPr>
      <w:tblGrid>
        <w:gridCol w:w="2291"/>
        <w:gridCol w:w="2929"/>
        <w:gridCol w:w="1791"/>
        <w:gridCol w:w="2046"/>
      </w:tblGrid>
      <w:tr w:rsidR="00D00D7E" w:rsidRPr="00AF791F" w:rsidTr="00D00D7E">
        <w:tc>
          <w:tcPr>
            <w:tcW w:w="2291" w:type="dxa"/>
            <w:tcBorders>
              <w:top w:val="single" w:sz="6" w:space="0" w:color="000000"/>
              <w:left w:val="single" w:sz="6" w:space="0" w:color="000000"/>
              <w:bottom w:val="single" w:sz="6" w:space="0" w:color="000000"/>
              <w:right w:val="single" w:sz="6" w:space="0" w:color="000000"/>
            </w:tcBorders>
            <w:vAlign w:val="center"/>
          </w:tcPr>
          <w:p w:rsidR="00B80EA0" w:rsidRDefault="00B80EA0" w:rsidP="00404734">
            <w:pPr>
              <w:jc w:val="center"/>
              <w:rPr>
                <w:b/>
                <w:bCs/>
                <w:color w:val="000000"/>
                <w:sz w:val="24"/>
                <w:szCs w:val="24"/>
                <w:lang w:val="ru-RU"/>
              </w:rPr>
            </w:pPr>
          </w:p>
          <w:p w:rsidR="00D00D7E" w:rsidRDefault="00D00D7E" w:rsidP="00404734">
            <w:pPr>
              <w:jc w:val="center"/>
              <w:rPr>
                <w:b/>
                <w:bCs/>
                <w:color w:val="000000"/>
                <w:sz w:val="24"/>
                <w:szCs w:val="24"/>
                <w:lang w:val="ru-RU"/>
              </w:rPr>
            </w:pPr>
            <w:r w:rsidRPr="00BA4338">
              <w:rPr>
                <w:b/>
                <w:bCs/>
                <w:color w:val="000000"/>
                <w:sz w:val="24"/>
                <w:szCs w:val="24"/>
              </w:rPr>
              <w:t>Профиль</w:t>
            </w:r>
          </w:p>
          <w:p w:rsidR="00D00D7E" w:rsidRPr="00BB12E7" w:rsidRDefault="00D00D7E" w:rsidP="00404734">
            <w:pPr>
              <w:jc w:val="center"/>
              <w:rPr>
                <w:b/>
                <w:bCs/>
                <w:color w:val="000000"/>
                <w:sz w:val="24"/>
                <w:szCs w:val="24"/>
                <w:lang w:val="ru-RU"/>
              </w:rPr>
            </w:pPr>
          </w:p>
        </w:tc>
        <w:tc>
          <w:tcPr>
            <w:tcW w:w="2929" w:type="dxa"/>
            <w:tcBorders>
              <w:top w:val="single" w:sz="6" w:space="0" w:color="000000"/>
              <w:left w:val="single" w:sz="6" w:space="0" w:color="000000"/>
              <w:bottom w:val="single" w:sz="6" w:space="0" w:color="000000"/>
              <w:right w:val="single" w:sz="6" w:space="0" w:color="000000"/>
            </w:tcBorders>
            <w:vAlign w:val="center"/>
          </w:tcPr>
          <w:p w:rsidR="00D00D7E" w:rsidRPr="00BA4338" w:rsidRDefault="00D00D7E" w:rsidP="00404734">
            <w:pPr>
              <w:jc w:val="center"/>
              <w:rPr>
                <w:b/>
                <w:bCs/>
                <w:color w:val="000000"/>
                <w:sz w:val="24"/>
                <w:szCs w:val="24"/>
              </w:rPr>
            </w:pPr>
            <w:r w:rsidRPr="00BA4338">
              <w:rPr>
                <w:b/>
                <w:bCs/>
                <w:color w:val="000000"/>
                <w:sz w:val="24"/>
                <w:szCs w:val="24"/>
              </w:rPr>
              <w:t>Профильные предметы</w:t>
            </w:r>
          </w:p>
        </w:tc>
        <w:tc>
          <w:tcPr>
            <w:tcW w:w="1791" w:type="dxa"/>
            <w:tcBorders>
              <w:top w:val="single" w:sz="6" w:space="0" w:color="000000"/>
              <w:left w:val="single" w:sz="6" w:space="0" w:color="000000"/>
              <w:bottom w:val="single" w:sz="6" w:space="0" w:color="000000"/>
              <w:right w:val="single" w:sz="6" w:space="0" w:color="000000"/>
            </w:tcBorders>
            <w:vAlign w:val="center"/>
          </w:tcPr>
          <w:p w:rsidR="00D00D7E" w:rsidRPr="00BA4338" w:rsidRDefault="00D00D7E" w:rsidP="00404734">
            <w:pPr>
              <w:jc w:val="center"/>
              <w:rPr>
                <w:b/>
                <w:bCs/>
                <w:color w:val="000000"/>
                <w:sz w:val="24"/>
                <w:szCs w:val="24"/>
                <w:lang w:val="ru-RU"/>
              </w:rPr>
            </w:pPr>
            <w:r w:rsidRPr="00BA4338">
              <w:rPr>
                <w:b/>
                <w:bCs/>
                <w:color w:val="000000"/>
                <w:sz w:val="24"/>
                <w:szCs w:val="24"/>
                <w:lang w:val="ru-RU"/>
              </w:rPr>
              <w:t>Количество учащихся, обучающихся по профилю в 2023/24</w:t>
            </w:r>
            <w:r w:rsidRPr="00BA4338">
              <w:rPr>
                <w:b/>
                <w:bCs/>
                <w:color w:val="000000"/>
                <w:sz w:val="24"/>
                <w:szCs w:val="24"/>
              </w:rPr>
              <w:t> </w:t>
            </w:r>
            <w:r w:rsidRPr="00BA4338">
              <w:rPr>
                <w:b/>
                <w:bCs/>
                <w:color w:val="000000"/>
                <w:sz w:val="24"/>
                <w:szCs w:val="24"/>
                <w:lang w:val="ru-RU"/>
              </w:rPr>
              <w:t>учебном году</w:t>
            </w:r>
          </w:p>
        </w:tc>
        <w:tc>
          <w:tcPr>
            <w:tcW w:w="2046" w:type="dxa"/>
            <w:tcBorders>
              <w:top w:val="single" w:sz="6" w:space="0" w:color="000000"/>
              <w:left w:val="single" w:sz="6" w:space="0" w:color="000000"/>
              <w:bottom w:val="single" w:sz="6" w:space="0" w:color="000000"/>
              <w:right w:val="single" w:sz="6" w:space="0" w:color="000000"/>
            </w:tcBorders>
            <w:vAlign w:val="center"/>
          </w:tcPr>
          <w:p w:rsidR="00D00D7E" w:rsidRPr="00BA4338" w:rsidRDefault="00D00D7E" w:rsidP="00404734">
            <w:pPr>
              <w:rPr>
                <w:b/>
                <w:bCs/>
                <w:color w:val="000000"/>
                <w:sz w:val="24"/>
                <w:szCs w:val="24"/>
                <w:lang w:val="ru-RU"/>
              </w:rPr>
            </w:pPr>
            <w:r w:rsidRPr="00BA4338">
              <w:rPr>
                <w:b/>
                <w:bCs/>
                <w:color w:val="000000"/>
                <w:sz w:val="24"/>
                <w:szCs w:val="24"/>
                <w:lang w:val="ru-RU"/>
              </w:rPr>
              <w:t>Количество учащихся, обучающихся по профилю в 2024/25</w:t>
            </w:r>
            <w:r w:rsidRPr="00BA4338">
              <w:rPr>
                <w:b/>
                <w:bCs/>
                <w:color w:val="000000"/>
                <w:sz w:val="24"/>
                <w:szCs w:val="24"/>
              </w:rPr>
              <w:t> </w:t>
            </w:r>
            <w:r w:rsidRPr="00BA4338">
              <w:rPr>
                <w:b/>
                <w:bCs/>
                <w:color w:val="000000"/>
                <w:sz w:val="24"/>
                <w:szCs w:val="24"/>
                <w:lang w:val="ru-RU"/>
              </w:rPr>
              <w:t>учебном году</w:t>
            </w:r>
          </w:p>
        </w:tc>
      </w:tr>
      <w:tr w:rsidR="00D00D7E" w:rsidRPr="00BA4338" w:rsidTr="00D00D7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rPr>
                <w:sz w:val="24"/>
                <w:szCs w:val="24"/>
              </w:rPr>
            </w:pPr>
            <w:r w:rsidRPr="00D00D7E">
              <w:rPr>
                <w:sz w:val="24"/>
                <w:szCs w:val="24"/>
              </w:rPr>
              <w:t>Социально-экономический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D00D7E">
            <w:pPr>
              <w:rPr>
                <w:color w:val="000000"/>
                <w:sz w:val="24"/>
                <w:szCs w:val="24"/>
                <w:lang w:val="ru-RU"/>
              </w:rPr>
            </w:pPr>
            <w:r w:rsidRPr="00BA4338">
              <w:rPr>
                <w:color w:val="000000"/>
                <w:sz w:val="24"/>
                <w:szCs w:val="24"/>
              </w:rPr>
              <w:t>Математика</w:t>
            </w:r>
            <w:r>
              <w:rPr>
                <w:color w:val="000000"/>
                <w:sz w:val="24"/>
                <w:szCs w:val="24"/>
                <w:lang w:val="ru-RU"/>
              </w:rPr>
              <w:t>, Обществознание</w:t>
            </w:r>
          </w:p>
        </w:tc>
        <w:tc>
          <w:tcPr>
            <w:tcW w:w="1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0</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25</w:t>
            </w:r>
          </w:p>
        </w:tc>
      </w:tr>
      <w:tr w:rsidR="00D00D7E" w:rsidRPr="00BA4338" w:rsidTr="00D00D7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rPr>
                <w:sz w:val="24"/>
                <w:szCs w:val="24"/>
              </w:rPr>
            </w:pPr>
            <w:r w:rsidRPr="00D00D7E">
              <w:rPr>
                <w:sz w:val="24"/>
                <w:szCs w:val="24"/>
              </w:rPr>
              <w:t>Гуманитарный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rPr>
                <w:color w:val="000000"/>
                <w:sz w:val="24"/>
                <w:szCs w:val="24"/>
                <w:lang w:val="ru-RU"/>
              </w:rPr>
            </w:pPr>
            <w:r w:rsidRPr="00BA4338">
              <w:rPr>
                <w:color w:val="000000"/>
                <w:sz w:val="24"/>
                <w:szCs w:val="24"/>
              </w:rPr>
              <w:t>История</w:t>
            </w:r>
            <w:r>
              <w:rPr>
                <w:color w:val="000000"/>
                <w:sz w:val="24"/>
                <w:szCs w:val="24"/>
                <w:lang w:val="ru-RU"/>
              </w:rPr>
              <w:t>, Обществознание</w:t>
            </w:r>
          </w:p>
        </w:tc>
        <w:tc>
          <w:tcPr>
            <w:tcW w:w="1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23</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23</w:t>
            </w:r>
          </w:p>
        </w:tc>
      </w:tr>
      <w:tr w:rsidR="00D00D7E" w:rsidRPr="00BA4338" w:rsidTr="00D00D7E">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r w:rsidRPr="00D00D7E">
              <w:rPr>
                <w:sz w:val="24"/>
                <w:szCs w:val="24"/>
              </w:rPr>
              <w:t>Универсальный</w:t>
            </w:r>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D00D7E">
            <w:pPr>
              <w:rPr>
                <w:lang w:val="ru-RU"/>
              </w:rPr>
            </w:pPr>
            <w:r w:rsidRPr="00BA4338">
              <w:rPr>
                <w:color w:val="000000"/>
                <w:sz w:val="24"/>
                <w:szCs w:val="24"/>
              </w:rPr>
              <w:t> </w:t>
            </w:r>
            <w:r>
              <w:rPr>
                <w:color w:val="000000"/>
                <w:sz w:val="24"/>
                <w:szCs w:val="24"/>
                <w:lang w:val="ru-RU"/>
              </w:rPr>
              <w:t>Биология, Обществознание</w:t>
            </w:r>
          </w:p>
        </w:tc>
        <w:tc>
          <w:tcPr>
            <w:tcW w:w="17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54</w:t>
            </w:r>
          </w:p>
        </w:tc>
        <w:tc>
          <w:tcPr>
            <w:tcW w:w="2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0D7E" w:rsidRPr="00D00D7E" w:rsidRDefault="00D00D7E" w:rsidP="00404734">
            <w:pPr>
              <w:jc w:val="center"/>
              <w:rPr>
                <w:color w:val="000000"/>
                <w:sz w:val="24"/>
                <w:szCs w:val="24"/>
                <w:lang w:val="ru-RU"/>
              </w:rPr>
            </w:pPr>
            <w:r>
              <w:rPr>
                <w:color w:val="000000"/>
                <w:sz w:val="24"/>
                <w:szCs w:val="24"/>
                <w:lang w:val="ru-RU"/>
              </w:rPr>
              <w:t>39</w:t>
            </w:r>
          </w:p>
        </w:tc>
      </w:tr>
    </w:tbl>
    <w:p w:rsidR="00621B1F" w:rsidRPr="00DE434D" w:rsidRDefault="009A7E00">
      <w:pPr>
        <w:jc w:val="center"/>
        <w:rPr>
          <w:rFonts w:hAnsi="Times New Roman" w:cs="Times New Roman"/>
          <w:color w:val="000000"/>
          <w:sz w:val="24"/>
          <w:szCs w:val="24"/>
          <w:lang w:val="ru-RU"/>
        </w:rPr>
      </w:pPr>
      <w:r w:rsidRPr="00DE434D">
        <w:rPr>
          <w:rFonts w:hAnsi="Times New Roman" w:cs="Times New Roman"/>
          <w:b/>
          <w:bCs/>
          <w:color w:val="000000"/>
          <w:sz w:val="24"/>
          <w:szCs w:val="24"/>
          <w:lang w:val="ru-RU"/>
        </w:rPr>
        <w:t>Обучающиеся с ограниченными возможностями здоровья</w:t>
      </w:r>
    </w:p>
    <w:p w:rsidR="00621B1F" w:rsidRPr="00DE434D" w:rsidRDefault="009A7E00" w:rsidP="00F07515">
      <w:pPr>
        <w:spacing w:before="0" w:beforeAutospacing="0" w:after="0" w:afterAutospacing="0" w:line="360" w:lineRule="auto"/>
        <w:jc w:val="both"/>
        <w:rPr>
          <w:rFonts w:hAnsi="Times New Roman" w:cs="Times New Roman"/>
          <w:color w:val="000000"/>
          <w:sz w:val="24"/>
          <w:szCs w:val="24"/>
          <w:lang w:val="ru-RU"/>
        </w:rPr>
      </w:pPr>
      <w:r w:rsidRPr="00DE434D">
        <w:rPr>
          <w:rFonts w:hAnsi="Times New Roman" w:cs="Times New Roman"/>
          <w:color w:val="000000"/>
          <w:sz w:val="24"/>
          <w:szCs w:val="24"/>
          <w:lang w:val="ru-RU"/>
        </w:rPr>
        <w:t xml:space="preserve">Категории </w:t>
      </w:r>
      <w:proofErr w:type="gramStart"/>
      <w:r w:rsidRPr="00DE434D">
        <w:rPr>
          <w:rFonts w:hAnsi="Times New Roman" w:cs="Times New Roman"/>
          <w:color w:val="000000"/>
          <w:sz w:val="24"/>
          <w:szCs w:val="24"/>
          <w:lang w:val="ru-RU"/>
        </w:rPr>
        <w:t>обучающихся</w:t>
      </w:r>
      <w:proofErr w:type="gramEnd"/>
      <w:r w:rsidRPr="00DE434D">
        <w:rPr>
          <w:rFonts w:hAnsi="Times New Roman" w:cs="Times New Roman"/>
          <w:color w:val="000000"/>
          <w:sz w:val="24"/>
          <w:szCs w:val="24"/>
          <w:lang w:val="ru-RU"/>
        </w:rPr>
        <w:t xml:space="preserve"> с ограниченными возможностями здоровья, которые обучаются в школе:</w:t>
      </w:r>
    </w:p>
    <w:p w:rsidR="00EC43D7" w:rsidRPr="00F07515" w:rsidRDefault="009A7E00"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sidRPr="006E19AA">
        <w:rPr>
          <w:rFonts w:hAnsi="Times New Roman" w:cs="Times New Roman"/>
          <w:color w:val="000000"/>
          <w:sz w:val="24"/>
          <w:szCs w:val="24"/>
          <w:lang w:val="ru-RU"/>
        </w:rPr>
        <w:t xml:space="preserve">с </w:t>
      </w:r>
      <w:r w:rsidR="00ED3C26" w:rsidRPr="006E19AA">
        <w:rPr>
          <w:rFonts w:hAnsi="Times New Roman" w:cs="Times New Roman"/>
          <w:color w:val="000000"/>
          <w:sz w:val="24"/>
          <w:szCs w:val="24"/>
          <w:lang w:val="ru-RU"/>
        </w:rPr>
        <w:t>ЗПР</w:t>
      </w:r>
      <w:r w:rsidR="00EC43D7" w:rsidRPr="006E19AA">
        <w:rPr>
          <w:rFonts w:hAnsi="Times New Roman" w:cs="Times New Roman"/>
          <w:color w:val="000000"/>
          <w:sz w:val="24"/>
          <w:szCs w:val="24"/>
          <w:lang w:val="ru-RU"/>
        </w:rPr>
        <w:t xml:space="preserve"> (7.1)</w:t>
      </w:r>
      <w:r w:rsidRPr="006E19AA">
        <w:rPr>
          <w:rFonts w:hAnsi="Times New Roman" w:cs="Times New Roman"/>
          <w:color w:val="000000"/>
          <w:sz w:val="24"/>
          <w:szCs w:val="24"/>
          <w:lang w:val="ru-RU"/>
        </w:rPr>
        <w:t xml:space="preserve"> – </w:t>
      </w:r>
      <w:r w:rsidR="00F07515">
        <w:rPr>
          <w:rFonts w:hAnsi="Times New Roman" w:cs="Times New Roman"/>
          <w:color w:val="000000"/>
          <w:sz w:val="24"/>
          <w:szCs w:val="24"/>
          <w:lang w:val="ru-RU"/>
        </w:rPr>
        <w:t>19</w:t>
      </w:r>
      <w:r w:rsidR="003867E2">
        <w:rPr>
          <w:rFonts w:hAnsi="Times New Roman" w:cs="Times New Roman"/>
          <w:color w:val="000000"/>
          <w:sz w:val="24"/>
          <w:szCs w:val="24"/>
          <w:lang w:val="ru-RU"/>
        </w:rPr>
        <w:t xml:space="preserve"> (</w:t>
      </w:r>
      <w:r w:rsidR="008E4F41" w:rsidRPr="00F07515">
        <w:rPr>
          <w:rFonts w:hAnsi="Times New Roman" w:cs="Times New Roman"/>
          <w:color w:val="000000"/>
          <w:sz w:val="24"/>
          <w:szCs w:val="24"/>
          <w:lang w:val="ru-RU"/>
        </w:rPr>
        <w:t>2</w:t>
      </w:r>
      <w:r w:rsidR="00EC43D7" w:rsidRPr="00F07515">
        <w:rPr>
          <w:rFonts w:hAnsi="Times New Roman" w:cs="Times New Roman"/>
          <w:color w:val="000000"/>
          <w:sz w:val="24"/>
          <w:szCs w:val="24"/>
          <w:lang w:val="ru-RU"/>
        </w:rPr>
        <w:t xml:space="preserve"> </w:t>
      </w:r>
      <w:r w:rsidRPr="00F07515">
        <w:rPr>
          <w:rFonts w:hAnsi="Times New Roman" w:cs="Times New Roman"/>
          <w:color w:val="000000"/>
          <w:sz w:val="24"/>
          <w:szCs w:val="24"/>
          <w:lang w:val="ru-RU"/>
        </w:rPr>
        <w:t>%).</w:t>
      </w:r>
    </w:p>
    <w:p w:rsidR="00EC43D7" w:rsidRPr="00F07515" w:rsidRDefault="00EC43D7"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rPr>
      </w:pPr>
      <w:r w:rsidRPr="006E19AA">
        <w:rPr>
          <w:rFonts w:hAnsi="Times New Roman" w:cs="Times New Roman"/>
          <w:color w:val="000000"/>
          <w:sz w:val="24"/>
          <w:szCs w:val="24"/>
          <w:lang w:val="ru-RU"/>
        </w:rPr>
        <w:t>с ЗПР (7.2) –</w:t>
      </w:r>
      <w:r w:rsidR="003867E2">
        <w:rPr>
          <w:rFonts w:hAnsi="Times New Roman" w:cs="Times New Roman"/>
          <w:color w:val="000000"/>
          <w:sz w:val="24"/>
          <w:szCs w:val="24"/>
          <w:lang w:val="ru-RU"/>
        </w:rPr>
        <w:t xml:space="preserve"> </w:t>
      </w:r>
      <w:r w:rsidR="003867E2" w:rsidRPr="00F07515">
        <w:rPr>
          <w:rFonts w:hAnsi="Times New Roman" w:cs="Times New Roman"/>
          <w:color w:val="000000"/>
          <w:sz w:val="24"/>
          <w:szCs w:val="24"/>
          <w:lang w:val="ru-RU"/>
        </w:rPr>
        <w:t>9</w:t>
      </w:r>
      <w:r w:rsidRPr="00F07515">
        <w:rPr>
          <w:rFonts w:hAnsi="Times New Roman" w:cs="Times New Roman"/>
          <w:color w:val="000000"/>
          <w:sz w:val="24"/>
          <w:szCs w:val="24"/>
          <w:lang w:val="ru-RU"/>
        </w:rPr>
        <w:t xml:space="preserve"> </w:t>
      </w:r>
      <w:proofErr w:type="gramStart"/>
      <w:r w:rsidRPr="00F07515">
        <w:rPr>
          <w:rFonts w:hAnsi="Times New Roman" w:cs="Times New Roman"/>
          <w:color w:val="000000"/>
          <w:sz w:val="24"/>
          <w:szCs w:val="24"/>
          <w:lang w:val="ru-RU"/>
        </w:rPr>
        <w:t>(</w:t>
      </w:r>
      <w:r w:rsidR="006E19AA" w:rsidRPr="00F07515">
        <w:rPr>
          <w:rFonts w:hAnsi="Times New Roman" w:cs="Times New Roman"/>
          <w:color w:val="000000"/>
          <w:sz w:val="24"/>
          <w:szCs w:val="24"/>
          <w:lang w:val="ru-RU"/>
        </w:rPr>
        <w:t xml:space="preserve"> </w:t>
      </w:r>
      <w:proofErr w:type="gramEnd"/>
      <w:r w:rsidR="008E4F41" w:rsidRPr="00F07515">
        <w:rPr>
          <w:rFonts w:hAnsi="Times New Roman" w:cs="Times New Roman"/>
          <w:color w:val="000000"/>
          <w:sz w:val="24"/>
          <w:szCs w:val="24"/>
          <w:lang w:val="ru-RU"/>
        </w:rPr>
        <w:t>1</w:t>
      </w:r>
      <w:r w:rsidRPr="00F07515">
        <w:rPr>
          <w:rFonts w:hAnsi="Times New Roman" w:cs="Times New Roman"/>
          <w:color w:val="000000"/>
          <w:sz w:val="24"/>
          <w:szCs w:val="24"/>
          <w:lang w:val="ru-RU"/>
        </w:rPr>
        <w:t>%).</w:t>
      </w:r>
    </w:p>
    <w:p w:rsidR="00EC43D7" w:rsidRPr="006E19AA" w:rsidRDefault="00EC43D7"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sidRPr="006E19AA">
        <w:rPr>
          <w:rFonts w:hAnsi="Times New Roman" w:cs="Times New Roman"/>
          <w:color w:val="000000"/>
          <w:sz w:val="24"/>
          <w:szCs w:val="24"/>
          <w:lang w:val="ru-RU"/>
        </w:rPr>
        <w:t>ТНР (5.1) –</w:t>
      </w:r>
      <w:r w:rsidR="008E4F41">
        <w:rPr>
          <w:rFonts w:hAnsi="Times New Roman" w:cs="Times New Roman"/>
          <w:color w:val="000000"/>
          <w:sz w:val="24"/>
          <w:szCs w:val="24"/>
          <w:lang w:val="ru-RU"/>
        </w:rPr>
        <w:t xml:space="preserve"> 5</w:t>
      </w:r>
      <w:r w:rsidRPr="006E19AA">
        <w:rPr>
          <w:rFonts w:hAnsi="Times New Roman" w:cs="Times New Roman"/>
          <w:color w:val="000000"/>
          <w:sz w:val="24"/>
          <w:szCs w:val="24"/>
          <w:lang w:val="ru-RU"/>
        </w:rPr>
        <w:t xml:space="preserve"> (</w:t>
      </w:r>
      <w:r w:rsidR="008E4F41">
        <w:rPr>
          <w:rFonts w:hAnsi="Times New Roman" w:cs="Times New Roman"/>
          <w:color w:val="000000"/>
          <w:sz w:val="24"/>
          <w:szCs w:val="24"/>
          <w:lang w:val="ru-RU"/>
        </w:rPr>
        <w:t>0,6</w:t>
      </w:r>
      <w:r w:rsidR="006E19AA" w:rsidRPr="006E19AA">
        <w:rPr>
          <w:rFonts w:hAnsi="Times New Roman" w:cs="Times New Roman"/>
          <w:color w:val="000000"/>
          <w:sz w:val="24"/>
          <w:szCs w:val="24"/>
          <w:lang w:val="ru-RU"/>
        </w:rPr>
        <w:t>%</w:t>
      </w:r>
      <w:proofErr w:type="gramStart"/>
      <w:r w:rsidRPr="006E19AA">
        <w:rPr>
          <w:rFonts w:hAnsi="Times New Roman" w:cs="Times New Roman"/>
          <w:color w:val="000000"/>
          <w:sz w:val="24"/>
          <w:szCs w:val="24"/>
          <w:lang w:val="ru-RU"/>
        </w:rPr>
        <w:t xml:space="preserve"> )</w:t>
      </w:r>
      <w:proofErr w:type="gramEnd"/>
      <w:r w:rsidRPr="006E19AA">
        <w:rPr>
          <w:rFonts w:hAnsi="Times New Roman" w:cs="Times New Roman"/>
          <w:color w:val="000000"/>
          <w:sz w:val="24"/>
          <w:szCs w:val="24"/>
          <w:lang w:val="ru-RU"/>
        </w:rPr>
        <w:t xml:space="preserve"> </w:t>
      </w:r>
    </w:p>
    <w:p w:rsidR="00EC43D7" w:rsidRDefault="00EC43D7"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sidRPr="006E19AA">
        <w:rPr>
          <w:rFonts w:hAnsi="Times New Roman" w:cs="Times New Roman"/>
          <w:color w:val="000000"/>
          <w:sz w:val="24"/>
          <w:szCs w:val="24"/>
          <w:lang w:val="ru-RU"/>
        </w:rPr>
        <w:t>РАС (8.2) – 1 (</w:t>
      </w:r>
      <w:r w:rsidR="006E19AA" w:rsidRPr="006E19AA">
        <w:rPr>
          <w:rFonts w:hAnsi="Times New Roman" w:cs="Times New Roman"/>
          <w:color w:val="000000"/>
          <w:sz w:val="24"/>
          <w:szCs w:val="24"/>
          <w:lang w:val="ru-RU"/>
        </w:rPr>
        <w:t>0,1%</w:t>
      </w:r>
      <w:proofErr w:type="gramStart"/>
      <w:r w:rsidRPr="006E19AA">
        <w:rPr>
          <w:rFonts w:hAnsi="Times New Roman" w:cs="Times New Roman"/>
          <w:color w:val="000000"/>
          <w:sz w:val="24"/>
          <w:szCs w:val="24"/>
          <w:lang w:val="ru-RU"/>
        </w:rPr>
        <w:t xml:space="preserve"> )</w:t>
      </w:r>
      <w:proofErr w:type="gramEnd"/>
    </w:p>
    <w:p w:rsidR="00F07515" w:rsidRPr="006E19AA" w:rsidRDefault="00F07515"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РАС (8.4) – 1 (0,1%)</w:t>
      </w:r>
    </w:p>
    <w:p w:rsidR="003867E2" w:rsidRDefault="00EC43D7"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sidRPr="006E19AA">
        <w:rPr>
          <w:rFonts w:hAnsi="Times New Roman" w:cs="Times New Roman"/>
          <w:color w:val="000000"/>
          <w:sz w:val="24"/>
          <w:szCs w:val="24"/>
          <w:lang w:val="ru-RU"/>
        </w:rPr>
        <w:t xml:space="preserve">НОДА </w:t>
      </w:r>
      <w:r w:rsidR="00F07515">
        <w:rPr>
          <w:rFonts w:hAnsi="Times New Roman" w:cs="Times New Roman"/>
          <w:color w:val="000000"/>
          <w:sz w:val="24"/>
          <w:szCs w:val="24"/>
          <w:lang w:val="ru-RU"/>
        </w:rPr>
        <w:t>с</w:t>
      </w:r>
      <w:r w:rsidRPr="006E19AA">
        <w:rPr>
          <w:rFonts w:hAnsi="Times New Roman" w:cs="Times New Roman"/>
          <w:color w:val="000000"/>
          <w:sz w:val="24"/>
          <w:szCs w:val="24"/>
          <w:lang w:val="ru-RU"/>
        </w:rPr>
        <w:t xml:space="preserve"> </w:t>
      </w:r>
      <w:r w:rsidR="00F07515">
        <w:rPr>
          <w:rFonts w:hAnsi="Times New Roman" w:cs="Times New Roman"/>
          <w:color w:val="000000"/>
          <w:sz w:val="24"/>
          <w:szCs w:val="24"/>
          <w:lang w:val="ru-RU"/>
        </w:rPr>
        <w:t>ИН</w:t>
      </w:r>
      <w:r w:rsidRPr="006E19AA">
        <w:rPr>
          <w:rFonts w:hAnsi="Times New Roman" w:cs="Times New Roman"/>
          <w:color w:val="000000"/>
          <w:sz w:val="24"/>
          <w:szCs w:val="24"/>
          <w:lang w:val="ru-RU"/>
        </w:rPr>
        <w:t xml:space="preserve"> (6.</w:t>
      </w:r>
      <w:r w:rsidR="00F07515">
        <w:rPr>
          <w:rFonts w:hAnsi="Times New Roman" w:cs="Times New Roman"/>
          <w:color w:val="000000"/>
          <w:sz w:val="24"/>
          <w:szCs w:val="24"/>
          <w:lang w:val="ru-RU"/>
        </w:rPr>
        <w:t>3</w:t>
      </w:r>
      <w:r w:rsidRPr="006E19AA">
        <w:rPr>
          <w:rFonts w:hAnsi="Times New Roman" w:cs="Times New Roman"/>
          <w:color w:val="000000"/>
          <w:sz w:val="24"/>
          <w:szCs w:val="24"/>
          <w:lang w:val="ru-RU"/>
        </w:rPr>
        <w:t xml:space="preserve">) </w:t>
      </w:r>
      <w:r w:rsidR="006E19AA" w:rsidRPr="006E19AA">
        <w:rPr>
          <w:rFonts w:hAnsi="Times New Roman" w:cs="Times New Roman"/>
          <w:color w:val="000000"/>
          <w:sz w:val="24"/>
          <w:szCs w:val="24"/>
          <w:lang w:val="ru-RU"/>
        </w:rPr>
        <w:t>–</w:t>
      </w:r>
      <w:r w:rsidRPr="006E19AA">
        <w:rPr>
          <w:rFonts w:hAnsi="Times New Roman" w:cs="Times New Roman"/>
          <w:color w:val="000000"/>
          <w:sz w:val="24"/>
          <w:szCs w:val="24"/>
          <w:lang w:val="ru-RU"/>
        </w:rPr>
        <w:t xml:space="preserve"> 1</w:t>
      </w:r>
      <w:r w:rsidR="006E19AA" w:rsidRPr="006E19AA">
        <w:rPr>
          <w:rFonts w:hAnsi="Times New Roman" w:cs="Times New Roman"/>
          <w:color w:val="000000"/>
          <w:sz w:val="24"/>
          <w:szCs w:val="24"/>
          <w:lang w:val="ru-RU"/>
        </w:rPr>
        <w:t xml:space="preserve"> (0,1%)</w:t>
      </w:r>
    </w:p>
    <w:p w:rsidR="00F07515" w:rsidRDefault="00F07515"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Нарушения слуха (2.2.1) – 1 (0,1%)</w:t>
      </w:r>
    </w:p>
    <w:p w:rsidR="00621B1F" w:rsidRPr="006E19AA" w:rsidRDefault="003867E2" w:rsidP="000209A7">
      <w:pPr>
        <w:numPr>
          <w:ilvl w:val="0"/>
          <w:numId w:val="7"/>
        </w:numPr>
        <w:spacing w:before="0" w:beforeAutospacing="0" w:after="0" w:afterAutospacing="0" w:line="360" w:lineRule="auto"/>
        <w:ind w:left="780" w:right="18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Интеллектуальные нарушения  –</w:t>
      </w:r>
      <w:r w:rsidR="00F07515">
        <w:rPr>
          <w:rFonts w:hAnsi="Times New Roman" w:cs="Times New Roman"/>
          <w:color w:val="000000"/>
          <w:sz w:val="24"/>
          <w:szCs w:val="24"/>
          <w:lang w:val="ru-RU"/>
        </w:rPr>
        <w:t xml:space="preserve"> 63</w:t>
      </w:r>
      <w:r>
        <w:rPr>
          <w:rFonts w:hAnsi="Times New Roman" w:cs="Times New Roman"/>
          <w:color w:val="000000"/>
          <w:sz w:val="24"/>
          <w:szCs w:val="24"/>
          <w:lang w:val="ru-RU"/>
        </w:rPr>
        <w:t xml:space="preserve"> </w:t>
      </w:r>
      <w:r w:rsidR="008E4F41">
        <w:rPr>
          <w:rFonts w:hAnsi="Times New Roman" w:cs="Times New Roman"/>
          <w:color w:val="000000"/>
          <w:sz w:val="24"/>
          <w:szCs w:val="24"/>
          <w:lang w:val="ru-RU"/>
        </w:rPr>
        <w:t>(7,4%)</w:t>
      </w:r>
      <w:r w:rsidR="00ED3C26" w:rsidRPr="006E19AA">
        <w:rPr>
          <w:rFonts w:hAnsi="Times New Roman" w:cs="Times New Roman"/>
          <w:color w:val="000000"/>
          <w:sz w:val="24"/>
          <w:szCs w:val="24"/>
          <w:lang w:val="ru-RU"/>
        </w:rPr>
        <w:br/>
      </w:r>
      <w:r w:rsidR="009A7E00" w:rsidRPr="006E19AA">
        <w:rPr>
          <w:rFonts w:hAnsi="Times New Roman" w:cs="Times New Roman"/>
          <w:color w:val="000000"/>
          <w:sz w:val="24"/>
          <w:szCs w:val="24"/>
          <w:lang w:val="ru-RU"/>
        </w:rPr>
        <w:t>Школа реализует следующие АООП:</w:t>
      </w:r>
    </w:p>
    <w:p w:rsidR="00621B1F" w:rsidRPr="006E19AA" w:rsidRDefault="009A7E00" w:rsidP="000209A7">
      <w:pPr>
        <w:numPr>
          <w:ilvl w:val="0"/>
          <w:numId w:val="8"/>
        </w:numPr>
        <w:spacing w:before="0" w:beforeAutospacing="0" w:after="0" w:afterAutospacing="0" w:line="360" w:lineRule="auto"/>
        <w:ind w:left="780" w:right="180"/>
        <w:jc w:val="both"/>
        <w:rPr>
          <w:rFonts w:hAnsi="Times New Roman" w:cs="Times New Roman"/>
          <w:color w:val="000000"/>
          <w:sz w:val="24"/>
          <w:szCs w:val="24"/>
          <w:lang w:val="ru-RU"/>
        </w:rPr>
      </w:pPr>
      <w:r w:rsidRPr="006E19AA">
        <w:rPr>
          <w:rFonts w:hAnsi="Times New Roman" w:cs="Times New Roman"/>
          <w:color w:val="000000"/>
          <w:sz w:val="24"/>
          <w:szCs w:val="24"/>
          <w:lang w:val="ru-RU"/>
        </w:rPr>
        <w:t xml:space="preserve">адаптированная основная общеобразовательная программа </w:t>
      </w:r>
      <w:r w:rsidR="00DE434D" w:rsidRPr="006E19AA">
        <w:rPr>
          <w:rFonts w:hAnsi="Times New Roman" w:cs="Times New Roman"/>
          <w:color w:val="000000"/>
          <w:sz w:val="24"/>
          <w:szCs w:val="24"/>
          <w:lang w:val="ru-RU"/>
        </w:rPr>
        <w:t>начального общего образования</w:t>
      </w:r>
    </w:p>
    <w:p w:rsidR="00DE434D" w:rsidRPr="006E19AA" w:rsidRDefault="00DE434D" w:rsidP="000209A7">
      <w:pPr>
        <w:numPr>
          <w:ilvl w:val="0"/>
          <w:numId w:val="8"/>
        </w:numPr>
        <w:ind w:left="780" w:right="180"/>
        <w:rPr>
          <w:rFonts w:hAnsi="Times New Roman" w:cs="Times New Roman"/>
          <w:color w:val="000000"/>
          <w:sz w:val="24"/>
          <w:szCs w:val="24"/>
          <w:lang w:val="ru-RU"/>
        </w:rPr>
      </w:pPr>
      <w:r w:rsidRPr="006E19AA">
        <w:rPr>
          <w:rFonts w:hAnsi="Times New Roman" w:cs="Times New Roman"/>
          <w:color w:val="000000"/>
          <w:sz w:val="24"/>
          <w:szCs w:val="24"/>
          <w:lang w:val="ru-RU"/>
        </w:rPr>
        <w:t>адаптированная основная общеобразовательная программа основного общего образования</w:t>
      </w:r>
    </w:p>
    <w:p w:rsidR="00621B1F" w:rsidRPr="00DE434D" w:rsidRDefault="009A7E00" w:rsidP="00F07515">
      <w:pPr>
        <w:spacing w:before="0" w:beforeAutospacing="0" w:after="0" w:afterAutospacing="0" w:line="360" w:lineRule="auto"/>
        <w:ind w:firstLine="420"/>
        <w:jc w:val="both"/>
        <w:rPr>
          <w:rFonts w:hAnsi="Times New Roman" w:cs="Times New Roman"/>
          <w:color w:val="000000"/>
          <w:sz w:val="24"/>
          <w:szCs w:val="24"/>
          <w:lang w:val="ru-RU"/>
        </w:rPr>
      </w:pPr>
      <w:r w:rsidRPr="00DE434D">
        <w:rPr>
          <w:rFonts w:hAnsi="Times New Roman" w:cs="Times New Roman"/>
          <w:color w:val="000000"/>
          <w:sz w:val="24"/>
          <w:szCs w:val="24"/>
          <w:lang w:val="ru-RU"/>
        </w:rPr>
        <w:t xml:space="preserve">АООП </w:t>
      </w:r>
      <w:proofErr w:type="gramStart"/>
      <w:r w:rsidRPr="00DE434D">
        <w:rPr>
          <w:rFonts w:hAnsi="Times New Roman" w:cs="Times New Roman"/>
          <w:color w:val="000000"/>
          <w:sz w:val="24"/>
          <w:szCs w:val="24"/>
          <w:lang w:val="ru-RU"/>
        </w:rPr>
        <w:t>разработана</w:t>
      </w:r>
      <w:proofErr w:type="gramEnd"/>
      <w:r w:rsidRPr="00DE434D">
        <w:rPr>
          <w:rFonts w:hAnsi="Times New Roman" w:cs="Times New Roman"/>
          <w:color w:val="000000"/>
          <w:sz w:val="24"/>
          <w:szCs w:val="24"/>
          <w:lang w:val="ru-RU"/>
        </w:rPr>
        <w:t xml:space="preserve"> в соответствии с ФГОС НОО ОВЗ и ФАОП НОО.</w:t>
      </w:r>
    </w:p>
    <w:p w:rsidR="00621B1F" w:rsidRPr="00DE434D" w:rsidRDefault="009A7E00" w:rsidP="00F07515">
      <w:pPr>
        <w:spacing w:before="0" w:beforeAutospacing="0" w:after="0" w:afterAutospacing="0" w:line="360" w:lineRule="auto"/>
        <w:ind w:firstLine="420"/>
        <w:jc w:val="both"/>
        <w:rPr>
          <w:rFonts w:hAnsi="Times New Roman" w:cs="Times New Roman"/>
          <w:color w:val="000000"/>
          <w:sz w:val="24"/>
          <w:szCs w:val="24"/>
          <w:lang w:val="ru-RU"/>
        </w:rPr>
      </w:pPr>
      <w:r w:rsidRPr="00DE434D">
        <w:rPr>
          <w:rFonts w:hAnsi="Times New Roman" w:cs="Times New Roman"/>
          <w:color w:val="000000"/>
          <w:sz w:val="24"/>
          <w:szCs w:val="24"/>
          <w:lang w:val="ru-RU"/>
        </w:rPr>
        <w:t xml:space="preserve">В школе созданы специальные условия для получения образования обучающимися с ОВЗ. </w:t>
      </w:r>
      <w:proofErr w:type="gramStart"/>
      <w:r w:rsidRPr="00DE434D">
        <w:rPr>
          <w:rFonts w:hAnsi="Times New Roman" w:cs="Times New Roman"/>
          <w:color w:val="000000"/>
          <w:sz w:val="24"/>
          <w:szCs w:val="24"/>
          <w:lang w:val="ru-RU"/>
        </w:rPr>
        <w:t>Классы, группы для обучающихся с ОВЗ скомплектованы в зависимости от категории обучающихся, вариантов адаптированных основных образовательных программ и СанПиН:</w:t>
      </w:r>
      <w:proofErr w:type="gramEnd"/>
    </w:p>
    <w:p w:rsidR="00621B1F" w:rsidRPr="00DE434D" w:rsidRDefault="009A7E00" w:rsidP="000209A7">
      <w:pPr>
        <w:numPr>
          <w:ilvl w:val="0"/>
          <w:numId w:val="9"/>
        </w:numPr>
        <w:spacing w:before="0" w:beforeAutospacing="0" w:after="0" w:afterAutospacing="0" w:line="360" w:lineRule="auto"/>
        <w:ind w:left="780" w:right="180"/>
        <w:jc w:val="both"/>
        <w:rPr>
          <w:rFonts w:hAnsi="Times New Roman" w:cs="Times New Roman"/>
          <w:color w:val="000000"/>
          <w:sz w:val="24"/>
          <w:szCs w:val="24"/>
          <w:lang w:val="ru-RU"/>
        </w:rPr>
      </w:pPr>
      <w:r w:rsidRPr="00DE434D">
        <w:rPr>
          <w:rFonts w:hAnsi="Times New Roman" w:cs="Times New Roman"/>
          <w:color w:val="000000"/>
          <w:sz w:val="24"/>
          <w:szCs w:val="24"/>
          <w:lang w:val="ru-RU"/>
        </w:rPr>
        <w:t xml:space="preserve">общеобразовательные классы, где ребенок с ОВЗ обучается совместно с </w:t>
      </w:r>
      <w:proofErr w:type="gramStart"/>
      <w:r w:rsidRPr="00DE434D">
        <w:rPr>
          <w:rFonts w:hAnsi="Times New Roman" w:cs="Times New Roman"/>
          <w:color w:val="000000"/>
          <w:sz w:val="24"/>
          <w:szCs w:val="24"/>
          <w:lang w:val="ru-RU"/>
        </w:rPr>
        <w:t>обучающимися</w:t>
      </w:r>
      <w:proofErr w:type="gramEnd"/>
      <w:r w:rsidRPr="00DE434D">
        <w:rPr>
          <w:rFonts w:hAnsi="Times New Roman" w:cs="Times New Roman"/>
          <w:color w:val="000000"/>
          <w:sz w:val="24"/>
          <w:szCs w:val="24"/>
          <w:lang w:val="ru-RU"/>
        </w:rPr>
        <w:t xml:space="preserve"> без ограничений возможностей здоровья по индивидуальной адаптированной образовательной программе.</w:t>
      </w:r>
    </w:p>
    <w:p w:rsidR="00621B1F" w:rsidRPr="00DE434D" w:rsidRDefault="009A7E00" w:rsidP="00F07515">
      <w:pPr>
        <w:spacing w:before="0" w:beforeAutospacing="0" w:after="0" w:afterAutospacing="0" w:line="360" w:lineRule="auto"/>
        <w:ind w:firstLine="420"/>
        <w:jc w:val="both"/>
        <w:rPr>
          <w:rFonts w:hAnsi="Times New Roman" w:cs="Times New Roman"/>
          <w:color w:val="000000"/>
          <w:sz w:val="24"/>
          <w:szCs w:val="24"/>
          <w:lang w:val="ru-RU"/>
        </w:rPr>
      </w:pPr>
      <w:r w:rsidRPr="00DE434D">
        <w:rPr>
          <w:rFonts w:hAnsi="Times New Roman" w:cs="Times New Roman"/>
          <w:color w:val="000000"/>
          <w:sz w:val="24"/>
          <w:szCs w:val="24"/>
          <w:lang w:val="ru-RU"/>
        </w:rPr>
        <w:t>Разработана программа коррекционной работы, включающая коррекционно-развивающие курсы, которые проводят учитель-логопед и педагог-психолог</w:t>
      </w:r>
      <w:r w:rsidR="00F07515">
        <w:rPr>
          <w:rFonts w:hAnsi="Times New Roman" w:cs="Times New Roman"/>
          <w:color w:val="000000"/>
          <w:sz w:val="24"/>
          <w:szCs w:val="24"/>
          <w:lang w:val="ru-RU"/>
        </w:rPr>
        <w:t>, педагог-дефектолог</w:t>
      </w:r>
      <w:r w:rsidRPr="00DE434D">
        <w:rPr>
          <w:rFonts w:hAnsi="Times New Roman" w:cs="Times New Roman"/>
          <w:color w:val="000000"/>
          <w:sz w:val="24"/>
          <w:szCs w:val="24"/>
          <w:lang w:val="ru-RU"/>
        </w:rPr>
        <w:t>.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621B1F" w:rsidRPr="00DE434D" w:rsidRDefault="009A7E00">
      <w:pPr>
        <w:jc w:val="center"/>
        <w:rPr>
          <w:rFonts w:hAnsi="Times New Roman" w:cs="Times New Roman"/>
          <w:color w:val="000000"/>
          <w:sz w:val="24"/>
          <w:szCs w:val="24"/>
          <w:lang w:val="ru-RU"/>
        </w:rPr>
      </w:pPr>
      <w:r w:rsidRPr="00DE434D">
        <w:rPr>
          <w:rFonts w:hAnsi="Times New Roman" w:cs="Times New Roman"/>
          <w:b/>
          <w:bCs/>
          <w:color w:val="000000"/>
          <w:sz w:val="24"/>
          <w:szCs w:val="24"/>
          <w:lang w:val="ru-RU"/>
        </w:rPr>
        <w:t>Внеурочная деятельность</w:t>
      </w:r>
    </w:p>
    <w:p w:rsidR="00621B1F" w:rsidRPr="00DE434D" w:rsidRDefault="009A7E00" w:rsidP="00F07515">
      <w:pPr>
        <w:spacing w:before="0" w:beforeAutospacing="0" w:after="0" w:afterAutospacing="0" w:line="360" w:lineRule="auto"/>
        <w:ind w:firstLine="720"/>
        <w:jc w:val="both"/>
        <w:rPr>
          <w:rFonts w:hAnsi="Times New Roman" w:cs="Times New Roman"/>
          <w:color w:val="000000"/>
          <w:sz w:val="24"/>
          <w:szCs w:val="24"/>
          <w:lang w:val="ru-RU"/>
        </w:rPr>
      </w:pPr>
      <w:r w:rsidRPr="00DE434D">
        <w:rPr>
          <w:rFonts w:hAnsi="Times New Roman" w:cs="Times New Roman"/>
          <w:color w:val="000000"/>
          <w:sz w:val="24"/>
          <w:szCs w:val="24"/>
          <w:lang w:val="ru-RU"/>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621B1F" w:rsidRPr="00DE434D" w:rsidRDefault="009A7E00" w:rsidP="00F07515">
      <w:pPr>
        <w:spacing w:before="0" w:beforeAutospacing="0" w:after="0" w:afterAutospacing="0" w:line="360" w:lineRule="auto"/>
        <w:ind w:firstLine="720"/>
        <w:jc w:val="both"/>
        <w:rPr>
          <w:rFonts w:hAnsi="Times New Roman" w:cs="Times New Roman"/>
          <w:color w:val="000000"/>
          <w:sz w:val="24"/>
          <w:szCs w:val="24"/>
          <w:lang w:val="ru-RU"/>
        </w:rPr>
      </w:pPr>
      <w:r w:rsidRPr="00DE434D">
        <w:rPr>
          <w:rFonts w:hAnsi="Times New Roman" w:cs="Times New Roman"/>
          <w:color w:val="000000"/>
          <w:sz w:val="24"/>
          <w:szCs w:val="24"/>
          <w:lang w:val="ru-RU"/>
        </w:rPr>
        <w:t>Все рабочие программы имеют аннотации и размещены на официальном сайте Школы.</w:t>
      </w:r>
    </w:p>
    <w:p w:rsidR="00621B1F" w:rsidRPr="00DE434D" w:rsidRDefault="009A7E00" w:rsidP="00F07515">
      <w:pPr>
        <w:spacing w:before="0" w:beforeAutospacing="0" w:after="0" w:afterAutospacing="0" w:line="360" w:lineRule="auto"/>
        <w:jc w:val="both"/>
        <w:rPr>
          <w:rFonts w:hAnsi="Times New Roman" w:cs="Times New Roman"/>
          <w:color w:val="000000"/>
          <w:sz w:val="24"/>
          <w:szCs w:val="24"/>
          <w:lang w:val="ru-RU"/>
        </w:rPr>
      </w:pPr>
      <w:r w:rsidRPr="00DE434D">
        <w:rPr>
          <w:rFonts w:hAnsi="Times New Roman" w:cs="Times New Roman"/>
          <w:color w:val="000000"/>
          <w:sz w:val="24"/>
          <w:szCs w:val="24"/>
          <w:lang w:val="ru-RU"/>
        </w:rPr>
        <w:lastRenderedPageBreak/>
        <w:t>Формы организации внеурочной деятельности включают: кружки, секции, клуб по интересам, летний лагерь.</w:t>
      </w:r>
    </w:p>
    <w:p w:rsidR="00F07515" w:rsidRPr="00B0035A" w:rsidRDefault="00F07515" w:rsidP="00F07515">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sidRPr="00B0035A">
        <w:rPr>
          <w:color w:val="000000"/>
          <w:sz w:val="24"/>
          <w:szCs w:val="24"/>
          <w:lang w:val="ru-RU"/>
        </w:rPr>
        <w:t>важном</w:t>
      </w:r>
      <w:proofErr w:type="gramEnd"/>
      <w:r w:rsidRPr="00B0035A">
        <w:rPr>
          <w:color w:val="000000"/>
          <w:sz w:val="24"/>
          <w:szCs w:val="24"/>
          <w:lang w:val="ru-RU"/>
        </w:rPr>
        <w:t xml:space="preserve">». </w:t>
      </w:r>
      <w:proofErr w:type="gramStart"/>
      <w:r w:rsidRPr="00B0035A">
        <w:rPr>
          <w:color w:val="000000"/>
          <w:sz w:val="24"/>
          <w:szCs w:val="24"/>
          <w:lang w:val="ru-RU"/>
        </w:rPr>
        <w:t>Внеурочные занятия «Разговоры о важном» были включены в планы внеурочной деятельности всех уровней образования в объеме 34 часов в учебный год.</w:t>
      </w:r>
      <w:proofErr w:type="gramEnd"/>
    </w:p>
    <w:p w:rsidR="00F07515" w:rsidRPr="00B0035A" w:rsidRDefault="00F07515" w:rsidP="00F07515">
      <w:pPr>
        <w:spacing w:before="0" w:beforeAutospacing="0" w:after="0" w:afterAutospacing="0" w:line="360" w:lineRule="auto"/>
        <w:jc w:val="both"/>
        <w:rPr>
          <w:color w:val="000000"/>
          <w:sz w:val="24"/>
          <w:szCs w:val="24"/>
          <w:lang w:val="ru-RU"/>
        </w:rPr>
      </w:pPr>
      <w:proofErr w:type="gramStart"/>
      <w:r w:rsidRPr="00B0035A">
        <w:rPr>
          <w:color w:val="000000"/>
          <w:sz w:val="24"/>
          <w:szCs w:val="24"/>
          <w:lang w:val="ru-RU"/>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proofErr w:type="gramEnd"/>
      <w:r>
        <w:rPr>
          <w:color w:val="000000"/>
          <w:sz w:val="24"/>
          <w:szCs w:val="24"/>
          <w:lang w:val="ru-RU"/>
        </w:rPr>
        <w:t xml:space="preserve"> </w:t>
      </w:r>
      <w:r w:rsidRPr="00B0035A">
        <w:rPr>
          <w:color w:val="000000"/>
          <w:sz w:val="24"/>
          <w:szCs w:val="24"/>
          <w:lang w:val="ru-RU"/>
        </w:rPr>
        <w:t>Основой для подготовки к занятиям являются Методические рекомендации Института содержания и методов обучения.</w:t>
      </w:r>
    </w:p>
    <w:p w:rsidR="00F07515" w:rsidRPr="00B0035A" w:rsidRDefault="00F07515" w:rsidP="00F07515">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Внеурочные занятия в классах проходит каждый понедельник. Они начинаются поднятием Государственного флага Р</w:t>
      </w:r>
      <w:r>
        <w:rPr>
          <w:color w:val="000000"/>
          <w:sz w:val="24"/>
          <w:szCs w:val="24"/>
          <w:lang w:val="ru-RU"/>
        </w:rPr>
        <w:t xml:space="preserve">оссийской Федерации, </w:t>
      </w:r>
      <w:r w:rsidRPr="00B0035A">
        <w:rPr>
          <w:color w:val="000000"/>
          <w:sz w:val="24"/>
          <w:szCs w:val="24"/>
          <w:lang w:val="ru-RU"/>
        </w:rPr>
        <w:t xml:space="preserve">исполнением Государственного гимна Российской Федерации. Это мероприятие проходит в </w:t>
      </w:r>
      <w:r>
        <w:rPr>
          <w:color w:val="000000"/>
          <w:sz w:val="24"/>
          <w:szCs w:val="24"/>
          <w:lang w:val="ru-RU"/>
        </w:rPr>
        <w:t>рекреации школы (Зал патриотического воспитания)</w:t>
      </w:r>
      <w:r w:rsidRPr="00B0035A">
        <w:rPr>
          <w:color w:val="000000"/>
          <w:sz w:val="24"/>
          <w:szCs w:val="24"/>
          <w:lang w:val="ru-RU"/>
        </w:rPr>
        <w:t>. Затем обучающиеся расходятся по классам, где проходит тематическая часть занятия.</w:t>
      </w:r>
    </w:p>
    <w:p w:rsidR="00F07515" w:rsidRPr="00B0035A" w:rsidRDefault="00F07515" w:rsidP="00F07515">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Тематика «Разговоров о </w:t>
      </w:r>
      <w:proofErr w:type="gramStart"/>
      <w:r w:rsidRPr="00B0035A">
        <w:rPr>
          <w:color w:val="000000"/>
          <w:sz w:val="24"/>
          <w:szCs w:val="24"/>
          <w:lang w:val="ru-RU"/>
        </w:rPr>
        <w:t>важном</w:t>
      </w:r>
      <w:proofErr w:type="gramEnd"/>
      <w:r w:rsidRPr="00B0035A">
        <w:rPr>
          <w:color w:val="000000"/>
          <w:sz w:val="24"/>
          <w:szCs w:val="24"/>
          <w:lang w:val="ru-RU"/>
        </w:rPr>
        <w:t>» синхронизирована с темами активностей РДДМ «Движение первых» и «Орлята России».</w:t>
      </w:r>
    </w:p>
    <w:p w:rsidR="00F07515" w:rsidRPr="00B0035A" w:rsidRDefault="00F07515" w:rsidP="00F07515">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В 2024 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rsidR="00F07515" w:rsidRPr="00B0035A" w:rsidRDefault="00F07515" w:rsidP="00F07515">
      <w:pPr>
        <w:spacing w:before="0" w:beforeAutospacing="0" w:after="0" w:afterAutospacing="0" w:line="360" w:lineRule="auto"/>
        <w:ind w:firstLine="720"/>
        <w:jc w:val="both"/>
        <w:rPr>
          <w:color w:val="000000"/>
          <w:sz w:val="24"/>
          <w:szCs w:val="24"/>
          <w:lang w:val="ru-RU"/>
        </w:rPr>
      </w:pPr>
      <w:r w:rsidRPr="00B0035A">
        <w:rPr>
          <w:b/>
          <w:bCs/>
          <w:color w:val="000000"/>
          <w:sz w:val="24"/>
          <w:szCs w:val="24"/>
          <w:lang w:val="ru-RU"/>
        </w:rPr>
        <w:t>Вывод.</w:t>
      </w:r>
      <w:r>
        <w:rPr>
          <w:color w:val="000000"/>
          <w:sz w:val="24"/>
          <w:szCs w:val="24"/>
        </w:rPr>
        <w:t> </w:t>
      </w:r>
      <w:r w:rsidRPr="00B0035A">
        <w:rPr>
          <w:color w:val="000000"/>
          <w:sz w:val="24"/>
          <w:szCs w:val="24"/>
          <w:lang w:val="ru-RU"/>
        </w:rPr>
        <w:t>Планы внеурочной деятельности НОО, ООО и СОО выполнены в полном объеме.</w:t>
      </w:r>
    </w:p>
    <w:p w:rsidR="00621B1F" w:rsidRPr="006E19AA" w:rsidRDefault="009A7E00">
      <w:pPr>
        <w:jc w:val="center"/>
        <w:rPr>
          <w:rFonts w:hAnsi="Times New Roman" w:cs="Times New Roman"/>
          <w:color w:val="000000"/>
          <w:sz w:val="24"/>
          <w:szCs w:val="24"/>
          <w:lang w:val="ru-RU"/>
        </w:rPr>
      </w:pPr>
      <w:r w:rsidRPr="006E19AA">
        <w:rPr>
          <w:rFonts w:hAnsi="Times New Roman" w:cs="Times New Roman"/>
          <w:b/>
          <w:bCs/>
          <w:color w:val="000000"/>
          <w:sz w:val="24"/>
          <w:szCs w:val="24"/>
          <w:lang w:val="ru-RU"/>
        </w:rPr>
        <w:t>Воспитательная работа</w:t>
      </w:r>
    </w:p>
    <w:p w:rsidR="006D1F2C" w:rsidRPr="00B0035A" w:rsidRDefault="006D1F2C" w:rsidP="006D1F2C">
      <w:pPr>
        <w:spacing w:before="0" w:beforeAutospacing="0" w:after="120" w:afterAutospacing="0" w:line="360" w:lineRule="auto"/>
        <w:ind w:firstLine="720"/>
        <w:jc w:val="both"/>
        <w:rPr>
          <w:color w:val="000000"/>
          <w:sz w:val="24"/>
          <w:szCs w:val="24"/>
          <w:lang w:val="ru-RU"/>
        </w:rPr>
      </w:pPr>
      <w:r w:rsidRPr="00B0035A">
        <w:rPr>
          <w:color w:val="000000"/>
          <w:sz w:val="24"/>
          <w:szCs w:val="24"/>
          <w:lang w:val="ru-RU"/>
        </w:rPr>
        <w:t xml:space="preserve">Воспитательная работа в 2024 году осуществлялась в соответствии с рабочими программами воспитания, которые были разработаны для каждого уровня и включены </w:t>
      </w:r>
      <w:proofErr w:type="gramStart"/>
      <w:r w:rsidRPr="00B0035A">
        <w:rPr>
          <w:color w:val="000000"/>
          <w:sz w:val="24"/>
          <w:szCs w:val="24"/>
          <w:lang w:val="ru-RU"/>
        </w:rPr>
        <w:t>в</w:t>
      </w:r>
      <w:proofErr w:type="gramEnd"/>
      <w:r w:rsidRPr="00B0035A">
        <w:rPr>
          <w:color w:val="000000"/>
          <w:sz w:val="24"/>
          <w:szCs w:val="24"/>
          <w:lang w:val="ru-RU"/>
        </w:rPr>
        <w:t xml:space="preserve"> соответствующие ООП.</w:t>
      </w:r>
    </w:p>
    <w:p w:rsidR="006D1F2C" w:rsidRPr="00B0035A" w:rsidRDefault="006D1F2C" w:rsidP="00404734">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 xml:space="preserve">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w:t>
      </w:r>
      <w:r w:rsidRPr="00B0035A">
        <w:rPr>
          <w:color w:val="000000"/>
          <w:sz w:val="24"/>
          <w:szCs w:val="24"/>
          <w:lang w:val="ru-RU"/>
        </w:rPr>
        <w:lastRenderedPageBreak/>
        <w:t>образования. Виды и формы организации совместной воспитательной деятельности педагогов, школьников и их родителей разнообразны:</w:t>
      </w:r>
    </w:p>
    <w:p w:rsidR="006D1F2C" w:rsidRDefault="006D1F2C" w:rsidP="000209A7">
      <w:pPr>
        <w:numPr>
          <w:ilvl w:val="0"/>
          <w:numId w:val="27"/>
        </w:numPr>
        <w:spacing w:before="0" w:beforeAutospacing="0" w:after="0" w:afterAutospacing="0" w:line="360" w:lineRule="auto"/>
        <w:ind w:left="780" w:right="180"/>
        <w:contextualSpacing/>
        <w:jc w:val="both"/>
        <w:rPr>
          <w:color w:val="000000"/>
          <w:sz w:val="24"/>
          <w:szCs w:val="24"/>
        </w:rPr>
      </w:pPr>
      <w:r>
        <w:rPr>
          <w:color w:val="000000"/>
          <w:sz w:val="24"/>
          <w:szCs w:val="24"/>
        </w:rPr>
        <w:t>коллективные школьные дела;</w:t>
      </w:r>
    </w:p>
    <w:p w:rsidR="006D1F2C" w:rsidRDefault="006D1F2C" w:rsidP="000209A7">
      <w:pPr>
        <w:numPr>
          <w:ilvl w:val="0"/>
          <w:numId w:val="27"/>
        </w:numPr>
        <w:spacing w:before="0" w:beforeAutospacing="0" w:after="120" w:afterAutospacing="0" w:line="360" w:lineRule="auto"/>
        <w:ind w:left="780" w:right="180"/>
        <w:contextualSpacing/>
        <w:jc w:val="both"/>
        <w:rPr>
          <w:color w:val="000000"/>
          <w:sz w:val="24"/>
          <w:szCs w:val="24"/>
        </w:rPr>
      </w:pPr>
      <w:r>
        <w:rPr>
          <w:color w:val="000000"/>
          <w:sz w:val="24"/>
          <w:szCs w:val="24"/>
        </w:rPr>
        <w:t>акции;</w:t>
      </w:r>
    </w:p>
    <w:p w:rsidR="006D1F2C" w:rsidRPr="00B0035A" w:rsidRDefault="006D1F2C" w:rsidP="00404734">
      <w:pPr>
        <w:spacing w:before="0" w:beforeAutospacing="0" w:after="0" w:afterAutospacing="0" w:line="360" w:lineRule="auto"/>
        <w:jc w:val="both"/>
        <w:rPr>
          <w:color w:val="000000"/>
          <w:sz w:val="24"/>
          <w:szCs w:val="24"/>
          <w:lang w:val="ru-RU"/>
        </w:rPr>
      </w:pPr>
      <w:r w:rsidRPr="00B0035A">
        <w:rPr>
          <w:color w:val="000000"/>
          <w:sz w:val="24"/>
          <w:szCs w:val="24"/>
          <w:lang w:val="ru-RU"/>
        </w:rPr>
        <w:t>Анализ планов воспитательной работы 1–11-х классов показал следующие результаты:</w:t>
      </w:r>
    </w:p>
    <w:p w:rsidR="006D1F2C" w:rsidRPr="00B0035A" w:rsidRDefault="006D1F2C" w:rsidP="000209A7">
      <w:pPr>
        <w:numPr>
          <w:ilvl w:val="0"/>
          <w:numId w:val="28"/>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планы воспитательной работы составлены с учетом возрастных особенностей обучающихся;</w:t>
      </w:r>
    </w:p>
    <w:p w:rsidR="006D1F2C" w:rsidRPr="00B0035A" w:rsidRDefault="006D1F2C" w:rsidP="000209A7">
      <w:pPr>
        <w:numPr>
          <w:ilvl w:val="0"/>
          <w:numId w:val="28"/>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6D1F2C" w:rsidRPr="00B0035A" w:rsidRDefault="006D1F2C" w:rsidP="00404734">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Посещенные классные мероприятия показывают, что в основном классные руководители проводят классные мероприятия на достаточно высоком уровне.</w:t>
      </w:r>
    </w:p>
    <w:p w:rsidR="00404734" w:rsidRPr="00404734" w:rsidRDefault="00404734" w:rsidP="00D046BB">
      <w:pPr>
        <w:spacing w:before="0" w:beforeAutospacing="0" w:after="0" w:afterAutospacing="0" w:line="360" w:lineRule="auto"/>
        <w:jc w:val="center"/>
        <w:rPr>
          <w:rFonts w:ascii="Times New Roman" w:hAnsi="Times New Roman" w:cs="Times New Roman"/>
          <w:b/>
          <w:sz w:val="24"/>
          <w:szCs w:val="24"/>
          <w:lang w:val="ru-RU"/>
        </w:rPr>
      </w:pPr>
      <w:r w:rsidRPr="00404734">
        <w:rPr>
          <w:rFonts w:ascii="Times New Roman" w:hAnsi="Times New Roman" w:cs="Times New Roman"/>
          <w:b/>
          <w:sz w:val="24"/>
          <w:szCs w:val="24"/>
          <w:lang w:val="ru-RU"/>
        </w:rPr>
        <w:t>1. Краткая характеристика воспитательной работы школы</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Воспитательная работа в школе организовывалась в соответствии с планом воспитательной работы на 2023-2024 учебный год на основе:</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рабочей  </w:t>
      </w:r>
      <w:r w:rsidRPr="00404734">
        <w:rPr>
          <w:rFonts w:ascii="Times New Roman" w:hAnsi="Times New Roman" w:cs="Times New Roman"/>
          <w:b/>
          <w:sz w:val="24"/>
          <w:szCs w:val="24"/>
          <w:lang w:val="ru-RU"/>
        </w:rPr>
        <w:t>программы воспитания</w:t>
      </w:r>
      <w:r w:rsidRPr="00404734">
        <w:rPr>
          <w:rFonts w:ascii="Times New Roman" w:hAnsi="Times New Roman" w:cs="Times New Roman"/>
          <w:sz w:val="24"/>
          <w:szCs w:val="24"/>
          <w:lang w:val="ru-RU"/>
        </w:rPr>
        <w:t xml:space="preserve">.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w:t>
      </w:r>
      <w:r w:rsidR="00D046BB">
        <w:rPr>
          <w:rFonts w:ascii="Times New Roman" w:hAnsi="Times New Roman" w:cs="Times New Roman"/>
          <w:b/>
          <w:sz w:val="24"/>
          <w:szCs w:val="24"/>
          <w:lang w:val="ru-RU"/>
        </w:rPr>
        <w:t>программы</w:t>
      </w:r>
      <w:r w:rsidRPr="00404734">
        <w:rPr>
          <w:rFonts w:ascii="Times New Roman" w:hAnsi="Times New Roman" w:cs="Times New Roman"/>
          <w:b/>
          <w:sz w:val="24"/>
          <w:szCs w:val="24"/>
          <w:lang w:val="ru-RU"/>
        </w:rPr>
        <w:t xml:space="preserve"> развития школы</w:t>
      </w:r>
      <w:r w:rsidRPr="00404734">
        <w:rPr>
          <w:rFonts w:ascii="Times New Roman" w:hAnsi="Times New Roman" w:cs="Times New Roman"/>
          <w:sz w:val="24"/>
          <w:szCs w:val="24"/>
          <w:lang w:val="ru-RU"/>
        </w:rPr>
        <w:t xml:space="preserve"> «Счастье в твоих руках. От успеха в школе – к успеху в жизни»</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 xml:space="preserve">- </w:t>
      </w:r>
      <w:r w:rsidRPr="00404734">
        <w:rPr>
          <w:rFonts w:ascii="Times New Roman" w:hAnsi="Times New Roman" w:cs="Times New Roman"/>
          <w:b/>
          <w:sz w:val="24"/>
          <w:szCs w:val="24"/>
          <w:lang w:val="ru-RU"/>
        </w:rPr>
        <w:t>воспитательных программ</w:t>
      </w:r>
      <w:r w:rsidRPr="00404734">
        <w:rPr>
          <w:rFonts w:ascii="Times New Roman" w:hAnsi="Times New Roman" w:cs="Times New Roman"/>
          <w:sz w:val="24"/>
          <w:szCs w:val="24"/>
          <w:lang w:val="ru-RU"/>
        </w:rPr>
        <w:t>: подпрограмма духовно- нравственного  воспитания «Школа воспитания - школа успеха» (в рамках программы развития школы), программа по  гражданско-патриотическому  воспитанию «Растим патриотов», программа профилактической работы «Линия жизни», программа по работе с родителями «Учимся вместе», программа «Модно быть здоровым», программа по профориентации «Путь в мир профессий».</w:t>
      </w:r>
      <w:proofErr w:type="gramEnd"/>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На основе плана воспитательной работы школы классные руководители, социальный педагог, педагоги-психологи разрабатывали свои рабочие документы</w:t>
      </w:r>
      <w:proofErr w:type="gramStart"/>
      <w:r w:rsidRPr="00404734">
        <w:rPr>
          <w:rFonts w:ascii="Times New Roman" w:hAnsi="Times New Roman" w:cs="Times New Roman"/>
          <w:sz w:val="24"/>
          <w:szCs w:val="24"/>
          <w:lang w:val="ru-RU"/>
        </w:rPr>
        <w:t xml:space="preserve"> .</w:t>
      </w:r>
      <w:proofErr w:type="gramEnd"/>
      <w:r w:rsidRPr="00404734">
        <w:rPr>
          <w:rFonts w:ascii="Times New Roman" w:hAnsi="Times New Roman" w:cs="Times New Roman"/>
          <w:sz w:val="24"/>
          <w:szCs w:val="24"/>
          <w:lang w:val="ru-RU"/>
        </w:rPr>
        <w:t xml:space="preserve"> </w:t>
      </w:r>
    </w:p>
    <w:p w:rsidR="00404734" w:rsidRPr="00404734" w:rsidRDefault="00404734" w:rsidP="00404734">
      <w:pPr>
        <w:spacing w:before="0" w:beforeAutospacing="0" w:after="0" w:afterAutospacing="0" w:line="360" w:lineRule="auto"/>
        <w:ind w:firstLine="567"/>
        <w:jc w:val="both"/>
        <w:rPr>
          <w:rFonts w:ascii="Times New Roman" w:eastAsia="TimesNewRomanPS-BoldMT" w:hAnsi="Times New Roman" w:cs="Times New Roman"/>
          <w:b/>
          <w:bCs/>
          <w:sz w:val="24"/>
          <w:szCs w:val="24"/>
          <w:lang w:val="ru-RU"/>
        </w:rPr>
      </w:pPr>
      <w:r w:rsidRPr="00404734">
        <w:rPr>
          <w:rFonts w:ascii="Times New Roman" w:hAnsi="Times New Roman" w:cs="Times New Roman"/>
          <w:sz w:val="24"/>
          <w:szCs w:val="24"/>
          <w:lang w:val="ru-RU"/>
        </w:rPr>
        <w:t xml:space="preserve">Система воспитательной работы МАОУ ОСОШ №1 и филиалов ставит своей  </w:t>
      </w:r>
      <w:r w:rsidRPr="00404734">
        <w:rPr>
          <w:rFonts w:ascii="Times New Roman" w:hAnsi="Times New Roman" w:cs="Times New Roman"/>
          <w:b/>
          <w:sz w:val="24"/>
          <w:szCs w:val="24"/>
          <w:lang w:val="ru-RU"/>
        </w:rPr>
        <w:t>целью</w:t>
      </w:r>
      <w:r w:rsidRPr="00404734">
        <w:rPr>
          <w:rFonts w:ascii="Times New Roman" w:hAnsi="Times New Roman" w:cs="Times New Roman"/>
          <w:sz w:val="24"/>
          <w:szCs w:val="24"/>
          <w:lang w:val="ru-RU"/>
        </w:rPr>
        <w:t xml:space="preserve"> </w:t>
      </w:r>
      <w:r w:rsidRPr="00404734">
        <w:rPr>
          <w:rFonts w:ascii="Times New Roman" w:hAnsi="Times New Roman" w:cs="Times New Roman"/>
          <w:sz w:val="24"/>
          <w:szCs w:val="24"/>
        </w:rPr>
        <w:t> </w:t>
      </w:r>
      <w:r w:rsidRPr="00404734">
        <w:rPr>
          <w:rFonts w:ascii="Times New Roman" w:hAnsi="Times New Roman" w:cs="Times New Roman"/>
          <w:sz w:val="24"/>
          <w:szCs w:val="24"/>
          <w:lang w:val="ru-RU"/>
        </w:rPr>
        <w:t xml:space="preserve">создание условий  для </w:t>
      </w:r>
      <w:proofErr w:type="gramStart"/>
      <w:r w:rsidRPr="00404734">
        <w:rPr>
          <w:rFonts w:ascii="Times New Roman" w:eastAsia="TimesNewRomanPS-BoldMT" w:hAnsi="Times New Roman" w:cs="Times New Roman"/>
          <w:b/>
          <w:bCs/>
          <w:sz w:val="24"/>
          <w:szCs w:val="24"/>
          <w:lang w:val="ru-RU"/>
        </w:rPr>
        <w:t>личностного</w:t>
      </w:r>
      <w:proofErr w:type="gramEnd"/>
      <w:r w:rsidRPr="00404734">
        <w:rPr>
          <w:rFonts w:ascii="Times New Roman" w:eastAsia="TimesNewRomanPS-BoldMT" w:hAnsi="Times New Roman" w:cs="Times New Roman"/>
          <w:b/>
          <w:bCs/>
          <w:sz w:val="24"/>
          <w:szCs w:val="24"/>
          <w:lang w:val="ru-RU"/>
        </w:rPr>
        <w:t xml:space="preserve"> развитие школьников, проявляющееся:</w:t>
      </w:r>
    </w:p>
    <w:p w:rsidR="00404734" w:rsidRPr="00D046BB" w:rsidRDefault="00404734" w:rsidP="00404734">
      <w:pPr>
        <w:spacing w:before="0" w:beforeAutospacing="0" w:after="0" w:afterAutospacing="0" w:line="360" w:lineRule="auto"/>
        <w:ind w:firstLine="567"/>
        <w:jc w:val="both"/>
        <w:rPr>
          <w:rStyle w:val="CharAttribute484"/>
          <w:rFonts w:eastAsia="№Е" w:hAnsi="Times New Roman" w:cs="Times New Roman"/>
          <w:i w:val="0"/>
          <w:iCs/>
          <w:sz w:val="24"/>
          <w:szCs w:val="24"/>
          <w:lang w:val="ru-RU"/>
        </w:rPr>
      </w:pPr>
      <w:r w:rsidRPr="00D046BB">
        <w:rPr>
          <w:rStyle w:val="CharAttribute484"/>
          <w:rFonts w:eastAsia="№Е" w:hAnsi="Times New Roman" w:cs="Times New Roman"/>
          <w:i w:val="0"/>
          <w:iCs/>
          <w:sz w:val="24"/>
          <w:szCs w:val="24"/>
          <w:lang w:val="ru-RU"/>
        </w:rPr>
        <w:t>1)</w:t>
      </w:r>
      <w:r w:rsidRPr="00404734">
        <w:rPr>
          <w:rStyle w:val="CharAttribute484"/>
          <w:rFonts w:eastAsia="№Е" w:hAnsi="Times New Roman" w:cs="Times New Roman"/>
          <w:iCs/>
          <w:sz w:val="24"/>
          <w:szCs w:val="24"/>
          <w:lang w:val="ru-RU"/>
        </w:rPr>
        <w:t xml:space="preserve"> </w:t>
      </w:r>
      <w:r w:rsidRPr="00D046BB">
        <w:rPr>
          <w:rStyle w:val="CharAttribute484"/>
          <w:rFonts w:eastAsia="№Е" w:hAnsi="Times New Roman" w:cs="Times New Roman"/>
          <w:i w:val="0"/>
          <w:iCs/>
          <w:sz w:val="24"/>
          <w:szCs w:val="24"/>
          <w:lang w:val="ru-RU"/>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404734" w:rsidRPr="00D046BB" w:rsidRDefault="00404734" w:rsidP="00404734">
      <w:pPr>
        <w:spacing w:before="0" w:beforeAutospacing="0" w:after="0" w:afterAutospacing="0" w:line="360" w:lineRule="auto"/>
        <w:ind w:firstLine="567"/>
        <w:jc w:val="both"/>
        <w:rPr>
          <w:rStyle w:val="CharAttribute484"/>
          <w:rFonts w:eastAsia="№Е" w:hAnsi="Times New Roman" w:cs="Times New Roman"/>
          <w:i w:val="0"/>
          <w:iCs/>
          <w:sz w:val="24"/>
          <w:szCs w:val="24"/>
          <w:lang w:val="ru-RU"/>
        </w:rPr>
      </w:pPr>
      <w:r w:rsidRPr="00D046BB">
        <w:rPr>
          <w:rStyle w:val="CharAttribute484"/>
          <w:rFonts w:eastAsia="№Е" w:hAnsi="Times New Roman" w:cs="Times New Roman"/>
          <w:i w:val="0"/>
          <w:iCs/>
          <w:sz w:val="24"/>
          <w:szCs w:val="24"/>
          <w:lang w:val="ru-RU"/>
        </w:rPr>
        <w:t>2) в развитии их позитивных отношений к этим общественным ценностям (то есть в развитии их социально значимых отношений);</w:t>
      </w:r>
    </w:p>
    <w:p w:rsidR="00404734" w:rsidRPr="00D046BB" w:rsidRDefault="00404734" w:rsidP="00404734">
      <w:pPr>
        <w:spacing w:before="0" w:beforeAutospacing="0" w:after="0" w:afterAutospacing="0" w:line="360" w:lineRule="auto"/>
        <w:ind w:firstLine="567"/>
        <w:jc w:val="both"/>
        <w:rPr>
          <w:rStyle w:val="CharAttribute484"/>
          <w:rFonts w:eastAsia="№Е" w:hAnsi="Times New Roman" w:cs="Times New Roman"/>
          <w:i w:val="0"/>
          <w:iCs/>
          <w:sz w:val="24"/>
          <w:szCs w:val="24"/>
          <w:lang w:val="ru-RU"/>
        </w:rPr>
      </w:pPr>
      <w:r w:rsidRPr="00D046BB">
        <w:rPr>
          <w:rStyle w:val="CharAttribute484"/>
          <w:rFonts w:eastAsia="№Е" w:hAnsi="Times New Roman" w:cs="Times New Roman"/>
          <w:i w:val="0"/>
          <w:iCs/>
          <w:sz w:val="24"/>
          <w:szCs w:val="24"/>
          <w:lang w:val="ru-RU"/>
        </w:rPr>
        <w:lastRenderedPageBreak/>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04734" w:rsidRPr="00404734" w:rsidRDefault="00404734" w:rsidP="00404734">
      <w:pPr>
        <w:spacing w:before="0" w:beforeAutospacing="0" w:after="0" w:afterAutospacing="0" w:line="360" w:lineRule="auto"/>
        <w:ind w:firstLine="708"/>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Исходя из цели воспитательного процесса, были сформулированы </w:t>
      </w:r>
      <w:r w:rsidRPr="00404734">
        <w:rPr>
          <w:rFonts w:ascii="Times New Roman" w:hAnsi="Times New Roman" w:cs="Times New Roman"/>
          <w:b/>
          <w:sz w:val="24"/>
          <w:szCs w:val="24"/>
          <w:lang w:val="ru-RU"/>
        </w:rPr>
        <w:t>задачи</w:t>
      </w:r>
      <w:r w:rsidRPr="00404734">
        <w:rPr>
          <w:rFonts w:ascii="Times New Roman" w:hAnsi="Times New Roman" w:cs="Times New Roman"/>
          <w:sz w:val="24"/>
          <w:szCs w:val="24"/>
          <w:lang w:val="ru-RU"/>
        </w:rPr>
        <w:t xml:space="preserve"> воспитательной деятельности на 2023-2024 учебный год: </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инициировать и поддерживать ученическое самоуправление – как на уровне школы, так и на уровне классных сообществ; </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поддерживать деятельность функционирующих на базе школы детских общественных объединений и организаций;</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организовывать для школьников экскурсии, экспедиции, походы и реализовывать их воспитательный потенциал;</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организовывать профориентационную работу со школьниками;</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организовать работу школьных медиа, реализовывать их воспитательный потенциал; </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развивать предметно-эстетическую среду школы и реализовывать ее воспитательные возможности;</w:t>
      </w:r>
    </w:p>
    <w:p w:rsidR="00404734" w:rsidRPr="00404734" w:rsidRDefault="00404734" w:rsidP="000209A7">
      <w:pPr>
        <w:numPr>
          <w:ilvl w:val="0"/>
          <w:numId w:val="29"/>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04734" w:rsidRPr="00404734" w:rsidRDefault="00404734" w:rsidP="00D046BB">
      <w:pPr>
        <w:spacing w:before="0" w:beforeAutospacing="0" w:after="0" w:afterAutospacing="0" w:line="360" w:lineRule="auto"/>
        <w:ind w:firstLine="567"/>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Исходя из Программы воспитания планирование работы осуществлялось</w:t>
      </w:r>
      <w:proofErr w:type="gramEnd"/>
      <w:r w:rsidRPr="00404734">
        <w:rPr>
          <w:rFonts w:ascii="Times New Roman" w:hAnsi="Times New Roman" w:cs="Times New Roman"/>
          <w:sz w:val="24"/>
          <w:szCs w:val="24"/>
          <w:lang w:val="ru-RU"/>
        </w:rPr>
        <w:t xml:space="preserve"> по следующим направлениям:</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гражданско-патриотическое</w:t>
      </w:r>
      <w:proofErr w:type="gramStart"/>
      <w:r w:rsidRPr="00404734">
        <w:rPr>
          <w:rFonts w:ascii="Times New Roman" w:hAnsi="Times New Roman" w:cs="Times New Roman"/>
          <w:sz w:val="24"/>
          <w:szCs w:val="24"/>
          <w:lang w:val="ru-RU"/>
        </w:rPr>
        <w:t>;д</w:t>
      </w:r>
      <w:proofErr w:type="gramEnd"/>
      <w:r w:rsidRPr="00404734">
        <w:rPr>
          <w:rFonts w:ascii="Times New Roman" w:hAnsi="Times New Roman" w:cs="Times New Roman"/>
          <w:sz w:val="24"/>
          <w:szCs w:val="24"/>
          <w:lang w:val="ru-RU"/>
        </w:rPr>
        <w:t>уховно-нравственное;социокультурное;правовое и культура безопасности; экологическое; эстетическое; интеллектуальное; здоровьесберегающее; трудовое;</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lastRenderedPageBreak/>
        <w:t>воспитание семейных ценностей; коммуникативное;</w:t>
      </w:r>
    </w:p>
    <w:p w:rsidR="00404734" w:rsidRPr="00404734" w:rsidRDefault="00404734" w:rsidP="00D046BB">
      <w:pPr>
        <w:spacing w:before="0" w:beforeAutospacing="0" w:after="0" w:afterAutospacing="0" w:line="360" w:lineRule="auto"/>
        <w:ind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Данные направления реализуются </w:t>
      </w:r>
      <w:proofErr w:type="gramStart"/>
      <w:r w:rsidRPr="00404734">
        <w:rPr>
          <w:rFonts w:ascii="Times New Roman" w:hAnsi="Times New Roman" w:cs="Times New Roman"/>
          <w:sz w:val="24"/>
          <w:szCs w:val="24"/>
          <w:lang w:val="ru-RU"/>
        </w:rPr>
        <w:t>через</w:t>
      </w:r>
      <w:proofErr w:type="gramEnd"/>
      <w:r w:rsidRPr="00404734">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традиционные общешкольные мероприятия</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классные дела</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-интерактивную деятельность обучающихся на уроках</w:t>
      </w:r>
      <w:proofErr w:type="gramEnd"/>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-внеурочную деятельность и дополнительное образование</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работу органов ученического самоуправления</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профориентационную работу</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-работу с родителями</w:t>
      </w:r>
    </w:p>
    <w:p w:rsidR="00404734" w:rsidRPr="00404734" w:rsidRDefault="00404734" w:rsidP="00D046BB">
      <w:pPr>
        <w:spacing w:before="0" w:beforeAutospacing="0" w:after="0" w:afterAutospacing="0" w:line="360" w:lineRule="auto"/>
        <w:ind w:firstLine="720"/>
        <w:contextualSpacing/>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С 2022 учебного года в  штат школы введена новая единица Советник директора по воспитанию и взаимодействию с общественными объединениями. Был организован Центр детских инициатив.  Это место встречи Совета старшеклассников,  Лидеров «Движения первых» и других детских общественных организаций. Советник директора работает по своему плану, который органично вливается в программу воспитания школы.</w:t>
      </w:r>
    </w:p>
    <w:p w:rsidR="00404734" w:rsidRPr="00D046BB" w:rsidRDefault="00404734" w:rsidP="000209A7">
      <w:pPr>
        <w:pStyle w:val="a6"/>
        <w:numPr>
          <w:ilvl w:val="2"/>
          <w:numId w:val="27"/>
        </w:numPr>
        <w:spacing w:before="0" w:beforeAutospacing="0" w:after="0" w:afterAutospacing="0" w:line="360" w:lineRule="auto"/>
        <w:jc w:val="both"/>
        <w:rPr>
          <w:rFonts w:ascii="Times New Roman" w:hAnsi="Times New Roman" w:cs="Times New Roman"/>
          <w:b/>
          <w:sz w:val="24"/>
          <w:szCs w:val="24"/>
          <w:lang w:val="ru-RU"/>
        </w:rPr>
      </w:pPr>
      <w:r w:rsidRPr="00D046BB">
        <w:rPr>
          <w:rFonts w:ascii="Times New Roman" w:hAnsi="Times New Roman" w:cs="Times New Roman"/>
          <w:b/>
          <w:sz w:val="24"/>
          <w:szCs w:val="24"/>
          <w:lang w:val="ru-RU"/>
        </w:rPr>
        <w:t>Методическая деятельность по воспитательной работе</w:t>
      </w:r>
    </w:p>
    <w:p w:rsidR="00404734" w:rsidRPr="00404734" w:rsidRDefault="00404734" w:rsidP="00D046BB">
      <w:pPr>
        <w:spacing w:before="0" w:beforeAutospacing="0" w:after="0" w:afterAutospacing="0" w:line="360" w:lineRule="auto"/>
        <w:ind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 соответствии с планом методической работы по направлению воспитательной деятельности школы педагоги приняли участие в семинарах различных уровней.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3007"/>
        <w:gridCol w:w="1296"/>
        <w:gridCol w:w="1578"/>
        <w:gridCol w:w="2918"/>
      </w:tblGrid>
      <w:tr w:rsidR="00404734" w:rsidRPr="00404734"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p>
        </w:tc>
        <w:tc>
          <w:tcPr>
            <w:tcW w:w="3007"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Мероприятие, уровень</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Дата</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Организатор, формат</w:t>
            </w:r>
          </w:p>
        </w:tc>
        <w:tc>
          <w:tcPr>
            <w:tcW w:w="291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Тема</w:t>
            </w:r>
          </w:p>
        </w:tc>
      </w:tr>
      <w:tr w:rsidR="00404734" w:rsidRPr="00AF791F"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1</w:t>
            </w:r>
          </w:p>
        </w:tc>
        <w:tc>
          <w:tcPr>
            <w:tcW w:w="3007"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Методический день,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общешкольный</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b/>
                <w:sz w:val="24"/>
                <w:szCs w:val="24"/>
              </w:rPr>
              <w:t>февраль</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По плану работы МАОУ ОСОШ №1</w:t>
            </w:r>
          </w:p>
        </w:tc>
        <w:tc>
          <w:tcPr>
            <w:tcW w:w="291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w:t>
            </w:r>
            <w:r w:rsidRPr="00404734">
              <w:rPr>
                <w:rFonts w:ascii="Times New Roman" w:hAnsi="Times New Roman" w:cs="Times New Roman"/>
                <w:sz w:val="24"/>
                <w:szCs w:val="24"/>
                <w:lang w:val="ru-RU"/>
              </w:rPr>
              <w:t xml:space="preserve">Профориентационная работа и трудовое воспитание </w:t>
            </w:r>
            <w:proofErr w:type="gramStart"/>
            <w:r w:rsidRPr="00404734">
              <w:rPr>
                <w:rFonts w:ascii="Times New Roman" w:hAnsi="Times New Roman" w:cs="Times New Roman"/>
                <w:sz w:val="24"/>
                <w:szCs w:val="24"/>
                <w:lang w:val="ru-RU"/>
              </w:rPr>
              <w:t>обучающихся</w:t>
            </w:r>
            <w:proofErr w:type="gramEnd"/>
            <w:r w:rsidRPr="00404734">
              <w:rPr>
                <w:rFonts w:ascii="Times New Roman" w:hAnsi="Times New Roman" w:cs="Times New Roman"/>
                <w:b/>
                <w:sz w:val="24"/>
                <w:szCs w:val="24"/>
                <w:lang w:val="ru-RU"/>
              </w:rPr>
              <w:t>»</w:t>
            </w:r>
          </w:p>
        </w:tc>
      </w:tr>
      <w:tr w:rsidR="00404734" w:rsidRPr="00404734"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2</w:t>
            </w:r>
          </w:p>
        </w:tc>
        <w:tc>
          <w:tcPr>
            <w:tcW w:w="3007" w:type="dxa"/>
          </w:tcPr>
          <w:p w:rsidR="00404734" w:rsidRPr="00404734" w:rsidRDefault="00404734" w:rsidP="00D046BB">
            <w:pPr>
              <w:pStyle w:val="Textbody"/>
              <w:spacing w:after="0" w:line="360" w:lineRule="auto"/>
              <w:ind w:firstLine="0"/>
              <w:jc w:val="left"/>
              <w:rPr>
                <w:rFonts w:ascii="Times New Roman" w:hAnsi="Times New Roman" w:cs="Times New Roman"/>
                <w:b/>
                <w:bCs/>
                <w:sz w:val="24"/>
                <w:szCs w:val="24"/>
              </w:rPr>
            </w:pPr>
            <w:r w:rsidRPr="00404734">
              <w:rPr>
                <w:rFonts w:ascii="Times New Roman" w:hAnsi="Times New Roman" w:cs="Times New Roman"/>
                <w:kern w:val="0"/>
                <w:sz w:val="24"/>
                <w:szCs w:val="24"/>
                <w:lang w:eastAsia="ru-RU"/>
              </w:rPr>
              <w:t xml:space="preserve">Вебинар </w:t>
            </w:r>
          </w:p>
          <w:p w:rsidR="00404734" w:rsidRPr="00404734" w:rsidRDefault="00404734" w:rsidP="00D046BB">
            <w:pPr>
              <w:pStyle w:val="Textbody"/>
              <w:spacing w:after="0" w:line="360" w:lineRule="auto"/>
              <w:ind w:firstLine="0"/>
              <w:jc w:val="left"/>
              <w:rPr>
                <w:rFonts w:ascii="Times New Roman" w:hAnsi="Times New Roman" w:cs="Times New Roman"/>
                <w:kern w:val="0"/>
                <w:sz w:val="24"/>
                <w:szCs w:val="24"/>
                <w:lang w:eastAsia="ru-RU"/>
              </w:rPr>
            </w:pPr>
            <w:r w:rsidRPr="00404734">
              <w:rPr>
                <w:rFonts w:ascii="Times New Roman" w:hAnsi="Times New Roman" w:cs="Times New Roman"/>
                <w:sz w:val="24"/>
                <w:szCs w:val="24"/>
              </w:rPr>
              <w:t>для классных руководителей, соц</w:t>
            </w:r>
            <w:proofErr w:type="gramStart"/>
            <w:r w:rsidRPr="00404734">
              <w:rPr>
                <w:rFonts w:ascii="Times New Roman" w:hAnsi="Times New Roman" w:cs="Times New Roman"/>
                <w:sz w:val="24"/>
                <w:szCs w:val="24"/>
              </w:rPr>
              <w:t>.п</w:t>
            </w:r>
            <w:proofErr w:type="gramEnd"/>
            <w:r w:rsidRPr="00404734">
              <w:rPr>
                <w:rFonts w:ascii="Times New Roman" w:hAnsi="Times New Roman" w:cs="Times New Roman"/>
                <w:sz w:val="24"/>
                <w:szCs w:val="24"/>
              </w:rPr>
              <w:t>едагога, психологов</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14.11.23</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ТОГИРРО</w:t>
            </w:r>
          </w:p>
        </w:tc>
        <w:tc>
          <w:tcPr>
            <w:tcW w:w="2918" w:type="dxa"/>
          </w:tcPr>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«Доверять нельзя сомневаться»</w:t>
            </w:r>
          </w:p>
        </w:tc>
      </w:tr>
      <w:tr w:rsidR="00404734" w:rsidRPr="00404734"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4</w:t>
            </w:r>
          </w:p>
        </w:tc>
        <w:tc>
          <w:tcPr>
            <w:tcW w:w="3007" w:type="dxa"/>
          </w:tcPr>
          <w:p w:rsidR="00404734" w:rsidRPr="00404734" w:rsidRDefault="00404734" w:rsidP="00404734">
            <w:pPr>
              <w:pStyle w:val="Textbody"/>
              <w:spacing w:after="0" w:line="360" w:lineRule="auto"/>
              <w:ind w:firstLine="0"/>
              <w:rPr>
                <w:rFonts w:ascii="Times New Roman" w:hAnsi="Times New Roman" w:cs="Times New Roman"/>
                <w:kern w:val="0"/>
                <w:sz w:val="24"/>
                <w:szCs w:val="24"/>
                <w:lang w:eastAsia="ru-RU"/>
              </w:rPr>
            </w:pPr>
            <w:r w:rsidRPr="00404734">
              <w:rPr>
                <w:rFonts w:ascii="Times New Roman" w:hAnsi="Times New Roman" w:cs="Times New Roman"/>
                <w:kern w:val="0"/>
                <w:sz w:val="24"/>
                <w:szCs w:val="24"/>
                <w:lang w:eastAsia="ru-RU"/>
              </w:rPr>
              <w:t>Семинар для психологов</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09.11.23</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ОО</w:t>
            </w:r>
          </w:p>
        </w:tc>
        <w:tc>
          <w:tcPr>
            <w:tcW w:w="2918" w:type="dxa"/>
          </w:tcPr>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Организация СПТ</w:t>
            </w:r>
          </w:p>
        </w:tc>
      </w:tr>
      <w:tr w:rsidR="00404734" w:rsidRPr="00404734"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5</w:t>
            </w:r>
          </w:p>
        </w:tc>
        <w:tc>
          <w:tcPr>
            <w:tcW w:w="3007" w:type="dxa"/>
          </w:tcPr>
          <w:p w:rsidR="00404734" w:rsidRPr="00404734" w:rsidRDefault="00404734" w:rsidP="00404734">
            <w:pPr>
              <w:pStyle w:val="Textbody"/>
              <w:spacing w:after="0" w:line="360" w:lineRule="auto"/>
              <w:ind w:firstLine="0"/>
              <w:rPr>
                <w:rFonts w:ascii="Times New Roman" w:hAnsi="Times New Roman" w:cs="Times New Roman"/>
                <w:kern w:val="0"/>
                <w:sz w:val="24"/>
                <w:szCs w:val="24"/>
                <w:lang w:eastAsia="ru-RU"/>
              </w:rPr>
            </w:pPr>
            <w:r w:rsidRPr="00404734">
              <w:rPr>
                <w:rFonts w:ascii="Times New Roman" w:hAnsi="Times New Roman" w:cs="Times New Roman"/>
                <w:kern w:val="0"/>
                <w:sz w:val="24"/>
                <w:szCs w:val="24"/>
                <w:lang w:eastAsia="ru-RU"/>
              </w:rPr>
              <w:t xml:space="preserve">Семинар для завучей, </w:t>
            </w:r>
            <w:proofErr w:type="gramStart"/>
            <w:r w:rsidRPr="00404734">
              <w:rPr>
                <w:rFonts w:ascii="Times New Roman" w:hAnsi="Times New Roman" w:cs="Times New Roman"/>
                <w:kern w:val="0"/>
                <w:sz w:val="24"/>
                <w:szCs w:val="24"/>
                <w:lang w:eastAsia="ru-RU"/>
              </w:rPr>
              <w:t>соц</w:t>
            </w:r>
            <w:proofErr w:type="gramEnd"/>
            <w:r w:rsidRPr="00404734">
              <w:rPr>
                <w:rFonts w:ascii="Times New Roman" w:hAnsi="Times New Roman" w:cs="Times New Roman"/>
                <w:kern w:val="0"/>
                <w:sz w:val="24"/>
                <w:szCs w:val="24"/>
                <w:lang w:eastAsia="ru-RU"/>
              </w:rPr>
              <w:t xml:space="preserve"> педагогов, психологов </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05.03.24</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ТОГИРРО</w:t>
            </w:r>
          </w:p>
        </w:tc>
        <w:tc>
          <w:tcPr>
            <w:tcW w:w="2918" w:type="dxa"/>
          </w:tcPr>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«Организация работы службы медиации»</w:t>
            </w:r>
          </w:p>
        </w:tc>
      </w:tr>
      <w:tr w:rsidR="00404734" w:rsidRPr="00AF791F"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6</w:t>
            </w:r>
          </w:p>
        </w:tc>
        <w:tc>
          <w:tcPr>
            <w:tcW w:w="3007"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Семинар</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06.03.2024</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tc>
        <w:tc>
          <w:tcPr>
            <w:tcW w:w="291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bCs/>
                <w:sz w:val="24"/>
                <w:szCs w:val="24"/>
                <w:lang w:val="ru-RU"/>
              </w:rPr>
              <w:t>«Влияние деструктивных идеологий на подростков и молодежь»</w:t>
            </w:r>
          </w:p>
        </w:tc>
      </w:tr>
      <w:tr w:rsidR="00404734" w:rsidRPr="00AF791F"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7</w:t>
            </w:r>
          </w:p>
        </w:tc>
        <w:tc>
          <w:tcPr>
            <w:tcW w:w="3007"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Семинар </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май</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ТОГИРРО</w:t>
            </w:r>
          </w:p>
        </w:tc>
        <w:tc>
          <w:tcPr>
            <w:tcW w:w="2918" w:type="dxa"/>
          </w:tcPr>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«Управление системой </w:t>
            </w:r>
            <w:r w:rsidRPr="00404734">
              <w:rPr>
                <w:rFonts w:ascii="Times New Roman" w:hAnsi="Times New Roman" w:cs="Times New Roman"/>
                <w:sz w:val="24"/>
                <w:szCs w:val="24"/>
                <w:lang w:val="ru-RU"/>
              </w:rPr>
              <w:lastRenderedPageBreak/>
              <w:t>воспитательной работы в общеобразовательной организации»</w:t>
            </w:r>
          </w:p>
        </w:tc>
      </w:tr>
      <w:tr w:rsidR="00404734" w:rsidRPr="00404734" w:rsidTr="00D046BB">
        <w:tc>
          <w:tcPr>
            <w:tcW w:w="33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lastRenderedPageBreak/>
              <w:t>8</w:t>
            </w:r>
          </w:p>
        </w:tc>
        <w:tc>
          <w:tcPr>
            <w:tcW w:w="3007"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Методический час </w:t>
            </w:r>
          </w:p>
        </w:tc>
        <w:tc>
          <w:tcPr>
            <w:tcW w:w="129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Октябрь 2023</w:t>
            </w:r>
          </w:p>
        </w:tc>
        <w:tc>
          <w:tcPr>
            <w:tcW w:w="157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МАОУ ОСОШ №1</w:t>
            </w:r>
          </w:p>
        </w:tc>
        <w:tc>
          <w:tcPr>
            <w:tcW w:w="2918" w:type="dxa"/>
          </w:tcPr>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«Эффективные практики воспитания»</w:t>
            </w:r>
          </w:p>
        </w:tc>
      </w:tr>
    </w:tbl>
    <w:p w:rsidR="00404734" w:rsidRPr="00404734" w:rsidRDefault="00404734" w:rsidP="00D046BB">
      <w:pPr>
        <w:spacing w:before="0" w:beforeAutospacing="0" w:after="0" w:afterAutospacing="0" w:line="360" w:lineRule="auto"/>
        <w:ind w:firstLine="720"/>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 xml:space="preserve">Выводы: </w:t>
      </w:r>
      <w:r w:rsidRPr="00404734">
        <w:rPr>
          <w:rFonts w:ascii="Times New Roman" w:hAnsi="Times New Roman" w:cs="Times New Roman"/>
          <w:sz w:val="24"/>
          <w:szCs w:val="24"/>
          <w:lang w:val="ru-RU"/>
        </w:rPr>
        <w:t>Педагоги школы принимали участие во всех предлагаемых методических семинарах и мероприятиях</w:t>
      </w:r>
    </w:p>
    <w:p w:rsidR="00404734" w:rsidRPr="00D046BB" w:rsidRDefault="00404734" w:rsidP="000209A7">
      <w:pPr>
        <w:pStyle w:val="a6"/>
        <w:numPr>
          <w:ilvl w:val="0"/>
          <w:numId w:val="30"/>
        </w:numPr>
        <w:spacing w:before="0" w:beforeAutospacing="0" w:after="0" w:afterAutospacing="0" w:line="360" w:lineRule="auto"/>
        <w:jc w:val="both"/>
        <w:rPr>
          <w:rFonts w:ascii="Times New Roman" w:hAnsi="Times New Roman" w:cs="Times New Roman"/>
          <w:b/>
          <w:sz w:val="24"/>
          <w:szCs w:val="24"/>
          <w:lang w:val="ru-RU"/>
        </w:rPr>
      </w:pPr>
      <w:r w:rsidRPr="00D046BB">
        <w:rPr>
          <w:rFonts w:ascii="Times New Roman" w:hAnsi="Times New Roman" w:cs="Times New Roman"/>
          <w:b/>
          <w:sz w:val="24"/>
          <w:szCs w:val="24"/>
          <w:lang w:val="ru-RU"/>
        </w:rPr>
        <w:t>Степень реализации плана воспитательной работы</w:t>
      </w:r>
    </w:p>
    <w:p w:rsidR="00404734" w:rsidRPr="00404734" w:rsidRDefault="00404734" w:rsidP="00D046BB">
      <w:pPr>
        <w:spacing w:before="0" w:beforeAutospacing="0" w:after="0" w:afterAutospacing="0" w:line="360" w:lineRule="auto"/>
        <w:ind w:firstLine="720"/>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Правовое воспитание и культура безопасности (в том числе работа с детьми «группы риска»)</w:t>
      </w:r>
    </w:p>
    <w:p w:rsidR="00404734" w:rsidRPr="00404734" w:rsidRDefault="00404734" w:rsidP="00D046BB">
      <w:pPr>
        <w:spacing w:before="0" w:beforeAutospacing="0" w:after="0" w:afterAutospacing="0" w:line="360" w:lineRule="auto"/>
        <w:ind w:firstLine="360"/>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Работа по профилактике  правонарушений несовершеннолетних, формированию законопослушного поведения и здорового образа жизни является основным направлением в воспитательной работе школы. </w:t>
      </w:r>
      <w:r w:rsidRPr="00404734">
        <w:rPr>
          <w:rFonts w:ascii="Times New Roman" w:hAnsi="Times New Roman" w:cs="Times New Roman"/>
          <w:bCs/>
          <w:sz w:val="24"/>
          <w:szCs w:val="24"/>
          <w:lang w:val="ru-RU"/>
        </w:rPr>
        <w:t xml:space="preserve">В 2023-24 учебном году в МАОУ ОСОШ №1 работа по профилактике правонарушений и преступлений среди несовершеннолетних   осуществлялась по следующим </w:t>
      </w:r>
      <w:r w:rsidRPr="00404734">
        <w:rPr>
          <w:rFonts w:ascii="Times New Roman" w:hAnsi="Times New Roman" w:cs="Times New Roman"/>
          <w:b/>
          <w:bCs/>
          <w:sz w:val="24"/>
          <w:szCs w:val="24"/>
          <w:lang w:val="ru-RU"/>
        </w:rPr>
        <w:t>направлениям:</w:t>
      </w:r>
    </w:p>
    <w:p w:rsidR="00404734" w:rsidRPr="00404734" w:rsidRDefault="00404734" w:rsidP="000209A7">
      <w:pPr>
        <w:pStyle w:val="a6"/>
        <w:numPr>
          <w:ilvl w:val="0"/>
          <w:numId w:val="31"/>
        </w:numPr>
        <w:spacing w:before="0" w:beforeAutospacing="0" w:after="0" w:afterAutospacing="0" w:line="360" w:lineRule="auto"/>
        <w:jc w:val="both"/>
        <w:rPr>
          <w:rFonts w:ascii="Times New Roman" w:hAnsi="Times New Roman" w:cs="Times New Roman"/>
          <w:bCs/>
          <w:sz w:val="24"/>
          <w:szCs w:val="24"/>
        </w:rPr>
      </w:pPr>
      <w:r w:rsidRPr="00404734">
        <w:rPr>
          <w:rFonts w:ascii="Times New Roman" w:hAnsi="Times New Roman" w:cs="Times New Roman"/>
          <w:sz w:val="24"/>
          <w:szCs w:val="24"/>
        </w:rPr>
        <w:t xml:space="preserve">организационно-методической, </w:t>
      </w:r>
    </w:p>
    <w:p w:rsidR="00404734" w:rsidRPr="00404734" w:rsidRDefault="00404734" w:rsidP="000209A7">
      <w:pPr>
        <w:pStyle w:val="a6"/>
        <w:numPr>
          <w:ilvl w:val="0"/>
          <w:numId w:val="31"/>
        </w:numPr>
        <w:spacing w:before="0" w:beforeAutospacing="0" w:after="0" w:afterAutospacing="0" w:line="360" w:lineRule="auto"/>
        <w:jc w:val="both"/>
        <w:rPr>
          <w:rFonts w:ascii="Times New Roman" w:hAnsi="Times New Roman" w:cs="Times New Roman"/>
          <w:bCs/>
          <w:sz w:val="24"/>
          <w:szCs w:val="24"/>
        </w:rPr>
      </w:pPr>
      <w:r w:rsidRPr="00404734">
        <w:rPr>
          <w:rFonts w:ascii="Times New Roman" w:hAnsi="Times New Roman" w:cs="Times New Roman"/>
          <w:sz w:val="24"/>
          <w:szCs w:val="24"/>
        </w:rPr>
        <w:t xml:space="preserve">профилактической, </w:t>
      </w:r>
    </w:p>
    <w:p w:rsidR="00404734" w:rsidRPr="00404734" w:rsidRDefault="00404734" w:rsidP="000209A7">
      <w:pPr>
        <w:pStyle w:val="a6"/>
        <w:numPr>
          <w:ilvl w:val="0"/>
          <w:numId w:val="31"/>
        </w:numPr>
        <w:spacing w:before="0" w:beforeAutospacing="0" w:after="0" w:afterAutospacing="0" w:line="360" w:lineRule="auto"/>
        <w:jc w:val="both"/>
        <w:rPr>
          <w:rFonts w:ascii="Times New Roman" w:hAnsi="Times New Roman" w:cs="Times New Roman"/>
          <w:bCs/>
          <w:sz w:val="24"/>
          <w:szCs w:val="24"/>
        </w:rPr>
      </w:pPr>
      <w:r w:rsidRPr="00404734">
        <w:rPr>
          <w:rFonts w:ascii="Times New Roman" w:hAnsi="Times New Roman" w:cs="Times New Roman"/>
          <w:sz w:val="24"/>
          <w:szCs w:val="24"/>
        </w:rPr>
        <w:t xml:space="preserve">охранно-защитной, </w:t>
      </w:r>
    </w:p>
    <w:p w:rsidR="00404734" w:rsidRPr="00404734" w:rsidRDefault="00404734" w:rsidP="000209A7">
      <w:pPr>
        <w:pStyle w:val="a6"/>
        <w:numPr>
          <w:ilvl w:val="0"/>
          <w:numId w:val="31"/>
        </w:numPr>
        <w:spacing w:before="0" w:beforeAutospacing="0" w:after="0" w:afterAutospacing="0" w:line="360" w:lineRule="auto"/>
        <w:jc w:val="both"/>
        <w:rPr>
          <w:rFonts w:ascii="Times New Roman" w:hAnsi="Times New Roman" w:cs="Times New Roman"/>
          <w:bCs/>
          <w:sz w:val="24"/>
          <w:szCs w:val="24"/>
        </w:rPr>
      </w:pPr>
      <w:r w:rsidRPr="00404734">
        <w:rPr>
          <w:rFonts w:ascii="Times New Roman" w:hAnsi="Times New Roman" w:cs="Times New Roman"/>
          <w:sz w:val="24"/>
          <w:szCs w:val="24"/>
        </w:rPr>
        <w:t xml:space="preserve"> </w:t>
      </w:r>
      <w:proofErr w:type="gramStart"/>
      <w:r w:rsidRPr="00404734">
        <w:rPr>
          <w:rFonts w:ascii="Times New Roman" w:hAnsi="Times New Roman" w:cs="Times New Roman"/>
          <w:sz w:val="24"/>
          <w:szCs w:val="24"/>
        </w:rPr>
        <w:t>межведомственного</w:t>
      </w:r>
      <w:proofErr w:type="gramEnd"/>
      <w:r w:rsidRPr="00404734">
        <w:rPr>
          <w:rFonts w:ascii="Times New Roman" w:hAnsi="Times New Roman" w:cs="Times New Roman"/>
          <w:sz w:val="24"/>
          <w:szCs w:val="24"/>
        </w:rPr>
        <w:t xml:space="preserve"> взаимодействия</w:t>
      </w:r>
      <w:r w:rsidRPr="00404734">
        <w:rPr>
          <w:rFonts w:ascii="Times New Roman" w:hAnsi="Times New Roman" w:cs="Times New Roman"/>
          <w:bCs/>
          <w:sz w:val="24"/>
          <w:szCs w:val="24"/>
        </w:rPr>
        <w:t>.</w:t>
      </w:r>
    </w:p>
    <w:p w:rsidR="00404734" w:rsidRPr="00404734" w:rsidRDefault="00404734" w:rsidP="00404734">
      <w:pPr>
        <w:spacing w:before="0" w:beforeAutospacing="0" w:after="0" w:afterAutospacing="0" w:line="360" w:lineRule="auto"/>
        <w:ind w:left="360"/>
        <w:jc w:val="both"/>
        <w:rPr>
          <w:rFonts w:ascii="Times New Roman" w:hAnsi="Times New Roman" w:cs="Times New Roman"/>
          <w:sz w:val="24"/>
          <w:szCs w:val="24"/>
        </w:rPr>
      </w:pPr>
      <w:r w:rsidRPr="00404734">
        <w:rPr>
          <w:rFonts w:ascii="Times New Roman" w:hAnsi="Times New Roman" w:cs="Times New Roman"/>
          <w:bCs/>
          <w:sz w:val="24"/>
          <w:szCs w:val="24"/>
        </w:rPr>
        <w:t>1.</w:t>
      </w:r>
      <w:r w:rsidRPr="00404734">
        <w:rPr>
          <w:rFonts w:ascii="Times New Roman" w:hAnsi="Times New Roman" w:cs="Times New Roman"/>
          <w:sz w:val="24"/>
          <w:szCs w:val="24"/>
        </w:rPr>
        <w:t xml:space="preserve"> </w:t>
      </w:r>
      <w:r w:rsidRPr="00404734">
        <w:rPr>
          <w:rFonts w:ascii="Times New Roman" w:hAnsi="Times New Roman" w:cs="Times New Roman"/>
          <w:b/>
          <w:sz w:val="24"/>
          <w:szCs w:val="24"/>
        </w:rPr>
        <w:t>Организационная работа.</w:t>
      </w:r>
    </w:p>
    <w:p w:rsidR="00404734" w:rsidRPr="00404734" w:rsidRDefault="00404734" w:rsidP="00D046BB">
      <w:pPr>
        <w:pStyle w:val="Default"/>
        <w:spacing w:line="360" w:lineRule="auto"/>
        <w:ind w:firstLine="360"/>
        <w:jc w:val="both"/>
      </w:pPr>
      <w:r w:rsidRPr="00404734">
        <w:rPr>
          <w:bCs/>
        </w:rPr>
        <w:t>За учебный год были осуществлены следующие организационные вопросы</w:t>
      </w:r>
      <w:r w:rsidRPr="00404734">
        <w:t>:</w:t>
      </w:r>
    </w:p>
    <w:p w:rsidR="00404734" w:rsidRPr="00404734" w:rsidRDefault="00404734" w:rsidP="000209A7">
      <w:pPr>
        <w:pStyle w:val="a6"/>
        <w:numPr>
          <w:ilvl w:val="0"/>
          <w:numId w:val="32"/>
        </w:num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Составлен и корректируется социальный паспорт учреждения. </w:t>
      </w:r>
    </w:p>
    <w:p w:rsidR="00404734" w:rsidRPr="00404734" w:rsidRDefault="00404734" w:rsidP="000209A7">
      <w:pPr>
        <w:pStyle w:val="a6"/>
        <w:widowControl w:val="0"/>
        <w:numPr>
          <w:ilvl w:val="0"/>
          <w:numId w:val="34"/>
        </w:numPr>
        <w:suppressAutoHyphens/>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Ежемесячно заполняется областной банк данных </w:t>
      </w:r>
    </w:p>
    <w:p w:rsidR="00404734" w:rsidRPr="00404734" w:rsidRDefault="00404734" w:rsidP="000209A7">
      <w:pPr>
        <w:pStyle w:val="a6"/>
        <w:widowControl w:val="0"/>
        <w:numPr>
          <w:ilvl w:val="0"/>
          <w:numId w:val="34"/>
        </w:numPr>
        <w:shd w:val="clear" w:color="auto" w:fill="FFFFFF"/>
        <w:suppressAutoHyphens/>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Ведётся журнал учёта ежедневной посещаемости всех учащихся.</w:t>
      </w:r>
    </w:p>
    <w:p w:rsidR="00404734" w:rsidRPr="00404734" w:rsidRDefault="00404734" w:rsidP="000209A7">
      <w:pPr>
        <w:pStyle w:val="a6"/>
        <w:numPr>
          <w:ilvl w:val="0"/>
          <w:numId w:val="34"/>
        </w:numPr>
        <w:shd w:val="clear" w:color="auto" w:fill="FFFFFF"/>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Осуществлялась работа по запросам прокуратуры, ПДН, КНД и ЗП, отдела образования, администрации школы.</w:t>
      </w:r>
    </w:p>
    <w:p w:rsidR="00404734" w:rsidRPr="00404734" w:rsidRDefault="00404734" w:rsidP="00404734">
      <w:pPr>
        <w:shd w:val="clear" w:color="auto" w:fill="FFFFFF"/>
        <w:spacing w:before="0" w:beforeAutospacing="0" w:after="0" w:afterAutospacing="0" w:line="360" w:lineRule="auto"/>
        <w:ind w:left="36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За  2023-2024 учебный год были сделаны  и отправлены:</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-Информация о контроле летней занятости.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-Информация о выполнении мероприятий «Месячник безопасности детей»</w:t>
      </w:r>
      <w:proofErr w:type="gramStart"/>
      <w:r w:rsidRPr="00404734">
        <w:rPr>
          <w:rFonts w:ascii="Times New Roman" w:hAnsi="Times New Roman" w:cs="Times New Roman"/>
          <w:sz w:val="24"/>
          <w:szCs w:val="24"/>
          <w:lang w:val="ru-RU"/>
        </w:rPr>
        <w:t>.(</w:t>
      </w:r>
      <w:proofErr w:type="gramEnd"/>
      <w:r w:rsidRPr="00404734">
        <w:rPr>
          <w:rFonts w:ascii="Times New Roman" w:hAnsi="Times New Roman" w:cs="Times New Roman"/>
          <w:sz w:val="24"/>
          <w:szCs w:val="24"/>
          <w:lang w:val="ru-RU"/>
        </w:rPr>
        <w:t>сентябрь)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Информация о Декаде правовых знаний</w:t>
      </w:r>
      <w:proofErr w:type="gramStart"/>
      <w:r w:rsidRPr="00404734">
        <w:rPr>
          <w:rFonts w:ascii="Times New Roman" w:hAnsi="Times New Roman" w:cs="Times New Roman"/>
          <w:sz w:val="24"/>
          <w:szCs w:val="24"/>
          <w:lang w:val="ru-RU"/>
        </w:rPr>
        <w:t>»(</w:t>
      </w:r>
      <w:proofErr w:type="gramEnd"/>
      <w:r w:rsidRPr="00404734">
        <w:rPr>
          <w:rFonts w:ascii="Times New Roman" w:hAnsi="Times New Roman" w:cs="Times New Roman"/>
          <w:sz w:val="24"/>
          <w:szCs w:val="24"/>
          <w:lang w:val="ru-RU"/>
        </w:rPr>
        <w:t>сентябрь)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-Информацию о проведенных мероприятиях  в рамках месячника «Неблагополучная семья» (октябрь)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-Информация о проведении Всероссийской межведомс</w:t>
      </w:r>
      <w:r w:rsidR="00D046BB">
        <w:rPr>
          <w:rFonts w:ascii="Times New Roman" w:hAnsi="Times New Roman" w:cs="Times New Roman"/>
          <w:sz w:val="24"/>
          <w:szCs w:val="24"/>
          <w:lang w:val="ru-RU"/>
        </w:rPr>
        <w:t>твенной комплексной оперативно-</w:t>
      </w:r>
      <w:r w:rsidRPr="00404734">
        <w:rPr>
          <w:rFonts w:ascii="Times New Roman" w:hAnsi="Times New Roman" w:cs="Times New Roman"/>
          <w:sz w:val="24"/>
          <w:szCs w:val="24"/>
          <w:lang w:val="ru-RU"/>
        </w:rPr>
        <w:t>профилактической операции «Дети России-2022» (ноябрь)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Информация  о Едином дне профилактике (декабрь)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lastRenderedPageBreak/>
        <w:t>-Информация о проведенных и планируемых мероприятиях в ОСОШ №1на зимних каникулах (декабрь)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-Информация  о несовершеннолетних, имеющих в пользовании транспортные средства.</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Ответы на запросы ОГИБДД о работе с учащимися, совершившими правонарушения</w:t>
      </w:r>
    </w:p>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 xml:space="preserve">- </w:t>
      </w:r>
      <w:r w:rsidRPr="00404734">
        <w:rPr>
          <w:rFonts w:ascii="Times New Roman" w:hAnsi="Times New Roman" w:cs="Times New Roman"/>
          <w:sz w:val="24"/>
          <w:szCs w:val="24"/>
          <w:lang w:val="ru-RU"/>
        </w:rPr>
        <w:t>Информация об исполнении областного плана мероприятий по защите прав несовершеннолетних и профилактике их антиобщественного и противоправного поведения.</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Информация о проведенных мероприятиях декады ЗОЖ. (март)</w:t>
      </w:r>
    </w:p>
    <w:p w:rsidR="00404734" w:rsidRPr="00404734" w:rsidRDefault="00D046BB" w:rsidP="00404734">
      <w:pPr>
        <w:pStyle w:val="western"/>
        <w:tabs>
          <w:tab w:val="left" w:pos="3660"/>
        </w:tabs>
        <w:spacing w:before="0" w:beforeAutospacing="0" w:line="360" w:lineRule="auto"/>
        <w:jc w:val="both"/>
        <w:rPr>
          <w:b w:val="0"/>
        </w:rPr>
      </w:pPr>
      <w:r>
        <w:t xml:space="preserve">- </w:t>
      </w:r>
      <w:r w:rsidR="00404734" w:rsidRPr="00404734">
        <w:rPr>
          <w:b w:val="0"/>
        </w:rPr>
        <w:t>Информация по предупреждению и профилактике правонарушений несовершеннолетних</w:t>
      </w:r>
      <w:proofErr w:type="gramStart"/>
      <w:r w:rsidR="00404734" w:rsidRPr="00404734">
        <w:rPr>
          <w:b w:val="0"/>
        </w:rPr>
        <w:t>.</w:t>
      </w:r>
      <w:proofErr w:type="gramEnd"/>
      <w:r w:rsidR="00404734" w:rsidRPr="00404734">
        <w:rPr>
          <w:b w:val="0"/>
        </w:rPr>
        <w:t xml:space="preserve"> (</w:t>
      </w:r>
      <w:proofErr w:type="gramStart"/>
      <w:r w:rsidR="00404734" w:rsidRPr="00404734">
        <w:rPr>
          <w:b w:val="0"/>
        </w:rPr>
        <w:t>м</w:t>
      </w:r>
      <w:proofErr w:type="gramEnd"/>
      <w:r w:rsidR="00404734" w:rsidRPr="00404734">
        <w:rPr>
          <w:b w:val="0"/>
        </w:rPr>
        <w:t>арт)</w:t>
      </w:r>
    </w:p>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Информация о проведении Всероссийской межведомственной комплексной оперативн</w:t>
      </w:r>
      <w:proofErr w:type="gramStart"/>
      <w:r w:rsidRPr="00404734">
        <w:rPr>
          <w:rFonts w:ascii="Times New Roman" w:hAnsi="Times New Roman" w:cs="Times New Roman"/>
          <w:sz w:val="24"/>
          <w:szCs w:val="24"/>
          <w:lang w:val="ru-RU"/>
        </w:rPr>
        <w:t>о-</w:t>
      </w:r>
      <w:proofErr w:type="gramEnd"/>
      <w:r w:rsidRPr="00404734">
        <w:rPr>
          <w:rFonts w:ascii="Times New Roman" w:hAnsi="Times New Roman" w:cs="Times New Roman"/>
          <w:sz w:val="24"/>
          <w:szCs w:val="24"/>
          <w:lang w:val="ru-RU"/>
        </w:rPr>
        <w:t xml:space="preserve"> профилактической операции «Дети России-2024» (апрель)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Информация «Летняя занятость детей СОП» (апрель)</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Информация об итогах Единого дня профилактики (апрель)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Оказывалась помощь и контроль классных руководителей по ведению пакета документов учащихся и семей, поставленных на профилактический учёт</w:t>
      </w:r>
      <w:r w:rsidRPr="00404734">
        <w:rPr>
          <w:rFonts w:ascii="Times New Roman" w:hAnsi="Times New Roman" w:cs="Times New Roman"/>
          <w:b/>
          <w:sz w:val="24"/>
          <w:szCs w:val="24"/>
          <w:lang w:val="ru-RU"/>
        </w:rPr>
        <w:t xml:space="preserve"> </w:t>
      </w:r>
      <w:r w:rsidRPr="00404734">
        <w:rPr>
          <w:rFonts w:ascii="Times New Roman" w:hAnsi="Times New Roman" w:cs="Times New Roman"/>
          <w:sz w:val="24"/>
          <w:szCs w:val="24"/>
          <w:lang w:val="ru-RU"/>
        </w:rPr>
        <w:t>(составлены таблицы контроля за 1 и 2 четверти</w:t>
      </w:r>
      <w:r w:rsidRPr="00404734">
        <w:rPr>
          <w:rFonts w:ascii="Times New Roman" w:hAnsi="Times New Roman" w:cs="Times New Roman"/>
          <w:b/>
          <w:sz w:val="24"/>
          <w:szCs w:val="24"/>
          <w:lang w:val="ru-RU"/>
        </w:rPr>
        <w:t>)</w:t>
      </w:r>
      <w:r w:rsidRPr="00404734">
        <w:rPr>
          <w:rFonts w:ascii="Times New Roman" w:hAnsi="Times New Roman" w:cs="Times New Roman"/>
          <w:sz w:val="24"/>
          <w:szCs w:val="24"/>
          <w:lang w:val="ru-RU"/>
        </w:rPr>
        <w:t xml:space="preserve"> </w:t>
      </w:r>
    </w:p>
    <w:p w:rsidR="00404734" w:rsidRPr="00404734" w:rsidRDefault="00404734" w:rsidP="00404734">
      <w:pPr>
        <w:suppressLineNumbers/>
        <w:suppressAutoHyphens/>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Составлялись списки на питание малообеспеченных детей 2 раза в месяц.</w:t>
      </w:r>
    </w:p>
    <w:p w:rsidR="00404734" w:rsidRPr="00404734" w:rsidRDefault="00D046BB" w:rsidP="00D046BB">
      <w:pPr>
        <w:tabs>
          <w:tab w:val="left" w:pos="567"/>
        </w:tabs>
        <w:spacing w:before="0" w:beforeAutospacing="0" w:after="0" w:afterAutospacing="0" w:line="360" w:lineRule="auto"/>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ab/>
      </w:r>
      <w:r w:rsidR="00404734" w:rsidRPr="00404734">
        <w:rPr>
          <w:rFonts w:ascii="Times New Roman" w:hAnsi="Times New Roman" w:cs="Times New Roman"/>
          <w:sz w:val="24"/>
          <w:szCs w:val="24"/>
          <w:lang w:val="ru-RU"/>
        </w:rPr>
        <w:t xml:space="preserve">За этот период соц. педагогом </w:t>
      </w:r>
      <w:proofErr w:type="gramStart"/>
      <w:r w:rsidR="00404734" w:rsidRPr="00404734">
        <w:rPr>
          <w:rFonts w:ascii="Times New Roman" w:hAnsi="Times New Roman" w:cs="Times New Roman"/>
          <w:color w:val="000000"/>
          <w:sz w:val="24"/>
          <w:szCs w:val="24"/>
          <w:lang w:val="ru-RU"/>
        </w:rPr>
        <w:t>написаны</w:t>
      </w:r>
      <w:proofErr w:type="gramEnd"/>
      <w:r w:rsidR="00404734" w:rsidRPr="00404734">
        <w:rPr>
          <w:rFonts w:ascii="Times New Roman" w:hAnsi="Times New Roman" w:cs="Times New Roman"/>
          <w:color w:val="000000"/>
          <w:sz w:val="24"/>
          <w:szCs w:val="24"/>
          <w:lang w:val="ru-RU"/>
        </w:rPr>
        <w:t>:</w:t>
      </w:r>
    </w:p>
    <w:p w:rsidR="00404734" w:rsidRPr="00404734" w:rsidRDefault="00404734" w:rsidP="00404734">
      <w:pPr>
        <w:tabs>
          <w:tab w:val="left" w:pos="1335"/>
        </w:tabs>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Справка «Состояние посещаемости занятий учащимися, в том числе детей «группы риска»</w:t>
      </w:r>
      <w:proofErr w:type="gramStart"/>
      <w:r w:rsidRPr="00404734">
        <w:rPr>
          <w:rFonts w:ascii="Times New Roman" w:hAnsi="Times New Roman" w:cs="Times New Roman"/>
          <w:sz w:val="24"/>
          <w:szCs w:val="24"/>
          <w:lang w:val="ru-RU"/>
        </w:rPr>
        <w:t>.</w:t>
      </w:r>
      <w:proofErr w:type="gramEnd"/>
      <w:r w:rsidRPr="00404734">
        <w:rPr>
          <w:rFonts w:ascii="Times New Roman" w:hAnsi="Times New Roman" w:cs="Times New Roman"/>
          <w:sz w:val="24"/>
          <w:szCs w:val="24"/>
          <w:lang w:val="ru-RU"/>
        </w:rPr>
        <w:t xml:space="preserve"> (</w:t>
      </w:r>
      <w:proofErr w:type="gramStart"/>
      <w:r w:rsidRPr="00404734">
        <w:rPr>
          <w:rFonts w:ascii="Times New Roman" w:hAnsi="Times New Roman" w:cs="Times New Roman"/>
          <w:sz w:val="24"/>
          <w:szCs w:val="24"/>
          <w:lang w:val="ru-RU"/>
        </w:rPr>
        <w:t>с</w:t>
      </w:r>
      <w:proofErr w:type="gramEnd"/>
      <w:r w:rsidRPr="00404734">
        <w:rPr>
          <w:rFonts w:ascii="Times New Roman" w:hAnsi="Times New Roman" w:cs="Times New Roman"/>
          <w:sz w:val="24"/>
          <w:szCs w:val="24"/>
          <w:lang w:val="ru-RU"/>
        </w:rPr>
        <w:t>ентябрь 2023г)</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Справка «Состояние успеваемости и посещаемости занятий учащимися «группы риска»</w:t>
      </w:r>
      <w:proofErr w:type="gramStart"/>
      <w:r w:rsidRPr="00404734">
        <w:rPr>
          <w:rFonts w:ascii="Times New Roman" w:hAnsi="Times New Roman" w:cs="Times New Roman"/>
          <w:sz w:val="24"/>
          <w:szCs w:val="24"/>
          <w:lang w:val="ru-RU"/>
        </w:rPr>
        <w:t>.(</w:t>
      </w:r>
      <w:proofErr w:type="gramEnd"/>
      <w:r w:rsidRPr="00404734">
        <w:rPr>
          <w:rFonts w:ascii="Times New Roman" w:hAnsi="Times New Roman" w:cs="Times New Roman"/>
          <w:sz w:val="24"/>
          <w:szCs w:val="24"/>
          <w:lang w:val="ru-RU"/>
        </w:rPr>
        <w:t>декабрь 2023г)</w:t>
      </w:r>
    </w:p>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 xml:space="preserve">-Анализ деятельности Совета профилактики за 1 полугодие и год. </w:t>
      </w:r>
    </w:p>
    <w:p w:rsidR="00404734" w:rsidRPr="00404734" w:rsidRDefault="00404734" w:rsidP="00404734">
      <w:pPr>
        <w:shd w:val="clear" w:color="auto" w:fill="FFFFFF"/>
        <w:spacing w:before="0" w:beforeAutospacing="0" w:after="0" w:afterAutospacing="0" w:line="360" w:lineRule="auto"/>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-Анализ работы соц. педагога за 1 полугодие и год.</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Справка «Состояние успеваемости и посещаемости занятий учащимися «группы риска»</w:t>
      </w:r>
      <w:r w:rsidR="00D046BB">
        <w:rPr>
          <w:rFonts w:ascii="Times New Roman" w:hAnsi="Times New Roman" w:cs="Times New Roman"/>
          <w:sz w:val="24"/>
          <w:szCs w:val="24"/>
          <w:lang w:val="ru-RU"/>
        </w:rPr>
        <w:t xml:space="preserve"> </w:t>
      </w:r>
      <w:r w:rsidRPr="00404734">
        <w:rPr>
          <w:rFonts w:ascii="Times New Roman" w:hAnsi="Times New Roman" w:cs="Times New Roman"/>
          <w:sz w:val="24"/>
          <w:szCs w:val="24"/>
          <w:lang w:val="ru-RU"/>
        </w:rPr>
        <w:t>(март, май 2024г)</w:t>
      </w:r>
      <w:r w:rsidR="00D046BB">
        <w:rPr>
          <w:rFonts w:ascii="Times New Roman" w:hAnsi="Times New Roman" w:cs="Times New Roman"/>
          <w:sz w:val="24"/>
          <w:szCs w:val="24"/>
          <w:lang w:val="ru-RU"/>
        </w:rPr>
        <w:t>.</w:t>
      </w:r>
    </w:p>
    <w:p w:rsidR="00404734" w:rsidRPr="00404734" w:rsidRDefault="00404734" w:rsidP="00D046BB">
      <w:pPr>
        <w:pStyle w:val="a8"/>
        <w:spacing w:line="360" w:lineRule="auto"/>
        <w:ind w:firstLine="720"/>
        <w:jc w:val="both"/>
        <w:rPr>
          <w:b/>
        </w:rPr>
      </w:pPr>
      <w:r w:rsidRPr="00404734">
        <w:rPr>
          <w:b/>
        </w:rPr>
        <w:t>Профилактическая работа</w:t>
      </w:r>
      <w:r w:rsidRPr="00404734">
        <w:t xml:space="preserve"> </w:t>
      </w:r>
      <w:r w:rsidRPr="00404734">
        <w:rPr>
          <w:b/>
        </w:rPr>
        <w:t>(раздел «Профилактика» программы воспитания)</w:t>
      </w:r>
    </w:p>
    <w:p w:rsidR="00404734" w:rsidRPr="00404734" w:rsidRDefault="00404734" w:rsidP="00D046BB">
      <w:pPr>
        <w:pStyle w:val="a8"/>
        <w:spacing w:line="360" w:lineRule="auto"/>
        <w:ind w:firstLine="720"/>
        <w:jc w:val="both"/>
      </w:pPr>
      <w:r w:rsidRPr="00404734">
        <w:t>В школе в системе ведётся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 нарушающих Устав школы.</w:t>
      </w:r>
    </w:p>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D046BB">
        <w:rPr>
          <w:rFonts w:ascii="Times New Roman" w:hAnsi="Times New Roman" w:cs="Times New Roman"/>
          <w:b/>
          <w:sz w:val="24"/>
          <w:szCs w:val="24"/>
          <w:lang w:val="ru-RU"/>
        </w:rPr>
        <w:lastRenderedPageBreak/>
        <w:t xml:space="preserve"> </w:t>
      </w:r>
      <w:r w:rsidR="00D046BB">
        <w:rPr>
          <w:rFonts w:ascii="Times New Roman" w:hAnsi="Times New Roman" w:cs="Times New Roman"/>
          <w:b/>
          <w:sz w:val="24"/>
          <w:szCs w:val="24"/>
          <w:lang w:val="ru-RU"/>
        </w:rPr>
        <w:t>Таблица</w:t>
      </w:r>
      <w:r w:rsidRPr="00D046BB">
        <w:rPr>
          <w:rFonts w:ascii="Times New Roman" w:hAnsi="Times New Roman" w:cs="Times New Roman"/>
          <w:b/>
          <w:sz w:val="24"/>
          <w:szCs w:val="24"/>
          <w:lang w:val="ru-RU"/>
        </w:rPr>
        <w:t>. Количественный состав учащихся по группам в образовательной</w:t>
      </w:r>
      <w:r w:rsidRPr="00404734">
        <w:rPr>
          <w:rFonts w:ascii="Times New Roman" w:hAnsi="Times New Roman" w:cs="Times New Roman"/>
          <w:b/>
          <w:sz w:val="24"/>
          <w:szCs w:val="24"/>
          <w:lang w:val="ru-RU"/>
        </w:rPr>
        <w:t xml:space="preserve">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76"/>
        <w:gridCol w:w="1510"/>
        <w:gridCol w:w="916"/>
        <w:gridCol w:w="693"/>
        <w:gridCol w:w="708"/>
        <w:gridCol w:w="851"/>
        <w:gridCol w:w="850"/>
        <w:gridCol w:w="709"/>
        <w:gridCol w:w="1134"/>
      </w:tblGrid>
      <w:tr w:rsidR="00404734" w:rsidRPr="00AF791F" w:rsidTr="00404734">
        <w:trPr>
          <w:trHeight w:val="825"/>
        </w:trPr>
        <w:tc>
          <w:tcPr>
            <w:tcW w:w="1242" w:type="dxa"/>
            <w:vMerge w:val="restart"/>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ОУ</w:t>
            </w:r>
          </w:p>
        </w:tc>
        <w:tc>
          <w:tcPr>
            <w:tcW w:w="1276" w:type="dxa"/>
            <w:vMerge w:val="restart"/>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количество </w:t>
            </w:r>
            <w:proofErr w:type="gramStart"/>
            <w:r w:rsidRPr="00404734">
              <w:rPr>
                <w:rFonts w:ascii="Times New Roman" w:hAnsi="Times New Roman" w:cs="Times New Roman"/>
                <w:sz w:val="24"/>
                <w:szCs w:val="24"/>
                <w:lang w:val="ru-RU"/>
              </w:rPr>
              <w:t>обучающихся</w:t>
            </w:r>
            <w:proofErr w:type="gramEnd"/>
            <w:r w:rsidRPr="00404734">
              <w:rPr>
                <w:rFonts w:ascii="Times New Roman" w:hAnsi="Times New Roman" w:cs="Times New Roman"/>
                <w:sz w:val="24"/>
                <w:szCs w:val="24"/>
                <w:lang w:val="ru-RU"/>
              </w:rPr>
              <w:t xml:space="preserve"> на начало года</w:t>
            </w:r>
          </w:p>
        </w:tc>
        <w:tc>
          <w:tcPr>
            <w:tcW w:w="1510" w:type="dxa"/>
            <w:vMerge w:val="restart"/>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количество </w:t>
            </w:r>
            <w:proofErr w:type="gramStart"/>
            <w:r w:rsidRPr="00404734">
              <w:rPr>
                <w:rFonts w:ascii="Times New Roman" w:hAnsi="Times New Roman" w:cs="Times New Roman"/>
                <w:sz w:val="24"/>
                <w:szCs w:val="24"/>
                <w:lang w:val="ru-RU"/>
              </w:rPr>
              <w:t>обучающихся</w:t>
            </w:r>
            <w:proofErr w:type="gramEnd"/>
            <w:r w:rsidRPr="00404734">
              <w:rPr>
                <w:rFonts w:ascii="Times New Roman" w:hAnsi="Times New Roman" w:cs="Times New Roman"/>
                <w:sz w:val="24"/>
                <w:szCs w:val="24"/>
                <w:lang w:val="ru-RU"/>
              </w:rPr>
              <w:t xml:space="preserve"> на конец года</w:t>
            </w:r>
          </w:p>
        </w:tc>
        <w:tc>
          <w:tcPr>
            <w:tcW w:w="1609" w:type="dxa"/>
            <w:gridSpan w:val="2"/>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количество </w:t>
            </w:r>
            <w:proofErr w:type="gramStart"/>
            <w:r w:rsidRPr="00404734">
              <w:rPr>
                <w:rFonts w:ascii="Times New Roman" w:hAnsi="Times New Roman" w:cs="Times New Roman"/>
                <w:sz w:val="24"/>
                <w:szCs w:val="24"/>
                <w:lang w:val="ru-RU"/>
              </w:rPr>
              <w:t>обучающихся</w:t>
            </w:r>
            <w:proofErr w:type="gramEnd"/>
            <w:r w:rsidRPr="00404734">
              <w:rPr>
                <w:rFonts w:ascii="Times New Roman" w:hAnsi="Times New Roman" w:cs="Times New Roman"/>
                <w:sz w:val="24"/>
                <w:szCs w:val="24"/>
                <w:lang w:val="ru-RU"/>
              </w:rPr>
              <w:t>, находящихся на ВШУ</w:t>
            </w:r>
          </w:p>
        </w:tc>
        <w:tc>
          <w:tcPr>
            <w:tcW w:w="1559" w:type="dxa"/>
            <w:gridSpan w:val="2"/>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количество обучающихся, состоящих на учете БД</w:t>
            </w:r>
          </w:p>
        </w:tc>
        <w:tc>
          <w:tcPr>
            <w:tcW w:w="1559" w:type="dxa"/>
            <w:gridSpan w:val="2"/>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количество </w:t>
            </w:r>
            <w:proofErr w:type="gramStart"/>
            <w:r w:rsidRPr="00404734">
              <w:rPr>
                <w:rFonts w:ascii="Times New Roman" w:hAnsi="Times New Roman" w:cs="Times New Roman"/>
                <w:sz w:val="24"/>
                <w:szCs w:val="24"/>
                <w:lang w:val="ru-RU"/>
              </w:rPr>
              <w:t>обучающихся</w:t>
            </w:r>
            <w:proofErr w:type="gramEnd"/>
            <w:r w:rsidRPr="00404734">
              <w:rPr>
                <w:rFonts w:ascii="Times New Roman" w:hAnsi="Times New Roman" w:cs="Times New Roman"/>
                <w:sz w:val="24"/>
                <w:szCs w:val="24"/>
                <w:lang w:val="ru-RU"/>
              </w:rPr>
              <w:t>, состоящих на учете ПДН</w:t>
            </w:r>
          </w:p>
        </w:tc>
        <w:tc>
          <w:tcPr>
            <w:tcW w:w="1134" w:type="dxa"/>
            <w:vMerge w:val="restart"/>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количество детей, не успевающих </w:t>
            </w:r>
            <w:proofErr w:type="gramStart"/>
            <w:r w:rsidRPr="00404734">
              <w:rPr>
                <w:rFonts w:ascii="Times New Roman" w:hAnsi="Times New Roman" w:cs="Times New Roman"/>
                <w:sz w:val="24"/>
                <w:szCs w:val="24"/>
                <w:lang w:val="ru-RU"/>
              </w:rPr>
              <w:t>по</w:t>
            </w:r>
            <w:proofErr w:type="gramEnd"/>
            <w:r w:rsidRPr="00404734">
              <w:rPr>
                <w:rFonts w:ascii="Times New Roman" w:hAnsi="Times New Roman" w:cs="Times New Roman"/>
                <w:sz w:val="24"/>
                <w:szCs w:val="24"/>
                <w:lang w:val="ru-RU"/>
              </w:rPr>
              <w:t xml:space="preserve"> итогом года</w:t>
            </w:r>
          </w:p>
        </w:tc>
      </w:tr>
      <w:tr w:rsidR="00404734" w:rsidRPr="00404734" w:rsidTr="00404734">
        <w:trPr>
          <w:trHeight w:val="894"/>
        </w:trPr>
        <w:tc>
          <w:tcPr>
            <w:tcW w:w="1242" w:type="dxa"/>
            <w:vMerge/>
          </w:tcPr>
          <w:p w:rsidR="00404734" w:rsidRPr="00404734" w:rsidRDefault="00404734" w:rsidP="00404734">
            <w:pPr>
              <w:spacing w:before="0" w:beforeAutospacing="0" w:after="0" w:afterAutospacing="0" w:line="360" w:lineRule="auto"/>
              <w:ind w:left="283"/>
              <w:jc w:val="both"/>
              <w:rPr>
                <w:rFonts w:ascii="Times New Roman" w:hAnsi="Times New Roman" w:cs="Times New Roman"/>
                <w:b/>
                <w:sz w:val="24"/>
                <w:szCs w:val="24"/>
                <w:lang w:val="ru-RU"/>
              </w:rPr>
            </w:pPr>
          </w:p>
        </w:tc>
        <w:tc>
          <w:tcPr>
            <w:tcW w:w="1276" w:type="dxa"/>
            <w:vMerge/>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lang w:val="ru-RU"/>
              </w:rPr>
            </w:pPr>
          </w:p>
        </w:tc>
        <w:tc>
          <w:tcPr>
            <w:tcW w:w="1510" w:type="dxa"/>
            <w:vMerge/>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lang w:val="ru-RU"/>
              </w:rPr>
            </w:pPr>
          </w:p>
        </w:tc>
        <w:tc>
          <w:tcPr>
            <w:tcW w:w="916"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сентябрь 2023</w:t>
            </w:r>
          </w:p>
        </w:tc>
        <w:tc>
          <w:tcPr>
            <w:tcW w:w="693"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Май2024</w:t>
            </w:r>
          </w:p>
        </w:tc>
        <w:tc>
          <w:tcPr>
            <w:tcW w:w="708"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сентябрь 2023</w:t>
            </w:r>
          </w:p>
        </w:tc>
        <w:tc>
          <w:tcPr>
            <w:tcW w:w="851"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Май 2024</w:t>
            </w:r>
          </w:p>
        </w:tc>
        <w:tc>
          <w:tcPr>
            <w:tcW w:w="850"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сентябрь 2023</w:t>
            </w:r>
          </w:p>
        </w:tc>
        <w:tc>
          <w:tcPr>
            <w:tcW w:w="709"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май 2024</w:t>
            </w:r>
          </w:p>
        </w:tc>
        <w:tc>
          <w:tcPr>
            <w:tcW w:w="1134" w:type="dxa"/>
            <w:vMerge/>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p>
        </w:tc>
      </w:tr>
      <w:tr w:rsidR="00404734" w:rsidRPr="00404734" w:rsidTr="00404734">
        <w:tc>
          <w:tcPr>
            <w:tcW w:w="1242"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ОСОШ №1</w:t>
            </w:r>
          </w:p>
        </w:tc>
        <w:tc>
          <w:tcPr>
            <w:tcW w:w="1276"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635</w:t>
            </w:r>
          </w:p>
        </w:tc>
        <w:tc>
          <w:tcPr>
            <w:tcW w:w="1510"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629</w:t>
            </w:r>
          </w:p>
        </w:tc>
        <w:tc>
          <w:tcPr>
            <w:tcW w:w="916"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14</w:t>
            </w:r>
          </w:p>
        </w:tc>
        <w:tc>
          <w:tcPr>
            <w:tcW w:w="693"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9</w:t>
            </w:r>
          </w:p>
        </w:tc>
        <w:tc>
          <w:tcPr>
            <w:tcW w:w="708"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3</w:t>
            </w:r>
          </w:p>
        </w:tc>
        <w:tc>
          <w:tcPr>
            <w:tcW w:w="851"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4</w:t>
            </w:r>
          </w:p>
        </w:tc>
        <w:tc>
          <w:tcPr>
            <w:tcW w:w="850"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0</w:t>
            </w:r>
          </w:p>
        </w:tc>
        <w:tc>
          <w:tcPr>
            <w:tcW w:w="709"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1</w:t>
            </w:r>
          </w:p>
        </w:tc>
        <w:tc>
          <w:tcPr>
            <w:tcW w:w="1134"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0</w:t>
            </w:r>
          </w:p>
        </w:tc>
      </w:tr>
    </w:tbl>
    <w:p w:rsidR="00404734" w:rsidRPr="00404734" w:rsidRDefault="00404734" w:rsidP="00D046BB">
      <w:pPr>
        <w:spacing w:before="0" w:beforeAutospacing="0" w:after="0" w:afterAutospacing="0" w:line="360" w:lineRule="auto"/>
        <w:ind w:firstLine="36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Основные причины постановки подростков на профилактический учёт:</w:t>
      </w:r>
    </w:p>
    <w:p w:rsidR="00404734" w:rsidRPr="00404734" w:rsidRDefault="00404734" w:rsidP="000209A7">
      <w:pPr>
        <w:pStyle w:val="a6"/>
        <w:numPr>
          <w:ilvl w:val="0"/>
          <w:numId w:val="33"/>
        </w:num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Нарушение Устава школы</w:t>
      </w:r>
    </w:p>
    <w:p w:rsidR="00404734" w:rsidRPr="00404734" w:rsidRDefault="00404734" w:rsidP="000209A7">
      <w:pPr>
        <w:pStyle w:val="a6"/>
        <w:numPr>
          <w:ilvl w:val="0"/>
          <w:numId w:val="33"/>
        </w:num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Курение</w:t>
      </w:r>
    </w:p>
    <w:p w:rsidR="00404734" w:rsidRPr="00404734" w:rsidRDefault="00404734" w:rsidP="00D046BB">
      <w:pPr>
        <w:spacing w:before="0" w:beforeAutospacing="0" w:after="0" w:afterAutospacing="0" w:line="360" w:lineRule="auto"/>
        <w:ind w:firstLine="360"/>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Для разрешения конфликтных ситуаций, отклонений в поведении обучающихся и своевременного оказания им социальной помощи</w:t>
      </w:r>
      <w:r w:rsidRPr="00404734">
        <w:rPr>
          <w:rFonts w:ascii="Times New Roman" w:hAnsi="Times New Roman" w:cs="Times New Roman"/>
          <w:b/>
          <w:bCs/>
          <w:i/>
          <w:iCs/>
          <w:sz w:val="24"/>
          <w:szCs w:val="24"/>
          <w:lang w:val="ru-RU"/>
        </w:rPr>
        <w:t xml:space="preserve">, </w:t>
      </w:r>
      <w:r w:rsidRPr="00404734">
        <w:rPr>
          <w:rFonts w:ascii="Times New Roman" w:hAnsi="Times New Roman" w:cs="Times New Roman"/>
          <w:sz w:val="24"/>
          <w:szCs w:val="24"/>
          <w:lang w:val="ru-RU"/>
        </w:rPr>
        <w:t>в школе создана служба медиации (примирения), председателем которой является соц. педагог, но за 1 полугодие не было случаев реагирования на конфликты в школе.</w:t>
      </w:r>
    </w:p>
    <w:p w:rsidR="00404734" w:rsidRPr="00404734" w:rsidRDefault="00404734" w:rsidP="00D046BB">
      <w:pPr>
        <w:spacing w:before="0" w:beforeAutospacing="0" w:after="0" w:afterAutospacing="0" w:line="360" w:lineRule="auto"/>
        <w:ind w:firstLine="720"/>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За  2023-24 учебный год в ОСОШ №1 проведено 42 посещения на дому неблагополучных семей и детей, требующих педагогического внимания, составлены протоколы, а также осуществлялись рейды в каникулярное время.</w:t>
      </w:r>
    </w:p>
    <w:p w:rsidR="00404734" w:rsidRPr="00D046BB" w:rsidRDefault="00D046BB" w:rsidP="00404734">
      <w:pPr>
        <w:pStyle w:val="ae"/>
        <w:shd w:val="clear" w:color="auto" w:fill="FFFFFF"/>
        <w:spacing w:before="0" w:beforeAutospacing="0" w:after="0" w:afterAutospacing="0" w:line="360" w:lineRule="auto"/>
        <w:jc w:val="both"/>
        <w:rPr>
          <w:b/>
          <w:color w:val="000000"/>
        </w:rPr>
      </w:pPr>
      <w:r w:rsidRPr="00D046BB">
        <w:rPr>
          <w:b/>
          <w:color w:val="000000"/>
        </w:rPr>
        <w:t>Таблица</w:t>
      </w:r>
      <w:r w:rsidR="00404734" w:rsidRPr="00D046BB">
        <w:rPr>
          <w:b/>
          <w:color w:val="000000"/>
        </w:rPr>
        <w:t>. Дети, семьи, требующие особого педагогического внимания</w:t>
      </w:r>
    </w:p>
    <w:tbl>
      <w:tblPr>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405"/>
        <w:gridCol w:w="902"/>
        <w:gridCol w:w="1562"/>
        <w:gridCol w:w="1397"/>
        <w:gridCol w:w="1718"/>
        <w:gridCol w:w="1499"/>
      </w:tblGrid>
      <w:tr w:rsidR="00404734" w:rsidRPr="00404734" w:rsidTr="00D046BB">
        <w:trPr>
          <w:trHeight w:val="834"/>
          <w:jc w:val="center"/>
        </w:trPr>
        <w:tc>
          <w:tcPr>
            <w:tcW w:w="1361"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ОУ</w:t>
            </w:r>
          </w:p>
        </w:tc>
        <w:tc>
          <w:tcPr>
            <w:tcW w:w="1405"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дети-инвалиды</w:t>
            </w:r>
          </w:p>
        </w:tc>
        <w:tc>
          <w:tcPr>
            <w:tcW w:w="118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дети с ОВЗ</w:t>
            </w:r>
          </w:p>
        </w:tc>
        <w:tc>
          <w:tcPr>
            <w:tcW w:w="127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опекунские дети</w:t>
            </w:r>
          </w:p>
        </w:tc>
        <w:tc>
          <w:tcPr>
            <w:tcW w:w="139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неполные семьи</w:t>
            </w:r>
          </w:p>
        </w:tc>
        <w:tc>
          <w:tcPr>
            <w:tcW w:w="1718"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многодетные семьи</w:t>
            </w:r>
          </w:p>
        </w:tc>
        <w:tc>
          <w:tcPr>
            <w:tcW w:w="1499"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семьи с мачехой, сожителем</w:t>
            </w:r>
          </w:p>
        </w:tc>
      </w:tr>
      <w:tr w:rsidR="00404734" w:rsidRPr="00404734" w:rsidTr="00D046BB">
        <w:trPr>
          <w:trHeight w:val="673"/>
          <w:jc w:val="center"/>
        </w:trPr>
        <w:tc>
          <w:tcPr>
            <w:tcW w:w="1361"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Сентябрь 2023г.</w:t>
            </w:r>
          </w:p>
        </w:tc>
        <w:tc>
          <w:tcPr>
            <w:tcW w:w="1405"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4</w:t>
            </w:r>
          </w:p>
        </w:tc>
        <w:tc>
          <w:tcPr>
            <w:tcW w:w="118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19</w:t>
            </w:r>
          </w:p>
        </w:tc>
        <w:tc>
          <w:tcPr>
            <w:tcW w:w="127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14</w:t>
            </w:r>
          </w:p>
        </w:tc>
        <w:tc>
          <w:tcPr>
            <w:tcW w:w="139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106</w:t>
            </w:r>
          </w:p>
        </w:tc>
        <w:tc>
          <w:tcPr>
            <w:tcW w:w="1718"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109</w:t>
            </w:r>
          </w:p>
        </w:tc>
        <w:tc>
          <w:tcPr>
            <w:tcW w:w="1499"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71</w:t>
            </w:r>
          </w:p>
        </w:tc>
      </w:tr>
      <w:tr w:rsidR="00404734" w:rsidRPr="00404734" w:rsidTr="00D046BB">
        <w:trPr>
          <w:trHeight w:val="402"/>
          <w:jc w:val="center"/>
        </w:trPr>
        <w:tc>
          <w:tcPr>
            <w:tcW w:w="1361"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Май 2024г.</w:t>
            </w:r>
          </w:p>
        </w:tc>
        <w:tc>
          <w:tcPr>
            <w:tcW w:w="1405"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4</w:t>
            </w:r>
          </w:p>
        </w:tc>
        <w:tc>
          <w:tcPr>
            <w:tcW w:w="118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21</w:t>
            </w:r>
          </w:p>
        </w:tc>
        <w:tc>
          <w:tcPr>
            <w:tcW w:w="127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13</w:t>
            </w:r>
          </w:p>
        </w:tc>
        <w:tc>
          <w:tcPr>
            <w:tcW w:w="1397"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106</w:t>
            </w:r>
          </w:p>
        </w:tc>
        <w:tc>
          <w:tcPr>
            <w:tcW w:w="1718"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109</w:t>
            </w:r>
          </w:p>
        </w:tc>
        <w:tc>
          <w:tcPr>
            <w:tcW w:w="1499"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71</w:t>
            </w:r>
          </w:p>
        </w:tc>
      </w:tr>
    </w:tbl>
    <w:p w:rsidR="00404734" w:rsidRPr="00404734" w:rsidRDefault="00404734" w:rsidP="00404734">
      <w:pPr>
        <w:shd w:val="clear" w:color="auto" w:fill="FFFFFF"/>
        <w:spacing w:before="0" w:beforeAutospacing="0" w:after="0" w:afterAutospacing="0" w:line="360" w:lineRule="auto"/>
        <w:ind w:firstLine="720"/>
        <w:jc w:val="both"/>
        <w:rPr>
          <w:rFonts w:ascii="Times New Roman" w:hAnsi="Times New Roman" w:cs="Times New Roman"/>
          <w:color w:val="000000"/>
          <w:sz w:val="24"/>
          <w:szCs w:val="24"/>
          <w:lang w:val="ru-RU"/>
        </w:rPr>
      </w:pPr>
      <w:r w:rsidRPr="00404734">
        <w:rPr>
          <w:rFonts w:ascii="Times New Roman" w:hAnsi="Times New Roman" w:cs="Times New Roman"/>
          <w:sz w:val="24"/>
          <w:szCs w:val="24"/>
          <w:lang w:val="ru-RU"/>
        </w:rPr>
        <w:t xml:space="preserve">    С нарушителями Устава школы и их родителями проводятся профилактические беседы,  составляются докладные в КДН и ЗП. Всего за этот период была составлено</w:t>
      </w:r>
      <w:r w:rsidRPr="00404734">
        <w:rPr>
          <w:rFonts w:ascii="Times New Roman" w:hAnsi="Times New Roman" w:cs="Times New Roman"/>
          <w:b/>
          <w:sz w:val="24"/>
          <w:szCs w:val="24"/>
          <w:lang w:val="ru-RU"/>
        </w:rPr>
        <w:t xml:space="preserve">  </w:t>
      </w:r>
      <w:r w:rsidRPr="00404734">
        <w:rPr>
          <w:rFonts w:ascii="Times New Roman" w:hAnsi="Times New Roman" w:cs="Times New Roman"/>
          <w:sz w:val="24"/>
          <w:szCs w:val="24"/>
          <w:lang w:val="ru-RU"/>
        </w:rPr>
        <w:t>2 докладные.</w:t>
      </w:r>
      <w:r w:rsidRPr="00404734">
        <w:rPr>
          <w:rFonts w:ascii="Times New Roman" w:hAnsi="Times New Roman" w:cs="Times New Roman"/>
          <w:color w:val="000000"/>
          <w:sz w:val="24"/>
          <w:szCs w:val="24"/>
          <w:lang w:val="ru-RU"/>
        </w:rPr>
        <w:t xml:space="preserve">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bCs/>
          <w:color w:val="000000"/>
          <w:sz w:val="24"/>
          <w:szCs w:val="24"/>
          <w:lang w:val="ru-RU"/>
        </w:rPr>
        <w:lastRenderedPageBreak/>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и секции. </w:t>
      </w:r>
      <w:r w:rsidRPr="00404734">
        <w:rPr>
          <w:rFonts w:ascii="Times New Roman" w:hAnsi="Times New Roman" w:cs="Times New Roman"/>
          <w:sz w:val="24"/>
          <w:szCs w:val="24"/>
          <w:lang w:val="ru-RU"/>
        </w:rPr>
        <w:t>Все учащиеся «группы риска» посещают секции и кружки.</w:t>
      </w:r>
    </w:p>
    <w:p w:rsidR="00404734" w:rsidRPr="00404734" w:rsidRDefault="00404734" w:rsidP="00404734">
      <w:pPr>
        <w:shd w:val="clear" w:color="auto" w:fill="FFFFFF"/>
        <w:spacing w:before="0" w:beforeAutospacing="0" w:after="0" w:afterAutospacing="0" w:line="360" w:lineRule="auto"/>
        <w:ind w:firstLine="720"/>
        <w:jc w:val="both"/>
        <w:rPr>
          <w:rFonts w:ascii="Times New Roman" w:hAnsi="Times New Roman" w:cs="Times New Roman"/>
          <w:color w:val="000000"/>
          <w:sz w:val="24"/>
          <w:szCs w:val="24"/>
          <w:lang w:val="ru-RU"/>
        </w:rPr>
      </w:pPr>
      <w:r w:rsidRPr="00404734">
        <w:rPr>
          <w:rFonts w:ascii="Times New Roman" w:hAnsi="Times New Roman" w:cs="Times New Roman"/>
          <w:sz w:val="24"/>
          <w:szCs w:val="24"/>
          <w:lang w:val="ru-RU"/>
        </w:rPr>
        <w:t xml:space="preserve">Социальная и психологическая службы школы, классные руководители осуществляли постоянный </w:t>
      </w:r>
      <w:proofErr w:type="gramStart"/>
      <w:r w:rsidRPr="00404734">
        <w:rPr>
          <w:rFonts w:ascii="Times New Roman" w:hAnsi="Times New Roman" w:cs="Times New Roman"/>
          <w:sz w:val="24"/>
          <w:szCs w:val="24"/>
          <w:lang w:val="ru-RU"/>
        </w:rPr>
        <w:t>контроль за</w:t>
      </w:r>
      <w:proofErr w:type="gramEnd"/>
      <w:r w:rsidRPr="00404734">
        <w:rPr>
          <w:rFonts w:ascii="Times New Roman" w:hAnsi="Times New Roman" w:cs="Times New Roman"/>
          <w:sz w:val="24"/>
          <w:szCs w:val="24"/>
          <w:lang w:val="ru-RU"/>
        </w:rPr>
        <w:t xml:space="preserve"> семьями, имеющими детей «группы риска» и опекунскими семьями. Психолого-педагогическая поддержка вышеуказанных семей осуществлялась через проведение педагогических консилиумов, тематических встреч.</w:t>
      </w:r>
      <w:r w:rsidRPr="00404734">
        <w:rPr>
          <w:rFonts w:ascii="Times New Roman" w:hAnsi="Times New Roman" w:cs="Times New Roman"/>
          <w:b/>
          <w:sz w:val="24"/>
          <w:szCs w:val="24"/>
          <w:lang w:val="ru-RU"/>
        </w:rPr>
        <w:t xml:space="preserve"> </w:t>
      </w:r>
      <w:proofErr w:type="gramStart"/>
      <w:r w:rsidRPr="00404734">
        <w:rPr>
          <w:rFonts w:ascii="Times New Roman" w:hAnsi="Times New Roman" w:cs="Times New Roman"/>
          <w:sz w:val="24"/>
          <w:szCs w:val="24"/>
          <w:lang w:val="ru-RU"/>
        </w:rPr>
        <w:t>Так в рамках Единого дня профилактики  употребления ПАВ (октябрь) приняли участие и  некоторые родители   детей «группы риска»,  В октябре были организованы профилактические мероприятия на тему «Внеурочная занятость» в «Точке роста» для  родителей и детей этой группы, в октябре и ноябре  проведен Фестиваль активного досуга «Детки и предки», в котором приняли участие и родители учащихся, состоящие на различных видах учёта. 22.05.24</w:t>
      </w:r>
      <w:proofErr w:type="gramEnd"/>
      <w:r w:rsidRPr="00404734">
        <w:rPr>
          <w:rFonts w:ascii="Times New Roman" w:hAnsi="Times New Roman" w:cs="Times New Roman"/>
          <w:sz w:val="24"/>
          <w:szCs w:val="24"/>
          <w:lang w:val="ru-RU"/>
        </w:rPr>
        <w:t>г. родительское собрание «Лето-это маленькая жизнь» (безопасность в летний период)</w:t>
      </w:r>
      <w:r w:rsidRPr="00404734">
        <w:rPr>
          <w:rFonts w:ascii="Times New Roman" w:hAnsi="Times New Roman" w:cs="Times New Roman"/>
          <w:color w:val="000000"/>
          <w:sz w:val="24"/>
          <w:szCs w:val="24"/>
          <w:lang w:val="ru-RU"/>
        </w:rPr>
        <w:t xml:space="preserve"> </w:t>
      </w:r>
    </w:p>
    <w:p w:rsidR="00404734" w:rsidRPr="00404734" w:rsidRDefault="00404734" w:rsidP="00404734">
      <w:pPr>
        <w:spacing w:before="0" w:beforeAutospacing="0" w:after="0" w:afterAutospacing="0" w:line="360" w:lineRule="auto"/>
        <w:jc w:val="both"/>
        <w:rPr>
          <w:rFonts w:ascii="Times New Roman" w:hAnsi="Times New Roman" w:cs="Times New Roman"/>
          <w:b/>
          <w:color w:val="000000"/>
          <w:sz w:val="24"/>
          <w:szCs w:val="24"/>
          <w:lang w:val="ru-RU"/>
        </w:rPr>
      </w:pPr>
      <w:r w:rsidRPr="00404734">
        <w:rPr>
          <w:rFonts w:ascii="Times New Roman" w:hAnsi="Times New Roman" w:cs="Times New Roman"/>
          <w:b/>
          <w:color w:val="000000"/>
          <w:sz w:val="24"/>
          <w:szCs w:val="24"/>
          <w:lang w:val="ru-RU"/>
        </w:rPr>
        <w:t>Табли</w:t>
      </w:r>
      <w:r w:rsidR="00D046BB">
        <w:rPr>
          <w:rFonts w:ascii="Times New Roman" w:hAnsi="Times New Roman" w:cs="Times New Roman"/>
          <w:b/>
          <w:color w:val="000000"/>
          <w:sz w:val="24"/>
          <w:szCs w:val="24"/>
          <w:lang w:val="ru-RU"/>
        </w:rPr>
        <w:t>ца</w:t>
      </w:r>
      <w:r w:rsidRPr="00404734">
        <w:rPr>
          <w:rFonts w:ascii="Times New Roman" w:hAnsi="Times New Roman" w:cs="Times New Roman"/>
          <w:b/>
          <w:color w:val="000000"/>
          <w:sz w:val="24"/>
          <w:szCs w:val="24"/>
          <w:lang w:val="ru-RU"/>
        </w:rPr>
        <w:t>.</w:t>
      </w:r>
      <w:r w:rsidR="00D046BB">
        <w:rPr>
          <w:rFonts w:ascii="Times New Roman" w:hAnsi="Times New Roman" w:cs="Times New Roman"/>
          <w:b/>
          <w:color w:val="000000"/>
          <w:sz w:val="24"/>
          <w:szCs w:val="24"/>
          <w:lang w:val="ru-RU"/>
        </w:rPr>
        <w:t xml:space="preserve"> </w:t>
      </w:r>
      <w:r w:rsidRPr="00404734">
        <w:rPr>
          <w:rFonts w:ascii="Times New Roman" w:hAnsi="Times New Roman" w:cs="Times New Roman"/>
          <w:b/>
          <w:color w:val="000000"/>
          <w:sz w:val="24"/>
          <w:szCs w:val="24"/>
          <w:lang w:val="ru-RU"/>
        </w:rPr>
        <w:t>Меры психолого-педагогической поддержки семей, имеющих детей из группы риска</w:t>
      </w:r>
    </w:p>
    <w:tbl>
      <w:tblPr>
        <w:tblW w:w="10959"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690"/>
        <w:gridCol w:w="1619"/>
        <w:gridCol w:w="2144"/>
        <w:gridCol w:w="1320"/>
        <w:gridCol w:w="1355"/>
        <w:gridCol w:w="1866"/>
      </w:tblGrid>
      <w:tr w:rsidR="00404734" w:rsidRPr="00404734" w:rsidTr="00D046BB">
        <w:trPr>
          <w:jc w:val="center"/>
        </w:trPr>
        <w:tc>
          <w:tcPr>
            <w:tcW w:w="965" w:type="dxa"/>
          </w:tcPr>
          <w:p w:rsidR="00404734" w:rsidRPr="00404734" w:rsidRDefault="00404734" w:rsidP="00404734">
            <w:pPr>
              <w:pStyle w:val="ae"/>
              <w:spacing w:before="0" w:beforeAutospacing="0" w:after="0" w:afterAutospacing="0" w:line="360" w:lineRule="auto"/>
              <w:ind w:left="283"/>
              <w:jc w:val="both"/>
              <w:rPr>
                <w:color w:val="000000"/>
              </w:rPr>
            </w:pPr>
            <w:r w:rsidRPr="00404734">
              <w:rPr>
                <w:color w:val="000000"/>
              </w:rPr>
              <w:t>ОУ</w:t>
            </w:r>
          </w:p>
        </w:tc>
        <w:tc>
          <w:tcPr>
            <w:tcW w:w="1690"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количество заседаний Совета профилактики</w:t>
            </w:r>
          </w:p>
        </w:tc>
        <w:tc>
          <w:tcPr>
            <w:tcW w:w="1619"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родительских собраний с детьми «группы риска»</w:t>
            </w:r>
          </w:p>
        </w:tc>
        <w:tc>
          <w:tcPr>
            <w:tcW w:w="2144"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количество индивидуальных профилактических  бесед</w:t>
            </w:r>
          </w:p>
        </w:tc>
        <w:tc>
          <w:tcPr>
            <w:tcW w:w="1320"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докладные в КДН</w:t>
            </w:r>
          </w:p>
        </w:tc>
        <w:tc>
          <w:tcPr>
            <w:tcW w:w="1355"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посещений на дому</w:t>
            </w:r>
          </w:p>
        </w:tc>
        <w:tc>
          <w:tcPr>
            <w:tcW w:w="1866" w:type="dxa"/>
          </w:tcPr>
          <w:p w:rsidR="00404734" w:rsidRPr="00404734" w:rsidRDefault="00404734" w:rsidP="00404734">
            <w:pPr>
              <w:spacing w:before="0" w:beforeAutospacing="0" w:after="0" w:afterAutospacing="0" w:line="360" w:lineRule="auto"/>
              <w:ind w:right="399"/>
              <w:jc w:val="both"/>
              <w:rPr>
                <w:rFonts w:ascii="Times New Roman" w:hAnsi="Times New Roman" w:cs="Times New Roman"/>
                <w:sz w:val="24"/>
                <w:szCs w:val="24"/>
              </w:rPr>
            </w:pPr>
            <w:r w:rsidRPr="00404734">
              <w:rPr>
                <w:rFonts w:ascii="Times New Roman" w:hAnsi="Times New Roman" w:cs="Times New Roman"/>
                <w:sz w:val="24"/>
                <w:szCs w:val="24"/>
              </w:rPr>
              <w:t>количество случаев примирения (медиация)</w:t>
            </w:r>
          </w:p>
        </w:tc>
      </w:tr>
      <w:tr w:rsidR="00404734" w:rsidRPr="00404734" w:rsidTr="00D046BB">
        <w:trPr>
          <w:jc w:val="center"/>
        </w:trPr>
        <w:tc>
          <w:tcPr>
            <w:tcW w:w="965" w:type="dxa"/>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ОСОШ №1</w:t>
            </w:r>
          </w:p>
        </w:tc>
        <w:tc>
          <w:tcPr>
            <w:tcW w:w="1690"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12</w:t>
            </w:r>
          </w:p>
        </w:tc>
        <w:tc>
          <w:tcPr>
            <w:tcW w:w="1619"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2</w:t>
            </w:r>
          </w:p>
        </w:tc>
        <w:tc>
          <w:tcPr>
            <w:tcW w:w="2144"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68</w:t>
            </w:r>
          </w:p>
        </w:tc>
        <w:tc>
          <w:tcPr>
            <w:tcW w:w="1320"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2</w:t>
            </w:r>
          </w:p>
        </w:tc>
        <w:tc>
          <w:tcPr>
            <w:tcW w:w="1355"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42</w:t>
            </w:r>
          </w:p>
        </w:tc>
        <w:tc>
          <w:tcPr>
            <w:tcW w:w="1866" w:type="dxa"/>
          </w:tcPr>
          <w:p w:rsidR="00404734" w:rsidRPr="00404734" w:rsidRDefault="00404734" w:rsidP="00404734">
            <w:pPr>
              <w:spacing w:before="0" w:beforeAutospacing="0" w:after="0" w:afterAutospacing="0" w:line="360" w:lineRule="auto"/>
              <w:ind w:left="283"/>
              <w:jc w:val="both"/>
              <w:rPr>
                <w:rFonts w:ascii="Times New Roman" w:hAnsi="Times New Roman" w:cs="Times New Roman"/>
                <w:sz w:val="24"/>
                <w:szCs w:val="24"/>
              </w:rPr>
            </w:pPr>
            <w:r w:rsidRPr="00404734">
              <w:rPr>
                <w:rFonts w:ascii="Times New Roman" w:hAnsi="Times New Roman" w:cs="Times New Roman"/>
                <w:sz w:val="24"/>
                <w:szCs w:val="24"/>
              </w:rPr>
              <w:t>0</w:t>
            </w:r>
          </w:p>
        </w:tc>
      </w:tr>
    </w:tbl>
    <w:p w:rsidR="00404734" w:rsidRPr="00404734" w:rsidRDefault="00404734" w:rsidP="00404734">
      <w:pPr>
        <w:spacing w:before="0" w:beforeAutospacing="0" w:after="0" w:afterAutospacing="0" w:line="360" w:lineRule="auto"/>
        <w:jc w:val="both"/>
        <w:rPr>
          <w:rFonts w:ascii="Times New Roman" w:hAnsi="Times New Roman" w:cs="Times New Roman"/>
          <w:bCs/>
          <w:color w:val="000000"/>
          <w:sz w:val="24"/>
          <w:szCs w:val="24"/>
        </w:rPr>
      </w:pPr>
    </w:p>
    <w:p w:rsidR="00404734" w:rsidRPr="00404734" w:rsidRDefault="00404734" w:rsidP="00404734">
      <w:pPr>
        <w:spacing w:before="0" w:beforeAutospacing="0" w:after="0" w:afterAutospacing="0" w:line="360" w:lineRule="auto"/>
        <w:jc w:val="both"/>
        <w:rPr>
          <w:rFonts w:ascii="Times New Roman" w:hAnsi="Times New Roman" w:cs="Times New Roman"/>
          <w:b/>
          <w:color w:val="000000"/>
          <w:sz w:val="24"/>
          <w:szCs w:val="24"/>
          <w:lang w:val="ru-RU"/>
        </w:rPr>
      </w:pPr>
      <w:r w:rsidRPr="00404734">
        <w:rPr>
          <w:rFonts w:ascii="Times New Roman" w:hAnsi="Times New Roman" w:cs="Times New Roman"/>
          <w:b/>
          <w:color w:val="000000"/>
          <w:sz w:val="24"/>
          <w:szCs w:val="24"/>
          <w:lang w:val="ru-RU"/>
        </w:rPr>
        <w:t>3.Работа по защите и охране прав детей.</w:t>
      </w:r>
    </w:p>
    <w:p w:rsidR="00404734" w:rsidRPr="00404734" w:rsidRDefault="00404734" w:rsidP="00214A0F">
      <w:pPr>
        <w:spacing w:before="0" w:beforeAutospacing="0" w:after="0" w:afterAutospacing="0" w:line="360" w:lineRule="auto"/>
        <w:ind w:firstLine="72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В 2023-2024 учебном году в ОСОШ №1 </w:t>
      </w:r>
      <w:r w:rsidRPr="00404734">
        <w:rPr>
          <w:rFonts w:ascii="Times New Roman" w:hAnsi="Times New Roman" w:cs="Times New Roman"/>
          <w:sz w:val="24"/>
          <w:szCs w:val="24"/>
          <w:lang w:val="ru-RU"/>
        </w:rPr>
        <w:t xml:space="preserve">всего 14 </w:t>
      </w:r>
      <w:r w:rsidRPr="00404734">
        <w:rPr>
          <w:rFonts w:ascii="Times New Roman" w:hAnsi="Times New Roman" w:cs="Times New Roman"/>
          <w:color w:val="000000"/>
          <w:sz w:val="24"/>
          <w:szCs w:val="24"/>
          <w:lang w:val="ru-RU"/>
        </w:rPr>
        <w:t>опекунских детей (начало года), 13 опекунских (конец года), 4 детей-инвалидов (начало года), 4 детей-инвалидов (конец года).</w:t>
      </w:r>
    </w:p>
    <w:p w:rsidR="00404734" w:rsidRPr="00404734" w:rsidRDefault="00404734" w:rsidP="00214A0F">
      <w:pPr>
        <w:spacing w:before="0" w:beforeAutospacing="0" w:after="0" w:afterAutospacing="0" w:line="360" w:lineRule="auto"/>
        <w:ind w:firstLine="72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Данная работа по этому направлению включает:</w:t>
      </w:r>
    </w:p>
    <w:p w:rsidR="00EE33C8"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1.Сбор документации о семье и учащихся данных групп. С этой целью заведены папки с личным делом опекунских детей, детей-инвалидов, раз в четверть проводится анализ работы с опекунскими учащимися (составлены таблицы за каждую четверть).                                                                            2.Посещение  опекунских семей 1 раз в год совместно с классным руководителем с </w:t>
      </w:r>
      <w:r w:rsidRPr="00404734">
        <w:rPr>
          <w:rFonts w:ascii="Times New Roman" w:hAnsi="Times New Roman" w:cs="Times New Roman"/>
          <w:sz w:val="24"/>
          <w:szCs w:val="24"/>
          <w:lang w:val="ru-RU"/>
        </w:rPr>
        <w:lastRenderedPageBreak/>
        <w:t>целью изучения жилищно-бытовых условий. Составлены  акты обследования.                                                                  3.Организация занятости этих  детей</w:t>
      </w:r>
      <w:proofErr w:type="gramStart"/>
      <w:r w:rsidRPr="00404734">
        <w:rPr>
          <w:rFonts w:ascii="Times New Roman" w:hAnsi="Times New Roman" w:cs="Times New Roman"/>
          <w:sz w:val="24"/>
          <w:szCs w:val="24"/>
          <w:lang w:val="ru-RU"/>
        </w:rPr>
        <w:t xml:space="preserve"> .</w:t>
      </w:r>
      <w:proofErr w:type="gramEnd"/>
      <w:r w:rsidRPr="00404734">
        <w:rPr>
          <w:rFonts w:ascii="Times New Roman" w:hAnsi="Times New Roman" w:cs="Times New Roman"/>
          <w:sz w:val="24"/>
          <w:szCs w:val="24"/>
          <w:lang w:val="ru-RU"/>
        </w:rPr>
        <w:t xml:space="preserve"> Кружки, секции, клубы по интересам посещают все</w:t>
      </w:r>
      <w:r w:rsidR="00EE33C8">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4.Привлечение  опекаемых детей  и детей-инвалидов к участию и подготовке пров</w:t>
      </w:r>
      <w:r w:rsidR="00EE33C8">
        <w:rPr>
          <w:rFonts w:ascii="Times New Roman" w:hAnsi="Times New Roman" w:cs="Times New Roman"/>
          <w:sz w:val="24"/>
          <w:szCs w:val="24"/>
          <w:lang w:val="ru-RU"/>
        </w:rPr>
        <w:t>едения общешкольных, культурно-массовых мероприятий.</w:t>
      </w:r>
      <w:r w:rsidRPr="00404734">
        <w:rPr>
          <w:rFonts w:ascii="Times New Roman" w:hAnsi="Times New Roman" w:cs="Times New Roman"/>
          <w:sz w:val="24"/>
          <w:szCs w:val="24"/>
          <w:lang w:val="ru-RU"/>
        </w:rPr>
        <w:t xml:space="preserve">                                                                                                       5.Подведение итогов успеваемости за каждую четверть.                                                                        6.Контроль заполнения ИПРА детей-инвалидов за полугодие.                                         7</w:t>
      </w:r>
      <w:r w:rsidRPr="00404734">
        <w:rPr>
          <w:rStyle w:val="c0"/>
          <w:rFonts w:ascii="Times New Roman" w:hAnsi="Times New Roman" w:cs="Times New Roman"/>
          <w:sz w:val="24"/>
          <w:szCs w:val="24"/>
          <w:lang w:val="ru-RU"/>
        </w:rPr>
        <w:t>.Профориентационная работа с выпускниками 9-11 классов.</w:t>
      </w:r>
    </w:p>
    <w:p w:rsidR="00404734" w:rsidRPr="00404734" w:rsidRDefault="00404734" w:rsidP="00404734">
      <w:pPr>
        <w:spacing w:before="0" w:beforeAutospacing="0" w:after="0" w:afterAutospacing="0" w:line="360" w:lineRule="auto"/>
        <w:jc w:val="both"/>
        <w:rPr>
          <w:rFonts w:ascii="Times New Roman" w:hAnsi="Times New Roman" w:cs="Times New Roman"/>
          <w:b/>
          <w:bCs/>
          <w:sz w:val="24"/>
          <w:szCs w:val="24"/>
          <w:lang w:val="ru-RU"/>
        </w:rPr>
      </w:pPr>
      <w:r w:rsidRPr="00404734">
        <w:rPr>
          <w:rFonts w:ascii="Times New Roman" w:hAnsi="Times New Roman" w:cs="Times New Roman"/>
          <w:b/>
          <w:sz w:val="24"/>
          <w:szCs w:val="24"/>
          <w:lang w:val="ru-RU"/>
        </w:rPr>
        <w:t>4.</w:t>
      </w:r>
      <w:r w:rsidRPr="00404734">
        <w:rPr>
          <w:rFonts w:ascii="Times New Roman" w:hAnsi="Times New Roman" w:cs="Times New Roman"/>
          <w:b/>
          <w:bCs/>
          <w:sz w:val="24"/>
          <w:szCs w:val="24"/>
          <w:lang w:val="ru-RU"/>
        </w:rPr>
        <w:t xml:space="preserve"> Межведомственное взаимодействие.</w:t>
      </w:r>
    </w:p>
    <w:p w:rsidR="00404734" w:rsidRPr="00404734" w:rsidRDefault="00404734" w:rsidP="00404734">
      <w:pPr>
        <w:spacing w:before="0" w:beforeAutospacing="0" w:after="0" w:afterAutospacing="0" w:line="360" w:lineRule="auto"/>
        <w:jc w:val="both"/>
        <w:rPr>
          <w:rFonts w:ascii="Times New Roman" w:hAnsi="Times New Roman" w:cs="Times New Roman"/>
          <w:bCs/>
          <w:sz w:val="24"/>
          <w:szCs w:val="24"/>
          <w:lang w:val="ru-RU"/>
        </w:rPr>
      </w:pPr>
      <w:r w:rsidRPr="00404734">
        <w:rPr>
          <w:rFonts w:ascii="Times New Roman" w:hAnsi="Times New Roman" w:cs="Times New Roman"/>
          <w:bCs/>
          <w:sz w:val="24"/>
          <w:szCs w:val="24"/>
          <w:lang w:val="ru-RU"/>
        </w:rPr>
        <w:t>В рамках межведомственного взаимодействия в течение года проведено 34 профилактических мероприятия.</w:t>
      </w:r>
    </w:p>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Наиболее активными были службы СРЦН, ГИБДД, ПДН.</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Выводы:</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1. Количество детей «группы риска» остается стабильным.</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2. Увеличилось число учащихся,  занимающихся курением, в том числе и в школе.</w:t>
      </w:r>
    </w:p>
    <w:p w:rsidR="00404734" w:rsidRPr="00404734" w:rsidRDefault="00404734" w:rsidP="00404734">
      <w:pPr>
        <w:tabs>
          <w:tab w:val="left" w:pos="0"/>
        </w:tabs>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 целях улучшения работы  соц. педагога необходимо:</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1.Усилить работу по профилактике курения.</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2.Классным руководителям-наставникам более ответственно подходить к вопросу  своевременной сдачи ежемесячных  отчетов о работе с  учащимися «группы риска» и анализа выполнения ИПР (1 раз в квартал для БД учащихся и 1 раз в полугодие для учащихся ВШК).</w:t>
      </w:r>
    </w:p>
    <w:p w:rsidR="00404734" w:rsidRPr="00404734" w:rsidRDefault="00404734" w:rsidP="00404734">
      <w:pPr>
        <w:spacing w:before="0" w:beforeAutospacing="0" w:after="0" w:afterAutospacing="0" w:line="360" w:lineRule="auto"/>
        <w:ind w:left="720"/>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 xml:space="preserve">Совершенствование системы воспитательной работы в рамках программы развития школы.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Школьный  коллектив и филиалы объединяет новая программа развития школы </w:t>
      </w:r>
      <w:r w:rsidRPr="00404734">
        <w:rPr>
          <w:rFonts w:ascii="Times New Roman" w:hAnsi="Times New Roman" w:cs="Times New Roman"/>
          <w:b/>
          <w:sz w:val="24"/>
          <w:szCs w:val="24"/>
          <w:lang w:val="ru-RU"/>
        </w:rPr>
        <w:t>«Счастье в твоих руках. От успеха в школе – к успеху в жизни</w:t>
      </w:r>
      <w:r w:rsidRPr="00404734">
        <w:rPr>
          <w:rFonts w:ascii="Times New Roman" w:hAnsi="Times New Roman" w:cs="Times New Roman"/>
          <w:sz w:val="24"/>
          <w:szCs w:val="24"/>
          <w:lang w:val="ru-RU"/>
        </w:rPr>
        <w:t xml:space="preserve">» (срок реализации 2020-2025 </w:t>
      </w:r>
      <w:proofErr w:type="gramStart"/>
      <w:r w:rsidRPr="00404734">
        <w:rPr>
          <w:rFonts w:ascii="Times New Roman" w:hAnsi="Times New Roman" w:cs="Times New Roman"/>
          <w:sz w:val="24"/>
          <w:szCs w:val="24"/>
          <w:lang w:val="ru-RU"/>
        </w:rPr>
        <w:t>гг</w:t>
      </w:r>
      <w:proofErr w:type="gramEnd"/>
      <w:r w:rsidRPr="00404734">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ind w:firstLine="708"/>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Миссия школы</w:t>
      </w:r>
      <w:r w:rsidRPr="00404734">
        <w:rPr>
          <w:rFonts w:ascii="Times New Roman" w:hAnsi="Times New Roman" w:cs="Times New Roman"/>
          <w:sz w:val="24"/>
          <w:szCs w:val="24"/>
          <w:lang w:val="ru-RU"/>
        </w:rPr>
        <w:t xml:space="preserve"> - научить ребенка самому строить свое счастье. Разработана подпрограмма по духовно-нравственному воспитанию «Школа воспитания - школа успеха», которая состоит из 4 блоков «Я-гражданин», «Я и здоровье», «Я и культура», «</w:t>
      </w:r>
      <w:proofErr w:type="gramStart"/>
      <w:r w:rsidRPr="00404734">
        <w:rPr>
          <w:rFonts w:ascii="Times New Roman" w:hAnsi="Times New Roman" w:cs="Times New Roman"/>
          <w:sz w:val="24"/>
          <w:szCs w:val="24"/>
          <w:lang w:val="ru-RU"/>
        </w:rPr>
        <w:t>Я-</w:t>
      </w:r>
      <w:proofErr w:type="gramEnd"/>
      <w:r w:rsidRPr="00404734">
        <w:rPr>
          <w:rFonts w:ascii="Times New Roman" w:hAnsi="Times New Roman" w:cs="Times New Roman"/>
          <w:sz w:val="24"/>
          <w:szCs w:val="24"/>
          <w:lang w:val="ru-RU"/>
        </w:rPr>
        <w:t xml:space="preserve"> человек».</w:t>
      </w:r>
    </w:p>
    <w:p w:rsidR="00404734" w:rsidRPr="00404734" w:rsidRDefault="00404734" w:rsidP="00404734">
      <w:pPr>
        <w:spacing w:before="0" w:beforeAutospacing="0" w:after="0" w:afterAutospacing="0" w:line="360" w:lineRule="auto"/>
        <w:ind w:firstLine="708"/>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В рамках программы развития  с начала учебного года продолжил реализовываться  проект «Птица счастья». Проводились  «уроки счастья от директора школы». Успешно прошла встреча с родителями «Счастливая </w:t>
      </w:r>
      <w:proofErr w:type="gramStart"/>
      <w:r w:rsidRPr="00404734">
        <w:rPr>
          <w:rFonts w:ascii="Times New Roman" w:hAnsi="Times New Roman" w:cs="Times New Roman"/>
          <w:sz w:val="24"/>
          <w:szCs w:val="24"/>
          <w:lang w:val="ru-RU"/>
        </w:rPr>
        <w:t>семья</w:t>
      </w:r>
      <w:proofErr w:type="gramEnd"/>
      <w:r w:rsidRPr="00404734">
        <w:rPr>
          <w:rFonts w:ascii="Times New Roman" w:hAnsi="Times New Roman" w:cs="Times New Roman"/>
          <w:sz w:val="24"/>
          <w:szCs w:val="24"/>
          <w:lang w:val="ru-RU"/>
        </w:rPr>
        <w:t>: какая она?». Педагоги интегрировали задачи программы развития в учебный процесс, поднимая проблематику «счастья» не только во внеурочной деятельности</w:t>
      </w:r>
      <w:proofErr w:type="gramStart"/>
      <w:r w:rsidRPr="00404734">
        <w:rPr>
          <w:rFonts w:ascii="Times New Roman" w:hAnsi="Times New Roman" w:cs="Times New Roman"/>
          <w:sz w:val="24"/>
          <w:szCs w:val="24"/>
          <w:lang w:val="ru-RU"/>
        </w:rPr>
        <w:t xml:space="preserve"> ,</w:t>
      </w:r>
      <w:proofErr w:type="gramEnd"/>
      <w:r w:rsidRPr="00404734">
        <w:rPr>
          <w:rFonts w:ascii="Times New Roman" w:hAnsi="Times New Roman" w:cs="Times New Roman"/>
          <w:sz w:val="24"/>
          <w:szCs w:val="24"/>
          <w:lang w:val="ru-RU"/>
        </w:rPr>
        <w:t xml:space="preserve"> но и на уроках. </w:t>
      </w:r>
    </w:p>
    <w:p w:rsidR="00404734" w:rsidRPr="00404734" w:rsidRDefault="00404734" w:rsidP="00404734">
      <w:pPr>
        <w:adjustRightInd w:val="0"/>
        <w:spacing w:before="0" w:beforeAutospacing="0" w:after="0" w:afterAutospacing="0" w:line="360" w:lineRule="auto"/>
        <w:jc w:val="both"/>
        <w:rPr>
          <w:rFonts w:ascii="Times New Roman" w:hAnsi="Times New Roman" w:cs="Times New Roman"/>
          <w:b/>
          <w:bCs/>
          <w:iCs/>
          <w:sz w:val="24"/>
          <w:szCs w:val="24"/>
          <w:lang w:val="ru-RU"/>
        </w:rPr>
      </w:pPr>
      <w:r w:rsidRPr="00404734">
        <w:rPr>
          <w:rFonts w:ascii="Times New Roman" w:hAnsi="Times New Roman" w:cs="Times New Roman"/>
          <w:b/>
          <w:bCs/>
          <w:iCs/>
          <w:sz w:val="24"/>
          <w:szCs w:val="24"/>
          <w:lang w:val="ru-RU"/>
        </w:rPr>
        <w:lastRenderedPageBreak/>
        <w:t>Выводы:</w:t>
      </w:r>
    </w:p>
    <w:p w:rsidR="00404734" w:rsidRPr="00404734" w:rsidRDefault="00404734" w:rsidP="00404734">
      <w:pPr>
        <w:adjustRightInd w:val="0"/>
        <w:spacing w:before="0" w:beforeAutospacing="0" w:after="0" w:afterAutospacing="0" w:line="360" w:lineRule="auto"/>
        <w:jc w:val="both"/>
        <w:rPr>
          <w:rFonts w:ascii="Times New Roman" w:hAnsi="Times New Roman" w:cs="Times New Roman"/>
          <w:bCs/>
          <w:iCs/>
          <w:sz w:val="24"/>
          <w:szCs w:val="24"/>
          <w:lang w:val="ru-RU"/>
        </w:rPr>
      </w:pPr>
      <w:r w:rsidRPr="00404734">
        <w:rPr>
          <w:rFonts w:ascii="Times New Roman" w:hAnsi="Times New Roman" w:cs="Times New Roman"/>
          <w:bCs/>
          <w:iCs/>
          <w:sz w:val="24"/>
          <w:szCs w:val="24"/>
          <w:lang w:val="ru-RU"/>
        </w:rPr>
        <w:t>Реализацию программы развития школы в этом учебном году можно считать успешной. Все участники педагогического, детского и родительского сообщества с интересом откликались на все инициативы программы.</w:t>
      </w:r>
    </w:p>
    <w:p w:rsidR="00404734" w:rsidRPr="00404734" w:rsidRDefault="00404734" w:rsidP="00214A0F">
      <w:pPr>
        <w:spacing w:before="0" w:beforeAutospacing="0" w:after="0" w:afterAutospacing="0" w:line="360" w:lineRule="auto"/>
        <w:ind w:firstLine="720"/>
        <w:contextualSpacing/>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Гражданско-патриотическое воспитание, реализация модуля «</w:t>
      </w:r>
      <w:r w:rsidRPr="00404734">
        <w:rPr>
          <w:rFonts w:ascii="Times New Roman" w:hAnsi="Times New Roman" w:cs="Times New Roman"/>
          <w:b/>
          <w:bCs/>
          <w:sz w:val="24"/>
          <w:szCs w:val="24"/>
          <w:lang w:val="ru-RU"/>
        </w:rPr>
        <w:t>Организации внешкольных мероприятий»</w:t>
      </w:r>
    </w:p>
    <w:p w:rsidR="00404734" w:rsidRPr="00404734" w:rsidRDefault="00404734" w:rsidP="00214A0F">
      <w:pPr>
        <w:spacing w:before="0" w:beforeAutospacing="0" w:after="0" w:afterAutospacing="0" w:line="360" w:lineRule="auto"/>
        <w:ind w:firstLine="708"/>
        <w:jc w:val="both"/>
        <w:rPr>
          <w:rFonts w:ascii="Times New Roman" w:hAnsi="Times New Roman" w:cs="Times New Roman"/>
          <w:b/>
          <w:sz w:val="24"/>
          <w:szCs w:val="24"/>
          <w:u w:val="single"/>
          <w:lang w:val="ru-RU"/>
        </w:rPr>
      </w:pPr>
      <w:r w:rsidRPr="00404734">
        <w:rPr>
          <w:rFonts w:ascii="Times New Roman" w:hAnsi="Times New Roman" w:cs="Times New Roman"/>
          <w:sz w:val="24"/>
          <w:szCs w:val="24"/>
          <w:lang w:val="ru-RU"/>
        </w:rPr>
        <w:t xml:space="preserve">Школой накоплен большой опыт по гражданско-патриотическому воспитанию школьников, сложились устойчивые традиции. В 2020 году успешно завершилась реализация программы развития школы «Формирование гражданской идентичности, как базовой ценности личности». Тем не </w:t>
      </w:r>
      <w:proofErr w:type="gramStart"/>
      <w:r w:rsidRPr="00404734">
        <w:rPr>
          <w:rFonts w:ascii="Times New Roman" w:hAnsi="Times New Roman" w:cs="Times New Roman"/>
          <w:sz w:val="24"/>
          <w:szCs w:val="24"/>
          <w:lang w:val="ru-RU"/>
        </w:rPr>
        <w:t>менее</w:t>
      </w:r>
      <w:proofErr w:type="gramEnd"/>
      <w:r w:rsidRPr="00404734">
        <w:rPr>
          <w:rFonts w:ascii="Times New Roman" w:hAnsi="Times New Roman" w:cs="Times New Roman"/>
          <w:b/>
          <w:sz w:val="24"/>
          <w:szCs w:val="24"/>
          <w:lang w:val="ru-RU"/>
        </w:rPr>
        <w:t xml:space="preserve"> гражданско-патриотическое воспитание</w:t>
      </w:r>
      <w:r w:rsidRPr="00404734">
        <w:rPr>
          <w:rFonts w:ascii="Times New Roman" w:hAnsi="Times New Roman" w:cs="Times New Roman"/>
          <w:sz w:val="24"/>
          <w:szCs w:val="24"/>
          <w:lang w:val="ru-RU"/>
        </w:rPr>
        <w:t xml:space="preserve"> продолжает оставаться  одним из приоритетных направлений в воспитательной работы школы, для которого имеются все условия: спортивный и тренажерный залы, спортивная площадка,  работает школьный музей, музей в Шабановской СОШ, класс СГ  ДПВС «Лидер», спортивные секции. </w:t>
      </w:r>
    </w:p>
    <w:p w:rsidR="00404734" w:rsidRPr="00404734" w:rsidRDefault="00404734" w:rsidP="00404734">
      <w:pPr>
        <w:spacing w:before="0" w:beforeAutospacing="0" w:after="0" w:afterAutospacing="0" w:line="360" w:lineRule="auto"/>
        <w:ind w:firstLine="708"/>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Воспитание патриотических чувств – длительный, непрерывный процесс, который предусматривает корректировку</w:t>
      </w:r>
      <w:r w:rsidRPr="00404734">
        <w:rPr>
          <w:rFonts w:ascii="Times New Roman" w:hAnsi="Times New Roman" w:cs="Times New Roman"/>
          <w:sz w:val="24"/>
          <w:szCs w:val="24"/>
        </w:rPr>
        <w:t> </w:t>
      </w:r>
      <w:r w:rsidRPr="00404734">
        <w:rPr>
          <w:rFonts w:ascii="Times New Roman" w:hAnsi="Times New Roman" w:cs="Times New Roman"/>
          <w:sz w:val="24"/>
          <w:szCs w:val="24"/>
          <w:lang w:val="ru-RU"/>
        </w:rPr>
        <w:t xml:space="preserve"> разработанных мероприятий на последующих этапах работы в зависимости от достигнутых результатов. Работа ведется в 3 направлениях:</w:t>
      </w:r>
    </w:p>
    <w:p w:rsidR="00404734" w:rsidRPr="00404734" w:rsidRDefault="00214A0F" w:rsidP="00214A0F">
      <w:pPr>
        <w:tabs>
          <w:tab w:val="num" w:pos="585"/>
        </w:tabs>
        <w:spacing w:before="0" w:beforeAutospacing="0" w:after="0" w:afterAutospacing="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404734" w:rsidRPr="00404734">
        <w:rPr>
          <w:rFonts w:ascii="Times New Roman" w:hAnsi="Times New Roman" w:cs="Times New Roman"/>
          <w:sz w:val="24"/>
          <w:szCs w:val="24"/>
          <w:lang w:val="ru-RU"/>
        </w:rPr>
        <w:t>ГЕРОИКО - ПАТРИОТИЧЕСКОЕ ВОСПИТАНИЕ;</w:t>
      </w:r>
    </w:p>
    <w:p w:rsidR="00404734" w:rsidRPr="00404734" w:rsidRDefault="00404734" w:rsidP="00404734">
      <w:pPr>
        <w:spacing w:before="0" w:beforeAutospacing="0" w:after="0" w:afterAutospacing="0" w:line="360" w:lineRule="auto"/>
        <w:ind w:left="585"/>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1.Общешкольные проекты</w:t>
      </w:r>
      <w:r w:rsidRPr="00404734">
        <w:rPr>
          <w:rFonts w:ascii="Times New Roman" w:hAnsi="Times New Roman" w:cs="Times New Roman"/>
          <w:sz w:val="24"/>
          <w:szCs w:val="24"/>
          <w:lang w:val="ru-RU"/>
        </w:rPr>
        <w:t xml:space="preserve">: «Дни армейской жизни», «Поклонимся великим тем годам»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 xml:space="preserve">19-20  февраля реализовали  проект «Дни армейской жизни». </w:t>
      </w:r>
      <w:r w:rsidRPr="00404734">
        <w:rPr>
          <w:rFonts w:ascii="Times New Roman" w:hAnsi="Times New Roman" w:cs="Times New Roman"/>
          <w:sz w:val="24"/>
          <w:szCs w:val="24"/>
          <w:lang w:val="ru-RU"/>
        </w:rPr>
        <w:t>В рамках этого проекта прошли уроки мужества в классах, классные встречи с военнослужащими пограничных войск Хальзовым ВН и воино</w:t>
      </w:r>
      <w:proofErr w:type="gramStart"/>
      <w:r w:rsidRPr="00404734">
        <w:rPr>
          <w:rFonts w:ascii="Times New Roman" w:hAnsi="Times New Roman" w:cs="Times New Roman"/>
          <w:sz w:val="24"/>
          <w:szCs w:val="24"/>
          <w:lang w:val="ru-RU"/>
        </w:rPr>
        <w:t>м-</w:t>
      </w:r>
      <w:proofErr w:type="gramEnd"/>
      <w:r w:rsidRPr="00404734">
        <w:rPr>
          <w:rFonts w:ascii="Times New Roman" w:hAnsi="Times New Roman" w:cs="Times New Roman"/>
          <w:sz w:val="24"/>
          <w:szCs w:val="24"/>
          <w:lang w:val="ru-RU"/>
        </w:rPr>
        <w:t xml:space="preserve"> интернационалистом Шитовым АВ , смотр строя и песни , «Классные встречи с воинами –участниками СВО».Завершением дней стал двухдневный фестиваль патриотической песни «Наш дом- Россия!».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В  рамках мероприятий традиционного общешкольного  проекта </w:t>
      </w:r>
      <w:r w:rsidRPr="00404734">
        <w:rPr>
          <w:rFonts w:ascii="Times New Roman" w:hAnsi="Times New Roman" w:cs="Times New Roman"/>
          <w:b/>
          <w:sz w:val="24"/>
          <w:szCs w:val="24"/>
          <w:lang w:val="ru-RU"/>
        </w:rPr>
        <w:t>«Поклонимся великим тем годам»</w:t>
      </w:r>
      <w:r w:rsidRPr="00404734">
        <w:rPr>
          <w:rFonts w:ascii="Times New Roman" w:hAnsi="Times New Roman" w:cs="Times New Roman"/>
          <w:sz w:val="24"/>
          <w:szCs w:val="24"/>
          <w:lang w:val="ru-RU"/>
        </w:rPr>
        <w:t xml:space="preserve"> были организованы следующие мероприятия:</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lang w:val="ru-RU"/>
        </w:rPr>
        <w:t>- Сотрудники районной библиотеки  провели уроки мужества в начальном и   звене.</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-24 апреля  прошел  «Песенный круг ко Дню Победы»,  традиционное общешкольное мероприятие</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sz w:val="24"/>
          <w:szCs w:val="24"/>
          <w:lang w:val="ru-RU"/>
        </w:rPr>
        <w:t xml:space="preserve">- </w:t>
      </w:r>
      <w:r w:rsidRPr="00404734">
        <w:rPr>
          <w:rFonts w:ascii="Times New Roman" w:hAnsi="Times New Roman" w:cs="Times New Roman"/>
          <w:color w:val="000000"/>
          <w:sz w:val="24"/>
          <w:szCs w:val="24"/>
          <w:shd w:val="clear" w:color="auto" w:fill="FFFFFF"/>
          <w:lang w:val="ru-RU"/>
        </w:rPr>
        <w:t>"В землянке "- так назывался ар</w:t>
      </w:r>
      <w:proofErr w:type="gramStart"/>
      <w:r w:rsidRPr="00404734">
        <w:rPr>
          <w:rFonts w:ascii="Times New Roman" w:hAnsi="Times New Roman" w:cs="Times New Roman"/>
          <w:color w:val="000000"/>
          <w:sz w:val="24"/>
          <w:szCs w:val="24"/>
          <w:shd w:val="clear" w:color="auto" w:fill="FFFFFF"/>
          <w:lang w:val="ru-RU"/>
        </w:rPr>
        <w:t>т-</w:t>
      </w:r>
      <w:proofErr w:type="gramEnd"/>
      <w:r w:rsidRPr="00404734">
        <w:rPr>
          <w:rFonts w:ascii="Times New Roman" w:hAnsi="Times New Roman" w:cs="Times New Roman"/>
          <w:color w:val="000000"/>
          <w:sz w:val="24"/>
          <w:szCs w:val="24"/>
          <w:shd w:val="clear" w:color="auto" w:fill="FFFFFF"/>
          <w:lang w:val="ru-RU"/>
        </w:rPr>
        <w:t xml:space="preserve"> объект для фотографирования, который к 9 мая представили ребята изостудии в холле школы в рамках проекта по оформлению школьных пространств «Прожектор Победы».</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lang w:val="ru-RU"/>
        </w:rPr>
        <w:lastRenderedPageBreak/>
        <w:t>-8 мая на площади школы прошел традиционный митинг, который начался с шествия школьного Бессмертного полка</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lang w:val="ru-RU"/>
        </w:rPr>
        <w:t>- Общешкольный конкурс боевых листков (Победители-1а,2б,2в,9б,6в,7а,7б,10б классы)</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lang w:val="ru-RU"/>
        </w:rPr>
        <w:t>- акции «Зажги огонек заботы», «Открытка ветерану», «Поздравь ветерана»</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lang w:val="ru-RU"/>
        </w:rPr>
        <w:t>- акция «Георгиевская ленточка», «Окна Победы» уже стали традицией.</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color w:val="000000"/>
          <w:sz w:val="24"/>
          <w:szCs w:val="24"/>
          <w:shd w:val="clear" w:color="auto" w:fill="FFFFFF"/>
          <w:lang w:val="ru-RU"/>
        </w:rPr>
        <w:t>-</w:t>
      </w:r>
      <w:r w:rsidRPr="00404734">
        <w:rPr>
          <w:rFonts w:ascii="Times New Roman" w:hAnsi="Times New Roman" w:cs="Times New Roman"/>
          <w:sz w:val="24"/>
          <w:szCs w:val="24"/>
          <w:lang w:val="ru-RU"/>
        </w:rPr>
        <w:t xml:space="preserve"> Школьный и районный  конкурс стихов «Мы этой памяти верны»</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Участие в </w:t>
      </w:r>
      <w:proofErr w:type="gramStart"/>
      <w:r w:rsidRPr="00404734">
        <w:rPr>
          <w:rFonts w:ascii="Times New Roman" w:hAnsi="Times New Roman" w:cs="Times New Roman"/>
          <w:sz w:val="24"/>
          <w:szCs w:val="24"/>
          <w:lang w:val="ru-RU"/>
        </w:rPr>
        <w:t>районном</w:t>
      </w:r>
      <w:proofErr w:type="gramEnd"/>
      <w:r w:rsidRPr="00404734">
        <w:rPr>
          <w:rFonts w:ascii="Times New Roman" w:hAnsi="Times New Roman" w:cs="Times New Roman"/>
          <w:sz w:val="24"/>
          <w:szCs w:val="24"/>
          <w:lang w:val="ru-RU"/>
        </w:rPr>
        <w:t xml:space="preserve"> патриотическом квартирнике «Незабытые истории Победы»</w:t>
      </w:r>
    </w:p>
    <w:p w:rsidR="00404734" w:rsidRPr="00404734" w:rsidRDefault="00404734" w:rsidP="00404734">
      <w:pPr>
        <w:spacing w:before="0" w:beforeAutospacing="0" w:after="0" w:afterAutospacing="0" w:line="360" w:lineRule="auto"/>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sz w:val="24"/>
          <w:szCs w:val="24"/>
          <w:lang w:val="ru-RU"/>
        </w:rPr>
        <w:t>- Интерактивный проект «Шаги к Победе»</w:t>
      </w:r>
    </w:p>
    <w:p w:rsidR="00404734" w:rsidRPr="00404734" w:rsidRDefault="00404734" w:rsidP="00404734">
      <w:pPr>
        <w:tabs>
          <w:tab w:val="num" w:pos="585"/>
        </w:tabs>
        <w:spacing w:before="0" w:beforeAutospacing="0" w:after="0" w:afterAutospacing="0" w:line="360" w:lineRule="auto"/>
        <w:ind w:left="585" w:hanging="405"/>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 xml:space="preserve">Посещение музеев и архивов, библиотеки;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Учащиеся школы и филиалов  в течение года посещали экспозиции районного музея и районной библиотеки. Сотрудничество с районной библиотекой проходило постоянно, </w:t>
      </w:r>
      <w:proofErr w:type="gramStart"/>
      <w:r w:rsidRPr="00404734">
        <w:rPr>
          <w:rFonts w:ascii="Times New Roman" w:hAnsi="Times New Roman" w:cs="Times New Roman"/>
          <w:sz w:val="24"/>
          <w:szCs w:val="24"/>
          <w:lang w:val="ru-RU"/>
        </w:rPr>
        <w:t>ко</w:t>
      </w:r>
      <w:proofErr w:type="gramEnd"/>
      <w:r w:rsidRPr="00404734">
        <w:rPr>
          <w:rFonts w:ascii="Times New Roman" w:hAnsi="Times New Roman" w:cs="Times New Roman"/>
          <w:sz w:val="24"/>
          <w:szCs w:val="24"/>
          <w:lang w:val="ru-RU"/>
        </w:rPr>
        <w:t xml:space="preserve"> все знаменательным датам. Учащиеся школ</w:t>
      </w:r>
      <w:proofErr w:type="gramStart"/>
      <w:r w:rsidRPr="00404734">
        <w:rPr>
          <w:rFonts w:ascii="Times New Roman" w:hAnsi="Times New Roman" w:cs="Times New Roman"/>
          <w:sz w:val="24"/>
          <w:szCs w:val="24"/>
          <w:lang w:val="ru-RU"/>
        </w:rPr>
        <w:t>ы-</w:t>
      </w:r>
      <w:proofErr w:type="gramEnd"/>
      <w:r w:rsidRPr="00404734">
        <w:rPr>
          <w:rFonts w:ascii="Times New Roman" w:hAnsi="Times New Roman" w:cs="Times New Roman"/>
          <w:sz w:val="24"/>
          <w:szCs w:val="24"/>
          <w:lang w:val="ru-RU"/>
        </w:rPr>
        <w:t xml:space="preserve"> активные участники «Библионочи»</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23 ученика Омутинской школы№1  посетили музей в Шабановской СОШ.</w:t>
      </w:r>
    </w:p>
    <w:p w:rsidR="00404734" w:rsidRPr="00404734" w:rsidRDefault="00404734" w:rsidP="00404734">
      <w:pPr>
        <w:tabs>
          <w:tab w:val="num" w:pos="585"/>
        </w:tabs>
        <w:spacing w:before="0" w:beforeAutospacing="0" w:after="0" w:afterAutospacing="0" w:line="360" w:lineRule="auto"/>
        <w:ind w:left="585" w:hanging="405"/>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Торжественное построение у памятных мест в знаменательные дни:</w:t>
      </w:r>
      <w:r w:rsidRPr="00404734">
        <w:rPr>
          <w:rFonts w:ascii="Times New Roman" w:hAnsi="Times New Roman" w:cs="Times New Roman"/>
          <w:sz w:val="24"/>
          <w:szCs w:val="24"/>
          <w:lang w:val="ru-RU"/>
        </w:rPr>
        <w:t xml:space="preserve"> </w:t>
      </w:r>
    </w:p>
    <w:p w:rsidR="00404734" w:rsidRPr="00404734" w:rsidRDefault="00404734" w:rsidP="00404734">
      <w:pPr>
        <w:spacing w:before="0" w:beforeAutospacing="0" w:after="0" w:afterAutospacing="0" w:line="360" w:lineRule="auto"/>
        <w:ind w:left="585"/>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День неизвестного солдата (декабрь), День памяти жертв Беслана (акция «Свеча памяти»), День памяти С. Коркина), День вывода войск из Афганистана (февраль, Шабановская СОШ)</w:t>
      </w:r>
      <w:proofErr w:type="gramEnd"/>
    </w:p>
    <w:p w:rsidR="00404734" w:rsidRPr="00404734" w:rsidRDefault="00404734" w:rsidP="00404734">
      <w:pPr>
        <w:tabs>
          <w:tab w:val="num" w:pos="585"/>
        </w:tabs>
        <w:spacing w:before="0" w:beforeAutospacing="0" w:after="0" w:afterAutospacing="0" w:line="360" w:lineRule="auto"/>
        <w:ind w:left="585" w:hanging="405"/>
        <w:jc w:val="both"/>
        <w:rPr>
          <w:rFonts w:ascii="Times New Roman" w:hAnsi="Times New Roman" w:cs="Times New Roman"/>
          <w:b/>
          <w:sz w:val="24"/>
          <w:szCs w:val="24"/>
        </w:rPr>
      </w:pPr>
      <w:r w:rsidRPr="00404734">
        <w:rPr>
          <w:rFonts w:ascii="Times New Roman" w:hAnsi="Times New Roman" w:cs="Times New Roman"/>
          <w:b/>
          <w:sz w:val="24"/>
          <w:szCs w:val="24"/>
        </w:rPr>
        <w:t>Всероссийские акции:</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260"/>
        <w:gridCol w:w="1134"/>
        <w:gridCol w:w="851"/>
        <w:gridCol w:w="629"/>
        <w:gridCol w:w="1216"/>
        <w:gridCol w:w="955"/>
      </w:tblGrid>
      <w:tr w:rsidR="00404734" w:rsidRPr="00404734" w:rsidTr="00214A0F">
        <w:tc>
          <w:tcPr>
            <w:tcW w:w="1951"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Количество благоу-</w:t>
            </w:r>
          </w:p>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строенных мест захоронения, памятников</w:t>
            </w:r>
          </w:p>
        </w:tc>
        <w:tc>
          <w:tcPr>
            <w:tcW w:w="3260"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Мероприятия</w:t>
            </w:r>
          </w:p>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 xml:space="preserve"> ко Дню </w:t>
            </w:r>
            <w:proofErr w:type="gramStart"/>
            <w:r w:rsidRPr="00404734">
              <w:rPr>
                <w:rFonts w:ascii="Times New Roman" w:hAnsi="Times New Roman" w:cs="Times New Roman"/>
                <w:b/>
                <w:sz w:val="24"/>
                <w:szCs w:val="24"/>
                <w:lang w:val="ru-RU"/>
              </w:rPr>
              <w:t>славянской</w:t>
            </w:r>
            <w:proofErr w:type="gramEnd"/>
            <w:r w:rsidRPr="00404734">
              <w:rPr>
                <w:rFonts w:ascii="Times New Roman" w:hAnsi="Times New Roman" w:cs="Times New Roman"/>
                <w:b/>
                <w:sz w:val="24"/>
                <w:szCs w:val="24"/>
                <w:lang w:val="ru-RU"/>
              </w:rPr>
              <w:t xml:space="preserve"> письмен-</w:t>
            </w:r>
          </w:p>
          <w:p w:rsidR="00404734" w:rsidRPr="005E4AB1" w:rsidRDefault="00404734" w:rsidP="00404734">
            <w:pPr>
              <w:spacing w:before="0" w:beforeAutospacing="0" w:after="0" w:afterAutospacing="0" w:line="360" w:lineRule="auto"/>
              <w:jc w:val="both"/>
              <w:rPr>
                <w:rFonts w:ascii="Times New Roman" w:hAnsi="Times New Roman" w:cs="Times New Roman"/>
                <w:b/>
                <w:sz w:val="24"/>
                <w:szCs w:val="24"/>
                <w:lang w:val="ru-RU"/>
              </w:rPr>
            </w:pPr>
            <w:r w:rsidRPr="005E4AB1">
              <w:rPr>
                <w:rFonts w:ascii="Times New Roman" w:hAnsi="Times New Roman" w:cs="Times New Roman"/>
                <w:b/>
                <w:sz w:val="24"/>
                <w:szCs w:val="24"/>
                <w:lang w:val="ru-RU"/>
              </w:rPr>
              <w:t>ности и культуры</w:t>
            </w:r>
          </w:p>
        </w:tc>
        <w:tc>
          <w:tcPr>
            <w:tcW w:w="1134"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r w:rsidRPr="00404734">
              <w:rPr>
                <w:rFonts w:ascii="Times New Roman" w:hAnsi="Times New Roman" w:cs="Times New Roman"/>
                <w:b/>
                <w:sz w:val="24"/>
                <w:szCs w:val="24"/>
              </w:rPr>
              <w:t>«Георгиевская ленточка»</w:t>
            </w:r>
          </w:p>
        </w:tc>
        <w:tc>
          <w:tcPr>
            <w:tcW w:w="851"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r w:rsidRPr="00404734">
              <w:rPr>
                <w:rFonts w:ascii="Times New Roman" w:hAnsi="Times New Roman" w:cs="Times New Roman"/>
                <w:b/>
                <w:sz w:val="24"/>
                <w:szCs w:val="24"/>
              </w:rPr>
              <w:t xml:space="preserve">Бессмертный полк </w:t>
            </w:r>
          </w:p>
        </w:tc>
        <w:tc>
          <w:tcPr>
            <w:tcW w:w="62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r w:rsidRPr="00404734">
              <w:rPr>
                <w:rFonts w:ascii="Times New Roman" w:hAnsi="Times New Roman" w:cs="Times New Roman"/>
                <w:b/>
                <w:sz w:val="24"/>
                <w:szCs w:val="24"/>
              </w:rPr>
              <w:t>Окна Победы</w:t>
            </w:r>
          </w:p>
        </w:tc>
        <w:tc>
          <w:tcPr>
            <w:tcW w:w="1216"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r w:rsidRPr="00404734">
              <w:rPr>
                <w:rFonts w:ascii="Times New Roman" w:hAnsi="Times New Roman" w:cs="Times New Roman"/>
                <w:b/>
                <w:sz w:val="24"/>
                <w:szCs w:val="24"/>
              </w:rPr>
              <w:t>Открытка  ветерану</w:t>
            </w:r>
          </w:p>
        </w:tc>
        <w:tc>
          <w:tcPr>
            <w:tcW w:w="955"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r w:rsidRPr="00404734">
              <w:rPr>
                <w:rFonts w:ascii="Times New Roman" w:hAnsi="Times New Roman" w:cs="Times New Roman"/>
                <w:b/>
                <w:sz w:val="24"/>
                <w:szCs w:val="24"/>
              </w:rPr>
              <w:t>Сад Победы</w:t>
            </w:r>
          </w:p>
        </w:tc>
      </w:tr>
      <w:tr w:rsidR="00404734" w:rsidRPr="00404734" w:rsidTr="00214A0F">
        <w:tc>
          <w:tcPr>
            <w:tcW w:w="1951"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1</w:t>
            </w:r>
          </w:p>
        </w:tc>
        <w:tc>
          <w:tcPr>
            <w:tcW w:w="3260"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-Экскурсия в районный музей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20 человек</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Открытие читального зала «Книговорот» (65 человек)</w:t>
            </w:r>
          </w:p>
        </w:tc>
        <w:tc>
          <w:tcPr>
            <w:tcW w:w="1134"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668 </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учащихся</w:t>
            </w:r>
          </w:p>
        </w:tc>
        <w:tc>
          <w:tcPr>
            <w:tcW w:w="851"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36</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человек</w:t>
            </w:r>
          </w:p>
        </w:tc>
        <w:tc>
          <w:tcPr>
            <w:tcW w:w="62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76</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участников</w:t>
            </w:r>
          </w:p>
        </w:tc>
        <w:tc>
          <w:tcPr>
            <w:tcW w:w="1216"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40 чел</w:t>
            </w:r>
          </w:p>
        </w:tc>
        <w:tc>
          <w:tcPr>
            <w:tcW w:w="955"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0</w:t>
            </w: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p>
        </w:tc>
      </w:tr>
    </w:tbl>
    <w:p w:rsidR="00404734" w:rsidRPr="00404734" w:rsidRDefault="00404734" w:rsidP="00404734">
      <w:pPr>
        <w:spacing w:before="0" w:beforeAutospacing="0" w:after="0" w:afterAutospacing="0" w:line="360" w:lineRule="auto"/>
        <w:jc w:val="both"/>
        <w:rPr>
          <w:rFonts w:ascii="Times New Roman" w:hAnsi="Times New Roman" w:cs="Times New Roman"/>
          <w:b/>
          <w:sz w:val="24"/>
          <w:szCs w:val="24"/>
        </w:rPr>
      </w:pPr>
    </w:p>
    <w:p w:rsidR="00404734" w:rsidRPr="00404734" w:rsidRDefault="00404734" w:rsidP="00214A0F">
      <w:pPr>
        <w:spacing w:before="0" w:beforeAutospacing="0" w:after="0" w:afterAutospacing="0" w:line="360" w:lineRule="auto"/>
        <w:ind w:firstLine="720"/>
        <w:jc w:val="both"/>
        <w:rPr>
          <w:rFonts w:ascii="Times New Roman" w:hAnsi="Times New Roman" w:cs="Times New Roman"/>
          <w:sz w:val="24"/>
          <w:szCs w:val="24"/>
        </w:rPr>
      </w:pPr>
      <w:r w:rsidRPr="00404734">
        <w:rPr>
          <w:rFonts w:ascii="Times New Roman" w:hAnsi="Times New Roman" w:cs="Times New Roman"/>
          <w:sz w:val="24"/>
          <w:szCs w:val="24"/>
        </w:rPr>
        <w:t>НАЦИОНАЛЬНО – ПАТРИОТИЧЕСКОЕ ВОСПИТАНИЕ;</w:t>
      </w:r>
    </w:p>
    <w:p w:rsidR="00404734" w:rsidRPr="00404734" w:rsidRDefault="00404734" w:rsidP="00214A0F">
      <w:pPr>
        <w:spacing w:before="0" w:beforeAutospacing="0" w:after="0" w:afterAutospacing="0" w:line="360" w:lineRule="auto"/>
        <w:ind w:firstLine="720"/>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Изучение истории и природы родного края проходило через исторический клуб «Живая история» (рук.</w:t>
      </w:r>
      <w:proofErr w:type="gramEnd"/>
      <w:r w:rsidRPr="00404734">
        <w:rPr>
          <w:rFonts w:ascii="Times New Roman" w:hAnsi="Times New Roman" w:cs="Times New Roman"/>
          <w:sz w:val="24"/>
          <w:szCs w:val="24"/>
          <w:lang w:val="ru-RU"/>
        </w:rPr>
        <w:t xml:space="preserve"> Кучумова Н.А)., «Науколаб» в Точке роста </w:t>
      </w:r>
      <w:proofErr w:type="gramStart"/>
      <w:r w:rsidRPr="00404734">
        <w:rPr>
          <w:rFonts w:ascii="Times New Roman" w:hAnsi="Times New Roman" w:cs="Times New Roman"/>
          <w:sz w:val="24"/>
          <w:szCs w:val="24"/>
          <w:lang w:val="ru-RU"/>
        </w:rPr>
        <w:t>:с</w:t>
      </w:r>
      <w:proofErr w:type="gramEnd"/>
      <w:r w:rsidRPr="00404734">
        <w:rPr>
          <w:rFonts w:ascii="Times New Roman" w:hAnsi="Times New Roman" w:cs="Times New Roman"/>
          <w:sz w:val="24"/>
          <w:szCs w:val="24"/>
          <w:lang w:val="ru-RU"/>
        </w:rPr>
        <w:t xml:space="preserve">отрудничество с </w:t>
      </w:r>
      <w:r w:rsidRPr="00404734">
        <w:rPr>
          <w:rFonts w:ascii="Times New Roman" w:hAnsi="Times New Roman" w:cs="Times New Roman"/>
          <w:sz w:val="24"/>
          <w:szCs w:val="24"/>
          <w:lang w:val="ru-RU"/>
        </w:rPr>
        <w:lastRenderedPageBreak/>
        <w:t>лесхозом - посадка деревьев, уборка территории леса,</w:t>
      </w:r>
      <w:r w:rsidR="00214A0F">
        <w:rPr>
          <w:rFonts w:ascii="Times New Roman" w:hAnsi="Times New Roman" w:cs="Times New Roman"/>
          <w:sz w:val="24"/>
          <w:szCs w:val="24"/>
          <w:lang w:val="ru-RU"/>
        </w:rPr>
        <w:t xml:space="preserve"> проведение экологических акций</w:t>
      </w:r>
      <w:r w:rsidRPr="00404734">
        <w:rPr>
          <w:rFonts w:ascii="Times New Roman" w:hAnsi="Times New Roman" w:cs="Times New Roman"/>
          <w:sz w:val="24"/>
          <w:szCs w:val="24"/>
          <w:lang w:val="ru-RU"/>
        </w:rPr>
        <w:t>, походы и экскурсии по поселку и окрестностям (рук. Мельникова О.А.).</w:t>
      </w:r>
    </w:p>
    <w:p w:rsidR="00404734" w:rsidRPr="00404734" w:rsidRDefault="00404734" w:rsidP="00214A0F">
      <w:pPr>
        <w:spacing w:before="0" w:beforeAutospacing="0" w:after="0" w:afterAutospacing="0" w:line="360" w:lineRule="auto"/>
        <w:ind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Успешным можно назвать реализацию проекта «</w:t>
      </w:r>
      <w:r w:rsidRPr="00404734">
        <w:rPr>
          <w:rFonts w:ascii="Times New Roman" w:hAnsi="Times New Roman" w:cs="Times New Roman"/>
          <w:b/>
          <w:sz w:val="24"/>
          <w:szCs w:val="24"/>
          <w:lang w:val="ru-RU"/>
        </w:rPr>
        <w:t xml:space="preserve">Тропинками родного края». </w:t>
      </w:r>
      <w:r w:rsidRPr="00404734">
        <w:rPr>
          <w:rFonts w:ascii="Times New Roman" w:hAnsi="Times New Roman" w:cs="Times New Roman"/>
          <w:sz w:val="24"/>
          <w:szCs w:val="24"/>
          <w:lang w:val="ru-RU"/>
        </w:rPr>
        <w:t>Экскурсионные поездки в города Тюмень, Ялуторовск, Тобольск, Ишим совершили учащиеся 1-х, 2,3-х, 4-х,  5-х классов , 7-х  Омутинской СОШ № 1, ученики Ша</w:t>
      </w:r>
      <w:r w:rsidR="00214A0F">
        <w:rPr>
          <w:rFonts w:ascii="Times New Roman" w:hAnsi="Times New Roman" w:cs="Times New Roman"/>
          <w:sz w:val="24"/>
          <w:szCs w:val="24"/>
          <w:lang w:val="ru-RU"/>
        </w:rPr>
        <w:t>бановской и Б-Красноярской  СОШ</w:t>
      </w:r>
      <w:r w:rsidRPr="00404734">
        <w:rPr>
          <w:rFonts w:ascii="Times New Roman" w:hAnsi="Times New Roman" w:cs="Times New Roman"/>
          <w:sz w:val="24"/>
          <w:szCs w:val="24"/>
          <w:lang w:val="ru-RU"/>
        </w:rPr>
        <w:t xml:space="preserve">. </w:t>
      </w:r>
    </w:p>
    <w:p w:rsidR="00404734" w:rsidRPr="00404734" w:rsidRDefault="00404734" w:rsidP="00214A0F">
      <w:pPr>
        <w:spacing w:before="0" w:beforeAutospacing="0" w:after="0" w:afterAutospacing="0" w:line="360" w:lineRule="auto"/>
        <w:ind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Педагог доп</w:t>
      </w:r>
      <w:proofErr w:type="gramStart"/>
      <w:r w:rsidRPr="00404734">
        <w:rPr>
          <w:rFonts w:ascii="Times New Roman" w:hAnsi="Times New Roman" w:cs="Times New Roman"/>
          <w:sz w:val="24"/>
          <w:szCs w:val="24"/>
          <w:lang w:val="ru-RU"/>
        </w:rPr>
        <w:t>.о</w:t>
      </w:r>
      <w:proofErr w:type="gramEnd"/>
      <w:r w:rsidRPr="00404734">
        <w:rPr>
          <w:rFonts w:ascii="Times New Roman" w:hAnsi="Times New Roman" w:cs="Times New Roman"/>
          <w:sz w:val="24"/>
          <w:szCs w:val="24"/>
          <w:lang w:val="ru-RU"/>
        </w:rPr>
        <w:t>бразования Мельников Н.Г. организовывал 4 выезда на туристическую тропу в с. Шабаново. Ученики 10, 11 классов  побывали в экопарке «Красный Яр» в рамках урочной и внеурочной деятельности». Таким образов, количество  туристических поездок в  рамках проекта «Тропинками родного края» увеличилось в сравнении с прошлым годом, расширились маршруты путешествий.</w:t>
      </w:r>
      <w:r w:rsidR="00214A0F">
        <w:rPr>
          <w:rFonts w:ascii="Times New Roman" w:hAnsi="Times New Roman" w:cs="Times New Roman"/>
          <w:sz w:val="24"/>
          <w:szCs w:val="24"/>
          <w:lang w:val="ru-RU"/>
        </w:rPr>
        <w:t xml:space="preserve"> </w:t>
      </w:r>
      <w:r w:rsidRPr="00404734">
        <w:rPr>
          <w:rFonts w:ascii="Times New Roman" w:hAnsi="Times New Roman" w:cs="Times New Roman"/>
          <w:sz w:val="24"/>
          <w:szCs w:val="24"/>
          <w:lang w:val="ru-RU"/>
        </w:rPr>
        <w:t xml:space="preserve">Большое внимание уделяется и воспитанию национальных традиций. В марте в Б-Красноярской СОШ и Омутинской СОШ  прошел праздник «Масленица». На свежем воздухе ученики пробовали блины, водили хороводы,  узнали об обычае  празднования Масленицы на Руси. В Шабановской СОШ, специальной школе и ОСОШ №1 прошел  «День блинов». Кучумова </w:t>
      </w:r>
      <w:proofErr w:type="gramStart"/>
      <w:r w:rsidRPr="00404734">
        <w:rPr>
          <w:rFonts w:ascii="Times New Roman" w:hAnsi="Times New Roman" w:cs="Times New Roman"/>
          <w:sz w:val="24"/>
          <w:szCs w:val="24"/>
          <w:lang w:val="ru-RU"/>
        </w:rPr>
        <w:t>НА провела</w:t>
      </w:r>
      <w:proofErr w:type="gramEnd"/>
      <w:r w:rsidRPr="00404734">
        <w:rPr>
          <w:rFonts w:ascii="Times New Roman" w:hAnsi="Times New Roman" w:cs="Times New Roman"/>
          <w:sz w:val="24"/>
          <w:szCs w:val="24"/>
          <w:lang w:val="ru-RU"/>
        </w:rPr>
        <w:t xml:space="preserve"> мероприятие в 6а классе «Новогодние традиции народов России и моей семьи»</w:t>
      </w:r>
    </w:p>
    <w:p w:rsidR="00404734" w:rsidRPr="00404734" w:rsidRDefault="00404734" w:rsidP="00214A0F">
      <w:pPr>
        <w:spacing w:before="0" w:beforeAutospacing="0" w:after="0" w:afterAutospacing="0" w:line="360" w:lineRule="auto"/>
        <w:ind w:right="222" w:firstLine="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ГРАЖДАНСКО – ПАТРИОТИЧЕСКОЕ ВОСПИТАНИЕ</w:t>
      </w:r>
    </w:p>
    <w:p w:rsidR="00404734" w:rsidRPr="00404734" w:rsidRDefault="00404734" w:rsidP="00404734">
      <w:pPr>
        <w:spacing w:before="0" w:beforeAutospacing="0" w:after="0" w:afterAutospacing="0" w:line="360" w:lineRule="auto"/>
        <w:ind w:right="222" w:firstLine="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Ознакомление и изучение нормативно-правовых аспектов, характеризующих отношения между государством и гражданином РФ и РТ;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 ноябре и апреле традиционно проводится неделя правовых знаний. Учителя истории и обществознания провели правовой ликбез «Ты не прав, если не знаешь своих прав». На встречи приглашались инспектор по охране детства</w:t>
      </w:r>
      <w:proofErr w:type="gramStart"/>
      <w:r w:rsidRPr="00404734">
        <w:rPr>
          <w:rFonts w:ascii="Times New Roman" w:hAnsi="Times New Roman" w:cs="Times New Roman"/>
          <w:sz w:val="24"/>
          <w:szCs w:val="24"/>
          <w:lang w:val="ru-RU"/>
        </w:rPr>
        <w:t xml:space="preserve"> ,</w:t>
      </w:r>
      <w:proofErr w:type="gramEnd"/>
      <w:r w:rsidRPr="00404734">
        <w:rPr>
          <w:rFonts w:ascii="Times New Roman" w:hAnsi="Times New Roman" w:cs="Times New Roman"/>
          <w:sz w:val="24"/>
          <w:szCs w:val="24"/>
          <w:lang w:val="ru-RU"/>
        </w:rPr>
        <w:t>инспектор ПДН, , сотрудники СРЦН.</w:t>
      </w:r>
    </w:p>
    <w:p w:rsidR="00404734" w:rsidRPr="00404734" w:rsidRDefault="00404734" w:rsidP="00214A0F">
      <w:pPr>
        <w:spacing w:before="0" w:beforeAutospacing="0" w:after="0" w:afterAutospacing="0" w:line="360" w:lineRule="auto"/>
        <w:ind w:right="222" w:firstLine="50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Проходят  мероприятия по знаменательным датам:</w:t>
      </w:r>
    </w:p>
    <w:p w:rsidR="00404734" w:rsidRPr="00404734" w:rsidRDefault="00404734" w:rsidP="00214A0F">
      <w:pPr>
        <w:spacing w:before="0" w:beforeAutospacing="0" w:after="0" w:afterAutospacing="0" w:line="360" w:lineRule="auto"/>
        <w:ind w:right="222"/>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sz w:val="24"/>
          <w:szCs w:val="24"/>
          <w:lang w:val="ru-RU"/>
        </w:rPr>
        <w:t xml:space="preserve">Например, снятия Блокады Ленинграда </w:t>
      </w:r>
      <w:r w:rsidRPr="00404734">
        <w:rPr>
          <w:rFonts w:ascii="Times New Roman" w:hAnsi="Times New Roman" w:cs="Times New Roman"/>
          <w:sz w:val="24"/>
          <w:szCs w:val="24"/>
          <w:shd w:val="clear" w:color="auto" w:fill="FFFFFF"/>
          <w:lang w:val="ru-RU"/>
        </w:rPr>
        <w:t>в школе и филиалах</w:t>
      </w:r>
      <w:r w:rsidRPr="00404734">
        <w:rPr>
          <w:rFonts w:ascii="Times New Roman" w:hAnsi="Times New Roman" w:cs="Times New Roman"/>
          <w:color w:val="000000"/>
          <w:sz w:val="24"/>
          <w:szCs w:val="24"/>
          <w:shd w:val="clear" w:color="auto" w:fill="FFFFFF"/>
          <w:lang w:val="ru-RU"/>
        </w:rPr>
        <w:t xml:space="preserve">  прошел единый урок мужества « Блокадный хлеб».</w:t>
      </w:r>
    </w:p>
    <w:p w:rsidR="00404734" w:rsidRPr="00404734" w:rsidRDefault="00404734" w:rsidP="00214A0F">
      <w:pPr>
        <w:spacing w:before="0" w:beforeAutospacing="0" w:after="0" w:afterAutospacing="0" w:line="360" w:lineRule="auto"/>
        <w:ind w:right="222" w:firstLine="502"/>
        <w:jc w:val="both"/>
        <w:rPr>
          <w:rStyle w:val="ab"/>
          <w:rFonts w:ascii="Times New Roman" w:hAnsi="Times New Roman" w:cs="Times New Roman"/>
          <w:b w:val="0"/>
          <w:color w:val="000000"/>
          <w:sz w:val="24"/>
          <w:szCs w:val="24"/>
          <w:shd w:val="clear" w:color="auto" w:fill="FFFFFF"/>
          <w:lang w:val="ru-RU"/>
        </w:rPr>
      </w:pPr>
      <w:r w:rsidRPr="00404734">
        <w:rPr>
          <w:rFonts w:ascii="Times New Roman" w:hAnsi="Times New Roman" w:cs="Times New Roman"/>
          <w:color w:val="000000"/>
          <w:sz w:val="24"/>
          <w:szCs w:val="24"/>
          <w:shd w:val="clear" w:color="auto" w:fill="FFFFFF"/>
        </w:rPr>
        <w:t> </w:t>
      </w:r>
      <w:r w:rsidRPr="00404734">
        <w:rPr>
          <w:rStyle w:val="aa"/>
          <w:rFonts w:ascii="Times New Roman" w:hAnsi="Times New Roman" w:cs="Times New Roman"/>
          <w:color w:val="000000"/>
          <w:sz w:val="24"/>
          <w:szCs w:val="24"/>
          <w:shd w:val="clear" w:color="auto" w:fill="FFFFFF"/>
          <w:lang w:val="ru-RU"/>
        </w:rPr>
        <w:t>8 февраля — День юного героя-антифашиста</w:t>
      </w:r>
      <w:r w:rsidRPr="00404734">
        <w:rPr>
          <w:rFonts w:ascii="Times New Roman" w:hAnsi="Times New Roman" w:cs="Times New Roman"/>
          <w:color w:val="000000"/>
          <w:sz w:val="24"/>
          <w:szCs w:val="24"/>
          <w:shd w:val="clear" w:color="auto" w:fill="FFFFFF"/>
          <w:lang w:val="ru-RU"/>
        </w:rPr>
        <w:t>. В этот</w:t>
      </w:r>
      <w:r w:rsidRPr="00404734">
        <w:rPr>
          <w:rFonts w:ascii="Times New Roman" w:hAnsi="Times New Roman" w:cs="Times New Roman"/>
          <w:color w:val="000000"/>
          <w:sz w:val="24"/>
          <w:szCs w:val="24"/>
          <w:shd w:val="clear" w:color="auto" w:fill="FFFFFF"/>
        </w:rPr>
        <w:t> </w:t>
      </w:r>
      <w:r w:rsidRPr="00404734">
        <w:rPr>
          <w:rFonts w:ascii="Times New Roman" w:hAnsi="Times New Roman" w:cs="Times New Roman"/>
          <w:color w:val="000000"/>
          <w:sz w:val="24"/>
          <w:szCs w:val="24"/>
          <w:shd w:val="clear" w:color="auto" w:fill="FFFFFF"/>
          <w:lang w:val="ru-RU"/>
        </w:rPr>
        <w:t xml:space="preserve"> день для учащихся 5-8-х классов школы и филиалов прошел</w:t>
      </w:r>
      <w:r w:rsidRPr="00404734">
        <w:rPr>
          <w:rFonts w:ascii="Times New Roman" w:hAnsi="Times New Roman" w:cs="Times New Roman"/>
          <w:color w:val="000000"/>
          <w:sz w:val="24"/>
          <w:szCs w:val="24"/>
          <w:shd w:val="clear" w:color="auto" w:fill="FFFFFF"/>
        </w:rPr>
        <w:t> </w:t>
      </w:r>
      <w:r w:rsidRPr="00404734">
        <w:rPr>
          <w:rStyle w:val="ab"/>
          <w:rFonts w:ascii="Times New Roman" w:hAnsi="Times New Roman" w:cs="Times New Roman"/>
          <w:color w:val="000000"/>
          <w:sz w:val="24"/>
          <w:szCs w:val="24"/>
          <w:shd w:val="clear" w:color="auto" w:fill="FFFFFF"/>
          <w:lang w:val="ru-RU"/>
        </w:rPr>
        <w:t>урок мужества</w:t>
      </w:r>
      <w:proofErr w:type="gramStart"/>
      <w:r w:rsidRPr="00404734">
        <w:rPr>
          <w:rStyle w:val="ab"/>
          <w:rFonts w:ascii="Times New Roman" w:hAnsi="Times New Roman" w:cs="Times New Roman"/>
          <w:color w:val="000000"/>
          <w:sz w:val="24"/>
          <w:szCs w:val="24"/>
          <w:shd w:val="clear" w:color="auto" w:fill="FFFFFF"/>
          <w:lang w:val="ru-RU"/>
        </w:rPr>
        <w:t xml:space="preserve"> ,</w:t>
      </w:r>
      <w:proofErr w:type="gramEnd"/>
      <w:r w:rsidRPr="00404734">
        <w:rPr>
          <w:rStyle w:val="ab"/>
          <w:rFonts w:ascii="Times New Roman" w:hAnsi="Times New Roman" w:cs="Times New Roman"/>
          <w:color w:val="000000"/>
          <w:sz w:val="24"/>
          <w:szCs w:val="24"/>
          <w:shd w:val="clear" w:color="auto" w:fill="FFFFFF"/>
          <w:lang w:val="ru-RU"/>
        </w:rPr>
        <w:t xml:space="preserve"> организованный Советом ветеранов.</w:t>
      </w:r>
    </w:p>
    <w:p w:rsidR="00404734" w:rsidRPr="00404734" w:rsidRDefault="00404734" w:rsidP="00214A0F">
      <w:pPr>
        <w:spacing w:before="0" w:beforeAutospacing="0" w:after="0" w:afterAutospacing="0" w:line="360" w:lineRule="auto"/>
        <w:ind w:right="222" w:firstLine="502"/>
        <w:jc w:val="both"/>
        <w:rPr>
          <w:rStyle w:val="ab"/>
          <w:rFonts w:ascii="Times New Roman" w:hAnsi="Times New Roman" w:cs="Times New Roman"/>
          <w:b w:val="0"/>
          <w:color w:val="000000"/>
          <w:sz w:val="24"/>
          <w:szCs w:val="24"/>
          <w:shd w:val="clear" w:color="auto" w:fill="FFFFFF"/>
          <w:lang w:val="ru-RU"/>
        </w:rPr>
      </w:pPr>
      <w:r w:rsidRPr="00404734">
        <w:rPr>
          <w:rStyle w:val="aa"/>
          <w:rFonts w:ascii="Times New Roman" w:hAnsi="Times New Roman" w:cs="Times New Roman"/>
          <w:color w:val="000000"/>
          <w:sz w:val="24"/>
          <w:szCs w:val="24"/>
          <w:shd w:val="clear" w:color="auto" w:fill="FFFFFF"/>
          <w:lang w:val="ru-RU"/>
        </w:rPr>
        <w:t>15 феврал</w:t>
      </w:r>
      <w:proofErr w:type="gramStart"/>
      <w:r w:rsidRPr="00404734">
        <w:rPr>
          <w:rStyle w:val="aa"/>
          <w:rFonts w:ascii="Times New Roman" w:hAnsi="Times New Roman" w:cs="Times New Roman"/>
          <w:color w:val="000000"/>
          <w:sz w:val="24"/>
          <w:szCs w:val="24"/>
          <w:shd w:val="clear" w:color="auto" w:fill="FFFFFF"/>
          <w:lang w:val="ru-RU"/>
        </w:rPr>
        <w:t>я</w:t>
      </w:r>
      <w:r w:rsidRPr="00404734">
        <w:rPr>
          <w:rStyle w:val="ab"/>
          <w:rFonts w:ascii="Times New Roman" w:hAnsi="Times New Roman" w:cs="Times New Roman"/>
          <w:sz w:val="24"/>
          <w:szCs w:val="24"/>
          <w:lang w:val="ru-RU"/>
        </w:rPr>
        <w:t>-</w:t>
      </w:r>
      <w:proofErr w:type="gramEnd"/>
      <w:r w:rsidRPr="00404734">
        <w:rPr>
          <w:rStyle w:val="ab"/>
          <w:rFonts w:ascii="Times New Roman" w:hAnsi="Times New Roman" w:cs="Times New Roman"/>
          <w:color w:val="000000"/>
          <w:sz w:val="24"/>
          <w:szCs w:val="24"/>
          <w:shd w:val="clear" w:color="auto" w:fill="FFFFFF"/>
          <w:lang w:val="ru-RU"/>
        </w:rPr>
        <w:t xml:space="preserve"> день вывода войск из Афганистана, традиционный митинг в Шабановской СОШ.</w:t>
      </w:r>
    </w:p>
    <w:p w:rsidR="00404734" w:rsidRPr="00404734" w:rsidRDefault="00404734" w:rsidP="00214A0F">
      <w:pPr>
        <w:spacing w:before="0" w:beforeAutospacing="0" w:after="0" w:afterAutospacing="0" w:line="360" w:lineRule="auto"/>
        <w:ind w:right="222" w:firstLine="502"/>
        <w:jc w:val="both"/>
        <w:rPr>
          <w:rFonts w:ascii="Times New Roman" w:hAnsi="Times New Roman" w:cs="Times New Roman"/>
          <w:sz w:val="24"/>
          <w:szCs w:val="24"/>
          <w:lang w:val="ru-RU"/>
        </w:rPr>
      </w:pPr>
      <w:r w:rsidRPr="00404734">
        <w:rPr>
          <w:rFonts w:ascii="Times New Roman" w:hAnsi="Times New Roman" w:cs="Times New Roman"/>
          <w:i/>
          <w:sz w:val="24"/>
          <w:szCs w:val="24"/>
          <w:lang w:val="ru-RU"/>
        </w:rPr>
        <w:t>19 ма</w:t>
      </w:r>
      <w:proofErr w:type="gramStart"/>
      <w:r w:rsidRPr="00404734">
        <w:rPr>
          <w:rFonts w:ascii="Times New Roman" w:hAnsi="Times New Roman" w:cs="Times New Roman"/>
          <w:i/>
          <w:sz w:val="24"/>
          <w:szCs w:val="24"/>
          <w:lang w:val="ru-RU"/>
        </w:rPr>
        <w:t>я-</w:t>
      </w:r>
      <w:proofErr w:type="gramEnd"/>
      <w:r w:rsidRPr="00404734">
        <w:rPr>
          <w:rFonts w:ascii="Times New Roman" w:hAnsi="Times New Roman" w:cs="Times New Roman"/>
          <w:i/>
          <w:sz w:val="24"/>
          <w:szCs w:val="24"/>
          <w:lang w:val="ru-RU"/>
        </w:rPr>
        <w:t xml:space="preserve"> День пионерского галстука. </w:t>
      </w:r>
      <w:r w:rsidRPr="00404734">
        <w:rPr>
          <w:rFonts w:ascii="Times New Roman" w:hAnsi="Times New Roman" w:cs="Times New Roman"/>
          <w:sz w:val="24"/>
          <w:szCs w:val="24"/>
          <w:lang w:val="ru-RU"/>
        </w:rPr>
        <w:t>Активисты РДДМ</w:t>
      </w:r>
      <w:r w:rsidRPr="00404734">
        <w:rPr>
          <w:rFonts w:ascii="Times New Roman" w:hAnsi="Times New Roman" w:cs="Times New Roman"/>
          <w:i/>
          <w:sz w:val="24"/>
          <w:szCs w:val="24"/>
          <w:lang w:val="ru-RU"/>
        </w:rPr>
        <w:t xml:space="preserve"> </w:t>
      </w:r>
      <w:r w:rsidRPr="00404734">
        <w:rPr>
          <w:rFonts w:ascii="Times New Roman" w:hAnsi="Times New Roman" w:cs="Times New Roman"/>
          <w:sz w:val="24"/>
          <w:szCs w:val="24"/>
          <w:lang w:val="ru-RU"/>
        </w:rPr>
        <w:t>организовали игры. Квест и флешмоб</w:t>
      </w:r>
    </w:p>
    <w:p w:rsidR="00404734" w:rsidRPr="00404734" w:rsidRDefault="00404734" w:rsidP="00214A0F">
      <w:pPr>
        <w:spacing w:before="0" w:beforeAutospacing="0" w:after="0" w:afterAutospacing="0" w:line="360" w:lineRule="auto"/>
        <w:ind w:right="222" w:firstLine="50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Традиционно педагогами истории и обществознания  проводятся уроки права. </w:t>
      </w:r>
    </w:p>
    <w:p w:rsidR="00404734" w:rsidRPr="00404734" w:rsidRDefault="00404734" w:rsidP="00404734">
      <w:pPr>
        <w:pStyle w:val="a8"/>
        <w:spacing w:line="360" w:lineRule="auto"/>
        <w:ind w:right="222"/>
        <w:jc w:val="both"/>
        <w:rPr>
          <w:color w:val="000000"/>
        </w:rPr>
      </w:pPr>
      <w:r w:rsidRPr="00404734">
        <w:lastRenderedPageBreak/>
        <w:t>Классными руководит</w:t>
      </w:r>
      <w:r w:rsidR="00214A0F">
        <w:t>елями Еловиковой Ю.Г., Ганихиной Т.В.</w:t>
      </w:r>
      <w:r w:rsidRPr="00404734">
        <w:t>, Чемакиной Л</w:t>
      </w:r>
      <w:r w:rsidR="00214A0F">
        <w:t>.</w:t>
      </w:r>
      <w:r w:rsidRPr="00404734">
        <w:t>С., Зюзиковой М</w:t>
      </w:r>
      <w:r w:rsidR="00214A0F">
        <w:t>.</w:t>
      </w:r>
      <w:r w:rsidRPr="00404734">
        <w:t>А</w:t>
      </w:r>
      <w:r w:rsidR="00214A0F">
        <w:t>.</w:t>
      </w:r>
      <w:r w:rsidRPr="00404734">
        <w:t>, ,Кипкаевой В.В</w:t>
      </w:r>
      <w:r w:rsidR="00214A0F">
        <w:t>.</w:t>
      </w:r>
      <w:r w:rsidRPr="00404734">
        <w:t>, Черепановой Ф</w:t>
      </w:r>
      <w:r w:rsidR="00214A0F">
        <w:t>.</w:t>
      </w:r>
      <w:r w:rsidRPr="00404734">
        <w:t>Н</w:t>
      </w:r>
      <w:r w:rsidR="00214A0F">
        <w:t>.</w:t>
      </w:r>
      <w:r w:rsidRPr="00404734">
        <w:t>, Нифантьевой А</w:t>
      </w:r>
      <w:r w:rsidR="00214A0F">
        <w:t>.</w:t>
      </w:r>
      <w:r w:rsidRPr="00404734">
        <w:t>В</w:t>
      </w:r>
      <w:r w:rsidR="00214A0F">
        <w:t>.  были проведены кл. часы</w:t>
      </w:r>
      <w:r w:rsidRPr="00404734">
        <w:t>: «Мы вместе», «День защитников Отечества»,  «Всемирный фестиваль молодежи»»,  «Тюменская область», «Я вижу Землю! Это так красиво!» «Крым и Севастополь».</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w:t>
      </w:r>
      <w:r w:rsidR="00214A0F">
        <w:rPr>
          <w:rFonts w:ascii="Times New Roman" w:hAnsi="Times New Roman" w:cs="Times New Roman"/>
          <w:sz w:val="24"/>
          <w:szCs w:val="24"/>
          <w:lang w:val="ru-RU"/>
        </w:rPr>
        <w:tab/>
      </w:r>
      <w:r w:rsidRPr="00404734">
        <w:rPr>
          <w:rFonts w:ascii="Times New Roman" w:hAnsi="Times New Roman" w:cs="Times New Roman"/>
          <w:sz w:val="24"/>
          <w:szCs w:val="24"/>
          <w:lang w:val="ru-RU"/>
        </w:rPr>
        <w:t xml:space="preserve">Эффективной можно считать работу </w:t>
      </w:r>
      <w:r w:rsidRPr="00404734">
        <w:rPr>
          <w:rFonts w:ascii="Times New Roman" w:hAnsi="Times New Roman" w:cs="Times New Roman"/>
          <w:b/>
          <w:sz w:val="24"/>
          <w:szCs w:val="24"/>
          <w:lang w:val="ru-RU"/>
        </w:rPr>
        <w:t xml:space="preserve">волонтерского отряда </w:t>
      </w:r>
      <w:r w:rsidRPr="00404734">
        <w:rPr>
          <w:rFonts w:ascii="Times New Roman" w:hAnsi="Times New Roman" w:cs="Times New Roman"/>
          <w:sz w:val="24"/>
          <w:szCs w:val="24"/>
          <w:lang w:val="ru-RU"/>
        </w:rPr>
        <w:t xml:space="preserve"> под руководством Чемакиной Ю.В  Организована помощь педагога</w:t>
      </w:r>
      <w:proofErr w:type="gramStart"/>
      <w:r w:rsidRPr="00404734">
        <w:rPr>
          <w:rFonts w:ascii="Times New Roman" w:hAnsi="Times New Roman" w:cs="Times New Roman"/>
          <w:sz w:val="24"/>
          <w:szCs w:val="24"/>
          <w:lang w:val="ru-RU"/>
        </w:rPr>
        <w:t>м-</w:t>
      </w:r>
      <w:proofErr w:type="gramEnd"/>
      <w:r w:rsidRPr="00404734">
        <w:rPr>
          <w:rFonts w:ascii="Times New Roman" w:hAnsi="Times New Roman" w:cs="Times New Roman"/>
          <w:sz w:val="24"/>
          <w:szCs w:val="24"/>
          <w:lang w:val="ru-RU"/>
        </w:rPr>
        <w:t xml:space="preserve"> ветеранам, жителям села, проведены акции:</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Акция «Самолетик будущего» в рамках проведение Дня знаний (обучающиеся 11 класса подарили бумажные самолетики первоклассникам с напутственными словами и пожеланиями на учебный год) (3 обучающихся 11 класса);</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Всероссийская акция «Голубь мира» в День солидарности в борьбе с терроризмом (линейка)</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Всероссийская акция, посвященная Дню народного единства</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Акция "Спасибо педагогу" (24 учащихся 7 класса). </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rPr>
      </w:pPr>
      <w:r w:rsidRPr="00404734">
        <w:rPr>
          <w:rFonts w:ascii="Times New Roman" w:hAnsi="Times New Roman" w:cs="Times New Roman"/>
          <w:sz w:val="24"/>
          <w:szCs w:val="24"/>
        </w:rPr>
        <w:t>Онлайн-акция «Окна Победы».</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Акция «Солдатский платок» (7 учащихся 7 класса).</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rPr>
      </w:pPr>
      <w:r w:rsidRPr="00404734">
        <w:rPr>
          <w:rFonts w:ascii="Times New Roman" w:hAnsi="Times New Roman" w:cs="Times New Roman"/>
          <w:sz w:val="24"/>
          <w:szCs w:val="24"/>
        </w:rPr>
        <w:t>Акция «Георгиевская лента».</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rPr>
      </w:pPr>
      <w:r w:rsidRPr="00404734">
        <w:rPr>
          <w:rFonts w:ascii="Times New Roman" w:hAnsi="Times New Roman" w:cs="Times New Roman"/>
          <w:sz w:val="24"/>
          <w:szCs w:val="24"/>
        </w:rPr>
        <w:t xml:space="preserve">Акция «Бессмертный </w:t>
      </w:r>
      <w:proofErr w:type="gramStart"/>
      <w:r w:rsidRPr="00404734">
        <w:rPr>
          <w:rFonts w:ascii="Times New Roman" w:hAnsi="Times New Roman" w:cs="Times New Roman"/>
          <w:sz w:val="24"/>
          <w:szCs w:val="24"/>
        </w:rPr>
        <w:t>полк  »</w:t>
      </w:r>
      <w:proofErr w:type="gramEnd"/>
      <w:r w:rsidRPr="00404734">
        <w:rPr>
          <w:rFonts w:ascii="Times New Roman" w:hAnsi="Times New Roman" w:cs="Times New Roman"/>
          <w:sz w:val="24"/>
          <w:szCs w:val="24"/>
        </w:rPr>
        <w:t>.</w:t>
      </w:r>
    </w:p>
    <w:p w:rsidR="00404734" w:rsidRPr="00404734" w:rsidRDefault="00404734" w:rsidP="000209A7">
      <w:pPr>
        <w:pStyle w:val="a6"/>
        <w:numPr>
          <w:ilvl w:val="0"/>
          <w:numId w:val="36"/>
        </w:numPr>
        <w:spacing w:before="0" w:beforeAutospacing="0" w:after="0" w:afterAutospacing="0" w:line="360" w:lineRule="auto"/>
        <w:ind w:left="709" w:right="222" w:hanging="709"/>
        <w:jc w:val="both"/>
        <w:rPr>
          <w:rFonts w:ascii="Times New Roman" w:hAnsi="Times New Roman" w:cs="Times New Roman"/>
          <w:sz w:val="24"/>
          <w:szCs w:val="24"/>
        </w:rPr>
      </w:pPr>
      <w:r w:rsidRPr="00404734">
        <w:rPr>
          <w:rFonts w:ascii="Times New Roman" w:hAnsi="Times New Roman" w:cs="Times New Roman"/>
          <w:sz w:val="24"/>
          <w:szCs w:val="24"/>
        </w:rPr>
        <w:t>Акция "Классика Победы".</w:t>
      </w:r>
    </w:p>
    <w:p w:rsidR="00404734" w:rsidRPr="00404734" w:rsidRDefault="00404734" w:rsidP="00214A0F">
      <w:pPr>
        <w:spacing w:before="0" w:beforeAutospacing="0" w:after="0" w:afterAutospacing="0" w:line="360" w:lineRule="auto"/>
        <w:ind w:right="222" w:firstLine="709"/>
        <w:jc w:val="both"/>
        <w:rPr>
          <w:rFonts w:ascii="Times New Roman" w:hAnsi="Times New Roman" w:cs="Times New Roman"/>
          <w:color w:val="000000"/>
          <w:sz w:val="24"/>
          <w:szCs w:val="24"/>
          <w:lang w:val="ru-RU"/>
        </w:rPr>
      </w:pPr>
      <w:r w:rsidRPr="00404734">
        <w:rPr>
          <w:rFonts w:ascii="Times New Roman" w:hAnsi="Times New Roman" w:cs="Times New Roman"/>
          <w:sz w:val="24"/>
          <w:szCs w:val="24"/>
          <w:lang w:val="ru-RU"/>
        </w:rPr>
        <w:t xml:space="preserve">Работа </w:t>
      </w:r>
      <w:r w:rsidRPr="00404734">
        <w:rPr>
          <w:rFonts w:ascii="Times New Roman" w:hAnsi="Times New Roman" w:cs="Times New Roman"/>
          <w:b/>
          <w:sz w:val="24"/>
          <w:szCs w:val="24"/>
          <w:lang w:val="ru-RU"/>
        </w:rPr>
        <w:t>волонтерского отряда «Ювента»</w:t>
      </w:r>
      <w:r w:rsidRPr="00404734">
        <w:rPr>
          <w:rFonts w:ascii="Times New Roman" w:hAnsi="Times New Roman" w:cs="Times New Roman"/>
          <w:sz w:val="24"/>
          <w:szCs w:val="24"/>
          <w:lang w:val="ru-RU"/>
        </w:rPr>
        <w:t xml:space="preserve"> организована и в Б-Красноярской СОШ, </w:t>
      </w:r>
      <w:proofErr w:type="gramStart"/>
      <w:r w:rsidRPr="00404734">
        <w:rPr>
          <w:rFonts w:ascii="Times New Roman" w:hAnsi="Times New Roman" w:cs="Times New Roman"/>
          <w:sz w:val="24"/>
          <w:szCs w:val="24"/>
          <w:lang w:val="ru-RU"/>
        </w:rPr>
        <w:t>проведены</w:t>
      </w:r>
      <w:proofErr w:type="gramEnd"/>
      <w:r w:rsidRPr="00404734">
        <w:rPr>
          <w:rFonts w:ascii="Times New Roman" w:hAnsi="Times New Roman" w:cs="Times New Roman"/>
          <w:sz w:val="24"/>
          <w:szCs w:val="24"/>
          <w:lang w:val="ru-RU"/>
        </w:rPr>
        <w:t xml:space="preserve">: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color w:val="000000"/>
          <w:sz w:val="24"/>
          <w:szCs w:val="24"/>
          <w:shd w:val="clear" w:color="auto" w:fill="FFFFFF"/>
          <w:lang w:val="ru-RU"/>
        </w:rPr>
      </w:pPr>
      <w:r w:rsidRPr="00404734">
        <w:rPr>
          <w:rFonts w:ascii="Times New Roman" w:hAnsi="Times New Roman" w:cs="Times New Roman"/>
          <w:b/>
          <w:bCs/>
          <w:i/>
          <w:color w:val="000000"/>
          <w:sz w:val="24"/>
          <w:szCs w:val="24"/>
          <w:bdr w:val="none" w:sz="0" w:space="0" w:color="auto" w:frame="1"/>
          <w:shd w:val="clear" w:color="auto" w:fill="FFFFFF"/>
          <w:lang w:val="ru-RU"/>
        </w:rPr>
        <w:t>-Акции, имеющие гражданско-патриотическую направленность и социальную значимость:</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-Минутки безопасности для учащихся начальных классов по ПДД,</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благоустройство памятника участникам Великой Отечественной войны,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-оказание помощи ветеранам и одиноко проживающим  пожилым людям,</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акция «Поздравительная открытка»,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экологические субботники (осень, весна),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акция «Своих не бросаем» (изготовление сухого душа для участников СВО, сбор и оформление посылок для военнослужащих),</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весенняя неделя Добрых дел,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proofErr w:type="gramStart"/>
      <w:r w:rsidRPr="00404734">
        <w:rPr>
          <w:rFonts w:ascii="Times New Roman" w:hAnsi="Times New Roman" w:cs="Times New Roman"/>
          <w:sz w:val="24"/>
          <w:szCs w:val="24"/>
          <w:lang w:val="ru-RU"/>
        </w:rPr>
        <w:t xml:space="preserve">-участие в Марафоне добрых дел (выезд в семью участника СВО, </w:t>
      </w:r>
      <w:proofErr w:type="gramEnd"/>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-мероприятие «На равных»,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lastRenderedPageBreak/>
        <w:t>-посещение семьи, воспитывающей ребенка-инвалида.</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 xml:space="preserve">Волонтеры Шабановской СОШ </w:t>
      </w:r>
      <w:r w:rsidRPr="00404734">
        <w:rPr>
          <w:rFonts w:ascii="Times New Roman" w:hAnsi="Times New Roman" w:cs="Times New Roman"/>
          <w:sz w:val="24"/>
          <w:szCs w:val="24"/>
          <w:lang w:val="ru-RU"/>
        </w:rPr>
        <w:t xml:space="preserve">принимали участие в уборке памятников в </w:t>
      </w:r>
      <w:r w:rsidR="00214A0F">
        <w:rPr>
          <w:rFonts w:ascii="Times New Roman" w:hAnsi="Times New Roman" w:cs="Times New Roman"/>
          <w:sz w:val="24"/>
          <w:szCs w:val="24"/>
          <w:lang w:val="ru-RU"/>
        </w:rPr>
        <w:t>с</w:t>
      </w:r>
      <w:proofErr w:type="gramStart"/>
      <w:r w:rsidRPr="00404734">
        <w:rPr>
          <w:rFonts w:ascii="Times New Roman" w:hAnsi="Times New Roman" w:cs="Times New Roman"/>
          <w:sz w:val="24"/>
          <w:szCs w:val="24"/>
          <w:lang w:val="ru-RU"/>
        </w:rPr>
        <w:t>.Ш</w:t>
      </w:r>
      <w:proofErr w:type="gramEnd"/>
      <w:r w:rsidRPr="00404734">
        <w:rPr>
          <w:rFonts w:ascii="Times New Roman" w:hAnsi="Times New Roman" w:cs="Times New Roman"/>
          <w:sz w:val="24"/>
          <w:szCs w:val="24"/>
          <w:lang w:val="ru-RU"/>
        </w:rPr>
        <w:t>абаново, д. Слободское, проводили экскурсии в школьном музее</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Значительную роль в формировании гражданского самосознания, воспитания патриотизма играют классы довоенной подготовки.</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Работа СГ ДПВС «Лидер» (2 год обучения) и СГ ДПВС «Сокол» (1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tblGrid>
      <w:tr w:rsidR="00404734" w:rsidRPr="00404734" w:rsidTr="00404734">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Название отряда</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ФИО руководителя</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 xml:space="preserve">Возраст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детей</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Количество детей</w:t>
            </w:r>
          </w:p>
        </w:tc>
      </w:tr>
      <w:tr w:rsidR="00404734" w:rsidRPr="00404734" w:rsidTr="00404734">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«Лидер»</w:t>
            </w:r>
          </w:p>
        </w:tc>
        <w:tc>
          <w:tcPr>
            <w:tcW w:w="1914" w:type="dxa"/>
            <w:vMerge w:val="restart"/>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Чемакин ВН</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15-18</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20</w:t>
            </w:r>
          </w:p>
        </w:tc>
      </w:tr>
      <w:tr w:rsidR="00404734" w:rsidRPr="00404734" w:rsidTr="00404734">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«Сокол»</w:t>
            </w:r>
          </w:p>
        </w:tc>
        <w:tc>
          <w:tcPr>
            <w:tcW w:w="1914" w:type="dxa"/>
            <w:vMerge/>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15-18</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20</w:t>
            </w:r>
          </w:p>
        </w:tc>
      </w:tr>
      <w:tr w:rsidR="00404734" w:rsidRPr="00404734" w:rsidTr="00404734">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«Братина»</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Солдатенко АА</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15-18</w:t>
            </w:r>
          </w:p>
        </w:tc>
        <w:tc>
          <w:tcPr>
            <w:tcW w:w="191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14</w:t>
            </w:r>
          </w:p>
        </w:tc>
      </w:tr>
    </w:tbl>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За отчетный период наши учащиеся принимали участие в районных мероприятиях, акциях  и соревнованиях. </w:t>
      </w:r>
    </w:p>
    <w:p w:rsidR="00404734" w:rsidRPr="00404734" w:rsidRDefault="00214A0F" w:rsidP="00404734">
      <w:pPr>
        <w:spacing w:before="0" w:beforeAutospacing="0" w:after="0" w:afterAutospacing="0" w:line="360" w:lineRule="auto"/>
        <w:ind w:right="22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«Зарница 2:0», </w:t>
      </w:r>
      <w:r w:rsidR="00404734" w:rsidRPr="00404734">
        <w:rPr>
          <w:rFonts w:ascii="Times New Roman" w:hAnsi="Times New Roman" w:cs="Times New Roman"/>
          <w:sz w:val="24"/>
          <w:szCs w:val="24"/>
          <w:lang w:val="ru-RU"/>
        </w:rPr>
        <w:t>районное соревнова</w:t>
      </w:r>
      <w:r>
        <w:rPr>
          <w:rFonts w:ascii="Times New Roman" w:hAnsi="Times New Roman" w:cs="Times New Roman"/>
          <w:sz w:val="24"/>
          <w:szCs w:val="24"/>
          <w:lang w:val="ru-RU"/>
        </w:rPr>
        <w:t>ние– 1  место – СГ ДПВС «Лидер»;</w:t>
      </w:r>
      <w:r w:rsidR="00404734" w:rsidRPr="00404734">
        <w:rPr>
          <w:rFonts w:ascii="Times New Roman" w:hAnsi="Times New Roman" w:cs="Times New Roman"/>
          <w:sz w:val="24"/>
          <w:szCs w:val="24"/>
          <w:lang w:val="ru-RU"/>
        </w:rPr>
        <w:t xml:space="preserve">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Районный  смотр строя и песни  - СГ ДПВС</w:t>
      </w:r>
      <w:r w:rsidR="00214A0F">
        <w:rPr>
          <w:rFonts w:ascii="Times New Roman" w:hAnsi="Times New Roman" w:cs="Times New Roman"/>
          <w:sz w:val="24"/>
          <w:szCs w:val="24"/>
          <w:lang w:val="ru-RU"/>
        </w:rPr>
        <w:t xml:space="preserve"> «Лидер»   – 2 место;</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«День Героев Отечества» - традиционное мероприятие в д. </w:t>
      </w:r>
      <w:proofErr w:type="gramStart"/>
      <w:r w:rsidRPr="00404734">
        <w:rPr>
          <w:rFonts w:ascii="Times New Roman" w:hAnsi="Times New Roman" w:cs="Times New Roman"/>
          <w:sz w:val="24"/>
          <w:szCs w:val="24"/>
          <w:lang w:val="ru-RU"/>
        </w:rPr>
        <w:t>Слободская</w:t>
      </w:r>
      <w:proofErr w:type="gramEnd"/>
      <w:r w:rsidRPr="00404734">
        <w:rPr>
          <w:rFonts w:ascii="Times New Roman" w:hAnsi="Times New Roman" w:cs="Times New Roman"/>
          <w:sz w:val="24"/>
          <w:szCs w:val="24"/>
          <w:lang w:val="ru-RU"/>
        </w:rPr>
        <w:t xml:space="preserve"> – Родине Героя СССР Филонова  - </w:t>
      </w:r>
      <w:r w:rsidR="00214A0F">
        <w:rPr>
          <w:rFonts w:ascii="Times New Roman" w:hAnsi="Times New Roman" w:cs="Times New Roman"/>
          <w:sz w:val="24"/>
          <w:szCs w:val="24"/>
          <w:lang w:val="ru-RU"/>
        </w:rPr>
        <w:t>живой коридор и почетный караул;</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«День воина-интернационалиста» - мероприятия на Шабановской и Омутинской территории, поч</w:t>
      </w:r>
      <w:r w:rsidR="00214A0F">
        <w:rPr>
          <w:rFonts w:ascii="Times New Roman" w:hAnsi="Times New Roman" w:cs="Times New Roman"/>
          <w:sz w:val="24"/>
          <w:szCs w:val="24"/>
          <w:lang w:val="ru-RU"/>
        </w:rPr>
        <w:t>етный караул и знаменная группа;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9 мая - «Концерт у дома ветерана»,  почетный караул и знаменная группа, почетный караул возле памятника воину-освободителю</w:t>
      </w:r>
      <w:r w:rsidR="00214A0F">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Открытие памятной </w:t>
      </w:r>
      <w:r w:rsidR="00214A0F">
        <w:rPr>
          <w:rFonts w:ascii="Times New Roman" w:hAnsi="Times New Roman" w:cs="Times New Roman"/>
          <w:sz w:val="24"/>
          <w:szCs w:val="24"/>
          <w:lang w:val="ru-RU"/>
        </w:rPr>
        <w:t>доски на доме героя СВО Алимова;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Выставка оружия на День призывника</w:t>
      </w:r>
      <w:r w:rsidR="00214A0F">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Налажено тесное межведомственное взаимодействие с Советом ветеранов.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Информация об организации работы с ветеранскими организациями.</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459"/>
        <w:gridCol w:w="1864"/>
        <w:gridCol w:w="1911"/>
        <w:gridCol w:w="1598"/>
        <w:gridCol w:w="1559"/>
      </w:tblGrid>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Название ветеранской организации</w:t>
            </w: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Ветераны-участники мероприятия</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Наименование мероприятия</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Форма проведения</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Дата</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Количество участников</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Омутинский Совет ветеранов</w:t>
            </w: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Омутинские поэты </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Урок ведет ветеран</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урок</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октябрь</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апрель</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 xml:space="preserve">4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 xml:space="preserve">4 </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 xml:space="preserve">Участие в мероприятии </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Фестиваль патриотической песни «Наш дом-Россия»</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концерт</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21-22 февраля</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650</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Совет ветеранов</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«Поэзия моей души»</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Творческий проект</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Ноябрь 2023</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Совет ветеранов</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«Незабытые истории Победы»</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Патриотический квартирник</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Февраль 2024</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18</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Ветераны труда</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Музей собирает друзей</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экскурсия</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22.04.24</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23</w:t>
            </w:r>
          </w:p>
        </w:tc>
      </w:tr>
      <w:tr w:rsidR="00404734" w:rsidRPr="00404734" w:rsidTr="00214A0F">
        <w:tc>
          <w:tcPr>
            <w:tcW w:w="1356"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459" w:type="dxa"/>
            <w:shd w:val="clear" w:color="auto" w:fill="auto"/>
          </w:tcPr>
          <w:p w:rsidR="00404734" w:rsidRPr="00404734" w:rsidRDefault="00404734" w:rsidP="00404734">
            <w:pPr>
              <w:spacing w:before="0" w:beforeAutospacing="0" w:after="0" w:afterAutospacing="0" w:line="360" w:lineRule="auto"/>
              <w:jc w:val="both"/>
              <w:rPr>
                <w:rFonts w:ascii="Times New Roman" w:hAnsi="Times New Roman" w:cs="Times New Roman"/>
                <w:sz w:val="24"/>
                <w:szCs w:val="24"/>
              </w:rPr>
            </w:pPr>
            <w:r w:rsidRPr="00404734">
              <w:rPr>
                <w:rFonts w:ascii="Times New Roman" w:hAnsi="Times New Roman" w:cs="Times New Roman"/>
                <w:sz w:val="24"/>
                <w:szCs w:val="24"/>
              </w:rPr>
              <w:t>Председатель СВ</w:t>
            </w:r>
          </w:p>
        </w:tc>
        <w:tc>
          <w:tcPr>
            <w:tcW w:w="1864"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Открытие «Парты героя» Казаринова Н.М</w:t>
            </w:r>
          </w:p>
        </w:tc>
        <w:tc>
          <w:tcPr>
            <w:tcW w:w="1911"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митинг</w:t>
            </w:r>
          </w:p>
        </w:tc>
        <w:tc>
          <w:tcPr>
            <w:tcW w:w="1598"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11.06.24</w:t>
            </w:r>
          </w:p>
        </w:tc>
        <w:tc>
          <w:tcPr>
            <w:tcW w:w="1559" w:type="dxa"/>
            <w:shd w:val="clear" w:color="auto" w:fill="auto"/>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50</w:t>
            </w:r>
          </w:p>
        </w:tc>
      </w:tr>
    </w:tbl>
    <w:p w:rsidR="00404734" w:rsidRPr="00404734" w:rsidRDefault="00404734" w:rsidP="00404734">
      <w:pPr>
        <w:adjustRightInd w:val="0"/>
        <w:spacing w:before="0" w:beforeAutospacing="0" w:after="0" w:afterAutospacing="0" w:line="360" w:lineRule="auto"/>
        <w:ind w:right="222"/>
        <w:jc w:val="both"/>
        <w:rPr>
          <w:rFonts w:ascii="Times New Roman" w:hAnsi="Times New Roman" w:cs="Times New Roman"/>
          <w:b/>
          <w:bCs/>
          <w:iCs/>
          <w:sz w:val="24"/>
          <w:szCs w:val="24"/>
          <w:lang w:val="ru-RU"/>
        </w:rPr>
      </w:pPr>
      <w:r w:rsidRPr="00404734">
        <w:rPr>
          <w:rFonts w:ascii="Times New Roman" w:hAnsi="Times New Roman" w:cs="Times New Roman"/>
          <w:b/>
          <w:bCs/>
          <w:iCs/>
          <w:sz w:val="24"/>
          <w:szCs w:val="24"/>
          <w:lang w:val="ru-RU"/>
        </w:rPr>
        <w:t>Положительные результаты:</w:t>
      </w:r>
    </w:p>
    <w:p w:rsidR="00404734" w:rsidRPr="00404734" w:rsidRDefault="00404734" w:rsidP="00404734">
      <w:pPr>
        <w:adjustRightInd w:val="0"/>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w:t>
      </w:r>
      <w:r w:rsidRPr="00404734">
        <w:rPr>
          <w:rFonts w:ascii="Times New Roman" w:eastAsia="TimesNewRomanPSMT" w:hAnsi="Times New Roman" w:cs="Times New Roman"/>
          <w:sz w:val="24"/>
          <w:szCs w:val="24"/>
          <w:lang w:val="ru-RU"/>
        </w:rPr>
        <w:t>Повысилась активность и  результативность</w:t>
      </w:r>
      <w:r w:rsidRPr="00404734">
        <w:rPr>
          <w:rFonts w:ascii="Times New Roman" w:hAnsi="Times New Roman" w:cs="Times New Roman"/>
          <w:sz w:val="24"/>
          <w:szCs w:val="24"/>
          <w:lang w:val="ru-RU"/>
        </w:rPr>
        <w:t xml:space="preserve"> участия школы в районных, областных, всероссийских конкурсах</w:t>
      </w:r>
    </w:p>
    <w:p w:rsidR="00404734" w:rsidRPr="00404734" w:rsidRDefault="00404734" w:rsidP="00404734">
      <w:pPr>
        <w:adjustRightInd w:val="0"/>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Проведенные мероприятия данного направления проведены в полном объеме.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
          <w:bCs/>
          <w:iCs/>
          <w:sz w:val="24"/>
          <w:szCs w:val="24"/>
        </w:rPr>
      </w:pPr>
      <w:r w:rsidRPr="00404734">
        <w:rPr>
          <w:rFonts w:ascii="Times New Roman" w:hAnsi="Times New Roman" w:cs="Times New Roman"/>
          <w:b/>
          <w:bCs/>
          <w:iCs/>
          <w:sz w:val="24"/>
          <w:szCs w:val="24"/>
        </w:rPr>
        <w:t xml:space="preserve">Проблемное поле: </w:t>
      </w:r>
    </w:p>
    <w:p w:rsidR="00404734" w:rsidRPr="00404734" w:rsidRDefault="00404734" w:rsidP="000209A7">
      <w:pPr>
        <w:numPr>
          <w:ilvl w:val="0"/>
          <w:numId w:val="35"/>
        </w:numPr>
        <w:spacing w:before="0" w:beforeAutospacing="0" w:after="0" w:afterAutospacing="0" w:line="360" w:lineRule="auto"/>
        <w:ind w:right="222"/>
        <w:jc w:val="both"/>
        <w:rPr>
          <w:rFonts w:ascii="Times New Roman" w:hAnsi="Times New Roman" w:cs="Times New Roman"/>
          <w:bCs/>
          <w:iCs/>
          <w:sz w:val="24"/>
          <w:szCs w:val="24"/>
          <w:lang w:val="ru-RU"/>
        </w:rPr>
      </w:pPr>
      <w:r w:rsidRPr="00404734">
        <w:rPr>
          <w:rFonts w:ascii="Times New Roman" w:hAnsi="Times New Roman" w:cs="Times New Roman"/>
          <w:bCs/>
          <w:iCs/>
          <w:sz w:val="24"/>
          <w:szCs w:val="24"/>
          <w:lang w:val="ru-RU"/>
        </w:rPr>
        <w:t>Не организована должным образом деятельность отряда «Юнамия»</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
          <w:sz w:val="24"/>
          <w:szCs w:val="24"/>
          <w:lang w:val="ru-RU"/>
        </w:rPr>
      </w:pPr>
      <w:r w:rsidRPr="00404734">
        <w:rPr>
          <w:rFonts w:ascii="Times New Roman" w:hAnsi="Times New Roman" w:cs="Times New Roman"/>
          <w:b/>
          <w:sz w:val="24"/>
          <w:szCs w:val="24"/>
          <w:lang w:val="ru-RU"/>
        </w:rPr>
        <w:t xml:space="preserve">Выводы: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b/>
          <w:sz w:val="24"/>
          <w:szCs w:val="24"/>
          <w:lang w:val="ru-RU"/>
        </w:rPr>
        <w:t>-</w:t>
      </w:r>
      <w:r w:rsidRPr="00404734">
        <w:rPr>
          <w:rFonts w:ascii="Times New Roman" w:hAnsi="Times New Roman" w:cs="Times New Roman"/>
          <w:sz w:val="24"/>
          <w:szCs w:val="24"/>
          <w:lang w:val="ru-RU"/>
        </w:rPr>
        <w:t>успешной считать реализацию программы развития школы.</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продолжать вести тимуровскую и волонтерскую работу в школе</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продолжить дальнейшее воспитание в школьниках чувства ответственности, активной гражданской позиции, любви к природе и </w:t>
      </w:r>
      <w:proofErr w:type="gramStart"/>
      <w:r w:rsidRPr="00404734">
        <w:rPr>
          <w:rFonts w:ascii="Times New Roman" w:hAnsi="Times New Roman" w:cs="Times New Roman"/>
          <w:sz w:val="24"/>
          <w:szCs w:val="24"/>
          <w:lang w:val="ru-RU"/>
        </w:rPr>
        <w:t>ближнему</w:t>
      </w:r>
      <w:proofErr w:type="gramEnd"/>
      <w:r w:rsidRPr="00404734">
        <w:rPr>
          <w:rFonts w:ascii="Times New Roman" w:hAnsi="Times New Roman" w:cs="Times New Roman"/>
          <w:sz w:val="24"/>
          <w:szCs w:val="24"/>
          <w:lang w:val="ru-RU"/>
        </w:rPr>
        <w:t xml:space="preserve"> через систему патриотических мероприятий.</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Запланировать на 2024-2025 учебный год деятельность юнармейского отряда в рамках вариативного модуля «Детские общественные объединения»</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-Рассмотреть возможность вовлечения в деятельность юнармейского и волонтерского отрядов детей «группы риска»</w:t>
      </w:r>
    </w:p>
    <w:p w:rsidR="00214A0F"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-Взять на контроль работу «Юнармии» </w:t>
      </w:r>
      <w:r w:rsidR="00214A0F">
        <w:rPr>
          <w:rFonts w:ascii="Times New Roman" w:hAnsi="Times New Roman" w:cs="Times New Roman"/>
          <w:sz w:val="24"/>
          <w:szCs w:val="24"/>
          <w:lang w:val="ru-RU"/>
        </w:rPr>
        <w:tab/>
      </w:r>
    </w:p>
    <w:p w:rsidR="00404734" w:rsidRPr="00214A0F" w:rsidRDefault="00404734" w:rsidP="00214A0F">
      <w:pPr>
        <w:spacing w:before="0" w:beforeAutospacing="0" w:after="0" w:afterAutospacing="0" w:line="360" w:lineRule="auto"/>
        <w:ind w:right="222"/>
        <w:jc w:val="center"/>
        <w:rPr>
          <w:rFonts w:ascii="Times New Roman" w:hAnsi="Times New Roman" w:cs="Times New Roman"/>
          <w:sz w:val="24"/>
          <w:szCs w:val="24"/>
          <w:lang w:val="ru-RU"/>
        </w:rPr>
      </w:pPr>
      <w:r w:rsidRPr="00404734">
        <w:rPr>
          <w:rFonts w:ascii="Times New Roman" w:hAnsi="Times New Roman" w:cs="Times New Roman"/>
          <w:b/>
          <w:sz w:val="24"/>
          <w:szCs w:val="24"/>
          <w:lang w:val="ru-RU"/>
        </w:rPr>
        <w:lastRenderedPageBreak/>
        <w:t>Эстетическое воспитание.</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ab/>
        <w:t xml:space="preserve">  Музыкальные конкурсы и концерты –  примета нашей школы. </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Фестиваль </w:t>
      </w:r>
      <w:r w:rsidRPr="00404734">
        <w:rPr>
          <w:rFonts w:ascii="Times New Roman" w:hAnsi="Times New Roman" w:cs="Times New Roman"/>
          <w:b/>
          <w:sz w:val="24"/>
          <w:szCs w:val="24"/>
          <w:lang w:val="ru-RU"/>
        </w:rPr>
        <w:t>«Две звезды»</w:t>
      </w:r>
      <w:r w:rsidRPr="00404734">
        <w:rPr>
          <w:rFonts w:ascii="Times New Roman" w:hAnsi="Times New Roman" w:cs="Times New Roman"/>
          <w:sz w:val="24"/>
          <w:szCs w:val="24"/>
          <w:lang w:val="ru-RU"/>
        </w:rPr>
        <w:t xml:space="preserve"> уже стал нашей традицией. </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Пятый   год школа сотрудничает с Тюменской областной филармонией в рамках  </w:t>
      </w:r>
      <w:r w:rsidRPr="00404734">
        <w:rPr>
          <w:rFonts w:ascii="Times New Roman" w:hAnsi="Times New Roman" w:cs="Times New Roman"/>
          <w:b/>
          <w:sz w:val="24"/>
          <w:szCs w:val="24"/>
          <w:lang w:val="ru-RU"/>
        </w:rPr>
        <w:t>областного проекта «Учимся слушать музыку»</w:t>
      </w:r>
      <w:r w:rsidRPr="00404734">
        <w:rPr>
          <w:rFonts w:ascii="Times New Roman" w:hAnsi="Times New Roman" w:cs="Times New Roman"/>
          <w:sz w:val="24"/>
          <w:szCs w:val="24"/>
          <w:lang w:val="ru-RU"/>
        </w:rPr>
        <w:t>. В ходе реализации проекта совершено 3 выезда учащихся школы в филармонию.</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color w:val="000000"/>
          <w:sz w:val="24"/>
          <w:szCs w:val="24"/>
          <w:shd w:val="clear" w:color="auto" w:fill="FFFFFF"/>
          <w:lang w:val="ru-RU"/>
        </w:rPr>
        <w:t>Библиотекарями ОСОШ №</w:t>
      </w:r>
      <w:r w:rsidR="00214A0F">
        <w:rPr>
          <w:rFonts w:ascii="Times New Roman" w:hAnsi="Times New Roman" w:cs="Times New Roman"/>
          <w:color w:val="000000"/>
          <w:sz w:val="24"/>
          <w:szCs w:val="24"/>
          <w:shd w:val="clear" w:color="auto" w:fill="FFFFFF"/>
          <w:lang w:val="ru-RU"/>
        </w:rPr>
        <w:t xml:space="preserve"> </w:t>
      </w:r>
      <w:r w:rsidRPr="00404734">
        <w:rPr>
          <w:rFonts w:ascii="Times New Roman" w:hAnsi="Times New Roman" w:cs="Times New Roman"/>
          <w:color w:val="000000"/>
          <w:sz w:val="24"/>
          <w:szCs w:val="24"/>
          <w:shd w:val="clear" w:color="auto" w:fill="FFFFFF"/>
          <w:lang w:val="ru-RU"/>
        </w:rPr>
        <w:t>1 проведены общешколые конкурсы чтецов, посвященные памятным датам</w:t>
      </w:r>
      <w:proofErr w:type="gramStart"/>
      <w:r w:rsidRPr="00404734">
        <w:rPr>
          <w:rFonts w:ascii="Times New Roman" w:hAnsi="Times New Roman" w:cs="Times New Roman"/>
          <w:color w:val="000000"/>
          <w:sz w:val="24"/>
          <w:szCs w:val="24"/>
          <w:shd w:val="clear" w:color="auto" w:fill="FFFFFF"/>
          <w:lang w:val="ru-RU"/>
        </w:rPr>
        <w:t>6</w:t>
      </w:r>
      <w:proofErr w:type="gramEnd"/>
      <w:r w:rsidRPr="00404734">
        <w:rPr>
          <w:rFonts w:ascii="Times New Roman" w:hAnsi="Times New Roman" w:cs="Times New Roman"/>
          <w:color w:val="000000"/>
          <w:sz w:val="24"/>
          <w:szCs w:val="24"/>
          <w:shd w:val="clear" w:color="auto" w:fill="FFFFFF"/>
          <w:lang w:val="ru-RU"/>
        </w:rPr>
        <w:t xml:space="preserve"> «Мы этой памяти верны», «Живая классика».</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Школьные хоры и солисты ежегодно готовят концерты ко Дню матери, Дню учителя, 8 марта. Фестиваль патриотической песни «Россия-это мы», в котором приняли участие хоры 1-11 классов, вошел в традицию школы. Как и традиционный Песенный круг ко Дню Победы.</w:t>
      </w:r>
    </w:p>
    <w:p w:rsidR="00404734" w:rsidRPr="00404734" w:rsidRDefault="00404734" w:rsidP="00214A0F">
      <w:pPr>
        <w:spacing w:before="0" w:beforeAutospacing="0" w:after="0" w:afterAutospacing="0" w:line="360" w:lineRule="auto"/>
        <w:ind w:right="222" w:firstLine="567"/>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В ноябре хоровые коллективы Шабановской, специальной  школы, ОСОШ №1 приняли участие в муниципальном этапе регионального конкурса «Самая поющая школа».</w:t>
      </w:r>
    </w:p>
    <w:p w:rsidR="00404734" w:rsidRPr="00404734" w:rsidRDefault="00404734" w:rsidP="00404734">
      <w:pPr>
        <w:spacing w:before="0" w:beforeAutospacing="0" w:after="0" w:afterAutospacing="0" w:line="360" w:lineRule="auto"/>
        <w:ind w:right="222" w:firstLine="567"/>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В 4 четверти участники вокальной студии ОСОШ №1 приняли участие во Всероссийском конкурсе «Наследники традиций», Савенкова Мадина стала победителем регионального этапа. По результатам конкурса работа отправлена на всероссийский  этап. </w:t>
      </w:r>
    </w:p>
    <w:p w:rsidR="00404734" w:rsidRPr="00404734" w:rsidRDefault="00404734" w:rsidP="00214A0F">
      <w:pPr>
        <w:spacing w:before="0" w:beforeAutospacing="0" w:after="0" w:afterAutospacing="0" w:line="360" w:lineRule="auto"/>
        <w:ind w:right="222"/>
        <w:jc w:val="center"/>
        <w:rPr>
          <w:rFonts w:ascii="Times New Roman" w:hAnsi="Times New Roman" w:cs="Times New Roman"/>
          <w:sz w:val="24"/>
          <w:szCs w:val="24"/>
          <w:lang w:val="ru-RU"/>
        </w:rPr>
      </w:pPr>
      <w:r w:rsidRPr="00404734">
        <w:rPr>
          <w:rFonts w:ascii="Times New Roman" w:hAnsi="Times New Roman" w:cs="Times New Roman"/>
          <w:b/>
          <w:bCs/>
          <w:sz w:val="24"/>
          <w:szCs w:val="24"/>
          <w:lang w:val="ru-RU"/>
        </w:rPr>
        <w:t>Совершенствование  работы по усилению взаимосвязи семьи и школы, воспитание семейных ценностей (модуль «Работа с родителями»)</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b/>
          <w:bCs/>
          <w:sz w:val="24"/>
          <w:szCs w:val="24"/>
          <w:lang w:val="ru-RU"/>
        </w:rPr>
      </w:pPr>
      <w:r w:rsidRPr="00404734">
        <w:rPr>
          <w:rFonts w:ascii="Times New Roman" w:hAnsi="Times New Roman" w:cs="Times New Roman"/>
          <w:sz w:val="24"/>
          <w:szCs w:val="24"/>
          <w:lang w:val="ru-RU"/>
        </w:rPr>
        <w:t>Родители - участники всех событий и мероприятий, проводимых в школе.</w:t>
      </w:r>
      <w:r w:rsidRPr="00404734">
        <w:rPr>
          <w:rFonts w:ascii="Times New Roman" w:hAnsi="Times New Roman" w:cs="Times New Roman"/>
          <w:b/>
          <w:bCs/>
          <w:sz w:val="24"/>
          <w:szCs w:val="24"/>
          <w:lang w:val="ru-RU"/>
        </w:rPr>
        <w:t xml:space="preserve"> </w:t>
      </w:r>
    </w:p>
    <w:p w:rsidR="00404734" w:rsidRPr="00404734" w:rsidRDefault="00404734" w:rsidP="00404734">
      <w:pPr>
        <w:shd w:val="clear" w:color="auto" w:fill="FFFFFF"/>
        <w:spacing w:before="0" w:beforeAutospacing="0" w:after="0" w:afterAutospacing="0" w:line="360" w:lineRule="auto"/>
        <w:ind w:right="222"/>
        <w:jc w:val="both"/>
        <w:rPr>
          <w:rFonts w:ascii="Times New Roman" w:hAnsi="Times New Roman" w:cs="Times New Roman"/>
          <w:b/>
          <w:bCs/>
          <w:i/>
          <w:iCs/>
          <w:color w:val="000000"/>
          <w:sz w:val="24"/>
          <w:szCs w:val="24"/>
          <w:lang w:val="ru-RU"/>
        </w:rPr>
      </w:pPr>
      <w:r w:rsidRPr="00404734">
        <w:rPr>
          <w:rFonts w:ascii="Times New Roman" w:hAnsi="Times New Roman" w:cs="Times New Roman"/>
          <w:sz w:val="24"/>
          <w:szCs w:val="24"/>
          <w:lang w:val="ru-RU"/>
        </w:rPr>
        <w:t xml:space="preserve">Система воспитательной работы школы не может дать необходимых результатов в воспитании, обучении, развитии детей,  если в ней не будет обеспечена активная позиция семьи, сформирован коллектив родителей, организованно его взаимодействие с педагогическим и ученическим коллективом. Из всего многообразия форм взаимодействия школы и семьи совместная деятельность (познавательная, трудовая, творческая, досуговая, оздоровительная и т.д.) является наиболее эффективным путем формирования гуманных отношений учителей, учащихся, родителей. Педагогический коллектив школы понимает необходимость обогащения содержания этой деятельности, поиск таких форм, в которых взрослые и дети выступают как партнеры, союзники, единомышленники.  2024 год объявлен </w:t>
      </w:r>
      <w:r w:rsidR="00214A0F">
        <w:rPr>
          <w:rFonts w:ascii="Times New Roman" w:hAnsi="Times New Roman" w:cs="Times New Roman"/>
          <w:sz w:val="24"/>
          <w:szCs w:val="24"/>
          <w:lang w:val="ru-RU"/>
        </w:rPr>
        <w:tab/>
      </w:r>
      <w:r w:rsidRPr="00404734">
        <w:rPr>
          <w:rFonts w:ascii="Times New Roman" w:hAnsi="Times New Roman" w:cs="Times New Roman"/>
          <w:b/>
          <w:sz w:val="24"/>
          <w:szCs w:val="24"/>
          <w:lang w:val="ru-RU"/>
        </w:rPr>
        <w:t>Годом семьи</w:t>
      </w:r>
      <w:r w:rsidR="00214A0F">
        <w:rPr>
          <w:rFonts w:ascii="Times New Roman" w:hAnsi="Times New Roman" w:cs="Times New Roman"/>
          <w:sz w:val="24"/>
          <w:szCs w:val="24"/>
          <w:lang w:val="ru-RU"/>
        </w:rPr>
        <w:t>. Составлен план событий</w:t>
      </w:r>
      <w:r w:rsidRPr="00404734">
        <w:rPr>
          <w:rFonts w:ascii="Times New Roman" w:hAnsi="Times New Roman" w:cs="Times New Roman"/>
          <w:sz w:val="24"/>
          <w:szCs w:val="24"/>
          <w:lang w:val="ru-RU"/>
        </w:rPr>
        <w:t>. Р</w:t>
      </w:r>
      <w:r w:rsidRPr="00404734">
        <w:rPr>
          <w:rFonts w:ascii="Times New Roman" w:hAnsi="Times New Roman" w:cs="Times New Roman"/>
          <w:color w:val="000000"/>
          <w:sz w:val="24"/>
          <w:szCs w:val="24"/>
          <w:lang w:val="ru-RU"/>
        </w:rPr>
        <w:t>абота с родительской общественностью в школе была организована по следующим</w:t>
      </w:r>
      <w:r w:rsidRPr="00404734">
        <w:rPr>
          <w:rFonts w:ascii="Times New Roman" w:hAnsi="Times New Roman" w:cs="Times New Roman"/>
          <w:color w:val="000000"/>
          <w:sz w:val="24"/>
          <w:szCs w:val="24"/>
        </w:rPr>
        <w:t> </w:t>
      </w:r>
      <w:r w:rsidRPr="00404734">
        <w:rPr>
          <w:rFonts w:ascii="Times New Roman" w:hAnsi="Times New Roman" w:cs="Times New Roman"/>
          <w:b/>
          <w:bCs/>
          <w:i/>
          <w:iCs/>
          <w:color w:val="000000"/>
          <w:sz w:val="24"/>
          <w:szCs w:val="24"/>
          <w:lang w:val="ru-RU"/>
        </w:rPr>
        <w:t>направлениям:</w:t>
      </w:r>
    </w:p>
    <w:p w:rsidR="00404734" w:rsidRPr="00404734" w:rsidRDefault="00404734" w:rsidP="00404734">
      <w:pPr>
        <w:pStyle w:val="c6c10"/>
        <w:spacing w:before="0" w:beforeAutospacing="0" w:after="0" w:afterAutospacing="0" w:line="360" w:lineRule="auto"/>
        <w:ind w:right="222"/>
        <w:jc w:val="both"/>
      </w:pPr>
      <w:r w:rsidRPr="00404734">
        <w:t>1. Информационн</w:t>
      </w:r>
      <w:proofErr w:type="gramStart"/>
      <w:r w:rsidRPr="00404734">
        <w:t>о-</w:t>
      </w:r>
      <w:proofErr w:type="gramEnd"/>
      <w:r w:rsidRPr="00404734">
        <w:t xml:space="preserve"> просветительское:</w:t>
      </w:r>
    </w:p>
    <w:p w:rsidR="00404734" w:rsidRPr="00404734" w:rsidRDefault="00404734" w:rsidP="00404734">
      <w:pPr>
        <w:pStyle w:val="c6c10"/>
        <w:spacing w:before="0" w:beforeAutospacing="0" w:after="0" w:afterAutospacing="0" w:line="360" w:lineRule="auto"/>
        <w:ind w:right="222"/>
        <w:jc w:val="both"/>
      </w:pPr>
      <w:r w:rsidRPr="00404734">
        <w:lastRenderedPageBreak/>
        <w:t xml:space="preserve"> - проведение родительских лекториев;</w:t>
      </w:r>
    </w:p>
    <w:p w:rsidR="00404734" w:rsidRPr="00404734" w:rsidRDefault="00404734" w:rsidP="00404734">
      <w:pPr>
        <w:pStyle w:val="c6c10"/>
        <w:spacing w:before="0" w:beforeAutospacing="0" w:after="0" w:afterAutospacing="0" w:line="360" w:lineRule="auto"/>
        <w:ind w:right="222"/>
        <w:jc w:val="both"/>
      </w:pPr>
      <w:r w:rsidRPr="00404734">
        <w:t>- классные родительские собрания;</w:t>
      </w:r>
    </w:p>
    <w:p w:rsidR="00404734" w:rsidRPr="00404734" w:rsidRDefault="00404734" w:rsidP="00404734">
      <w:pPr>
        <w:pStyle w:val="c6c10"/>
        <w:spacing w:before="0" w:beforeAutospacing="0" w:after="0" w:afterAutospacing="0" w:line="360" w:lineRule="auto"/>
        <w:ind w:right="222"/>
        <w:jc w:val="both"/>
      </w:pPr>
      <w:r w:rsidRPr="00404734">
        <w:t xml:space="preserve"> - индивидуальная консультация психолога и социального педагога по вопросам воспитания учащихся;</w:t>
      </w:r>
    </w:p>
    <w:p w:rsidR="00404734" w:rsidRPr="00404734" w:rsidRDefault="00404734" w:rsidP="00404734">
      <w:pPr>
        <w:pStyle w:val="c6c10"/>
        <w:spacing w:before="0" w:beforeAutospacing="0" w:after="0" w:afterAutospacing="0" w:line="360" w:lineRule="auto"/>
        <w:ind w:right="222"/>
        <w:jc w:val="both"/>
      </w:pPr>
      <w:r w:rsidRPr="00404734">
        <w:t xml:space="preserve"> - диагностические исследования;</w:t>
      </w:r>
    </w:p>
    <w:p w:rsidR="00404734" w:rsidRPr="00404734" w:rsidRDefault="00404734" w:rsidP="00404734">
      <w:pPr>
        <w:pStyle w:val="c6c10"/>
        <w:spacing w:before="0" w:beforeAutospacing="0" w:after="0" w:afterAutospacing="0" w:line="360" w:lineRule="auto"/>
        <w:ind w:right="222"/>
        <w:jc w:val="both"/>
      </w:pPr>
      <w:r w:rsidRPr="00404734">
        <w:t xml:space="preserve"> - консультация с родителей с врачами – специалистами по вопросам здоровьесбережения учащихся.</w:t>
      </w:r>
    </w:p>
    <w:p w:rsidR="00404734" w:rsidRPr="00404734" w:rsidRDefault="00404734" w:rsidP="00404734">
      <w:pPr>
        <w:pStyle w:val="c6c10"/>
        <w:spacing w:before="0" w:beforeAutospacing="0" w:after="0" w:afterAutospacing="0" w:line="360" w:lineRule="auto"/>
        <w:ind w:right="222"/>
        <w:jc w:val="both"/>
      </w:pPr>
      <w:r w:rsidRPr="00404734">
        <w:t xml:space="preserve"> 2.Организационно - деятельностное;</w:t>
      </w:r>
    </w:p>
    <w:p w:rsidR="00404734" w:rsidRPr="00404734" w:rsidRDefault="00404734" w:rsidP="00404734">
      <w:pPr>
        <w:pStyle w:val="c6c10"/>
        <w:spacing w:before="0" w:beforeAutospacing="0" w:after="0" w:afterAutospacing="0" w:line="360" w:lineRule="auto"/>
        <w:ind w:right="222"/>
        <w:jc w:val="both"/>
      </w:pPr>
      <w:r w:rsidRPr="00404734">
        <w:t xml:space="preserve"> - участие в заседаниях Управляющего Совета школы; </w:t>
      </w:r>
    </w:p>
    <w:p w:rsidR="00404734" w:rsidRPr="00404734" w:rsidRDefault="00404734" w:rsidP="00404734">
      <w:pPr>
        <w:pStyle w:val="c6c10"/>
        <w:spacing w:before="0" w:beforeAutospacing="0" w:after="0" w:afterAutospacing="0" w:line="360" w:lineRule="auto"/>
        <w:ind w:right="222"/>
        <w:jc w:val="both"/>
      </w:pPr>
      <w:r w:rsidRPr="00404734">
        <w:t>- проведение заседаний общешкольного родительского комитета;</w:t>
      </w:r>
    </w:p>
    <w:p w:rsidR="00404734" w:rsidRPr="00404734" w:rsidRDefault="00404734" w:rsidP="00404734">
      <w:pPr>
        <w:pStyle w:val="c6c10"/>
        <w:spacing w:before="0" w:beforeAutospacing="0" w:after="0" w:afterAutospacing="0" w:line="360" w:lineRule="auto"/>
        <w:ind w:right="222"/>
        <w:jc w:val="both"/>
      </w:pPr>
      <w:r w:rsidRPr="00404734">
        <w:t xml:space="preserve"> - участие в заседаниях Совета профилактики, организация рейдов совместно с социальным педагогом и педагогом-психологом  в «социально неблагополучные семьи»;</w:t>
      </w:r>
    </w:p>
    <w:p w:rsidR="00404734" w:rsidRPr="00404734" w:rsidRDefault="00404734" w:rsidP="00404734">
      <w:pPr>
        <w:pStyle w:val="c6c10"/>
        <w:spacing w:before="0" w:beforeAutospacing="0" w:after="0" w:afterAutospacing="0" w:line="360" w:lineRule="auto"/>
        <w:ind w:right="222"/>
        <w:jc w:val="both"/>
      </w:pPr>
      <w:r w:rsidRPr="00404734">
        <w:t>- индивидуальная работа классного руководителя с родителями (беседы, консультации);</w:t>
      </w:r>
    </w:p>
    <w:p w:rsidR="00404734" w:rsidRPr="00404734" w:rsidRDefault="00404734" w:rsidP="00404734">
      <w:pPr>
        <w:pStyle w:val="c6c10"/>
        <w:spacing w:before="0" w:beforeAutospacing="0" w:after="0" w:afterAutospacing="0" w:line="360" w:lineRule="auto"/>
        <w:ind w:right="222"/>
        <w:jc w:val="both"/>
      </w:pPr>
      <w:r w:rsidRPr="00404734">
        <w:t xml:space="preserve"> 3. Творческое </w:t>
      </w:r>
    </w:p>
    <w:p w:rsidR="00404734" w:rsidRPr="00404734" w:rsidRDefault="00404734" w:rsidP="00404734">
      <w:pPr>
        <w:pStyle w:val="c6c10"/>
        <w:spacing w:before="0" w:beforeAutospacing="0" w:after="0" w:afterAutospacing="0" w:line="360" w:lineRule="auto"/>
        <w:ind w:right="222"/>
        <w:jc w:val="both"/>
      </w:pPr>
      <w:r w:rsidRPr="00404734">
        <w:t>- организация совместных классно-семейных праздников;</w:t>
      </w:r>
    </w:p>
    <w:p w:rsidR="00404734" w:rsidRPr="00404734" w:rsidRDefault="00404734" w:rsidP="00404734">
      <w:pPr>
        <w:pStyle w:val="c6c10"/>
        <w:spacing w:before="0" w:beforeAutospacing="0" w:after="0" w:afterAutospacing="0" w:line="360" w:lineRule="auto"/>
        <w:ind w:right="222"/>
        <w:jc w:val="both"/>
      </w:pPr>
      <w:r w:rsidRPr="00404734">
        <w:t xml:space="preserve"> - выездные экскурсии; </w:t>
      </w:r>
    </w:p>
    <w:p w:rsidR="00404734" w:rsidRPr="00404734" w:rsidRDefault="00404734" w:rsidP="00404734">
      <w:pPr>
        <w:pStyle w:val="c6c10"/>
        <w:spacing w:before="0" w:beforeAutospacing="0" w:after="0" w:afterAutospacing="0" w:line="360" w:lineRule="auto"/>
        <w:ind w:right="222"/>
        <w:jc w:val="both"/>
      </w:pPr>
      <w:r w:rsidRPr="00404734">
        <w:t>- участие в проектной деятельности.</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В  течение 2023-2024 учебного года в школе проводилось педагогическое просвещение родителей согласно плану работы школы.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22.03.24 дистанционно проведено   онлайн родительское собрание по предупреждению проявлений терроризма и экстремизма «Терроризм. Предупрежден</w:t>
      </w:r>
      <w:r w:rsidR="00214A0F">
        <w:rPr>
          <w:rFonts w:ascii="Times New Roman" w:hAnsi="Times New Roman" w:cs="Times New Roman"/>
          <w:color w:val="000000"/>
          <w:sz w:val="24"/>
          <w:szCs w:val="24"/>
          <w:lang w:val="ru-RU"/>
        </w:rPr>
        <w:t xml:space="preserve"> </w:t>
      </w:r>
      <w:r w:rsidRPr="00404734">
        <w:rPr>
          <w:rFonts w:ascii="Times New Roman" w:hAnsi="Times New Roman" w:cs="Times New Roman"/>
          <w:color w:val="000000"/>
          <w:sz w:val="24"/>
          <w:szCs w:val="24"/>
          <w:lang w:val="ru-RU"/>
        </w:rPr>
        <w:t>-</w:t>
      </w:r>
      <w:r w:rsidR="00214A0F">
        <w:rPr>
          <w:rFonts w:ascii="Times New Roman" w:hAnsi="Times New Roman" w:cs="Times New Roman"/>
          <w:color w:val="000000"/>
          <w:sz w:val="24"/>
          <w:szCs w:val="24"/>
          <w:lang w:val="ru-RU"/>
        </w:rPr>
        <w:t xml:space="preserve"> </w:t>
      </w:r>
      <w:proofErr w:type="gramStart"/>
      <w:r w:rsidRPr="00404734">
        <w:rPr>
          <w:rFonts w:ascii="Times New Roman" w:hAnsi="Times New Roman" w:cs="Times New Roman"/>
          <w:color w:val="000000"/>
          <w:sz w:val="24"/>
          <w:szCs w:val="24"/>
          <w:lang w:val="ru-RU"/>
        </w:rPr>
        <w:t>значит</w:t>
      </w:r>
      <w:proofErr w:type="gramEnd"/>
      <w:r w:rsidRPr="00404734">
        <w:rPr>
          <w:rFonts w:ascii="Times New Roman" w:hAnsi="Times New Roman" w:cs="Times New Roman"/>
          <w:color w:val="000000"/>
          <w:sz w:val="24"/>
          <w:szCs w:val="24"/>
          <w:lang w:val="ru-RU"/>
        </w:rPr>
        <w:t xml:space="preserve"> вооружен», присутствовало</w:t>
      </w:r>
      <w:r w:rsidR="00214A0F">
        <w:rPr>
          <w:rFonts w:ascii="Times New Roman" w:hAnsi="Times New Roman" w:cs="Times New Roman"/>
          <w:color w:val="000000"/>
          <w:sz w:val="24"/>
          <w:szCs w:val="24"/>
          <w:lang w:val="ru-RU"/>
        </w:rPr>
        <w:t xml:space="preserve"> </w:t>
      </w:r>
      <w:r w:rsidRPr="00404734">
        <w:rPr>
          <w:rFonts w:ascii="Times New Roman" w:hAnsi="Times New Roman" w:cs="Times New Roman"/>
          <w:color w:val="000000"/>
          <w:sz w:val="24"/>
          <w:szCs w:val="24"/>
          <w:lang w:val="ru-RU"/>
        </w:rPr>
        <w:t xml:space="preserve">345 родителей. Проведено 3  </w:t>
      </w:r>
      <w:proofErr w:type="gramStart"/>
      <w:r w:rsidRPr="00404734">
        <w:rPr>
          <w:rFonts w:ascii="Times New Roman" w:hAnsi="Times New Roman" w:cs="Times New Roman"/>
          <w:color w:val="000000"/>
          <w:sz w:val="24"/>
          <w:szCs w:val="24"/>
          <w:lang w:val="ru-RU"/>
        </w:rPr>
        <w:t>очных</w:t>
      </w:r>
      <w:proofErr w:type="gramEnd"/>
      <w:r w:rsidRPr="00404734">
        <w:rPr>
          <w:rFonts w:ascii="Times New Roman" w:hAnsi="Times New Roman" w:cs="Times New Roman"/>
          <w:color w:val="000000"/>
          <w:sz w:val="24"/>
          <w:szCs w:val="24"/>
          <w:lang w:val="ru-RU"/>
        </w:rPr>
        <w:t xml:space="preserve"> общешкольных  родительских собрания.</w:t>
      </w:r>
      <w:r w:rsidRPr="00404734">
        <w:rPr>
          <w:rFonts w:ascii="Times New Roman" w:hAnsi="Times New Roman" w:cs="Times New Roman"/>
          <w:sz w:val="24"/>
          <w:szCs w:val="24"/>
          <w:lang w:val="ru-RU"/>
        </w:rPr>
        <w:t xml:space="preserve"> В этом учебном году мы разнообразили формы проведения собраний.  В конце года по безопасности  в летний период  состоялось собрание в виде практикума</w:t>
      </w:r>
      <w:proofErr w:type="gramStart"/>
      <w:r w:rsidRPr="00404734">
        <w:rPr>
          <w:rFonts w:ascii="Times New Roman" w:hAnsi="Times New Roman" w:cs="Times New Roman"/>
          <w:sz w:val="24"/>
          <w:szCs w:val="24"/>
          <w:lang w:val="ru-RU"/>
        </w:rPr>
        <w:t xml:space="preserve"> ,</w:t>
      </w:r>
      <w:proofErr w:type="gramEnd"/>
      <w:r w:rsidRPr="00404734">
        <w:rPr>
          <w:rFonts w:ascii="Times New Roman" w:hAnsi="Times New Roman" w:cs="Times New Roman"/>
          <w:sz w:val="24"/>
          <w:szCs w:val="24"/>
          <w:lang w:val="ru-RU"/>
        </w:rPr>
        <w:t xml:space="preserve"> были приглашены специалисты ведомств системы профилактики, родители детей «группы риска».</w:t>
      </w:r>
    </w:p>
    <w:p w:rsidR="00404734" w:rsidRPr="00404734" w:rsidRDefault="00404734" w:rsidP="00214A0F">
      <w:pPr>
        <w:spacing w:before="0" w:beforeAutospacing="0" w:after="0" w:afterAutospacing="0" w:line="360" w:lineRule="auto"/>
        <w:ind w:right="222" w:firstLine="720"/>
        <w:jc w:val="both"/>
        <w:rPr>
          <w:rFonts w:ascii="Times New Roman" w:hAnsi="Times New Roman" w:cs="Times New Roman"/>
          <w:b/>
          <w:sz w:val="24"/>
          <w:szCs w:val="24"/>
          <w:lang w:val="ru-RU"/>
        </w:rPr>
      </w:pPr>
      <w:r w:rsidRPr="00404734">
        <w:rPr>
          <w:rFonts w:ascii="Times New Roman" w:hAnsi="Times New Roman" w:cs="Times New Roman"/>
          <w:sz w:val="24"/>
          <w:szCs w:val="24"/>
          <w:lang w:val="ru-RU"/>
        </w:rPr>
        <w:t xml:space="preserve">23.05.24 прошло региональный родительский совет «Эффективные практики взаимодействия семьи и школы», который посетили 30 родителей. В последнее время родители чаще стали обращаться за помощью к </w:t>
      </w:r>
      <w:r w:rsidRPr="00404734">
        <w:rPr>
          <w:rFonts w:ascii="Times New Roman" w:hAnsi="Times New Roman" w:cs="Times New Roman"/>
          <w:b/>
          <w:sz w:val="24"/>
          <w:szCs w:val="24"/>
          <w:lang w:val="ru-RU"/>
        </w:rPr>
        <w:t>психологической службе школы:</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
          <w:i/>
          <w:sz w:val="24"/>
          <w:szCs w:val="24"/>
        </w:rPr>
      </w:pPr>
      <w:r w:rsidRPr="00404734">
        <w:rPr>
          <w:rFonts w:ascii="Times New Roman" w:hAnsi="Times New Roman" w:cs="Times New Roman"/>
          <w:b/>
          <w:i/>
          <w:sz w:val="24"/>
          <w:szCs w:val="24"/>
        </w:rPr>
        <w:t>Профилактика и просвещение родителей: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709"/>
        <w:gridCol w:w="6378"/>
      </w:tblGrid>
      <w:tr w:rsidR="00404734" w:rsidRPr="00404734" w:rsidTr="00214A0F">
        <w:tc>
          <w:tcPr>
            <w:tcW w:w="2552"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lastRenderedPageBreak/>
              <w:t xml:space="preserve">Родительский лекторий, </w:t>
            </w:r>
          </w:p>
          <w:p w:rsidR="00404734" w:rsidRPr="00404734" w:rsidRDefault="00404734" w:rsidP="00404734">
            <w:pPr>
              <w:spacing w:before="0" w:beforeAutospacing="0" w:after="0" w:afterAutospacing="0" w:line="360" w:lineRule="auto"/>
              <w:ind w:right="222"/>
              <w:jc w:val="both"/>
              <w:rPr>
                <w:rFonts w:ascii="Times New Roman" w:eastAsia="Calibri" w:hAnsi="Times New Roman" w:cs="Times New Roman"/>
                <w:sz w:val="24"/>
                <w:szCs w:val="24"/>
                <w:lang w:val="ru-RU"/>
              </w:rPr>
            </w:pPr>
            <w:r w:rsidRPr="00404734">
              <w:rPr>
                <w:rFonts w:ascii="Times New Roman" w:hAnsi="Times New Roman" w:cs="Times New Roman"/>
                <w:sz w:val="24"/>
                <w:szCs w:val="24"/>
                <w:lang w:val="ru-RU"/>
              </w:rPr>
              <w:t>круглые столы в рамках проведения родительских собраний</w:t>
            </w:r>
          </w:p>
        </w:tc>
        <w:tc>
          <w:tcPr>
            <w:tcW w:w="709"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11</w:t>
            </w:r>
          </w:p>
        </w:tc>
        <w:tc>
          <w:tcPr>
            <w:tcW w:w="6378"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i/>
                <w:sz w:val="24"/>
                <w:szCs w:val="24"/>
                <w:lang w:val="ru-RU"/>
              </w:rPr>
            </w:pPr>
            <w:r w:rsidRPr="00404734">
              <w:rPr>
                <w:rFonts w:ascii="Times New Roman" w:hAnsi="Times New Roman" w:cs="Times New Roman"/>
                <w:i/>
                <w:sz w:val="24"/>
                <w:szCs w:val="24"/>
                <w:lang w:val="ru-RU"/>
              </w:rPr>
              <w:t>Темы:</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«Через учение к увлечению»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«Особенности подросткового возраста»</w:t>
            </w:r>
            <w:proofErr w:type="gramStart"/>
            <w:r w:rsidRPr="00404734">
              <w:rPr>
                <w:rFonts w:ascii="Times New Roman" w:hAnsi="Times New Roman" w:cs="Times New Roman"/>
                <w:sz w:val="24"/>
                <w:szCs w:val="24"/>
                <w:lang w:val="ru-RU"/>
              </w:rPr>
              <w:t xml:space="preserve"> ;</w:t>
            </w:r>
            <w:proofErr w:type="gramEnd"/>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«Как поддержать ребёнка при подготовке к сдаче государственного экзамена»;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Мастер класс «Психологическая адаптация первоклассников»</w:t>
            </w:r>
            <w:proofErr w:type="gramStart"/>
            <w:r w:rsidRPr="00404734">
              <w:rPr>
                <w:rFonts w:ascii="Times New Roman" w:hAnsi="Times New Roman" w:cs="Times New Roman"/>
                <w:sz w:val="24"/>
                <w:szCs w:val="24"/>
                <w:lang w:val="ru-RU"/>
              </w:rPr>
              <w:t xml:space="preserve"> ;</w:t>
            </w:r>
            <w:proofErr w:type="gramEnd"/>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«Социально-психологическое тестирование»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«Профилактика детско-родительских конфликтов»</w:t>
            </w:r>
            <w:proofErr w:type="gramStart"/>
            <w:r w:rsidRPr="00404734">
              <w:rPr>
                <w:rFonts w:ascii="Times New Roman" w:hAnsi="Times New Roman" w:cs="Times New Roman"/>
                <w:sz w:val="24"/>
                <w:szCs w:val="24"/>
                <w:lang w:val="ru-RU"/>
              </w:rPr>
              <w:t xml:space="preserve"> ;</w:t>
            </w:r>
            <w:proofErr w:type="gramEnd"/>
          </w:p>
        </w:tc>
      </w:tr>
      <w:tr w:rsidR="00404734" w:rsidRPr="00AF791F" w:rsidTr="00214A0F">
        <w:tc>
          <w:tcPr>
            <w:tcW w:w="2552" w:type="dxa"/>
          </w:tcPr>
          <w:p w:rsidR="00404734" w:rsidRPr="00404734" w:rsidRDefault="00404734" w:rsidP="00404734">
            <w:pPr>
              <w:spacing w:before="0" w:beforeAutospacing="0" w:after="0" w:afterAutospacing="0" w:line="360" w:lineRule="auto"/>
              <w:ind w:right="222"/>
              <w:jc w:val="both"/>
              <w:rPr>
                <w:rFonts w:ascii="Times New Roman" w:eastAsia="Calibri" w:hAnsi="Times New Roman" w:cs="Times New Roman"/>
                <w:sz w:val="24"/>
                <w:szCs w:val="24"/>
                <w:lang w:val="ru-RU"/>
              </w:rPr>
            </w:pPr>
            <w:r w:rsidRPr="00404734">
              <w:rPr>
                <w:rFonts w:ascii="Times New Roman" w:eastAsia="Calibri" w:hAnsi="Times New Roman" w:cs="Times New Roman"/>
                <w:sz w:val="24"/>
                <w:szCs w:val="24"/>
                <w:lang w:val="ru-RU"/>
              </w:rPr>
              <w:t>Индивидуальные беседы, консультирование в случаях нарушения  взаимоотношений с детьми Индивидуальное консультирование родителей в рамках программы «Точка опоры»</w:t>
            </w:r>
          </w:p>
        </w:tc>
        <w:tc>
          <w:tcPr>
            <w:tcW w:w="709"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141</w:t>
            </w:r>
          </w:p>
        </w:tc>
        <w:tc>
          <w:tcPr>
            <w:tcW w:w="6378"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 Индивидуальные консультации с родителями проводились по тематике: возрастные особенности детей, нарушение детско-родительских взаимоотношений, взаимоотношений со сверстниками, профилактика ПАВ, снижение эмоционального напряжения у детей, коррекция девиантного поведения,</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адаптация первоклассников, пятиклассников, гиперактивность ребёнка, суицидальные мотивы поведения, воспитание ребёнка с ОВЗ, развитие психических процессов, прохождение МППК, выполнение родительских обязанностей, безопасность детей</w:t>
            </w:r>
            <w:proofErr w:type="gramStart"/>
            <w:r w:rsidRPr="00404734">
              <w:rPr>
                <w:rFonts w:ascii="Times New Roman" w:hAnsi="Times New Roman" w:cs="Times New Roman"/>
                <w:sz w:val="24"/>
                <w:szCs w:val="24"/>
                <w:lang w:val="ru-RU"/>
              </w:rPr>
              <w:t>.О</w:t>
            </w:r>
            <w:proofErr w:type="gramEnd"/>
            <w:r w:rsidRPr="00404734">
              <w:rPr>
                <w:rFonts w:ascii="Times New Roman" w:hAnsi="Times New Roman" w:cs="Times New Roman"/>
                <w:sz w:val="24"/>
                <w:szCs w:val="24"/>
                <w:lang w:val="ru-RU"/>
              </w:rPr>
              <w:t>рганизация работы консульт-пункта для родителей будущих первоклассников.</w:t>
            </w:r>
          </w:p>
        </w:tc>
      </w:tr>
      <w:tr w:rsidR="00404734" w:rsidRPr="00AF791F" w:rsidTr="00214A0F">
        <w:tc>
          <w:tcPr>
            <w:tcW w:w="2552" w:type="dxa"/>
          </w:tcPr>
          <w:p w:rsidR="00404734" w:rsidRPr="00404734" w:rsidRDefault="00404734" w:rsidP="00404734">
            <w:pPr>
              <w:spacing w:before="0" w:beforeAutospacing="0" w:after="0" w:afterAutospacing="0" w:line="360" w:lineRule="auto"/>
              <w:ind w:right="222"/>
              <w:jc w:val="both"/>
              <w:rPr>
                <w:rFonts w:ascii="Times New Roman" w:eastAsia="Calibri" w:hAnsi="Times New Roman" w:cs="Times New Roman"/>
                <w:sz w:val="24"/>
                <w:szCs w:val="24"/>
                <w:lang w:val="ru-RU"/>
              </w:rPr>
            </w:pPr>
            <w:r w:rsidRPr="00404734">
              <w:rPr>
                <w:rFonts w:ascii="Times New Roman" w:eastAsia="Calibri" w:hAnsi="Times New Roman" w:cs="Times New Roman"/>
                <w:sz w:val="24"/>
                <w:szCs w:val="24"/>
                <w:lang w:val="ru-RU"/>
              </w:rPr>
              <w:t>Размещение информации на сайт, в родительские группы</w:t>
            </w:r>
          </w:p>
        </w:tc>
        <w:tc>
          <w:tcPr>
            <w:tcW w:w="709"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31</w:t>
            </w:r>
          </w:p>
        </w:tc>
        <w:tc>
          <w:tcPr>
            <w:tcW w:w="6378"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В родительские группы и на сайты размещены памятки: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«Правила для родителей»;</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«Что такое медиабезопасноть?»;</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«Что важно знать про электронные устройства доставки никотина?»;</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«Откажись от курения – сохрани здоровье!»;</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«Зим</w:t>
            </w:r>
            <w:proofErr w:type="gramStart"/>
            <w:r w:rsidRPr="00404734">
              <w:rPr>
                <w:rFonts w:ascii="Times New Roman" w:hAnsi="Times New Roman" w:cs="Times New Roman"/>
                <w:sz w:val="24"/>
                <w:szCs w:val="24"/>
                <w:lang w:val="ru-RU"/>
              </w:rPr>
              <w:t>а-</w:t>
            </w:r>
            <w:proofErr w:type="gramEnd"/>
            <w:r w:rsidRPr="00404734">
              <w:rPr>
                <w:rFonts w:ascii="Times New Roman" w:hAnsi="Times New Roman" w:cs="Times New Roman"/>
                <w:sz w:val="24"/>
                <w:szCs w:val="24"/>
                <w:lang w:val="ru-RU"/>
              </w:rPr>
              <w:t xml:space="preserve"> пожароопасный период!»</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«Алкоголь приносит боль» (советы подростку) и др.</w:t>
            </w:r>
          </w:p>
        </w:tc>
      </w:tr>
    </w:tbl>
    <w:p w:rsidR="00404734" w:rsidRPr="00404734" w:rsidRDefault="00404734" w:rsidP="00404734">
      <w:pPr>
        <w:spacing w:before="0" w:beforeAutospacing="0" w:after="0" w:afterAutospacing="0" w:line="360" w:lineRule="auto"/>
        <w:ind w:right="222"/>
        <w:jc w:val="both"/>
        <w:rPr>
          <w:rFonts w:ascii="Times New Roman" w:hAnsi="Times New Roman" w:cs="Times New Roman"/>
          <w:b/>
          <w:i/>
          <w:sz w:val="24"/>
          <w:szCs w:val="24"/>
        </w:rPr>
      </w:pPr>
      <w:r w:rsidRPr="00404734">
        <w:rPr>
          <w:rFonts w:ascii="Times New Roman" w:hAnsi="Times New Roman" w:cs="Times New Roman"/>
          <w:b/>
          <w:i/>
          <w:sz w:val="24"/>
          <w:szCs w:val="24"/>
        </w:rPr>
        <w:t>Диагностическое направление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701"/>
        <w:gridCol w:w="1559"/>
        <w:gridCol w:w="3118"/>
      </w:tblGrid>
      <w:tr w:rsidR="00404734" w:rsidRPr="00AF791F" w:rsidTr="00404734">
        <w:trPr>
          <w:trHeight w:val="561"/>
        </w:trPr>
        <w:tc>
          <w:tcPr>
            <w:tcW w:w="3936"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bCs/>
                <w:color w:val="000000"/>
                <w:sz w:val="24"/>
                <w:szCs w:val="24"/>
                <w:lang w:val="ru-RU"/>
              </w:rPr>
            </w:pPr>
            <w:r w:rsidRPr="00404734">
              <w:rPr>
                <w:rFonts w:ascii="Times New Roman" w:hAnsi="Times New Roman" w:cs="Times New Roman"/>
                <w:bCs/>
                <w:color w:val="000000"/>
                <w:sz w:val="24"/>
                <w:szCs w:val="24"/>
                <w:lang w:val="ru-RU"/>
              </w:rPr>
              <w:t>1.Опросник родительского отношения</w:t>
            </w:r>
            <w:r w:rsidRPr="00404734">
              <w:rPr>
                <w:rFonts w:ascii="Times New Roman" w:hAnsi="Times New Roman" w:cs="Times New Roman"/>
                <w:bCs/>
                <w:color w:val="000000"/>
                <w:sz w:val="24"/>
                <w:szCs w:val="24"/>
              </w:rPr>
              <w:t> </w:t>
            </w:r>
            <w:r w:rsidRPr="00404734">
              <w:rPr>
                <w:rFonts w:ascii="Times New Roman" w:hAnsi="Times New Roman" w:cs="Times New Roman"/>
                <w:bCs/>
                <w:color w:val="000000"/>
                <w:sz w:val="24"/>
                <w:szCs w:val="24"/>
                <w:lang w:val="ru-RU"/>
              </w:rPr>
              <w:t xml:space="preserve"> (А.Я.Варга, В.В.Столин);</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Cs/>
                <w:caps/>
                <w:color w:val="000000"/>
                <w:sz w:val="24"/>
                <w:szCs w:val="24"/>
                <w:lang w:val="ru-RU"/>
              </w:rPr>
            </w:pPr>
            <w:r w:rsidRPr="00404734">
              <w:rPr>
                <w:rFonts w:ascii="Times New Roman" w:hAnsi="Times New Roman" w:cs="Times New Roman"/>
                <w:bCs/>
                <w:color w:val="000000"/>
                <w:sz w:val="24"/>
                <w:szCs w:val="24"/>
                <w:lang w:val="ru-RU"/>
              </w:rPr>
              <w:t>2.Методика</w:t>
            </w:r>
            <w:r w:rsidRPr="00404734">
              <w:rPr>
                <w:rFonts w:ascii="Times New Roman" w:hAnsi="Times New Roman" w:cs="Times New Roman"/>
                <w:bCs/>
                <w:caps/>
                <w:color w:val="000000"/>
                <w:sz w:val="24"/>
                <w:szCs w:val="24"/>
                <w:lang w:val="ru-RU"/>
              </w:rPr>
              <w:t xml:space="preserve"> </w:t>
            </w:r>
            <w:r w:rsidRPr="00404734">
              <w:rPr>
                <w:rFonts w:ascii="Times New Roman" w:hAnsi="Times New Roman" w:cs="Times New Roman"/>
                <w:bCs/>
                <w:caps/>
                <w:color w:val="000000"/>
                <w:sz w:val="24"/>
                <w:szCs w:val="24"/>
              </w:rPr>
              <w:t>PARI</w:t>
            </w:r>
            <w:r w:rsidRPr="00404734">
              <w:rPr>
                <w:rFonts w:ascii="Times New Roman" w:hAnsi="Times New Roman" w:cs="Times New Roman"/>
                <w:bCs/>
                <w:color w:val="000000"/>
                <w:sz w:val="24"/>
                <w:szCs w:val="24"/>
                <w:lang w:val="ru-RU"/>
              </w:rPr>
              <w:t xml:space="preserve"> изучение </w:t>
            </w:r>
            <w:r w:rsidRPr="00404734">
              <w:rPr>
                <w:rFonts w:ascii="Times New Roman" w:hAnsi="Times New Roman" w:cs="Times New Roman"/>
                <w:bCs/>
                <w:color w:val="000000"/>
                <w:sz w:val="24"/>
                <w:szCs w:val="24"/>
                <w:lang w:val="ru-RU"/>
              </w:rPr>
              <w:lastRenderedPageBreak/>
              <w:t>родительских установок</w:t>
            </w:r>
            <w:r w:rsidRPr="00404734">
              <w:rPr>
                <w:rFonts w:ascii="Times New Roman" w:hAnsi="Times New Roman" w:cs="Times New Roman"/>
                <w:bCs/>
                <w:caps/>
                <w:color w:val="000000"/>
                <w:sz w:val="24"/>
                <w:szCs w:val="24"/>
                <w:lang w:val="ru-RU"/>
              </w:rPr>
              <w:t>;</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Cs/>
                <w:caps/>
                <w:color w:val="000000"/>
                <w:sz w:val="24"/>
                <w:szCs w:val="24"/>
                <w:lang w:val="ru-RU"/>
              </w:rPr>
            </w:pPr>
            <w:r w:rsidRPr="00404734">
              <w:rPr>
                <w:rFonts w:ascii="Times New Roman" w:hAnsi="Times New Roman" w:cs="Times New Roman"/>
                <w:bCs/>
                <w:color w:val="000000"/>
                <w:sz w:val="24"/>
                <w:szCs w:val="24"/>
                <w:lang w:val="ru-RU"/>
              </w:rPr>
              <w:t>3.Компьютерная диагностика нарушение детско-родительских взаимоотношений</w:t>
            </w:r>
            <w:r w:rsidRPr="00404734">
              <w:rPr>
                <w:rFonts w:ascii="Times New Roman" w:hAnsi="Times New Roman" w:cs="Times New Roman"/>
                <w:bCs/>
                <w:caps/>
                <w:color w:val="000000"/>
                <w:sz w:val="24"/>
                <w:szCs w:val="24"/>
                <w:lang w:val="ru-RU"/>
              </w:rPr>
              <w:t>;</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Cs/>
                <w:color w:val="000000"/>
                <w:sz w:val="24"/>
                <w:szCs w:val="24"/>
                <w:lang w:val="ru-RU"/>
              </w:rPr>
            </w:pPr>
            <w:r w:rsidRPr="00404734">
              <w:rPr>
                <w:rFonts w:ascii="Times New Roman" w:hAnsi="Times New Roman" w:cs="Times New Roman"/>
                <w:bCs/>
                <w:color w:val="000000"/>
                <w:sz w:val="24"/>
                <w:szCs w:val="24"/>
                <w:lang w:val="ru-RU"/>
              </w:rPr>
              <w:t>4.Проективная  методика «Семейная социометрия»;</w:t>
            </w:r>
          </w:p>
          <w:p w:rsidR="00404734" w:rsidRPr="00404734" w:rsidRDefault="00404734" w:rsidP="00404734">
            <w:pPr>
              <w:spacing w:before="0" w:beforeAutospacing="0" w:after="0" w:afterAutospacing="0" w:line="360" w:lineRule="auto"/>
              <w:ind w:right="222"/>
              <w:jc w:val="both"/>
              <w:rPr>
                <w:rFonts w:ascii="Times New Roman" w:hAnsi="Times New Roman" w:cs="Times New Roman"/>
                <w:bCs/>
                <w:color w:val="000000"/>
                <w:sz w:val="24"/>
                <w:szCs w:val="24"/>
                <w:lang w:val="ru-RU"/>
              </w:rPr>
            </w:pPr>
            <w:r w:rsidRPr="00404734">
              <w:rPr>
                <w:rFonts w:ascii="Times New Roman" w:hAnsi="Times New Roman" w:cs="Times New Roman"/>
                <w:bCs/>
                <w:color w:val="000000"/>
                <w:sz w:val="24"/>
                <w:szCs w:val="24"/>
                <w:lang w:val="ru-RU"/>
              </w:rPr>
              <w:t>5.«Совместный рисунок».</w:t>
            </w:r>
          </w:p>
        </w:tc>
        <w:tc>
          <w:tcPr>
            <w:tcW w:w="1701"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lastRenderedPageBreak/>
              <w:t>МАОУ ОСОШ № 1</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tc>
        <w:tc>
          <w:tcPr>
            <w:tcW w:w="1559"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4</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4</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lastRenderedPageBreak/>
              <w:t>6</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5</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2</w:t>
            </w:r>
          </w:p>
        </w:tc>
        <w:tc>
          <w:tcPr>
            <w:tcW w:w="3118"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lastRenderedPageBreak/>
              <w:t>Даны рекомендации по итогам диагностик.</w:t>
            </w:r>
          </w:p>
          <w:p w:rsidR="00404734" w:rsidRPr="00404734" w:rsidRDefault="00404734" w:rsidP="00404734">
            <w:pPr>
              <w:spacing w:before="0" w:beforeAutospacing="0" w:after="0" w:afterAutospacing="0" w:line="360" w:lineRule="auto"/>
              <w:ind w:right="222"/>
              <w:jc w:val="both"/>
              <w:rPr>
                <w:rFonts w:ascii="Times New Roman" w:hAnsi="Times New Roman" w:cs="Times New Roman"/>
                <w:color w:val="000000"/>
                <w:sz w:val="24"/>
                <w:szCs w:val="24"/>
                <w:lang w:val="ru-RU"/>
              </w:rPr>
            </w:pPr>
          </w:p>
        </w:tc>
      </w:tr>
    </w:tbl>
    <w:p w:rsidR="00404734" w:rsidRPr="00404734" w:rsidRDefault="00404734" w:rsidP="00404734">
      <w:pPr>
        <w:spacing w:before="0" w:beforeAutospacing="0" w:after="0" w:afterAutospacing="0" w:line="360" w:lineRule="auto"/>
        <w:ind w:right="222"/>
        <w:jc w:val="both"/>
        <w:rPr>
          <w:rFonts w:ascii="Times New Roman" w:hAnsi="Times New Roman" w:cs="Times New Roman"/>
          <w:b/>
          <w:i/>
          <w:sz w:val="24"/>
          <w:szCs w:val="24"/>
        </w:rPr>
      </w:pPr>
      <w:r w:rsidRPr="00404734">
        <w:rPr>
          <w:rFonts w:ascii="Times New Roman" w:hAnsi="Times New Roman" w:cs="Times New Roman"/>
          <w:b/>
          <w:i/>
          <w:sz w:val="24"/>
          <w:szCs w:val="24"/>
        </w:rPr>
        <w:lastRenderedPageBreak/>
        <w:t>Коррекционно-развивающее направление: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6"/>
        <w:gridCol w:w="1317"/>
        <w:gridCol w:w="1134"/>
        <w:gridCol w:w="4677"/>
      </w:tblGrid>
      <w:tr w:rsidR="00404734" w:rsidRPr="00AF791F" w:rsidTr="00214A0F">
        <w:tc>
          <w:tcPr>
            <w:tcW w:w="3186"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Индивидуальные консультации с родителями (по итогам диагностик,  запросу классных руководителей, индивидуальным обращениям)</w:t>
            </w:r>
          </w:p>
        </w:tc>
        <w:tc>
          <w:tcPr>
            <w:tcW w:w="1317"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МАОУ ОСОШ № 1</w:t>
            </w:r>
          </w:p>
        </w:tc>
        <w:tc>
          <w:tcPr>
            <w:tcW w:w="1134"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141 консу</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rPr>
            </w:pPr>
            <w:r w:rsidRPr="00404734">
              <w:rPr>
                <w:rFonts w:ascii="Times New Roman" w:hAnsi="Times New Roman" w:cs="Times New Roman"/>
                <w:sz w:val="24"/>
                <w:szCs w:val="24"/>
              </w:rPr>
              <w:t>льтация</w:t>
            </w:r>
          </w:p>
        </w:tc>
        <w:tc>
          <w:tcPr>
            <w:tcW w:w="4677" w:type="dxa"/>
          </w:tcPr>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Проведены индивидуальные консультации с родителями,  даны рекомендации. (Адаптация первоклассников, гиперактивность ребёнка, суицидальные мотивы поведения, возрастные особенности, нарушение детско-родительских взаимоотношений, взаимоотношений со сверстниками, профилактика ПАВ, снижение эмоционального напряжения, коррекция девиантного поведения, воспитание ребёнка ОВЗ, развитие психических процессов, прохождение МППК, выполнение родительских обязанностей, безопасность детей.</w:t>
            </w:r>
            <w:proofErr w:type="gramStart"/>
            <w:r w:rsidRPr="00404734">
              <w:rPr>
                <w:rFonts w:ascii="Times New Roman" w:hAnsi="Times New Roman" w:cs="Times New Roman"/>
                <w:sz w:val="24"/>
                <w:szCs w:val="24"/>
                <w:lang w:val="ru-RU"/>
              </w:rPr>
              <w:t xml:space="preserve"> )</w:t>
            </w:r>
            <w:proofErr w:type="gramEnd"/>
          </w:p>
        </w:tc>
      </w:tr>
    </w:tbl>
    <w:p w:rsidR="00404734" w:rsidRPr="00404734" w:rsidRDefault="00404734" w:rsidP="00404734">
      <w:pPr>
        <w:spacing w:before="0" w:beforeAutospacing="0" w:after="0" w:afterAutospacing="0" w:line="360" w:lineRule="auto"/>
        <w:ind w:right="222"/>
        <w:jc w:val="both"/>
        <w:rPr>
          <w:rFonts w:ascii="Times New Roman" w:hAnsi="Times New Roman" w:cs="Times New Roman"/>
          <w:b/>
          <w:i/>
          <w:sz w:val="24"/>
          <w:szCs w:val="24"/>
          <w:highlight w:val="yellow"/>
          <w:lang w:val="ru-RU"/>
        </w:rPr>
      </w:pPr>
    </w:p>
    <w:p w:rsidR="00404734" w:rsidRPr="00404734" w:rsidRDefault="00404734" w:rsidP="00DC36FF">
      <w:pPr>
        <w:spacing w:before="0" w:beforeAutospacing="0" w:after="0" w:afterAutospacing="0" w:line="360" w:lineRule="auto"/>
        <w:ind w:right="222" w:firstLine="72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В течение учебного года родители участвовали в социологических опросах, отвечали на вопросы анкет. В результате анкетирования по вопросу удовлетворённости родителей состоянием образовательной и воспитательной работы школы было выяснено следующее:</w:t>
      </w:r>
    </w:p>
    <w:p w:rsidR="00404734" w:rsidRPr="00404734" w:rsidRDefault="00404734" w:rsidP="00404734">
      <w:pPr>
        <w:shd w:val="clear" w:color="auto" w:fill="FFFFFF"/>
        <w:adjustRightInd w:val="0"/>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1.    98 % родителей удовлетворены уровнем преподавания, оформлением классов, своими отношениями с педагогами и администрацией;</w:t>
      </w:r>
    </w:p>
    <w:p w:rsidR="00404734" w:rsidRPr="00404734" w:rsidRDefault="00404734" w:rsidP="00404734">
      <w:pPr>
        <w:shd w:val="clear" w:color="auto" w:fill="FFFFFF"/>
        <w:adjustRightInd w:val="0"/>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 xml:space="preserve">2.   99 % родителей </w:t>
      </w:r>
      <w:proofErr w:type="gramStart"/>
      <w:r w:rsidRPr="00404734">
        <w:rPr>
          <w:rFonts w:ascii="Times New Roman" w:hAnsi="Times New Roman" w:cs="Times New Roman"/>
          <w:color w:val="000000"/>
          <w:sz w:val="24"/>
          <w:szCs w:val="24"/>
          <w:lang w:val="ru-RU"/>
        </w:rPr>
        <w:t>удовлетворены</w:t>
      </w:r>
      <w:proofErr w:type="gramEnd"/>
      <w:r w:rsidRPr="00404734">
        <w:rPr>
          <w:rFonts w:ascii="Times New Roman" w:hAnsi="Times New Roman" w:cs="Times New Roman"/>
          <w:color w:val="000000"/>
          <w:sz w:val="24"/>
          <w:szCs w:val="24"/>
          <w:lang w:val="ru-RU"/>
        </w:rPr>
        <w:t xml:space="preserve"> организацией школьного быта, состоянием школьных помещений и отношениями между школьниками в классах:</w:t>
      </w:r>
    </w:p>
    <w:p w:rsidR="00404734" w:rsidRPr="00404734" w:rsidRDefault="00404734" w:rsidP="00404734">
      <w:pPr>
        <w:shd w:val="clear" w:color="auto" w:fill="FFFFFF"/>
        <w:adjustRightInd w:val="0"/>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t xml:space="preserve">3.   97 % </w:t>
      </w:r>
      <w:proofErr w:type="gramStart"/>
      <w:r w:rsidRPr="00404734">
        <w:rPr>
          <w:rFonts w:ascii="Times New Roman" w:hAnsi="Times New Roman" w:cs="Times New Roman"/>
          <w:color w:val="000000"/>
          <w:sz w:val="24"/>
          <w:szCs w:val="24"/>
          <w:lang w:val="ru-RU"/>
        </w:rPr>
        <w:t>опрошенных</w:t>
      </w:r>
      <w:proofErr w:type="gramEnd"/>
      <w:r w:rsidRPr="00404734">
        <w:rPr>
          <w:rFonts w:ascii="Times New Roman" w:hAnsi="Times New Roman" w:cs="Times New Roman"/>
          <w:color w:val="000000"/>
          <w:sz w:val="24"/>
          <w:szCs w:val="24"/>
          <w:lang w:val="ru-RU"/>
        </w:rPr>
        <w:t xml:space="preserve"> удовлетворены отношениями своего ребёнка с педагогами и к школе в целом;</w:t>
      </w:r>
    </w:p>
    <w:p w:rsidR="00404734" w:rsidRPr="00404734" w:rsidRDefault="00404734" w:rsidP="00404734">
      <w:pPr>
        <w:spacing w:before="0" w:beforeAutospacing="0" w:after="0" w:afterAutospacing="0" w:line="360" w:lineRule="auto"/>
        <w:ind w:right="222" w:firstLine="708"/>
        <w:jc w:val="both"/>
        <w:rPr>
          <w:rFonts w:ascii="Times New Roman" w:hAnsi="Times New Roman" w:cs="Times New Roman"/>
          <w:sz w:val="24"/>
          <w:szCs w:val="24"/>
          <w:lang w:val="ru-RU"/>
        </w:rPr>
      </w:pPr>
      <w:r w:rsidRPr="00404734">
        <w:rPr>
          <w:rFonts w:ascii="Times New Roman" w:hAnsi="Times New Roman" w:cs="Times New Roman"/>
          <w:color w:val="000000"/>
          <w:sz w:val="24"/>
          <w:szCs w:val="24"/>
          <w:lang w:val="ru-RU"/>
        </w:rPr>
        <w:lastRenderedPageBreak/>
        <w:t xml:space="preserve">Родители школы принимали активное участие в реализации многих общешкольных </w:t>
      </w:r>
      <w:r w:rsidRPr="00404734">
        <w:rPr>
          <w:rFonts w:ascii="Times New Roman" w:hAnsi="Times New Roman" w:cs="Times New Roman"/>
          <w:b/>
          <w:color w:val="000000"/>
          <w:sz w:val="24"/>
          <w:szCs w:val="24"/>
          <w:lang w:val="ru-RU"/>
        </w:rPr>
        <w:t>проектов «Фабрика Деда Мороза», «Адвен</w:t>
      </w:r>
      <w:proofErr w:type="gramStart"/>
      <w:r w:rsidRPr="00404734">
        <w:rPr>
          <w:rFonts w:ascii="Times New Roman" w:hAnsi="Times New Roman" w:cs="Times New Roman"/>
          <w:b/>
          <w:color w:val="000000"/>
          <w:sz w:val="24"/>
          <w:szCs w:val="24"/>
          <w:lang w:val="ru-RU"/>
        </w:rPr>
        <w:t>т-</w:t>
      </w:r>
      <w:proofErr w:type="gramEnd"/>
      <w:r w:rsidRPr="00404734">
        <w:rPr>
          <w:rFonts w:ascii="Times New Roman" w:hAnsi="Times New Roman" w:cs="Times New Roman"/>
          <w:b/>
          <w:color w:val="000000"/>
          <w:sz w:val="24"/>
          <w:szCs w:val="24"/>
          <w:lang w:val="ru-RU"/>
        </w:rPr>
        <w:t xml:space="preserve"> календарь»,  «Мой уютный класс», «Школьный дворик», «Неделя науки и творчества», фестивале «Детки и предки», проекте </w:t>
      </w:r>
      <w:r w:rsidRPr="00404734">
        <w:rPr>
          <w:rFonts w:ascii="Times New Roman" w:hAnsi="Times New Roman" w:cs="Times New Roman"/>
          <w:b/>
          <w:sz w:val="24"/>
          <w:szCs w:val="24"/>
          <w:lang w:val="ru-RU"/>
        </w:rPr>
        <w:t>«Все работы хороши - пусть меня научат»</w:t>
      </w:r>
      <w:r w:rsidRPr="00404734">
        <w:rPr>
          <w:rFonts w:ascii="Times New Roman" w:hAnsi="Times New Roman" w:cs="Times New Roman"/>
          <w:b/>
          <w:color w:val="000000"/>
          <w:sz w:val="24"/>
          <w:szCs w:val="24"/>
          <w:lang w:val="ru-RU"/>
        </w:rPr>
        <w:t xml:space="preserve">, ,  </w:t>
      </w:r>
      <w:r w:rsidRPr="00404734">
        <w:rPr>
          <w:rFonts w:ascii="Times New Roman" w:hAnsi="Times New Roman" w:cs="Times New Roman"/>
          <w:color w:val="000000"/>
          <w:sz w:val="24"/>
          <w:szCs w:val="24"/>
          <w:lang w:val="ru-RU"/>
        </w:rPr>
        <w:t>вместе с детьми</w:t>
      </w:r>
      <w:r w:rsidRPr="00404734">
        <w:rPr>
          <w:rFonts w:ascii="Times New Roman" w:hAnsi="Times New Roman" w:cs="Times New Roman"/>
          <w:b/>
          <w:color w:val="000000"/>
          <w:sz w:val="24"/>
          <w:szCs w:val="24"/>
          <w:lang w:val="ru-RU"/>
        </w:rPr>
        <w:t xml:space="preserve"> </w:t>
      </w:r>
      <w:r w:rsidRPr="00404734">
        <w:rPr>
          <w:rFonts w:ascii="Times New Roman" w:hAnsi="Times New Roman" w:cs="Times New Roman"/>
          <w:color w:val="000000"/>
          <w:sz w:val="24"/>
          <w:szCs w:val="24"/>
          <w:lang w:val="ru-RU"/>
        </w:rPr>
        <w:t>участвовали в он-лайн акциях</w:t>
      </w:r>
      <w:r w:rsidRPr="00404734">
        <w:rPr>
          <w:rFonts w:ascii="Times New Roman" w:hAnsi="Times New Roman" w:cs="Times New Roman"/>
          <w:b/>
          <w:color w:val="000000"/>
          <w:sz w:val="24"/>
          <w:szCs w:val="24"/>
          <w:lang w:val="ru-RU"/>
        </w:rPr>
        <w:t xml:space="preserve"> </w:t>
      </w:r>
      <w:r w:rsidRPr="00404734">
        <w:rPr>
          <w:rFonts w:ascii="Times New Roman" w:hAnsi="Times New Roman" w:cs="Times New Roman"/>
          <w:color w:val="000000"/>
          <w:sz w:val="24"/>
          <w:szCs w:val="24"/>
          <w:lang w:val="ru-RU"/>
        </w:rPr>
        <w:t>к 9 Мая, Дню матери,  Дню Пионерии.</w:t>
      </w:r>
      <w:r w:rsidRPr="00404734">
        <w:rPr>
          <w:rFonts w:ascii="Times New Roman" w:hAnsi="Times New Roman" w:cs="Times New Roman"/>
          <w:sz w:val="24"/>
          <w:szCs w:val="24"/>
          <w:lang w:val="ru-RU"/>
        </w:rPr>
        <w:t>.</w:t>
      </w:r>
    </w:p>
    <w:p w:rsidR="00404734" w:rsidRPr="00404734" w:rsidRDefault="00404734" w:rsidP="00404734">
      <w:pPr>
        <w:spacing w:before="0" w:beforeAutospacing="0" w:after="0" w:afterAutospacing="0" w:line="360" w:lineRule="auto"/>
        <w:ind w:right="222" w:firstLine="708"/>
        <w:jc w:val="both"/>
        <w:rPr>
          <w:rFonts w:ascii="Times New Roman" w:hAnsi="Times New Roman" w:cs="Times New Roman"/>
          <w:sz w:val="24"/>
          <w:szCs w:val="24"/>
          <w:lang w:val="ru-RU"/>
        </w:rPr>
      </w:pPr>
      <w:r w:rsidRPr="00404734">
        <w:rPr>
          <w:rFonts w:ascii="Times New Roman" w:hAnsi="Times New Roman" w:cs="Times New Roman"/>
          <w:sz w:val="24"/>
          <w:szCs w:val="24"/>
          <w:lang w:val="ru-RU"/>
        </w:rPr>
        <w:t xml:space="preserve">Все мероприятия, запланированные в  школе в Год семьи в 1 полугодии, реализованы: Встреча отцов «Роль отца в воспитании детей», заседание семейного клуба «Счастливая </w:t>
      </w:r>
      <w:proofErr w:type="gramStart"/>
      <w:r w:rsidRPr="00404734">
        <w:rPr>
          <w:rFonts w:ascii="Times New Roman" w:hAnsi="Times New Roman" w:cs="Times New Roman"/>
          <w:sz w:val="24"/>
          <w:szCs w:val="24"/>
          <w:lang w:val="ru-RU"/>
        </w:rPr>
        <w:t>семья</w:t>
      </w:r>
      <w:proofErr w:type="gramEnd"/>
      <w:r w:rsidRPr="00404734">
        <w:rPr>
          <w:rFonts w:ascii="Times New Roman" w:hAnsi="Times New Roman" w:cs="Times New Roman"/>
          <w:sz w:val="24"/>
          <w:szCs w:val="24"/>
          <w:lang w:val="ru-RU"/>
        </w:rPr>
        <w:t>: какая она?», родительское собрание «Лето-пора находок, а не потерь». Так же родители принимали участие в районных и областных конкурсах Областной конкурс видеороликов «Моя семья» (4 семьи), семья Мельниковых приняла участие в полуфинале всероссийского конкурса «Это у нас семейное», который прошел в Екатеринбурге.</w:t>
      </w:r>
    </w:p>
    <w:p w:rsidR="00404734" w:rsidRPr="00404734" w:rsidRDefault="00404734" w:rsidP="00404734">
      <w:pPr>
        <w:adjustRightInd w:val="0"/>
        <w:spacing w:before="0" w:beforeAutospacing="0" w:after="0" w:afterAutospacing="0" w:line="360" w:lineRule="auto"/>
        <w:ind w:right="222"/>
        <w:jc w:val="both"/>
        <w:rPr>
          <w:rFonts w:ascii="Times New Roman" w:hAnsi="Times New Roman" w:cs="Times New Roman"/>
          <w:b/>
          <w:bCs/>
          <w:iCs/>
          <w:sz w:val="24"/>
          <w:szCs w:val="24"/>
          <w:lang w:val="ru-RU"/>
        </w:rPr>
      </w:pPr>
      <w:r w:rsidRPr="00404734">
        <w:rPr>
          <w:rFonts w:ascii="Times New Roman" w:hAnsi="Times New Roman" w:cs="Times New Roman"/>
          <w:b/>
          <w:bCs/>
          <w:iCs/>
          <w:sz w:val="24"/>
          <w:szCs w:val="24"/>
          <w:lang w:val="ru-RU"/>
        </w:rPr>
        <w:t>Проблемное поле:</w:t>
      </w:r>
    </w:p>
    <w:p w:rsidR="00404734" w:rsidRPr="00404734" w:rsidRDefault="00404734" w:rsidP="00404734">
      <w:pPr>
        <w:shd w:val="clear" w:color="auto" w:fill="FFFFFF"/>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Не только дети, но и родители демонстрируют модели неконструктивного поведения. </w:t>
      </w:r>
    </w:p>
    <w:p w:rsidR="00404734" w:rsidRPr="00404734" w:rsidRDefault="00404734" w:rsidP="00404734">
      <w:pPr>
        <w:spacing w:before="0" w:beforeAutospacing="0" w:after="0" w:afterAutospacing="0" w:line="360" w:lineRule="auto"/>
        <w:ind w:right="222"/>
        <w:jc w:val="both"/>
        <w:rPr>
          <w:rFonts w:ascii="Times New Roman" w:hAnsi="Times New Roman" w:cs="Times New Roman"/>
          <w:sz w:val="24"/>
          <w:szCs w:val="24"/>
          <w:lang w:val="ru-RU"/>
        </w:rPr>
      </w:pPr>
      <w:r w:rsidRPr="00404734">
        <w:rPr>
          <w:rFonts w:ascii="Times New Roman" w:hAnsi="Times New Roman" w:cs="Times New Roman"/>
          <w:b/>
          <w:color w:val="000000"/>
          <w:sz w:val="24"/>
          <w:szCs w:val="24"/>
          <w:lang w:val="ru-RU"/>
        </w:rPr>
        <w:t>Выводы:</w:t>
      </w:r>
      <w:r w:rsidRPr="00404734">
        <w:rPr>
          <w:rFonts w:ascii="Times New Roman" w:hAnsi="Times New Roman" w:cs="Times New Roman"/>
          <w:color w:val="000000"/>
          <w:sz w:val="24"/>
          <w:szCs w:val="24"/>
          <w:lang w:val="ru-RU"/>
        </w:rPr>
        <w:t xml:space="preserve"> Вся проделанная работа по данным направлениям заслуживает удовлетворительной оценки.  В школе используются разнообразные, инновационные формы работы с родителями, выросло количество общешкольных мероприятий с участием родителей, в которых они не пассивные слушатели, а активные участники. Классным руководителям необходимо готовить тематические родительские собрания, чтобы родителям было полезно и интересно  их посещать.</w:t>
      </w:r>
    </w:p>
    <w:p w:rsidR="00404734" w:rsidRPr="00404734" w:rsidRDefault="00404734" w:rsidP="00DC36FF">
      <w:pPr>
        <w:overflowPunct w:val="0"/>
        <w:adjustRightInd w:val="0"/>
        <w:spacing w:before="0" w:beforeAutospacing="0" w:after="0" w:afterAutospacing="0" w:line="360" w:lineRule="auto"/>
        <w:ind w:left="360" w:right="222"/>
        <w:jc w:val="center"/>
        <w:rPr>
          <w:rFonts w:ascii="Times New Roman" w:hAnsi="Times New Roman" w:cs="Times New Roman"/>
          <w:b/>
          <w:color w:val="000000"/>
          <w:sz w:val="24"/>
          <w:szCs w:val="24"/>
          <w:lang w:val="ru-RU"/>
        </w:rPr>
      </w:pPr>
      <w:r w:rsidRPr="00404734">
        <w:rPr>
          <w:rFonts w:ascii="Times New Roman" w:hAnsi="Times New Roman" w:cs="Times New Roman"/>
          <w:b/>
          <w:sz w:val="24"/>
          <w:szCs w:val="24"/>
          <w:lang w:val="ru-RU"/>
        </w:rPr>
        <w:t>.Здоровьесберегающее</w:t>
      </w:r>
      <w:r w:rsidRPr="00404734">
        <w:rPr>
          <w:rFonts w:ascii="Times New Roman" w:hAnsi="Times New Roman" w:cs="Times New Roman"/>
          <w:b/>
          <w:color w:val="000000"/>
          <w:sz w:val="24"/>
          <w:szCs w:val="24"/>
          <w:lang w:val="ru-RU"/>
        </w:rPr>
        <w:t xml:space="preserve"> воспитание</w:t>
      </w:r>
    </w:p>
    <w:p w:rsidR="00404734" w:rsidRPr="00404734" w:rsidRDefault="00404734" w:rsidP="00DC36FF">
      <w:pPr>
        <w:overflowPunct w:val="0"/>
        <w:adjustRightInd w:val="0"/>
        <w:spacing w:before="0" w:beforeAutospacing="0" w:after="0" w:afterAutospacing="0" w:line="360" w:lineRule="auto"/>
        <w:ind w:right="222" w:firstLine="36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Цель программы «Модно быть здоровым»: овладение школьниками </w:t>
      </w:r>
      <w:proofErr w:type="gramStart"/>
      <w:r w:rsidRPr="00404734">
        <w:rPr>
          <w:rFonts w:ascii="Times New Roman" w:hAnsi="Times New Roman" w:cs="Times New Roman"/>
          <w:color w:val="000000"/>
          <w:sz w:val="24"/>
          <w:szCs w:val="24"/>
          <w:lang w:val="ru-RU"/>
        </w:rPr>
        <w:t>основами физической культуры, слагаемыми которых является</w:t>
      </w:r>
      <w:proofErr w:type="gramEnd"/>
      <w:r w:rsidRPr="00404734">
        <w:rPr>
          <w:rFonts w:ascii="Times New Roman" w:hAnsi="Times New Roman" w:cs="Times New Roman"/>
          <w:color w:val="000000"/>
          <w:sz w:val="24"/>
          <w:szCs w:val="24"/>
          <w:lang w:val="ru-RU"/>
        </w:rPr>
        <w:t>: крепкое здоровье, хорошее физическое развитие, оптимальный уровень двигательных способностей, знания и навыки в области физической культуры, стремление к ЗОЖ.</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Большую роль в формировании представлений о ЗОЖ  играет организация спортивно - массовой и физкультурно - оздоровительной работы. В целом, на уровне школы работа педагогов-организаторов физкультурно-массовой работы организована удовлетворительно.</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proofErr w:type="gramStart"/>
      <w:r w:rsidRPr="00404734">
        <w:rPr>
          <w:rFonts w:ascii="Times New Roman" w:hAnsi="Times New Roman" w:cs="Times New Roman"/>
          <w:color w:val="000000"/>
          <w:sz w:val="24"/>
          <w:szCs w:val="24"/>
          <w:lang w:val="ru-RU"/>
        </w:rPr>
        <w:t>Анализ занятости учащихся физкультурой и спортом за последние 3 года  показал следующее:</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1559"/>
        <w:gridCol w:w="1985"/>
        <w:gridCol w:w="2268"/>
      </w:tblGrid>
      <w:tr w:rsidR="00404734" w:rsidRPr="00404734" w:rsidTr="00DC36FF">
        <w:trPr>
          <w:trHeight w:val="414"/>
        </w:trPr>
        <w:tc>
          <w:tcPr>
            <w:tcW w:w="3794" w:type="dxa"/>
            <w:vMerge w:val="restart"/>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Название</w:t>
            </w:r>
          </w:p>
        </w:tc>
        <w:tc>
          <w:tcPr>
            <w:tcW w:w="5812" w:type="dxa"/>
            <w:gridSpan w:val="3"/>
            <w:vMerge w:val="restart"/>
            <w:tcBorders>
              <w:top w:val="single" w:sz="4" w:space="0" w:color="auto"/>
              <w:left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Всего занимающихся</w:t>
            </w:r>
          </w:p>
        </w:tc>
      </w:tr>
      <w:tr w:rsidR="00404734" w:rsidRPr="00404734" w:rsidTr="00DC36FF">
        <w:trPr>
          <w:trHeight w:val="414"/>
        </w:trPr>
        <w:tc>
          <w:tcPr>
            <w:tcW w:w="3794" w:type="dxa"/>
            <w:vMerge/>
            <w:tcBorders>
              <w:top w:val="single" w:sz="4" w:space="0" w:color="auto"/>
              <w:left w:val="single" w:sz="4" w:space="0" w:color="auto"/>
              <w:bottom w:val="single" w:sz="4" w:space="0" w:color="auto"/>
              <w:right w:val="single" w:sz="4" w:space="0" w:color="auto"/>
            </w:tcBorders>
            <w:vAlign w:val="center"/>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tc>
        <w:tc>
          <w:tcPr>
            <w:tcW w:w="5812" w:type="dxa"/>
            <w:gridSpan w:val="3"/>
            <w:vMerge/>
            <w:tcBorders>
              <w:left w:val="single" w:sz="4" w:space="0" w:color="auto"/>
              <w:bottom w:val="single" w:sz="4" w:space="0" w:color="auto"/>
              <w:right w:val="single" w:sz="4" w:space="0" w:color="auto"/>
            </w:tcBorders>
            <w:vAlign w:val="center"/>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2021-2022</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2022-2023</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tc>
        <w:tc>
          <w:tcPr>
            <w:tcW w:w="2268" w:type="dxa"/>
            <w:tcBorders>
              <w:top w:val="single" w:sz="4" w:space="0" w:color="auto"/>
              <w:left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2023-2024</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Шахматы</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86</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44</w:t>
            </w:r>
          </w:p>
        </w:tc>
        <w:tc>
          <w:tcPr>
            <w:tcW w:w="2268" w:type="dxa"/>
            <w:tcBorders>
              <w:left w:val="single" w:sz="4" w:space="0" w:color="auto"/>
              <w:bottom w:val="single" w:sz="4" w:space="0" w:color="auto"/>
              <w:right w:val="single" w:sz="4" w:space="0" w:color="auto"/>
            </w:tcBorders>
          </w:tcPr>
          <w:p w:rsidR="00404734" w:rsidRPr="00404734" w:rsidRDefault="00DC36FF"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27</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Спортивные игры (ОСОШ №1)</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186</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457</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392</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Уроки здоровья</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62</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Спортивные игры (Б-Красноярская СОШ)</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84</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30</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 xml:space="preserve">Шахматы (Б-Красноярская СОШ) </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32</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19</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Простор безопасности (ОСОШ №1)</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67</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35</w:t>
            </w:r>
          </w:p>
        </w:tc>
      </w:tr>
      <w:tr w:rsidR="00404734" w:rsidRPr="00404734" w:rsidTr="00DC36FF">
        <w:trPr>
          <w:trHeight w:val="235"/>
        </w:trPr>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ОФП(специальная школа)</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5</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Волейбол(Шабановская СОШ)</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12</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36</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Подвижные  игры (Шабановская СОШ)</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37</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25</w:t>
            </w:r>
          </w:p>
        </w:tc>
      </w:tr>
      <w:tr w:rsidR="00404734" w:rsidRPr="00404734" w:rsidTr="00DC36FF">
        <w:tc>
          <w:tcPr>
            <w:tcW w:w="3794"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616</w:t>
            </w:r>
          </w:p>
        </w:tc>
        <w:tc>
          <w:tcPr>
            <w:tcW w:w="1985"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816</w:t>
            </w:r>
          </w:p>
        </w:tc>
        <w:tc>
          <w:tcPr>
            <w:tcW w:w="2268" w:type="dxa"/>
            <w:tcBorders>
              <w:top w:val="single" w:sz="4" w:space="0" w:color="auto"/>
              <w:left w:val="single" w:sz="4" w:space="0" w:color="auto"/>
              <w:bottom w:val="single" w:sz="4" w:space="0" w:color="auto"/>
              <w:right w:val="single" w:sz="4" w:space="0" w:color="auto"/>
            </w:tcBorders>
          </w:tcPr>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rPr>
            </w:pPr>
            <w:r w:rsidRPr="00404734">
              <w:rPr>
                <w:rFonts w:ascii="Times New Roman" w:hAnsi="Times New Roman" w:cs="Times New Roman"/>
                <w:color w:val="000000"/>
                <w:sz w:val="24"/>
                <w:szCs w:val="24"/>
              </w:rPr>
              <w:t>626</w:t>
            </w:r>
          </w:p>
        </w:tc>
      </w:tr>
    </w:tbl>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 Команды учащихся школы принимали участие во всех районных соревнованиях:</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-2 место по Русской лапте</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 место «Кожаный мяч»</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 место -</w:t>
      </w:r>
      <w:r w:rsidR="00DC36FF">
        <w:rPr>
          <w:rFonts w:ascii="Times New Roman" w:hAnsi="Times New Roman" w:cs="Times New Roman"/>
          <w:color w:val="000000"/>
          <w:sz w:val="24"/>
          <w:szCs w:val="24"/>
          <w:lang w:val="ru-RU"/>
        </w:rPr>
        <w:t xml:space="preserve"> </w:t>
      </w:r>
      <w:r w:rsidRPr="00404734">
        <w:rPr>
          <w:rFonts w:ascii="Times New Roman" w:hAnsi="Times New Roman" w:cs="Times New Roman"/>
          <w:color w:val="000000"/>
          <w:sz w:val="24"/>
          <w:szCs w:val="24"/>
          <w:lang w:val="ru-RU"/>
        </w:rPr>
        <w:t>Настольный теннис (ст</w:t>
      </w:r>
      <w:proofErr w:type="gramStart"/>
      <w:r w:rsidRPr="00404734">
        <w:rPr>
          <w:rFonts w:ascii="Times New Roman" w:hAnsi="Times New Roman" w:cs="Times New Roman"/>
          <w:color w:val="000000"/>
          <w:sz w:val="24"/>
          <w:szCs w:val="24"/>
          <w:lang w:val="ru-RU"/>
        </w:rPr>
        <w:t>.г</w:t>
      </w:r>
      <w:proofErr w:type="gramEnd"/>
      <w:r w:rsidRPr="00404734">
        <w:rPr>
          <w:rFonts w:ascii="Times New Roman" w:hAnsi="Times New Roman" w:cs="Times New Roman"/>
          <w:color w:val="000000"/>
          <w:sz w:val="24"/>
          <w:szCs w:val="24"/>
          <w:lang w:val="ru-RU"/>
        </w:rPr>
        <w:t>руппа)</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 место юноши,3 место девушки (ст</w:t>
      </w:r>
      <w:proofErr w:type="gramStart"/>
      <w:r w:rsidRPr="00404734">
        <w:rPr>
          <w:rFonts w:ascii="Times New Roman" w:hAnsi="Times New Roman" w:cs="Times New Roman"/>
          <w:color w:val="000000"/>
          <w:sz w:val="24"/>
          <w:szCs w:val="24"/>
          <w:lang w:val="ru-RU"/>
        </w:rPr>
        <w:t>.г</w:t>
      </w:r>
      <w:proofErr w:type="gramEnd"/>
      <w:r w:rsidRPr="00404734">
        <w:rPr>
          <w:rFonts w:ascii="Times New Roman" w:hAnsi="Times New Roman" w:cs="Times New Roman"/>
          <w:color w:val="000000"/>
          <w:sz w:val="24"/>
          <w:szCs w:val="24"/>
          <w:lang w:val="ru-RU"/>
        </w:rPr>
        <w:t>руппа)- волейбол</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 мест</w:t>
      </w:r>
      <w:proofErr w:type="gramStart"/>
      <w:r w:rsidRPr="00404734">
        <w:rPr>
          <w:rFonts w:ascii="Times New Roman" w:hAnsi="Times New Roman" w:cs="Times New Roman"/>
          <w:color w:val="000000"/>
          <w:sz w:val="24"/>
          <w:szCs w:val="24"/>
          <w:lang w:val="ru-RU"/>
        </w:rPr>
        <w:t>о-</w:t>
      </w:r>
      <w:proofErr w:type="gramEnd"/>
      <w:r w:rsidRPr="00404734">
        <w:rPr>
          <w:rFonts w:ascii="Times New Roman" w:hAnsi="Times New Roman" w:cs="Times New Roman"/>
          <w:color w:val="000000"/>
          <w:sz w:val="24"/>
          <w:szCs w:val="24"/>
          <w:lang w:val="ru-RU"/>
        </w:rPr>
        <w:t xml:space="preserve"> Президентские состязания</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2 мест</w:t>
      </w:r>
      <w:proofErr w:type="gramStart"/>
      <w:r w:rsidRPr="00404734">
        <w:rPr>
          <w:rFonts w:ascii="Times New Roman" w:hAnsi="Times New Roman" w:cs="Times New Roman"/>
          <w:color w:val="000000"/>
          <w:sz w:val="24"/>
          <w:szCs w:val="24"/>
          <w:lang w:val="ru-RU"/>
        </w:rPr>
        <w:t>о-</w:t>
      </w:r>
      <w:proofErr w:type="gramEnd"/>
      <w:r w:rsidRPr="00404734">
        <w:rPr>
          <w:rFonts w:ascii="Times New Roman" w:hAnsi="Times New Roman" w:cs="Times New Roman"/>
          <w:color w:val="000000"/>
          <w:sz w:val="24"/>
          <w:szCs w:val="24"/>
          <w:lang w:val="ru-RU"/>
        </w:rPr>
        <w:t xml:space="preserve"> Лыжная эстафета (ст.группа)</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1 мест</w:t>
      </w:r>
      <w:proofErr w:type="gramStart"/>
      <w:r w:rsidRPr="00404734">
        <w:rPr>
          <w:rFonts w:ascii="Times New Roman" w:hAnsi="Times New Roman" w:cs="Times New Roman"/>
          <w:color w:val="000000"/>
          <w:sz w:val="24"/>
          <w:szCs w:val="24"/>
          <w:lang w:val="ru-RU"/>
        </w:rPr>
        <w:t>о(</w:t>
      </w:r>
      <w:proofErr w:type="gramEnd"/>
      <w:r w:rsidRPr="00404734">
        <w:rPr>
          <w:rFonts w:ascii="Times New Roman" w:hAnsi="Times New Roman" w:cs="Times New Roman"/>
          <w:color w:val="000000"/>
          <w:sz w:val="24"/>
          <w:szCs w:val="24"/>
          <w:lang w:val="ru-RU"/>
        </w:rPr>
        <w:t>мл.группа), 1 место ср.группа,2 место (ст.группа)-- Легкая атлетика</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2 место (девушки ст</w:t>
      </w:r>
      <w:proofErr w:type="gramStart"/>
      <w:r w:rsidRPr="00404734">
        <w:rPr>
          <w:rFonts w:ascii="Times New Roman" w:hAnsi="Times New Roman" w:cs="Times New Roman"/>
          <w:color w:val="000000"/>
          <w:sz w:val="24"/>
          <w:szCs w:val="24"/>
          <w:lang w:val="ru-RU"/>
        </w:rPr>
        <w:t>.г</w:t>
      </w:r>
      <w:proofErr w:type="gramEnd"/>
      <w:r w:rsidRPr="00404734">
        <w:rPr>
          <w:rFonts w:ascii="Times New Roman" w:hAnsi="Times New Roman" w:cs="Times New Roman"/>
          <w:color w:val="000000"/>
          <w:sz w:val="24"/>
          <w:szCs w:val="24"/>
          <w:lang w:val="ru-RU"/>
        </w:rPr>
        <w:t xml:space="preserve">р, юноши ст.гр  )- Баскетбол </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2 мест</w:t>
      </w:r>
      <w:proofErr w:type="gramStart"/>
      <w:r w:rsidRPr="00404734">
        <w:rPr>
          <w:rFonts w:ascii="Times New Roman" w:hAnsi="Times New Roman" w:cs="Times New Roman"/>
          <w:color w:val="000000"/>
          <w:sz w:val="24"/>
          <w:szCs w:val="24"/>
          <w:lang w:val="ru-RU"/>
        </w:rPr>
        <w:t>о-</w:t>
      </w:r>
      <w:proofErr w:type="gramEnd"/>
      <w:r w:rsidRPr="00404734">
        <w:rPr>
          <w:rFonts w:ascii="Times New Roman" w:hAnsi="Times New Roman" w:cs="Times New Roman"/>
          <w:color w:val="000000"/>
          <w:sz w:val="24"/>
          <w:szCs w:val="24"/>
          <w:lang w:val="ru-RU"/>
        </w:rPr>
        <w:t xml:space="preserve"> Пионербол</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3 мест</w:t>
      </w:r>
      <w:proofErr w:type="gramStart"/>
      <w:r w:rsidRPr="00404734">
        <w:rPr>
          <w:rFonts w:ascii="Times New Roman" w:hAnsi="Times New Roman" w:cs="Times New Roman"/>
          <w:color w:val="000000"/>
          <w:sz w:val="24"/>
          <w:szCs w:val="24"/>
          <w:lang w:val="ru-RU"/>
        </w:rPr>
        <w:t>о-</w:t>
      </w:r>
      <w:proofErr w:type="gramEnd"/>
      <w:r w:rsidRPr="00404734">
        <w:rPr>
          <w:rFonts w:ascii="Times New Roman" w:hAnsi="Times New Roman" w:cs="Times New Roman"/>
          <w:color w:val="000000"/>
          <w:sz w:val="24"/>
          <w:szCs w:val="24"/>
          <w:lang w:val="ru-RU"/>
        </w:rPr>
        <w:t xml:space="preserve"> Зимний фестиваль ГТО</w:t>
      </w:r>
    </w:p>
    <w:p w:rsidR="00404734" w:rsidRPr="00404734" w:rsidRDefault="00404734" w:rsidP="00DC36FF">
      <w:pPr>
        <w:overflowPunct w:val="0"/>
        <w:adjustRightInd w:val="0"/>
        <w:spacing w:before="0" w:beforeAutospacing="0" w:after="0" w:afterAutospacing="0" w:line="360" w:lineRule="auto"/>
        <w:ind w:right="222" w:firstLine="72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Школа работает по программе укрепления и сохранения здоровья детей. </w:t>
      </w:r>
      <w:proofErr w:type="gramStart"/>
      <w:r w:rsidRPr="00404734">
        <w:rPr>
          <w:rFonts w:ascii="Times New Roman" w:hAnsi="Times New Roman" w:cs="Times New Roman"/>
          <w:color w:val="000000"/>
          <w:sz w:val="24"/>
          <w:szCs w:val="24"/>
          <w:lang w:val="ru-RU"/>
        </w:rPr>
        <w:t xml:space="preserve">Программа    разработана с целью рациональной организации учебного процесса в соответствии с санитарными нормами и гигиеническими требованиями, предусматривающая увеличение двигательной активности учащихся не только за счёт уроков физкультуры, но и активных пауз в режиме дня, спортивно-массовой работы во внеурочное время, рационального питания учащихся, системы </w:t>
      </w:r>
      <w:r w:rsidRPr="00404734">
        <w:rPr>
          <w:rFonts w:ascii="Times New Roman" w:hAnsi="Times New Roman" w:cs="Times New Roman"/>
          <w:color w:val="000000"/>
          <w:sz w:val="24"/>
          <w:szCs w:val="24"/>
          <w:lang w:val="ru-RU"/>
        </w:rPr>
        <w:lastRenderedPageBreak/>
        <w:t xml:space="preserve">воспитательной работы, направленной на формирование ценностей здоровья и здорового образа жизни. </w:t>
      </w:r>
      <w:proofErr w:type="gramEnd"/>
    </w:p>
    <w:p w:rsidR="00404734" w:rsidRPr="00404734" w:rsidRDefault="00404734" w:rsidP="00DC36FF">
      <w:pPr>
        <w:overflowPunct w:val="0"/>
        <w:adjustRightInd w:val="0"/>
        <w:spacing w:before="0" w:beforeAutospacing="0" w:after="0" w:afterAutospacing="0" w:line="360" w:lineRule="auto"/>
        <w:ind w:right="222" w:firstLine="36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Традиционно в январе  в школе прошла декада ЗОЖ. В рамках этой недели были проведены реализованы:</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Проекты «Спортивный муравейник»,</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-эстафета «Адреналин»</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День хорошей фигуры</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-общешкольные соревнования по волейболу, баскетболу, футболу, шахматам, дзюдо</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-День здоровья на базе ФОЦОР</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Охват мероприятиями составил 100%.</w:t>
      </w:r>
    </w:p>
    <w:p w:rsidR="00404734" w:rsidRPr="00404734" w:rsidRDefault="00DC36FF"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 2 полугодии так же прошли:</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Областной турнир по дзюдо</w:t>
      </w:r>
    </w:p>
    <w:p w:rsidR="00404734" w:rsidRPr="00404734" w:rsidRDefault="00404734" w:rsidP="00404734">
      <w:pPr>
        <w:overflowPunct w:val="0"/>
        <w:adjustRightInd w:val="0"/>
        <w:spacing w:before="0" w:beforeAutospacing="0" w:after="0" w:afterAutospacing="0" w:line="360" w:lineRule="auto"/>
        <w:ind w:left="360"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Областной турнир по шахматам среди центров «Точки роста»</w:t>
      </w:r>
    </w:p>
    <w:p w:rsidR="00404734" w:rsidRPr="00404734" w:rsidRDefault="00404734" w:rsidP="00DC36FF">
      <w:pPr>
        <w:overflowPunct w:val="0"/>
        <w:adjustRightInd w:val="0"/>
        <w:spacing w:before="0" w:beforeAutospacing="0" w:after="0" w:afterAutospacing="0" w:line="360" w:lineRule="auto"/>
        <w:ind w:right="222" w:firstLine="36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В Шабановской СОШ прошло семейное мероприятие «Папа, мама</w:t>
      </w:r>
      <w:proofErr w:type="gramStart"/>
      <w:r w:rsidRPr="00404734">
        <w:rPr>
          <w:rFonts w:ascii="Times New Roman" w:hAnsi="Times New Roman" w:cs="Times New Roman"/>
          <w:color w:val="000000"/>
          <w:sz w:val="24"/>
          <w:szCs w:val="24"/>
          <w:lang w:val="ru-RU"/>
        </w:rPr>
        <w:t xml:space="preserve"> ,</w:t>
      </w:r>
      <w:proofErr w:type="gramEnd"/>
      <w:r w:rsidRPr="00404734">
        <w:rPr>
          <w:rFonts w:ascii="Times New Roman" w:hAnsi="Times New Roman" w:cs="Times New Roman"/>
          <w:color w:val="000000"/>
          <w:sz w:val="24"/>
          <w:szCs w:val="24"/>
          <w:lang w:val="ru-RU"/>
        </w:rPr>
        <w:t>я –спортивная семья», конкурс рисунков «Мы за ЗОЖ»</w:t>
      </w:r>
    </w:p>
    <w:p w:rsidR="00404734" w:rsidRPr="00404734" w:rsidRDefault="00404734" w:rsidP="00DC36FF">
      <w:pPr>
        <w:overflowPunct w:val="0"/>
        <w:adjustRightInd w:val="0"/>
        <w:spacing w:before="0" w:beforeAutospacing="0" w:after="0" w:afterAutospacing="0" w:line="360" w:lineRule="auto"/>
        <w:ind w:right="222" w:firstLine="360"/>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 xml:space="preserve">Анализ планов воспитательной работы классных руководителей  показал, какие мероприятия в рамках реализации программы «Модно быть здоровым» прошли в классах. Учащиеся 6-х, 7-х,8-х  классов посетили лыжную базу </w:t>
      </w:r>
      <w:proofErr w:type="gramStart"/>
      <w:r w:rsidRPr="00404734">
        <w:rPr>
          <w:rFonts w:ascii="Times New Roman" w:hAnsi="Times New Roman" w:cs="Times New Roman"/>
          <w:color w:val="000000"/>
          <w:sz w:val="24"/>
          <w:szCs w:val="24"/>
          <w:lang w:val="ru-RU"/>
        </w:rPr>
        <w:t>в</w:t>
      </w:r>
      <w:proofErr w:type="gramEnd"/>
      <w:r w:rsidRPr="00404734">
        <w:rPr>
          <w:rFonts w:ascii="Times New Roman" w:hAnsi="Times New Roman" w:cs="Times New Roman"/>
          <w:color w:val="000000"/>
          <w:sz w:val="24"/>
          <w:szCs w:val="24"/>
          <w:lang w:val="ru-RU"/>
        </w:rPr>
        <w:t xml:space="preserve"> с. Б-Краснояр. Во всех классах прошли беседы о профилактике ОРВИ</w:t>
      </w:r>
      <w:proofErr w:type="gramStart"/>
      <w:r w:rsidRPr="00404734">
        <w:rPr>
          <w:rFonts w:ascii="Times New Roman" w:hAnsi="Times New Roman" w:cs="Times New Roman"/>
          <w:color w:val="000000"/>
          <w:sz w:val="24"/>
          <w:szCs w:val="24"/>
          <w:lang w:val="ru-RU"/>
        </w:rPr>
        <w:t xml:space="preserve"> ,</w:t>
      </w:r>
      <w:proofErr w:type="gramEnd"/>
      <w:r w:rsidRPr="00404734">
        <w:rPr>
          <w:rFonts w:ascii="Times New Roman" w:hAnsi="Times New Roman" w:cs="Times New Roman"/>
          <w:color w:val="000000"/>
          <w:sz w:val="24"/>
          <w:szCs w:val="24"/>
          <w:lang w:val="ru-RU"/>
        </w:rPr>
        <w:t xml:space="preserve"> гриппа,  об опасности клещей. Не состоялся традиционный «Картофельный банкет» ввиду активизации клещей.</w:t>
      </w:r>
    </w:p>
    <w:p w:rsidR="00404734" w:rsidRPr="00404734" w:rsidRDefault="00404734" w:rsidP="00404734">
      <w:pPr>
        <w:overflowPunct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Учитывая негативное воздействие возрастающих физических и эмоциональных нагрузок на школьников во время пребывания в школе, особого внимания требуют вопросы контроля состояния не только физического, но и психического состояния детей.</w:t>
      </w:r>
      <w:r w:rsidRPr="00404734">
        <w:rPr>
          <w:rFonts w:ascii="Times New Roman" w:hAnsi="Times New Roman" w:cs="Times New Roman"/>
          <w:color w:val="000000"/>
          <w:sz w:val="24"/>
          <w:szCs w:val="24"/>
        </w:rPr>
        <w:t> </w:t>
      </w:r>
      <w:r w:rsidRPr="00404734">
        <w:rPr>
          <w:rFonts w:ascii="Times New Roman" w:hAnsi="Times New Roman" w:cs="Times New Roman"/>
          <w:color w:val="000000"/>
          <w:sz w:val="24"/>
          <w:szCs w:val="24"/>
          <w:lang w:val="ru-RU"/>
        </w:rPr>
        <w:t xml:space="preserve"> В последнюю неделю 3 четверти традиционно   в школе прошла неделя психологической разгрузки </w:t>
      </w:r>
      <w:r w:rsidRPr="00404734">
        <w:rPr>
          <w:rFonts w:ascii="Times New Roman" w:hAnsi="Times New Roman" w:cs="Times New Roman"/>
          <w:bCs/>
          <w:color w:val="000000"/>
          <w:sz w:val="24"/>
          <w:szCs w:val="24"/>
          <w:lang w:val="ru-RU"/>
        </w:rPr>
        <w:t>«Разноцветная неделя».</w:t>
      </w:r>
      <w:r w:rsidRPr="00404734">
        <w:rPr>
          <w:rFonts w:ascii="Times New Roman" w:hAnsi="Times New Roman" w:cs="Times New Roman"/>
          <w:color w:val="000000"/>
          <w:sz w:val="24"/>
          <w:szCs w:val="24"/>
          <w:lang w:val="ru-RU"/>
        </w:rPr>
        <w:t xml:space="preserve"> Основная цель проведения недели - создание положительного эмоционального фона, снятия психоэмоционального напряжения и усталости в конце учебного года. </w:t>
      </w:r>
    </w:p>
    <w:p w:rsidR="00404734" w:rsidRPr="00404734" w:rsidRDefault="00404734" w:rsidP="00575682">
      <w:pPr>
        <w:overflowPunct w:val="0"/>
        <w:adjustRightInd w:val="0"/>
        <w:spacing w:before="0" w:beforeAutospacing="0" w:after="0" w:afterAutospacing="0" w:line="360" w:lineRule="auto"/>
        <w:ind w:right="222" w:firstLine="360"/>
        <w:jc w:val="both"/>
        <w:rPr>
          <w:rFonts w:ascii="Times New Roman" w:hAnsi="Times New Roman" w:cs="Times New Roman"/>
          <w:color w:val="000000"/>
          <w:sz w:val="24"/>
          <w:szCs w:val="24"/>
          <w:lang w:val="ru-RU"/>
        </w:rPr>
      </w:pPr>
      <w:r w:rsidRPr="00404734">
        <w:rPr>
          <w:rFonts w:ascii="Times New Roman" w:hAnsi="Times New Roman" w:cs="Times New Roman"/>
          <w:b/>
          <w:color w:val="000000"/>
          <w:sz w:val="24"/>
          <w:szCs w:val="24"/>
          <w:lang w:val="ru-RU"/>
        </w:rPr>
        <w:t>Выводы:</w:t>
      </w:r>
      <w:r w:rsidRPr="00404734">
        <w:rPr>
          <w:rFonts w:ascii="Times New Roman" w:hAnsi="Times New Roman" w:cs="Times New Roman"/>
          <w:color w:val="000000"/>
          <w:sz w:val="24"/>
          <w:szCs w:val="24"/>
          <w:lang w:val="ru-RU"/>
        </w:rPr>
        <w:t xml:space="preserve"> 1.Наблюдается стабильное количество  учащихся, занимающихся в кружках спортивной направленности </w:t>
      </w:r>
      <w:proofErr w:type="gramStart"/>
      <w:r w:rsidRPr="00404734">
        <w:rPr>
          <w:rFonts w:ascii="Times New Roman" w:hAnsi="Times New Roman" w:cs="Times New Roman"/>
          <w:color w:val="000000"/>
          <w:sz w:val="24"/>
          <w:szCs w:val="24"/>
          <w:lang w:val="ru-RU"/>
        </w:rPr>
        <w:t>в</w:t>
      </w:r>
      <w:proofErr w:type="gramEnd"/>
      <w:r w:rsidRPr="00404734">
        <w:rPr>
          <w:rFonts w:ascii="Times New Roman" w:hAnsi="Times New Roman" w:cs="Times New Roman"/>
          <w:color w:val="000000"/>
          <w:sz w:val="24"/>
          <w:szCs w:val="24"/>
          <w:lang w:val="ru-RU"/>
        </w:rPr>
        <w:t xml:space="preserve"> последние 3 года. </w:t>
      </w:r>
    </w:p>
    <w:p w:rsidR="00404734" w:rsidRPr="00404734" w:rsidRDefault="00404734" w:rsidP="000209A7">
      <w:pPr>
        <w:numPr>
          <w:ilvl w:val="0"/>
          <w:numId w:val="35"/>
        </w:numPr>
        <w:overflowPunct w:val="0"/>
        <w:autoSpaceDE w:val="0"/>
        <w:autoSpaceDN w:val="0"/>
        <w:adjustRightInd w:val="0"/>
        <w:spacing w:before="0" w:beforeAutospacing="0" w:after="0" w:afterAutospacing="0" w:line="360" w:lineRule="auto"/>
        <w:ind w:right="222"/>
        <w:jc w:val="both"/>
        <w:rPr>
          <w:rFonts w:ascii="Times New Roman" w:hAnsi="Times New Roman" w:cs="Times New Roman"/>
          <w:color w:val="000000"/>
          <w:sz w:val="24"/>
          <w:szCs w:val="24"/>
          <w:lang w:val="ru-RU"/>
        </w:rPr>
      </w:pPr>
      <w:r w:rsidRPr="00404734">
        <w:rPr>
          <w:rFonts w:ascii="Times New Roman" w:hAnsi="Times New Roman" w:cs="Times New Roman"/>
          <w:color w:val="000000"/>
          <w:sz w:val="24"/>
          <w:szCs w:val="24"/>
          <w:lang w:val="ru-RU"/>
        </w:rPr>
        <w:t>Выросла результативность участия детей в районных соревнованиях</w:t>
      </w:r>
    </w:p>
    <w:p w:rsidR="00404734" w:rsidRPr="00404734" w:rsidRDefault="00404734" w:rsidP="000209A7">
      <w:pPr>
        <w:numPr>
          <w:ilvl w:val="0"/>
          <w:numId w:val="35"/>
        </w:numPr>
        <w:overflowPunct w:val="0"/>
        <w:autoSpaceDE w:val="0"/>
        <w:autoSpaceDN w:val="0"/>
        <w:adjustRightInd w:val="0"/>
        <w:spacing w:before="0" w:beforeAutospacing="0" w:after="0" w:afterAutospacing="0" w:line="360" w:lineRule="auto"/>
        <w:ind w:right="222"/>
        <w:jc w:val="both"/>
        <w:rPr>
          <w:rFonts w:ascii="Times New Roman" w:hAnsi="Times New Roman" w:cs="Times New Roman"/>
          <w:b/>
          <w:color w:val="000000"/>
          <w:sz w:val="24"/>
          <w:szCs w:val="24"/>
          <w:lang w:val="ru-RU"/>
        </w:rPr>
      </w:pPr>
      <w:r w:rsidRPr="00404734">
        <w:rPr>
          <w:rFonts w:ascii="Times New Roman" w:hAnsi="Times New Roman" w:cs="Times New Roman"/>
          <w:color w:val="000000"/>
          <w:sz w:val="24"/>
          <w:szCs w:val="24"/>
          <w:lang w:val="ru-RU"/>
        </w:rPr>
        <w:t xml:space="preserve">Проблемным был вопрос ведения документации ШСК. </w:t>
      </w:r>
    </w:p>
    <w:p w:rsidR="00575682" w:rsidRPr="00575682" w:rsidRDefault="00575682" w:rsidP="00575682">
      <w:pPr>
        <w:spacing w:before="0" w:beforeAutospacing="0" w:after="0" w:afterAutospacing="0" w:line="360" w:lineRule="auto"/>
        <w:ind w:right="221" w:firstLine="360"/>
        <w:jc w:val="both"/>
        <w:rPr>
          <w:b/>
          <w:sz w:val="24"/>
          <w:szCs w:val="24"/>
          <w:lang w:val="ru-RU"/>
        </w:rPr>
      </w:pPr>
      <w:r w:rsidRPr="00575682">
        <w:rPr>
          <w:b/>
          <w:sz w:val="24"/>
          <w:szCs w:val="24"/>
          <w:lang w:val="ru-RU"/>
        </w:rPr>
        <w:t>Дополнительное образование</w:t>
      </w:r>
    </w:p>
    <w:p w:rsidR="00575682" w:rsidRPr="00575682" w:rsidRDefault="00575682" w:rsidP="00575682">
      <w:pPr>
        <w:spacing w:before="0" w:beforeAutospacing="0" w:after="0" w:afterAutospacing="0" w:line="360" w:lineRule="auto"/>
        <w:ind w:right="221" w:firstLine="360"/>
        <w:jc w:val="both"/>
        <w:rPr>
          <w:sz w:val="24"/>
          <w:szCs w:val="24"/>
          <w:lang w:val="ru-RU"/>
        </w:rPr>
      </w:pPr>
      <w:r w:rsidRPr="00575682">
        <w:rPr>
          <w:sz w:val="24"/>
          <w:szCs w:val="24"/>
          <w:lang w:val="ru-RU"/>
        </w:rPr>
        <w:t xml:space="preserve">В течение года в Омутинской СОШ № 1  работало 37 кружков и секции, Шабановской СОШ-11, Б-Красноярской СОШ-19 , специальной школе -8 (Приказ № </w:t>
      </w:r>
      <w:r w:rsidRPr="00575682">
        <w:rPr>
          <w:sz w:val="24"/>
          <w:szCs w:val="24"/>
          <w:lang w:val="ru-RU"/>
        </w:rPr>
        <w:lastRenderedPageBreak/>
        <w:t>74-14-ОД от 01.09.2023г.). Занятость учащихся  в школьных кружках и секциях  составляет 100 %  от общего количества учащихся в МАОУ ОСОШ №1</w:t>
      </w:r>
    </w:p>
    <w:p w:rsidR="00575682" w:rsidRPr="00575682" w:rsidRDefault="00575682" w:rsidP="00575682">
      <w:pPr>
        <w:spacing w:before="0" w:beforeAutospacing="0" w:after="0" w:afterAutospacing="0" w:line="360" w:lineRule="auto"/>
        <w:ind w:right="221"/>
        <w:jc w:val="both"/>
        <w:rPr>
          <w:sz w:val="24"/>
          <w:szCs w:val="24"/>
          <w:lang w:val="ru-RU"/>
        </w:rPr>
      </w:pPr>
      <w:r w:rsidRPr="00575682">
        <w:rPr>
          <w:b/>
          <w:bCs/>
          <w:sz w:val="24"/>
          <w:szCs w:val="24"/>
          <w:lang w:val="ru-RU"/>
        </w:rPr>
        <w:t xml:space="preserve">Охват учащихся кружками в рамках внеурочной деятельности в </w:t>
      </w:r>
      <w:r w:rsidRPr="00575682">
        <w:rPr>
          <w:b/>
          <w:sz w:val="24"/>
          <w:szCs w:val="24"/>
          <w:lang w:val="ru-RU"/>
        </w:rPr>
        <w:t>Омутинской СОШ № 1</w:t>
      </w:r>
      <w:r w:rsidRPr="00575682">
        <w:rPr>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2393"/>
        <w:gridCol w:w="2393"/>
        <w:gridCol w:w="2393"/>
      </w:tblGrid>
      <w:tr w:rsidR="00575682" w:rsidRPr="00B07596" w:rsidTr="00575682">
        <w:trPr>
          <w:trHeight w:val="308"/>
        </w:trPr>
        <w:tc>
          <w:tcPr>
            <w:tcW w:w="2392"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Учебный год</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 xml:space="preserve">всего учащихся </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занятость в школьных кружках</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2013-2014</w:t>
            </w:r>
          </w:p>
        </w:tc>
        <w:tc>
          <w:tcPr>
            <w:tcW w:w="2393" w:type="dxa"/>
          </w:tcPr>
          <w:p w:rsidR="00575682" w:rsidRPr="00B07596" w:rsidRDefault="00575682" w:rsidP="00575682">
            <w:pPr>
              <w:ind w:right="222" w:firstLine="709"/>
              <w:rPr>
                <w:sz w:val="24"/>
                <w:szCs w:val="24"/>
              </w:rPr>
            </w:pPr>
            <w:r w:rsidRPr="00B07596">
              <w:rPr>
                <w:sz w:val="24"/>
                <w:szCs w:val="24"/>
              </w:rPr>
              <w:t>407</w:t>
            </w:r>
          </w:p>
        </w:tc>
        <w:tc>
          <w:tcPr>
            <w:tcW w:w="2393" w:type="dxa"/>
          </w:tcPr>
          <w:p w:rsidR="00575682" w:rsidRPr="00B07596" w:rsidRDefault="00575682" w:rsidP="00575682">
            <w:pPr>
              <w:ind w:right="222" w:firstLine="709"/>
              <w:rPr>
                <w:sz w:val="24"/>
                <w:szCs w:val="24"/>
              </w:rPr>
            </w:pPr>
            <w:r w:rsidRPr="00B07596">
              <w:rPr>
                <w:sz w:val="24"/>
                <w:szCs w:val="24"/>
              </w:rPr>
              <w:t>372</w:t>
            </w:r>
          </w:p>
        </w:tc>
        <w:tc>
          <w:tcPr>
            <w:tcW w:w="2393" w:type="dxa"/>
          </w:tcPr>
          <w:p w:rsidR="00575682" w:rsidRPr="00B07596" w:rsidRDefault="00575682" w:rsidP="00575682">
            <w:pPr>
              <w:ind w:right="222" w:firstLine="709"/>
              <w:rPr>
                <w:sz w:val="24"/>
                <w:szCs w:val="24"/>
              </w:rPr>
            </w:pPr>
            <w:r w:rsidRPr="00B07596">
              <w:rPr>
                <w:sz w:val="24"/>
                <w:szCs w:val="24"/>
              </w:rPr>
              <w:t>90%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2014-2015</w:t>
            </w:r>
          </w:p>
        </w:tc>
        <w:tc>
          <w:tcPr>
            <w:tcW w:w="2393" w:type="dxa"/>
          </w:tcPr>
          <w:p w:rsidR="00575682" w:rsidRPr="00B07596" w:rsidRDefault="00575682" w:rsidP="00575682">
            <w:pPr>
              <w:ind w:right="222" w:firstLine="709"/>
              <w:rPr>
                <w:sz w:val="24"/>
                <w:szCs w:val="24"/>
              </w:rPr>
            </w:pPr>
            <w:r w:rsidRPr="00B07596">
              <w:rPr>
                <w:sz w:val="24"/>
                <w:szCs w:val="24"/>
              </w:rPr>
              <w:t>433</w:t>
            </w:r>
          </w:p>
        </w:tc>
        <w:tc>
          <w:tcPr>
            <w:tcW w:w="2393" w:type="dxa"/>
          </w:tcPr>
          <w:p w:rsidR="00575682" w:rsidRPr="00B07596" w:rsidRDefault="00575682" w:rsidP="00575682">
            <w:pPr>
              <w:ind w:right="222" w:firstLine="709"/>
              <w:rPr>
                <w:sz w:val="24"/>
                <w:szCs w:val="24"/>
              </w:rPr>
            </w:pPr>
            <w:r w:rsidRPr="00B07596">
              <w:rPr>
                <w:sz w:val="24"/>
                <w:szCs w:val="24"/>
              </w:rPr>
              <w:t>384</w:t>
            </w:r>
          </w:p>
        </w:tc>
        <w:tc>
          <w:tcPr>
            <w:tcW w:w="2393" w:type="dxa"/>
          </w:tcPr>
          <w:p w:rsidR="00575682" w:rsidRPr="00B07596" w:rsidRDefault="00575682" w:rsidP="00575682">
            <w:pPr>
              <w:ind w:right="222" w:firstLine="709"/>
              <w:rPr>
                <w:sz w:val="24"/>
                <w:szCs w:val="24"/>
              </w:rPr>
            </w:pPr>
            <w:r w:rsidRPr="00B07596">
              <w:rPr>
                <w:sz w:val="24"/>
                <w:szCs w:val="24"/>
              </w:rPr>
              <w:t>88%</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2015-2016</w:t>
            </w:r>
          </w:p>
        </w:tc>
        <w:tc>
          <w:tcPr>
            <w:tcW w:w="2393" w:type="dxa"/>
          </w:tcPr>
          <w:p w:rsidR="00575682" w:rsidRPr="00B07596" w:rsidRDefault="00575682" w:rsidP="00575682">
            <w:pPr>
              <w:ind w:right="222" w:firstLine="709"/>
              <w:rPr>
                <w:sz w:val="24"/>
                <w:szCs w:val="24"/>
              </w:rPr>
            </w:pPr>
            <w:r w:rsidRPr="00B07596">
              <w:rPr>
                <w:sz w:val="24"/>
                <w:szCs w:val="24"/>
              </w:rPr>
              <w:t>470</w:t>
            </w:r>
          </w:p>
        </w:tc>
        <w:tc>
          <w:tcPr>
            <w:tcW w:w="2393" w:type="dxa"/>
          </w:tcPr>
          <w:p w:rsidR="00575682" w:rsidRPr="00B07596" w:rsidRDefault="00575682" w:rsidP="00575682">
            <w:pPr>
              <w:ind w:right="222" w:firstLine="709"/>
              <w:rPr>
                <w:sz w:val="24"/>
                <w:szCs w:val="24"/>
              </w:rPr>
            </w:pPr>
            <w:r w:rsidRPr="00B07596">
              <w:rPr>
                <w:sz w:val="24"/>
                <w:szCs w:val="24"/>
              </w:rPr>
              <w:t>402</w:t>
            </w:r>
          </w:p>
        </w:tc>
        <w:tc>
          <w:tcPr>
            <w:tcW w:w="2393" w:type="dxa"/>
          </w:tcPr>
          <w:p w:rsidR="00575682" w:rsidRPr="00B07596" w:rsidRDefault="00575682" w:rsidP="00575682">
            <w:pPr>
              <w:ind w:right="222" w:firstLine="709"/>
              <w:rPr>
                <w:sz w:val="24"/>
                <w:szCs w:val="24"/>
              </w:rPr>
            </w:pPr>
            <w:r w:rsidRPr="00B07596">
              <w:rPr>
                <w:sz w:val="24"/>
                <w:szCs w:val="24"/>
              </w:rPr>
              <w:t>85,5</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2016-2017</w:t>
            </w:r>
          </w:p>
        </w:tc>
        <w:tc>
          <w:tcPr>
            <w:tcW w:w="2393" w:type="dxa"/>
          </w:tcPr>
          <w:p w:rsidR="00575682" w:rsidRPr="00B07596" w:rsidRDefault="00575682" w:rsidP="00575682">
            <w:pPr>
              <w:ind w:right="222" w:firstLine="709"/>
              <w:rPr>
                <w:sz w:val="24"/>
                <w:szCs w:val="24"/>
              </w:rPr>
            </w:pPr>
            <w:r w:rsidRPr="00B07596">
              <w:rPr>
                <w:sz w:val="24"/>
                <w:szCs w:val="24"/>
              </w:rPr>
              <w:t>520</w:t>
            </w:r>
          </w:p>
        </w:tc>
        <w:tc>
          <w:tcPr>
            <w:tcW w:w="2393" w:type="dxa"/>
          </w:tcPr>
          <w:p w:rsidR="00575682" w:rsidRPr="00B07596" w:rsidRDefault="00575682" w:rsidP="00575682">
            <w:pPr>
              <w:ind w:right="222" w:firstLine="709"/>
              <w:rPr>
                <w:sz w:val="24"/>
                <w:szCs w:val="24"/>
              </w:rPr>
            </w:pPr>
            <w:r w:rsidRPr="00B07596">
              <w:rPr>
                <w:sz w:val="24"/>
                <w:szCs w:val="24"/>
              </w:rPr>
              <w:t>478</w:t>
            </w:r>
          </w:p>
        </w:tc>
        <w:tc>
          <w:tcPr>
            <w:tcW w:w="2393" w:type="dxa"/>
          </w:tcPr>
          <w:p w:rsidR="00575682" w:rsidRPr="00B07596" w:rsidRDefault="00575682" w:rsidP="00575682">
            <w:pPr>
              <w:ind w:right="222" w:firstLine="709"/>
              <w:rPr>
                <w:sz w:val="24"/>
                <w:szCs w:val="24"/>
              </w:rPr>
            </w:pPr>
            <w:r w:rsidRPr="00B07596">
              <w:rPr>
                <w:sz w:val="24"/>
                <w:szCs w:val="24"/>
              </w:rPr>
              <w:t>92</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2017-2018</w:t>
            </w:r>
          </w:p>
        </w:tc>
        <w:tc>
          <w:tcPr>
            <w:tcW w:w="2393" w:type="dxa"/>
          </w:tcPr>
          <w:p w:rsidR="00575682" w:rsidRPr="00B07596" w:rsidRDefault="00575682" w:rsidP="00575682">
            <w:pPr>
              <w:ind w:right="222" w:firstLine="709"/>
              <w:rPr>
                <w:sz w:val="24"/>
                <w:szCs w:val="24"/>
              </w:rPr>
            </w:pPr>
            <w:r w:rsidRPr="00B07596">
              <w:rPr>
                <w:sz w:val="24"/>
                <w:szCs w:val="24"/>
              </w:rPr>
              <w:t>541</w:t>
            </w:r>
          </w:p>
        </w:tc>
        <w:tc>
          <w:tcPr>
            <w:tcW w:w="2393" w:type="dxa"/>
          </w:tcPr>
          <w:p w:rsidR="00575682" w:rsidRPr="00B07596" w:rsidRDefault="00575682" w:rsidP="00575682">
            <w:pPr>
              <w:ind w:right="222" w:firstLine="709"/>
              <w:rPr>
                <w:sz w:val="24"/>
                <w:szCs w:val="24"/>
              </w:rPr>
            </w:pPr>
            <w:r w:rsidRPr="00B07596">
              <w:rPr>
                <w:sz w:val="24"/>
                <w:szCs w:val="24"/>
              </w:rPr>
              <w:t>493</w:t>
            </w:r>
          </w:p>
        </w:tc>
        <w:tc>
          <w:tcPr>
            <w:tcW w:w="2393" w:type="dxa"/>
          </w:tcPr>
          <w:p w:rsidR="00575682" w:rsidRPr="00B07596" w:rsidRDefault="00575682" w:rsidP="00575682">
            <w:pPr>
              <w:ind w:right="222" w:firstLine="709"/>
              <w:rPr>
                <w:sz w:val="24"/>
                <w:szCs w:val="24"/>
              </w:rPr>
            </w:pPr>
            <w:r w:rsidRPr="00B07596">
              <w:rPr>
                <w:sz w:val="24"/>
                <w:szCs w:val="24"/>
              </w:rPr>
              <w:t>91</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2018-2019</w:t>
            </w:r>
          </w:p>
        </w:tc>
        <w:tc>
          <w:tcPr>
            <w:tcW w:w="2393" w:type="dxa"/>
          </w:tcPr>
          <w:p w:rsidR="00575682" w:rsidRPr="00B07596" w:rsidRDefault="00575682" w:rsidP="00575682">
            <w:pPr>
              <w:ind w:right="222" w:firstLine="709"/>
              <w:rPr>
                <w:sz w:val="24"/>
                <w:szCs w:val="24"/>
              </w:rPr>
            </w:pPr>
            <w:r w:rsidRPr="00B07596">
              <w:rPr>
                <w:sz w:val="24"/>
                <w:szCs w:val="24"/>
              </w:rPr>
              <w:t>548</w:t>
            </w:r>
          </w:p>
        </w:tc>
        <w:tc>
          <w:tcPr>
            <w:tcW w:w="2393" w:type="dxa"/>
          </w:tcPr>
          <w:p w:rsidR="00575682" w:rsidRPr="00B07596" w:rsidRDefault="00575682" w:rsidP="00575682">
            <w:pPr>
              <w:ind w:right="222" w:firstLine="709"/>
              <w:rPr>
                <w:sz w:val="24"/>
                <w:szCs w:val="24"/>
              </w:rPr>
            </w:pPr>
            <w:r w:rsidRPr="00B07596">
              <w:rPr>
                <w:sz w:val="24"/>
                <w:szCs w:val="24"/>
              </w:rPr>
              <w:t>512</w:t>
            </w:r>
          </w:p>
        </w:tc>
        <w:tc>
          <w:tcPr>
            <w:tcW w:w="2393" w:type="dxa"/>
          </w:tcPr>
          <w:p w:rsidR="00575682" w:rsidRPr="00B07596" w:rsidRDefault="00575682" w:rsidP="00575682">
            <w:pPr>
              <w:ind w:right="222" w:firstLine="709"/>
              <w:rPr>
                <w:sz w:val="24"/>
                <w:szCs w:val="24"/>
              </w:rPr>
            </w:pPr>
            <w:r w:rsidRPr="00B07596">
              <w:rPr>
                <w:sz w:val="24"/>
                <w:szCs w:val="24"/>
              </w:rPr>
              <w:t>93</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2019-2020</w:t>
            </w:r>
          </w:p>
        </w:tc>
        <w:tc>
          <w:tcPr>
            <w:tcW w:w="2393" w:type="dxa"/>
          </w:tcPr>
          <w:p w:rsidR="00575682" w:rsidRPr="00B07596" w:rsidRDefault="00575682" w:rsidP="00575682">
            <w:pPr>
              <w:ind w:right="222" w:firstLine="709"/>
              <w:rPr>
                <w:sz w:val="24"/>
                <w:szCs w:val="24"/>
              </w:rPr>
            </w:pPr>
            <w:r w:rsidRPr="00B07596">
              <w:rPr>
                <w:sz w:val="24"/>
                <w:szCs w:val="24"/>
              </w:rPr>
              <w:t>589</w:t>
            </w:r>
          </w:p>
        </w:tc>
        <w:tc>
          <w:tcPr>
            <w:tcW w:w="2393" w:type="dxa"/>
          </w:tcPr>
          <w:p w:rsidR="00575682" w:rsidRPr="00B07596" w:rsidRDefault="00575682" w:rsidP="00575682">
            <w:pPr>
              <w:ind w:right="222" w:firstLine="709"/>
              <w:rPr>
                <w:sz w:val="24"/>
                <w:szCs w:val="24"/>
              </w:rPr>
            </w:pPr>
            <w:r w:rsidRPr="00B07596">
              <w:rPr>
                <w:sz w:val="24"/>
                <w:szCs w:val="24"/>
              </w:rPr>
              <w:t>553</w:t>
            </w:r>
          </w:p>
        </w:tc>
        <w:tc>
          <w:tcPr>
            <w:tcW w:w="2393" w:type="dxa"/>
          </w:tcPr>
          <w:p w:rsidR="00575682" w:rsidRPr="00B07596" w:rsidRDefault="00575682" w:rsidP="00575682">
            <w:pPr>
              <w:ind w:right="222" w:firstLine="709"/>
              <w:rPr>
                <w:sz w:val="24"/>
                <w:szCs w:val="24"/>
              </w:rPr>
            </w:pPr>
            <w:r w:rsidRPr="00B07596">
              <w:rPr>
                <w:sz w:val="24"/>
                <w:szCs w:val="24"/>
              </w:rPr>
              <w:t>94</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2020-2021</w:t>
            </w:r>
          </w:p>
        </w:tc>
        <w:tc>
          <w:tcPr>
            <w:tcW w:w="2393" w:type="dxa"/>
          </w:tcPr>
          <w:p w:rsidR="00575682" w:rsidRPr="00B07596" w:rsidRDefault="00575682" w:rsidP="00575682">
            <w:pPr>
              <w:ind w:right="222" w:firstLine="709"/>
              <w:rPr>
                <w:sz w:val="24"/>
                <w:szCs w:val="24"/>
              </w:rPr>
            </w:pPr>
            <w:r w:rsidRPr="00B07596">
              <w:rPr>
                <w:sz w:val="24"/>
                <w:szCs w:val="24"/>
              </w:rPr>
              <w:t>598</w:t>
            </w:r>
          </w:p>
        </w:tc>
        <w:tc>
          <w:tcPr>
            <w:tcW w:w="2393" w:type="dxa"/>
          </w:tcPr>
          <w:p w:rsidR="00575682" w:rsidRPr="00B07596" w:rsidRDefault="00575682" w:rsidP="00575682">
            <w:pPr>
              <w:ind w:right="222" w:firstLine="709"/>
              <w:rPr>
                <w:sz w:val="24"/>
                <w:szCs w:val="24"/>
              </w:rPr>
            </w:pPr>
            <w:r w:rsidRPr="00B07596">
              <w:rPr>
                <w:sz w:val="24"/>
                <w:szCs w:val="24"/>
              </w:rPr>
              <w:t>598</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2021-2022</w:t>
            </w:r>
          </w:p>
        </w:tc>
        <w:tc>
          <w:tcPr>
            <w:tcW w:w="2393" w:type="dxa"/>
          </w:tcPr>
          <w:p w:rsidR="00575682" w:rsidRPr="00B07596" w:rsidRDefault="00575682" w:rsidP="00575682">
            <w:pPr>
              <w:ind w:right="222" w:firstLine="709"/>
              <w:rPr>
                <w:sz w:val="24"/>
                <w:szCs w:val="24"/>
              </w:rPr>
            </w:pPr>
            <w:r w:rsidRPr="00B07596">
              <w:rPr>
                <w:sz w:val="24"/>
                <w:szCs w:val="24"/>
              </w:rPr>
              <w:t>612</w:t>
            </w:r>
          </w:p>
        </w:tc>
        <w:tc>
          <w:tcPr>
            <w:tcW w:w="2393" w:type="dxa"/>
          </w:tcPr>
          <w:p w:rsidR="00575682" w:rsidRPr="00B07596" w:rsidRDefault="00575682" w:rsidP="00575682">
            <w:pPr>
              <w:ind w:right="222" w:firstLine="709"/>
              <w:rPr>
                <w:sz w:val="24"/>
                <w:szCs w:val="24"/>
              </w:rPr>
            </w:pPr>
            <w:r w:rsidRPr="00B07596">
              <w:rPr>
                <w:sz w:val="24"/>
                <w:szCs w:val="24"/>
              </w:rPr>
              <w:t>612</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2022-2023</w:t>
            </w:r>
          </w:p>
        </w:tc>
        <w:tc>
          <w:tcPr>
            <w:tcW w:w="2393" w:type="dxa"/>
          </w:tcPr>
          <w:p w:rsidR="00575682" w:rsidRPr="00B07596" w:rsidRDefault="00575682" w:rsidP="00575682">
            <w:pPr>
              <w:ind w:right="222" w:firstLine="709"/>
              <w:rPr>
                <w:sz w:val="24"/>
                <w:szCs w:val="24"/>
              </w:rPr>
            </w:pPr>
            <w:r w:rsidRPr="00B07596">
              <w:rPr>
                <w:sz w:val="24"/>
                <w:szCs w:val="24"/>
              </w:rPr>
              <w:t>629</w:t>
            </w:r>
          </w:p>
        </w:tc>
        <w:tc>
          <w:tcPr>
            <w:tcW w:w="2393" w:type="dxa"/>
          </w:tcPr>
          <w:p w:rsidR="00575682" w:rsidRPr="00B07596" w:rsidRDefault="00575682" w:rsidP="00575682">
            <w:pPr>
              <w:ind w:right="222" w:firstLine="709"/>
              <w:rPr>
                <w:sz w:val="24"/>
                <w:szCs w:val="24"/>
              </w:rPr>
            </w:pPr>
            <w:r w:rsidRPr="00B07596">
              <w:rPr>
                <w:sz w:val="24"/>
                <w:szCs w:val="24"/>
              </w:rPr>
              <w:t>629</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2023-2024</w:t>
            </w:r>
          </w:p>
        </w:tc>
        <w:tc>
          <w:tcPr>
            <w:tcW w:w="2393" w:type="dxa"/>
          </w:tcPr>
          <w:p w:rsidR="00575682" w:rsidRPr="00B07596" w:rsidRDefault="00575682" w:rsidP="00575682">
            <w:pPr>
              <w:ind w:right="222" w:firstLine="709"/>
              <w:rPr>
                <w:sz w:val="24"/>
                <w:szCs w:val="24"/>
              </w:rPr>
            </w:pPr>
            <w:r w:rsidRPr="00B07596">
              <w:rPr>
                <w:sz w:val="24"/>
                <w:szCs w:val="24"/>
              </w:rPr>
              <w:t>666</w:t>
            </w:r>
          </w:p>
        </w:tc>
        <w:tc>
          <w:tcPr>
            <w:tcW w:w="2393" w:type="dxa"/>
          </w:tcPr>
          <w:p w:rsidR="00575682" w:rsidRPr="00B07596" w:rsidRDefault="00575682" w:rsidP="00575682">
            <w:pPr>
              <w:ind w:right="222" w:firstLine="709"/>
              <w:rPr>
                <w:sz w:val="24"/>
                <w:szCs w:val="24"/>
              </w:rPr>
            </w:pPr>
            <w:r w:rsidRPr="00B07596">
              <w:rPr>
                <w:sz w:val="24"/>
                <w:szCs w:val="24"/>
              </w:rPr>
              <w:t>666</w:t>
            </w:r>
          </w:p>
        </w:tc>
        <w:tc>
          <w:tcPr>
            <w:tcW w:w="2393" w:type="dxa"/>
          </w:tcPr>
          <w:p w:rsidR="00575682" w:rsidRPr="00B07596" w:rsidRDefault="00575682" w:rsidP="00575682">
            <w:pPr>
              <w:ind w:right="222" w:firstLine="709"/>
              <w:rPr>
                <w:sz w:val="24"/>
                <w:szCs w:val="24"/>
              </w:rPr>
            </w:pPr>
            <w:r w:rsidRPr="00B07596">
              <w:rPr>
                <w:sz w:val="24"/>
                <w:szCs w:val="24"/>
              </w:rPr>
              <w:t>100</w:t>
            </w:r>
          </w:p>
        </w:tc>
      </w:tr>
    </w:tbl>
    <w:p w:rsidR="00575682" w:rsidRPr="00B07596" w:rsidRDefault="00575682" w:rsidP="00575682">
      <w:pPr>
        <w:shd w:val="clear" w:color="auto" w:fill="FFFFFF"/>
        <w:ind w:right="222"/>
        <w:contextualSpacing/>
        <w:rPr>
          <w:sz w:val="24"/>
          <w:szCs w:val="24"/>
        </w:rPr>
      </w:pPr>
    </w:p>
    <w:p w:rsidR="00575682" w:rsidRPr="00575682" w:rsidRDefault="00575682" w:rsidP="00575682">
      <w:pPr>
        <w:shd w:val="clear" w:color="auto" w:fill="FFFFFF"/>
        <w:spacing w:before="0" w:beforeAutospacing="0" w:after="0" w:afterAutospacing="0" w:line="360" w:lineRule="auto"/>
        <w:ind w:right="221"/>
        <w:contextualSpacing/>
        <w:jc w:val="both"/>
        <w:rPr>
          <w:b/>
          <w:sz w:val="24"/>
          <w:szCs w:val="24"/>
          <w:lang w:val="ru-RU"/>
        </w:rPr>
      </w:pPr>
      <w:r w:rsidRPr="00575682">
        <w:rPr>
          <w:sz w:val="24"/>
          <w:szCs w:val="24"/>
          <w:lang w:val="ru-RU"/>
        </w:rPr>
        <w:t xml:space="preserve">В школе полноценно работает </w:t>
      </w:r>
      <w:r w:rsidRPr="00575682">
        <w:rPr>
          <w:b/>
          <w:sz w:val="24"/>
          <w:szCs w:val="24"/>
          <w:lang w:val="ru-RU"/>
        </w:rPr>
        <w:t>театральный кружок «Веселый балаганчик».</w:t>
      </w:r>
      <w:r w:rsidRPr="00575682">
        <w:rPr>
          <w:b/>
          <w:i/>
          <w:sz w:val="24"/>
          <w:szCs w:val="24"/>
          <w:lang w:val="ru-RU"/>
        </w:rPr>
        <w:t xml:space="preserve"> </w:t>
      </w:r>
      <w:r w:rsidRPr="00575682">
        <w:rPr>
          <w:b/>
          <w:sz w:val="24"/>
          <w:szCs w:val="24"/>
          <w:lang w:val="ru-RU"/>
        </w:rPr>
        <w:t xml:space="preserve"> </w:t>
      </w:r>
    </w:p>
    <w:p w:rsidR="00575682" w:rsidRPr="00575682" w:rsidRDefault="00575682" w:rsidP="00575682">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Создание театрального кружка — сложная задача. Подбор материала, костюмы, декорации,  использование  современных вид</w:t>
      </w:r>
      <w:proofErr w:type="gramStart"/>
      <w:r w:rsidRPr="00575682">
        <w:rPr>
          <w:sz w:val="24"/>
          <w:szCs w:val="24"/>
          <w:lang w:val="ru-RU"/>
        </w:rPr>
        <w:t>ео и ау</w:t>
      </w:r>
      <w:proofErr w:type="gramEnd"/>
      <w:r w:rsidRPr="00575682">
        <w:rPr>
          <w:sz w:val="24"/>
          <w:szCs w:val="24"/>
          <w:lang w:val="ru-RU"/>
        </w:rPr>
        <w:t xml:space="preserve">диовизуальных  приемов.  </w:t>
      </w:r>
    </w:p>
    <w:p w:rsidR="00575682" w:rsidRPr="00575682" w:rsidRDefault="00575682" w:rsidP="00575682">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 xml:space="preserve">Школьный театральный кружок занесен во Всероссийский реестр школьных театральных коллективов. </w:t>
      </w:r>
      <w:r w:rsidRPr="00575682">
        <w:rPr>
          <w:sz w:val="24"/>
          <w:szCs w:val="24"/>
          <w:lang w:val="ru-RU"/>
        </w:rPr>
        <w:tab/>
      </w:r>
    </w:p>
    <w:p w:rsidR="00575682" w:rsidRPr="00575682" w:rsidRDefault="00575682" w:rsidP="00575682">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 xml:space="preserve">На занятиях театрального кружка комплексно реализовывались различные жанры и творческие  направления: вокальное пение, танец, разговорный жанр.  </w:t>
      </w:r>
    </w:p>
    <w:p w:rsidR="00575682" w:rsidRPr="00575682" w:rsidRDefault="00575682" w:rsidP="00575682">
      <w:pPr>
        <w:spacing w:before="0" w:beforeAutospacing="0" w:after="0" w:afterAutospacing="0" w:line="360" w:lineRule="auto"/>
        <w:ind w:right="221"/>
        <w:jc w:val="both"/>
        <w:rPr>
          <w:sz w:val="24"/>
          <w:szCs w:val="24"/>
          <w:lang w:val="ru-RU"/>
        </w:rPr>
      </w:pPr>
      <w:r w:rsidRPr="00575682">
        <w:rPr>
          <w:sz w:val="24"/>
          <w:szCs w:val="24"/>
          <w:lang w:val="ru-RU"/>
        </w:rPr>
        <w:tab/>
        <w:t xml:space="preserve"> За учебный год были представлены 3  премьеры. </w:t>
      </w:r>
    </w:p>
    <w:p w:rsidR="00575682" w:rsidRPr="00575682" w:rsidRDefault="00575682" w:rsidP="00575682">
      <w:pPr>
        <w:spacing w:before="0" w:beforeAutospacing="0" w:after="0" w:afterAutospacing="0" w:line="360" w:lineRule="auto"/>
        <w:ind w:right="222"/>
        <w:jc w:val="both"/>
        <w:rPr>
          <w:b/>
          <w:sz w:val="24"/>
          <w:szCs w:val="24"/>
          <w:lang w:val="ru-RU"/>
        </w:rPr>
      </w:pPr>
      <w:r w:rsidRPr="00575682">
        <w:rPr>
          <w:b/>
          <w:sz w:val="24"/>
          <w:szCs w:val="24"/>
          <w:lang w:val="ru-RU"/>
        </w:rPr>
        <w:t>Охват учащихся ОСОШ №1 дополнительным образованием в других досуговых учреждениях района:</w:t>
      </w:r>
    </w:p>
    <w:tbl>
      <w:tblPr>
        <w:tblW w:w="10216" w:type="dxa"/>
        <w:tblInd w:w="98" w:type="dxa"/>
        <w:tblLayout w:type="fixed"/>
        <w:tblCellMar>
          <w:left w:w="10" w:type="dxa"/>
          <w:right w:w="10" w:type="dxa"/>
        </w:tblCellMar>
        <w:tblLook w:val="04A0"/>
      </w:tblPr>
      <w:tblGrid>
        <w:gridCol w:w="1277"/>
        <w:gridCol w:w="960"/>
        <w:gridCol w:w="960"/>
        <w:gridCol w:w="1163"/>
        <w:gridCol w:w="1320"/>
        <w:gridCol w:w="949"/>
        <w:gridCol w:w="1589"/>
        <w:gridCol w:w="1343"/>
        <w:gridCol w:w="655"/>
      </w:tblGrid>
      <w:tr w:rsidR="00575682" w:rsidRPr="00B07596" w:rsidTr="00575682">
        <w:trPr>
          <w:trHeight w:val="1"/>
        </w:trPr>
        <w:tc>
          <w:tcPr>
            <w:tcW w:w="1277"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Учебный год</w:t>
            </w:r>
          </w:p>
        </w:tc>
        <w:tc>
          <w:tcPr>
            <w:tcW w:w="960"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Всего детей</w:t>
            </w:r>
          </w:p>
        </w:tc>
        <w:tc>
          <w:tcPr>
            <w:tcW w:w="7324" w:type="dxa"/>
            <w:gridSpan w:val="6"/>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rFonts w:eastAsia="Arial"/>
                <w:sz w:val="24"/>
                <w:szCs w:val="24"/>
              </w:rPr>
              <w:t>Занято детей</w:t>
            </w:r>
          </w:p>
        </w:tc>
        <w:tc>
          <w:tcPr>
            <w:tcW w:w="655"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w:t>
            </w:r>
          </w:p>
        </w:tc>
      </w:tr>
      <w:tr w:rsidR="00575682" w:rsidRPr="00B07596" w:rsidTr="00575682">
        <w:trPr>
          <w:trHeight w:val="1"/>
        </w:trPr>
        <w:tc>
          <w:tcPr>
            <w:tcW w:w="1277"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Всего</w:t>
            </w:r>
          </w:p>
        </w:tc>
        <w:tc>
          <w:tcPr>
            <w:tcW w:w="6364" w:type="dxa"/>
            <w:gridSpan w:val="5"/>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rFonts w:eastAsia="Arial"/>
                <w:sz w:val="24"/>
                <w:szCs w:val="24"/>
              </w:rPr>
              <w:t>Из них</w:t>
            </w:r>
          </w:p>
        </w:tc>
        <w:tc>
          <w:tcPr>
            <w:tcW w:w="655"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r>
      <w:tr w:rsidR="00575682" w:rsidRPr="00B07596" w:rsidTr="00575682">
        <w:trPr>
          <w:trHeight w:val="1"/>
        </w:trPr>
        <w:tc>
          <w:tcPr>
            <w:tcW w:w="1277"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 xml:space="preserve">ДЮСШ </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Учреждения спорта*</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ДШИ</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Учреждения культуры*</w:t>
            </w:r>
          </w:p>
        </w:tc>
        <w:tc>
          <w:tcPr>
            <w:tcW w:w="13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51"/>
              <w:jc w:val="center"/>
              <w:rPr>
                <w:sz w:val="24"/>
                <w:szCs w:val="24"/>
              </w:rPr>
            </w:pPr>
            <w:r w:rsidRPr="00B07596">
              <w:rPr>
                <w:rFonts w:eastAsia="Arial"/>
                <w:sz w:val="24"/>
                <w:szCs w:val="24"/>
              </w:rPr>
              <w:t>Учреждения молодежной политики*</w:t>
            </w:r>
          </w:p>
        </w:tc>
        <w:tc>
          <w:tcPr>
            <w:tcW w:w="655"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r>
      <w:tr w:rsidR="00575682" w:rsidRPr="00B07596" w:rsidTr="00575682">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t>2021-2022</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612</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291</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172</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52</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ЦВР-6</w:t>
            </w:r>
          </w:p>
          <w:p w:rsidR="00575682" w:rsidRPr="00B07596" w:rsidRDefault="00575682" w:rsidP="00575682">
            <w:pPr>
              <w:ind w:right="222"/>
              <w:jc w:val="center"/>
              <w:rPr>
                <w:b/>
                <w:sz w:val="24"/>
                <w:szCs w:val="24"/>
              </w:rPr>
            </w:pPr>
            <w:r w:rsidRPr="00B07596">
              <w:rPr>
                <w:b/>
                <w:sz w:val="24"/>
                <w:szCs w:val="24"/>
              </w:rPr>
              <w:t>ДК-61</w:t>
            </w:r>
          </w:p>
        </w:tc>
        <w:tc>
          <w:tcPr>
            <w:tcW w:w="13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w:t>
            </w:r>
          </w:p>
        </w:tc>
        <w:tc>
          <w:tcPr>
            <w:tcW w:w="655"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rFonts w:eastAsia="Calibri"/>
                <w:sz w:val="24"/>
                <w:szCs w:val="24"/>
              </w:rPr>
            </w:pPr>
            <w:r w:rsidRPr="00B07596">
              <w:rPr>
                <w:b/>
                <w:sz w:val="24"/>
                <w:szCs w:val="24"/>
              </w:rPr>
              <w:t>47%</w:t>
            </w:r>
          </w:p>
        </w:tc>
      </w:tr>
      <w:tr w:rsidR="00575682" w:rsidRPr="00B07596" w:rsidTr="00575682">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t>2022-2023</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629</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276</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180</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51</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ДК-45</w:t>
            </w:r>
          </w:p>
        </w:tc>
        <w:tc>
          <w:tcPr>
            <w:tcW w:w="13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655"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b/>
                <w:sz w:val="24"/>
                <w:szCs w:val="24"/>
              </w:rPr>
            </w:pPr>
            <w:r w:rsidRPr="00B07596">
              <w:rPr>
                <w:b/>
                <w:sz w:val="24"/>
                <w:szCs w:val="24"/>
              </w:rPr>
              <w:t>44%</w:t>
            </w:r>
          </w:p>
        </w:tc>
      </w:tr>
      <w:tr w:rsidR="00575682" w:rsidRPr="00B07596" w:rsidTr="00575682">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lastRenderedPageBreak/>
              <w:t>2023-2024</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sz w:val="24"/>
                <w:szCs w:val="24"/>
              </w:rPr>
            </w:pPr>
            <w:r w:rsidRPr="00B07596">
              <w:rPr>
                <w:sz w:val="24"/>
                <w:szCs w:val="24"/>
              </w:rPr>
              <w:t>664</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343</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sz w:val="24"/>
                <w:szCs w:val="24"/>
              </w:rPr>
            </w:pPr>
            <w:r w:rsidRPr="00B07596">
              <w:rPr>
                <w:sz w:val="24"/>
                <w:szCs w:val="24"/>
              </w:rPr>
              <w:t>165</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tabs>
                <w:tab w:val="left" w:pos="465"/>
                <w:tab w:val="center" w:pos="672"/>
              </w:tabs>
              <w:ind w:right="222"/>
              <w:rPr>
                <w:sz w:val="24"/>
                <w:szCs w:val="24"/>
              </w:rPr>
            </w:pPr>
            <w:r w:rsidRPr="00B07596">
              <w:rPr>
                <w:sz w:val="24"/>
                <w:szCs w:val="24"/>
              </w:rPr>
              <w:t>45</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ЦВР-36</w:t>
            </w:r>
          </w:p>
          <w:p w:rsidR="00575682" w:rsidRPr="00B07596" w:rsidRDefault="00575682" w:rsidP="00575682">
            <w:pPr>
              <w:ind w:right="222"/>
              <w:jc w:val="center"/>
              <w:rPr>
                <w:sz w:val="24"/>
                <w:szCs w:val="24"/>
              </w:rPr>
            </w:pPr>
            <w:r w:rsidRPr="00B07596">
              <w:rPr>
                <w:sz w:val="24"/>
                <w:szCs w:val="24"/>
              </w:rPr>
              <w:t>ДК-97</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51</w:t>
            </w:r>
          </w:p>
        </w:tc>
        <w:tc>
          <w:tcPr>
            <w:tcW w:w="13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655"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b/>
                <w:sz w:val="24"/>
                <w:szCs w:val="24"/>
              </w:rPr>
            </w:pPr>
            <w:r w:rsidRPr="00B07596">
              <w:rPr>
                <w:b/>
                <w:sz w:val="24"/>
                <w:szCs w:val="24"/>
              </w:rPr>
              <w:t>52%</w:t>
            </w:r>
          </w:p>
        </w:tc>
      </w:tr>
    </w:tbl>
    <w:p w:rsidR="00575682" w:rsidRPr="00575682" w:rsidRDefault="00575682" w:rsidP="00575682">
      <w:pPr>
        <w:ind w:right="222"/>
        <w:jc w:val="both"/>
        <w:rPr>
          <w:b/>
          <w:sz w:val="24"/>
          <w:szCs w:val="24"/>
          <w:lang w:val="ru-RU"/>
        </w:rPr>
      </w:pPr>
      <w:r w:rsidRPr="00575682">
        <w:rPr>
          <w:b/>
          <w:sz w:val="24"/>
          <w:szCs w:val="24"/>
          <w:lang w:val="ru-RU"/>
        </w:rPr>
        <w:t>Посещаемость школьных кружков ОСОШ №1 и филиалов  по направлениям:</w:t>
      </w:r>
    </w:p>
    <w:tbl>
      <w:tblPr>
        <w:tblW w:w="10227" w:type="dxa"/>
        <w:tblInd w:w="98" w:type="dxa"/>
        <w:tblLayout w:type="fixed"/>
        <w:tblCellMar>
          <w:left w:w="10" w:type="dxa"/>
          <w:right w:w="10" w:type="dxa"/>
        </w:tblCellMar>
        <w:tblLook w:val="04A0"/>
      </w:tblPr>
      <w:tblGrid>
        <w:gridCol w:w="875"/>
        <w:gridCol w:w="1353"/>
        <w:gridCol w:w="1443"/>
        <w:gridCol w:w="1206"/>
        <w:gridCol w:w="1394"/>
        <w:gridCol w:w="1374"/>
        <w:gridCol w:w="1579"/>
        <w:gridCol w:w="1003"/>
      </w:tblGrid>
      <w:tr w:rsidR="00575682" w:rsidRPr="00AF791F" w:rsidTr="00575682">
        <w:trPr>
          <w:trHeight w:val="1"/>
        </w:trPr>
        <w:tc>
          <w:tcPr>
            <w:tcW w:w="875"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 xml:space="preserve">Всего кружков в школе* </w:t>
            </w:r>
          </w:p>
        </w:tc>
        <w:tc>
          <w:tcPr>
            <w:tcW w:w="9352" w:type="dxa"/>
            <w:gridSpan w:val="7"/>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575682" w:rsidRDefault="00575682" w:rsidP="00575682">
            <w:pPr>
              <w:ind w:right="222"/>
              <w:jc w:val="center"/>
              <w:rPr>
                <w:sz w:val="24"/>
                <w:szCs w:val="24"/>
                <w:lang w:val="ru-RU"/>
              </w:rPr>
            </w:pPr>
            <w:r w:rsidRPr="00575682">
              <w:rPr>
                <w:rFonts w:eastAsia="Arial"/>
                <w:sz w:val="24"/>
                <w:szCs w:val="24"/>
                <w:lang w:val="ru-RU"/>
              </w:rPr>
              <w:t xml:space="preserve">из них по направлениям, </w:t>
            </w:r>
            <w:r w:rsidRPr="00575682">
              <w:rPr>
                <w:rFonts w:eastAsia="Arial"/>
                <w:b/>
                <w:sz w:val="24"/>
                <w:szCs w:val="24"/>
                <w:lang w:val="ru-RU"/>
              </w:rPr>
              <w:t>кружков/человек</w:t>
            </w:r>
          </w:p>
        </w:tc>
      </w:tr>
      <w:tr w:rsidR="00575682" w:rsidRPr="00B07596" w:rsidTr="00575682">
        <w:trPr>
          <w:cantSplit/>
          <w:trHeight w:val="2285"/>
        </w:trPr>
        <w:tc>
          <w:tcPr>
            <w:tcW w:w="875"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575682" w:rsidRDefault="00575682" w:rsidP="00575682">
            <w:pPr>
              <w:ind w:right="222"/>
              <w:rPr>
                <w:rFonts w:eastAsia="Calibri"/>
                <w:sz w:val="24"/>
                <w:szCs w:val="24"/>
                <w:lang w:val="ru-RU"/>
              </w:rPr>
            </w:pPr>
          </w:p>
        </w:tc>
        <w:tc>
          <w:tcPr>
            <w:tcW w:w="135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Физкультурно-спортивное / туристко-краеведческое</w:t>
            </w:r>
          </w:p>
        </w:tc>
        <w:tc>
          <w:tcPr>
            <w:tcW w:w="14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Художественно-эстетическое / общекультурное</w:t>
            </w:r>
          </w:p>
        </w:tc>
        <w:tc>
          <w:tcPr>
            <w:tcW w:w="120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Техническое</w:t>
            </w:r>
          </w:p>
        </w:tc>
        <w:tc>
          <w:tcPr>
            <w:tcW w:w="139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 xml:space="preserve">Гражданско-патриотическое </w:t>
            </w:r>
          </w:p>
        </w:tc>
        <w:tc>
          <w:tcPr>
            <w:tcW w:w="137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Социально-педагогическое</w:t>
            </w:r>
          </w:p>
        </w:tc>
        <w:tc>
          <w:tcPr>
            <w:tcW w:w="157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Естественнонаучное / общеинтеллектуальное</w:t>
            </w:r>
          </w:p>
        </w:tc>
        <w:tc>
          <w:tcPr>
            <w:tcW w:w="100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Предметные</w:t>
            </w:r>
          </w:p>
        </w:tc>
      </w:tr>
      <w:tr w:rsidR="00575682" w:rsidRPr="00B07596" w:rsidTr="00575682">
        <w:trPr>
          <w:trHeight w:val="737"/>
        </w:trPr>
        <w:tc>
          <w:tcPr>
            <w:tcW w:w="875"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37</w:t>
            </w:r>
          </w:p>
        </w:tc>
        <w:tc>
          <w:tcPr>
            <w:tcW w:w="135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sz w:val="24"/>
                <w:szCs w:val="24"/>
              </w:rPr>
            </w:pPr>
            <w:r w:rsidRPr="00B07596">
              <w:rPr>
                <w:sz w:val="24"/>
                <w:szCs w:val="24"/>
              </w:rPr>
              <w:t>516</w:t>
            </w:r>
          </w:p>
        </w:tc>
        <w:tc>
          <w:tcPr>
            <w:tcW w:w="14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596</w:t>
            </w:r>
          </w:p>
        </w:tc>
        <w:tc>
          <w:tcPr>
            <w:tcW w:w="120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147</w:t>
            </w:r>
          </w:p>
        </w:tc>
        <w:tc>
          <w:tcPr>
            <w:tcW w:w="139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774</w:t>
            </w:r>
          </w:p>
        </w:tc>
        <w:tc>
          <w:tcPr>
            <w:tcW w:w="137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166</w:t>
            </w:r>
          </w:p>
        </w:tc>
        <w:tc>
          <w:tcPr>
            <w:tcW w:w="157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629</w:t>
            </w:r>
          </w:p>
        </w:tc>
        <w:tc>
          <w:tcPr>
            <w:tcW w:w="100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132</w:t>
            </w:r>
          </w:p>
        </w:tc>
      </w:tr>
    </w:tbl>
    <w:p w:rsidR="00575682" w:rsidRPr="00575682" w:rsidRDefault="00575682" w:rsidP="00575682">
      <w:pPr>
        <w:spacing w:before="120" w:beforeAutospacing="0" w:after="0" w:afterAutospacing="0" w:line="360" w:lineRule="auto"/>
        <w:ind w:right="221" w:firstLine="720"/>
        <w:jc w:val="both"/>
        <w:rPr>
          <w:color w:val="000000"/>
          <w:sz w:val="24"/>
          <w:szCs w:val="24"/>
          <w:lang w:val="ru-RU"/>
        </w:rPr>
      </w:pPr>
      <w:r w:rsidRPr="00575682">
        <w:rPr>
          <w:color w:val="000000"/>
          <w:sz w:val="24"/>
          <w:szCs w:val="24"/>
          <w:lang w:val="ru-RU"/>
        </w:rPr>
        <w:t xml:space="preserve">Анализ посещаемости показывает интерес к кружкам художественно-эстетического, физкультурно-спортивного, общеинтеллектуального, технического  направлений. Это связано с реализацией программы развития школы, работы на базе школы центра дополнительного образования </w:t>
      </w:r>
      <w:r w:rsidRPr="00575682">
        <w:rPr>
          <w:b/>
          <w:color w:val="000000"/>
          <w:sz w:val="24"/>
          <w:szCs w:val="24"/>
          <w:lang w:val="ru-RU"/>
        </w:rPr>
        <w:t>«Точка Роста»,</w:t>
      </w:r>
      <w:r w:rsidRPr="00575682">
        <w:rPr>
          <w:color w:val="000000"/>
          <w:sz w:val="24"/>
          <w:szCs w:val="24"/>
          <w:lang w:val="ru-RU"/>
        </w:rPr>
        <w:t xml:space="preserve"> наполняемость кружков  которой можно увидеть в таблице:</w:t>
      </w: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2977"/>
        <w:gridCol w:w="2397"/>
        <w:gridCol w:w="1141"/>
        <w:gridCol w:w="1112"/>
        <w:gridCol w:w="1044"/>
      </w:tblGrid>
      <w:tr w:rsidR="00575682" w:rsidRPr="00B07596" w:rsidTr="00575682">
        <w:trPr>
          <w:jc w:val="center"/>
        </w:trPr>
        <w:tc>
          <w:tcPr>
            <w:tcW w:w="1045" w:type="dxa"/>
          </w:tcPr>
          <w:p w:rsidR="00575682" w:rsidRPr="00B07596" w:rsidRDefault="00575682" w:rsidP="00575682">
            <w:pPr>
              <w:spacing w:after="120"/>
              <w:ind w:left="283" w:right="222"/>
              <w:rPr>
                <w:sz w:val="24"/>
                <w:szCs w:val="24"/>
              </w:rPr>
            </w:pPr>
            <w:r w:rsidRPr="00B07596">
              <w:rPr>
                <w:sz w:val="24"/>
                <w:szCs w:val="24"/>
              </w:rPr>
              <w:t>№ п/п</w:t>
            </w:r>
          </w:p>
        </w:tc>
        <w:tc>
          <w:tcPr>
            <w:tcW w:w="2977" w:type="dxa"/>
          </w:tcPr>
          <w:p w:rsidR="00575682" w:rsidRPr="00B07596" w:rsidRDefault="00575682" w:rsidP="00575682">
            <w:pPr>
              <w:spacing w:after="120"/>
              <w:ind w:left="283" w:right="222"/>
              <w:rPr>
                <w:sz w:val="24"/>
                <w:szCs w:val="24"/>
              </w:rPr>
            </w:pPr>
            <w:r w:rsidRPr="00B07596">
              <w:rPr>
                <w:sz w:val="24"/>
                <w:szCs w:val="24"/>
              </w:rPr>
              <w:t>направление</w:t>
            </w:r>
          </w:p>
        </w:tc>
        <w:tc>
          <w:tcPr>
            <w:tcW w:w="2691" w:type="dxa"/>
          </w:tcPr>
          <w:p w:rsidR="00575682" w:rsidRPr="00B07596" w:rsidRDefault="00575682" w:rsidP="00575682">
            <w:pPr>
              <w:spacing w:after="120"/>
              <w:ind w:left="283" w:right="222"/>
              <w:rPr>
                <w:sz w:val="24"/>
                <w:szCs w:val="24"/>
              </w:rPr>
            </w:pPr>
            <w:r w:rsidRPr="00B07596">
              <w:rPr>
                <w:sz w:val="24"/>
                <w:szCs w:val="24"/>
              </w:rPr>
              <w:t>руководитель</w:t>
            </w:r>
          </w:p>
        </w:tc>
        <w:tc>
          <w:tcPr>
            <w:tcW w:w="1141" w:type="dxa"/>
          </w:tcPr>
          <w:p w:rsidR="00575682" w:rsidRPr="00B07596" w:rsidRDefault="00575682" w:rsidP="00575682">
            <w:pPr>
              <w:spacing w:after="120"/>
              <w:ind w:left="283" w:right="222"/>
              <w:rPr>
                <w:sz w:val="24"/>
                <w:szCs w:val="24"/>
              </w:rPr>
            </w:pPr>
          </w:p>
        </w:tc>
        <w:tc>
          <w:tcPr>
            <w:tcW w:w="1273" w:type="dxa"/>
            <w:vAlign w:val="bottom"/>
          </w:tcPr>
          <w:p w:rsidR="00575682" w:rsidRPr="00B07596" w:rsidRDefault="00575682" w:rsidP="00575682">
            <w:pPr>
              <w:spacing w:after="120"/>
              <w:ind w:right="222"/>
              <w:rPr>
                <w:sz w:val="24"/>
                <w:szCs w:val="24"/>
              </w:rPr>
            </w:pPr>
            <w:r w:rsidRPr="00B07596">
              <w:rPr>
                <w:sz w:val="24"/>
                <w:szCs w:val="24"/>
              </w:rPr>
              <w:t>кол-во</w:t>
            </w:r>
          </w:p>
          <w:p w:rsidR="00575682" w:rsidRPr="00B07596" w:rsidRDefault="00575682" w:rsidP="00575682">
            <w:pPr>
              <w:spacing w:after="120"/>
              <w:ind w:right="222"/>
              <w:rPr>
                <w:sz w:val="24"/>
                <w:szCs w:val="24"/>
              </w:rPr>
            </w:pPr>
            <w:r w:rsidRPr="00B07596">
              <w:rPr>
                <w:sz w:val="24"/>
                <w:szCs w:val="24"/>
              </w:rPr>
              <w:t xml:space="preserve"> 1-4 кл</w:t>
            </w:r>
          </w:p>
        </w:tc>
        <w:tc>
          <w:tcPr>
            <w:tcW w:w="1134" w:type="dxa"/>
            <w:vAlign w:val="bottom"/>
          </w:tcPr>
          <w:p w:rsidR="00575682" w:rsidRPr="00B07596" w:rsidRDefault="00575682" w:rsidP="00575682">
            <w:pPr>
              <w:spacing w:after="120"/>
              <w:ind w:right="222"/>
              <w:rPr>
                <w:sz w:val="24"/>
                <w:szCs w:val="24"/>
              </w:rPr>
            </w:pPr>
            <w:r w:rsidRPr="00B07596">
              <w:rPr>
                <w:sz w:val="24"/>
                <w:szCs w:val="24"/>
              </w:rPr>
              <w:t xml:space="preserve">кол-во </w:t>
            </w:r>
          </w:p>
          <w:p w:rsidR="00575682" w:rsidRPr="00B07596" w:rsidRDefault="00575682" w:rsidP="00575682">
            <w:pPr>
              <w:spacing w:after="120"/>
              <w:ind w:left="283" w:right="222"/>
              <w:rPr>
                <w:sz w:val="24"/>
                <w:szCs w:val="24"/>
              </w:rPr>
            </w:pPr>
            <w:r w:rsidRPr="00B07596">
              <w:rPr>
                <w:sz w:val="24"/>
                <w:szCs w:val="24"/>
              </w:rPr>
              <w:t>5-11 кл</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Простор безопасности</w:t>
            </w:r>
          </w:p>
        </w:tc>
        <w:tc>
          <w:tcPr>
            <w:tcW w:w="2691" w:type="dxa"/>
          </w:tcPr>
          <w:p w:rsidR="00575682" w:rsidRPr="00B07596" w:rsidRDefault="00575682" w:rsidP="00575682">
            <w:pPr>
              <w:spacing w:after="120"/>
              <w:ind w:left="283" w:right="222"/>
              <w:rPr>
                <w:sz w:val="24"/>
                <w:szCs w:val="24"/>
              </w:rPr>
            </w:pPr>
            <w:r w:rsidRPr="00B07596">
              <w:rPr>
                <w:sz w:val="24"/>
                <w:szCs w:val="24"/>
              </w:rPr>
              <w:t>Мельников Н.Г.</w:t>
            </w:r>
          </w:p>
        </w:tc>
        <w:tc>
          <w:tcPr>
            <w:tcW w:w="1141" w:type="dxa"/>
          </w:tcPr>
          <w:p w:rsidR="00575682" w:rsidRPr="00B07596" w:rsidRDefault="00575682" w:rsidP="00575682">
            <w:pPr>
              <w:spacing w:after="120"/>
              <w:ind w:left="283" w:right="222"/>
              <w:rPr>
                <w:sz w:val="24"/>
                <w:szCs w:val="24"/>
              </w:rPr>
            </w:pPr>
            <w:r w:rsidRPr="00B07596">
              <w:rPr>
                <w:sz w:val="24"/>
                <w:szCs w:val="24"/>
              </w:rPr>
              <w:t>0,4</w:t>
            </w:r>
          </w:p>
        </w:tc>
        <w:tc>
          <w:tcPr>
            <w:tcW w:w="1273" w:type="dxa"/>
          </w:tcPr>
          <w:p w:rsidR="00575682" w:rsidRPr="00B07596" w:rsidRDefault="00575682" w:rsidP="00575682">
            <w:pPr>
              <w:spacing w:after="120"/>
              <w:ind w:left="283" w:right="222"/>
              <w:rPr>
                <w:sz w:val="24"/>
                <w:szCs w:val="24"/>
              </w:rPr>
            </w:pPr>
            <w:r w:rsidRPr="00B07596">
              <w:rPr>
                <w:sz w:val="24"/>
                <w:szCs w:val="24"/>
              </w:rPr>
              <w:t>10</w:t>
            </w: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Шахматы, профи</w:t>
            </w:r>
          </w:p>
        </w:tc>
        <w:tc>
          <w:tcPr>
            <w:tcW w:w="2691" w:type="dxa"/>
          </w:tcPr>
          <w:p w:rsidR="00575682" w:rsidRPr="00B07596" w:rsidRDefault="00575682" w:rsidP="00575682">
            <w:pPr>
              <w:spacing w:after="120"/>
              <w:ind w:left="283" w:right="222"/>
              <w:rPr>
                <w:sz w:val="24"/>
                <w:szCs w:val="24"/>
              </w:rPr>
            </w:pPr>
            <w:r w:rsidRPr="00B07596">
              <w:rPr>
                <w:sz w:val="24"/>
                <w:szCs w:val="24"/>
              </w:rPr>
              <w:t>Лапин О.А.</w:t>
            </w:r>
          </w:p>
        </w:tc>
        <w:tc>
          <w:tcPr>
            <w:tcW w:w="1141" w:type="dxa"/>
          </w:tcPr>
          <w:p w:rsidR="00575682" w:rsidRPr="00B07596" w:rsidRDefault="00575682" w:rsidP="00575682">
            <w:pPr>
              <w:spacing w:after="120"/>
              <w:ind w:left="283" w:right="222"/>
              <w:rPr>
                <w:sz w:val="24"/>
                <w:szCs w:val="24"/>
              </w:rPr>
            </w:pPr>
            <w:r w:rsidRPr="00B07596">
              <w:rPr>
                <w:sz w:val="24"/>
                <w:szCs w:val="24"/>
              </w:rPr>
              <w:t>0,5</w:t>
            </w:r>
          </w:p>
        </w:tc>
        <w:tc>
          <w:tcPr>
            <w:tcW w:w="1273" w:type="dxa"/>
          </w:tcPr>
          <w:p w:rsidR="00575682" w:rsidRPr="00B07596" w:rsidRDefault="00575682" w:rsidP="00575682">
            <w:pPr>
              <w:spacing w:after="120"/>
              <w:ind w:left="283" w:right="222"/>
              <w:rPr>
                <w:sz w:val="24"/>
                <w:szCs w:val="24"/>
              </w:rPr>
            </w:pPr>
            <w:r w:rsidRPr="00B07596">
              <w:rPr>
                <w:sz w:val="24"/>
                <w:szCs w:val="24"/>
              </w:rPr>
              <w:t>8</w:t>
            </w:r>
          </w:p>
        </w:tc>
        <w:tc>
          <w:tcPr>
            <w:tcW w:w="1134" w:type="dxa"/>
          </w:tcPr>
          <w:p w:rsidR="00575682" w:rsidRPr="00B07596" w:rsidRDefault="00575682" w:rsidP="00575682">
            <w:pPr>
              <w:spacing w:after="120"/>
              <w:ind w:left="283" w:right="222"/>
              <w:rPr>
                <w:sz w:val="24"/>
                <w:szCs w:val="24"/>
              </w:rPr>
            </w:pPr>
            <w:r w:rsidRPr="00B07596">
              <w:rPr>
                <w:sz w:val="24"/>
                <w:szCs w:val="24"/>
              </w:rPr>
              <w:t>6</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Шахматы, начинающие</w:t>
            </w:r>
          </w:p>
        </w:tc>
        <w:tc>
          <w:tcPr>
            <w:tcW w:w="2691" w:type="dxa"/>
          </w:tcPr>
          <w:p w:rsidR="00575682" w:rsidRPr="00B07596" w:rsidRDefault="00575682" w:rsidP="00575682">
            <w:pPr>
              <w:spacing w:after="120"/>
              <w:ind w:left="283" w:right="222"/>
              <w:rPr>
                <w:sz w:val="24"/>
                <w:szCs w:val="24"/>
              </w:rPr>
            </w:pPr>
            <w:r w:rsidRPr="00B07596">
              <w:rPr>
                <w:sz w:val="24"/>
                <w:szCs w:val="24"/>
              </w:rPr>
              <w:t>Лапин О.А.</w:t>
            </w:r>
          </w:p>
        </w:tc>
        <w:tc>
          <w:tcPr>
            <w:tcW w:w="1141" w:type="dxa"/>
          </w:tcPr>
          <w:p w:rsidR="00575682" w:rsidRPr="00B07596" w:rsidRDefault="00575682" w:rsidP="00575682">
            <w:pPr>
              <w:spacing w:after="120"/>
              <w:ind w:left="283" w:right="222"/>
              <w:rPr>
                <w:sz w:val="24"/>
                <w:szCs w:val="24"/>
              </w:rPr>
            </w:pPr>
          </w:p>
        </w:tc>
        <w:tc>
          <w:tcPr>
            <w:tcW w:w="1273" w:type="dxa"/>
          </w:tcPr>
          <w:p w:rsidR="00575682" w:rsidRPr="00B07596" w:rsidRDefault="00575682" w:rsidP="00575682">
            <w:pPr>
              <w:spacing w:after="120"/>
              <w:ind w:left="283" w:right="222"/>
              <w:rPr>
                <w:sz w:val="24"/>
                <w:szCs w:val="24"/>
              </w:rPr>
            </w:pPr>
            <w:r w:rsidRPr="00B07596">
              <w:rPr>
                <w:sz w:val="24"/>
                <w:szCs w:val="24"/>
              </w:rPr>
              <w:t>12</w:t>
            </w:r>
          </w:p>
        </w:tc>
        <w:tc>
          <w:tcPr>
            <w:tcW w:w="1134" w:type="dxa"/>
          </w:tcPr>
          <w:p w:rsidR="00575682" w:rsidRPr="00B07596" w:rsidRDefault="00575682" w:rsidP="00575682">
            <w:pPr>
              <w:spacing w:after="120"/>
              <w:ind w:left="283" w:right="222"/>
              <w:rPr>
                <w:sz w:val="24"/>
                <w:szCs w:val="24"/>
              </w:rPr>
            </w:pP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Техническое моделирование</w:t>
            </w:r>
          </w:p>
        </w:tc>
        <w:tc>
          <w:tcPr>
            <w:tcW w:w="2691" w:type="dxa"/>
          </w:tcPr>
          <w:p w:rsidR="00575682" w:rsidRPr="00B07596" w:rsidRDefault="00575682" w:rsidP="00575682">
            <w:pPr>
              <w:spacing w:after="120"/>
              <w:ind w:left="283" w:right="222"/>
              <w:rPr>
                <w:sz w:val="24"/>
                <w:szCs w:val="24"/>
              </w:rPr>
            </w:pPr>
            <w:r w:rsidRPr="00B07596">
              <w:rPr>
                <w:sz w:val="24"/>
                <w:szCs w:val="24"/>
              </w:rPr>
              <w:t>Чемакин В.Н.</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12</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Моделирование и конструирование одежды</w:t>
            </w:r>
          </w:p>
        </w:tc>
        <w:tc>
          <w:tcPr>
            <w:tcW w:w="2691" w:type="dxa"/>
          </w:tcPr>
          <w:p w:rsidR="00575682" w:rsidRPr="00B07596" w:rsidRDefault="00575682" w:rsidP="00575682">
            <w:pPr>
              <w:spacing w:after="120"/>
              <w:ind w:left="283" w:right="222"/>
              <w:rPr>
                <w:sz w:val="24"/>
                <w:szCs w:val="24"/>
              </w:rPr>
            </w:pPr>
            <w:r w:rsidRPr="00B07596">
              <w:rPr>
                <w:sz w:val="24"/>
                <w:szCs w:val="24"/>
              </w:rPr>
              <w:t>Еловикова Ю.Г.</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2</w:t>
            </w:r>
          </w:p>
        </w:tc>
        <w:tc>
          <w:tcPr>
            <w:tcW w:w="1134" w:type="dxa"/>
          </w:tcPr>
          <w:p w:rsidR="00575682" w:rsidRPr="00B07596" w:rsidRDefault="00575682" w:rsidP="00575682">
            <w:pPr>
              <w:spacing w:after="120"/>
              <w:ind w:left="283" w:right="222"/>
              <w:rPr>
                <w:sz w:val="24"/>
                <w:szCs w:val="24"/>
              </w:rPr>
            </w:pPr>
            <w:r w:rsidRPr="00B07596">
              <w:rPr>
                <w:sz w:val="24"/>
                <w:szCs w:val="24"/>
              </w:rPr>
              <w:t>8</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Клуб журналистики «Медиа школа»</w:t>
            </w:r>
          </w:p>
        </w:tc>
        <w:tc>
          <w:tcPr>
            <w:tcW w:w="2691" w:type="dxa"/>
          </w:tcPr>
          <w:p w:rsidR="00575682" w:rsidRPr="00B07596" w:rsidRDefault="00575682" w:rsidP="00575682">
            <w:pPr>
              <w:spacing w:after="120"/>
              <w:ind w:left="283" w:right="222"/>
              <w:rPr>
                <w:sz w:val="24"/>
                <w:szCs w:val="24"/>
              </w:rPr>
            </w:pPr>
            <w:r w:rsidRPr="00B07596">
              <w:rPr>
                <w:sz w:val="24"/>
                <w:szCs w:val="24"/>
              </w:rPr>
              <w:t>Абрамова Е.В.</w:t>
            </w:r>
          </w:p>
        </w:tc>
        <w:tc>
          <w:tcPr>
            <w:tcW w:w="1141" w:type="dxa"/>
          </w:tcPr>
          <w:p w:rsidR="00575682" w:rsidRPr="00B07596" w:rsidRDefault="00575682" w:rsidP="00575682">
            <w:pPr>
              <w:spacing w:after="120"/>
              <w:ind w:left="283" w:right="222"/>
              <w:rPr>
                <w:sz w:val="24"/>
                <w:szCs w:val="24"/>
              </w:rPr>
            </w:pPr>
            <w:r w:rsidRPr="00B07596">
              <w:rPr>
                <w:sz w:val="24"/>
                <w:szCs w:val="24"/>
              </w:rPr>
              <w:t>0,2</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17</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Робототехника Lego Mindstorms EV3</w:t>
            </w:r>
          </w:p>
        </w:tc>
        <w:tc>
          <w:tcPr>
            <w:tcW w:w="2691" w:type="dxa"/>
          </w:tcPr>
          <w:p w:rsidR="00575682" w:rsidRPr="00B07596" w:rsidRDefault="00575682" w:rsidP="00575682">
            <w:pPr>
              <w:spacing w:after="120"/>
              <w:ind w:left="283" w:right="222"/>
              <w:rPr>
                <w:sz w:val="24"/>
                <w:szCs w:val="24"/>
              </w:rPr>
            </w:pPr>
            <w:r w:rsidRPr="00B07596">
              <w:rPr>
                <w:sz w:val="24"/>
                <w:szCs w:val="24"/>
              </w:rPr>
              <w:t>Разуваев А.Н.</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5</w:t>
            </w:r>
          </w:p>
        </w:tc>
        <w:tc>
          <w:tcPr>
            <w:tcW w:w="1134" w:type="dxa"/>
          </w:tcPr>
          <w:p w:rsidR="00575682" w:rsidRPr="00B07596" w:rsidRDefault="00575682" w:rsidP="00575682">
            <w:pPr>
              <w:spacing w:after="120"/>
              <w:ind w:left="283" w:right="222"/>
              <w:rPr>
                <w:sz w:val="24"/>
                <w:szCs w:val="24"/>
              </w:rPr>
            </w:pPr>
            <w:r w:rsidRPr="00B07596">
              <w:rPr>
                <w:sz w:val="24"/>
                <w:szCs w:val="24"/>
              </w:rPr>
              <w:t>5</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Геоинформационные технологии</w:t>
            </w:r>
          </w:p>
        </w:tc>
        <w:tc>
          <w:tcPr>
            <w:tcW w:w="2691" w:type="dxa"/>
          </w:tcPr>
          <w:p w:rsidR="00575682" w:rsidRPr="00B07596" w:rsidRDefault="00575682" w:rsidP="00575682">
            <w:pPr>
              <w:spacing w:after="120"/>
              <w:ind w:left="283" w:right="222"/>
              <w:rPr>
                <w:sz w:val="24"/>
                <w:szCs w:val="24"/>
              </w:rPr>
            </w:pPr>
            <w:r w:rsidRPr="00B07596">
              <w:rPr>
                <w:sz w:val="24"/>
                <w:szCs w:val="24"/>
              </w:rPr>
              <w:t>Монахов М.И.</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Программирование на Scratch</w:t>
            </w:r>
          </w:p>
        </w:tc>
        <w:tc>
          <w:tcPr>
            <w:tcW w:w="2691" w:type="dxa"/>
          </w:tcPr>
          <w:p w:rsidR="00575682" w:rsidRPr="00B07596" w:rsidRDefault="00575682" w:rsidP="00575682">
            <w:pPr>
              <w:spacing w:after="120"/>
              <w:ind w:left="283" w:right="222"/>
              <w:rPr>
                <w:sz w:val="24"/>
                <w:szCs w:val="24"/>
              </w:rPr>
            </w:pPr>
            <w:r w:rsidRPr="00B07596">
              <w:rPr>
                <w:sz w:val="24"/>
                <w:szCs w:val="24"/>
              </w:rPr>
              <w:t>Юрьева Л.А.</w:t>
            </w:r>
          </w:p>
        </w:tc>
        <w:tc>
          <w:tcPr>
            <w:tcW w:w="1141" w:type="dxa"/>
          </w:tcPr>
          <w:p w:rsidR="00575682" w:rsidRPr="00B07596" w:rsidRDefault="00575682" w:rsidP="00575682">
            <w:pPr>
              <w:spacing w:after="120"/>
              <w:ind w:left="283" w:right="222"/>
              <w:rPr>
                <w:sz w:val="24"/>
                <w:szCs w:val="24"/>
              </w:rPr>
            </w:pPr>
            <w:r w:rsidRPr="00B07596">
              <w:rPr>
                <w:sz w:val="24"/>
                <w:szCs w:val="24"/>
              </w:rPr>
              <w:t>0,1</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16</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Мультстудия «ВЖИК»</w:t>
            </w:r>
          </w:p>
        </w:tc>
        <w:tc>
          <w:tcPr>
            <w:tcW w:w="2691" w:type="dxa"/>
          </w:tcPr>
          <w:p w:rsidR="00575682" w:rsidRPr="00B07596" w:rsidRDefault="00575682" w:rsidP="00575682">
            <w:pPr>
              <w:spacing w:after="120"/>
              <w:ind w:left="283" w:right="222"/>
              <w:rPr>
                <w:sz w:val="24"/>
                <w:szCs w:val="24"/>
              </w:rPr>
            </w:pPr>
            <w:r w:rsidRPr="00B07596">
              <w:rPr>
                <w:sz w:val="24"/>
                <w:szCs w:val="24"/>
              </w:rPr>
              <w:t>Монахова А.А.</w:t>
            </w:r>
          </w:p>
        </w:tc>
        <w:tc>
          <w:tcPr>
            <w:tcW w:w="1141" w:type="dxa"/>
          </w:tcPr>
          <w:p w:rsidR="00575682" w:rsidRPr="00B07596" w:rsidRDefault="00575682" w:rsidP="00575682">
            <w:pPr>
              <w:spacing w:after="120"/>
              <w:ind w:left="283" w:right="222"/>
              <w:rPr>
                <w:sz w:val="24"/>
                <w:szCs w:val="24"/>
              </w:rPr>
            </w:pPr>
            <w:r w:rsidRPr="00B07596">
              <w:rPr>
                <w:sz w:val="24"/>
                <w:szCs w:val="24"/>
              </w:rPr>
              <w:t>0,2</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14</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3Dмоделирование. Младшая группа</w:t>
            </w:r>
          </w:p>
        </w:tc>
        <w:tc>
          <w:tcPr>
            <w:tcW w:w="2691" w:type="dxa"/>
          </w:tcPr>
          <w:p w:rsidR="00575682" w:rsidRPr="00B07596" w:rsidRDefault="00575682" w:rsidP="00575682">
            <w:pPr>
              <w:spacing w:after="120"/>
              <w:ind w:left="283" w:right="222"/>
              <w:rPr>
                <w:sz w:val="24"/>
                <w:szCs w:val="24"/>
              </w:rPr>
            </w:pPr>
            <w:r w:rsidRPr="00B07596">
              <w:rPr>
                <w:sz w:val="24"/>
                <w:szCs w:val="24"/>
              </w:rPr>
              <w:t>Постовалова Ю.С.</w:t>
            </w:r>
          </w:p>
        </w:tc>
        <w:tc>
          <w:tcPr>
            <w:tcW w:w="1141" w:type="dxa"/>
          </w:tcPr>
          <w:p w:rsidR="00575682" w:rsidRPr="00B07596" w:rsidRDefault="00575682" w:rsidP="00575682">
            <w:pPr>
              <w:spacing w:after="120"/>
              <w:ind w:left="283" w:right="222"/>
              <w:rPr>
                <w:sz w:val="24"/>
                <w:szCs w:val="24"/>
              </w:rPr>
            </w:pPr>
          </w:p>
        </w:tc>
        <w:tc>
          <w:tcPr>
            <w:tcW w:w="1273" w:type="dxa"/>
          </w:tcPr>
          <w:p w:rsidR="00575682" w:rsidRPr="00B07596" w:rsidRDefault="00575682" w:rsidP="00575682">
            <w:pPr>
              <w:spacing w:after="120"/>
              <w:ind w:left="283" w:right="222"/>
              <w:rPr>
                <w:sz w:val="24"/>
                <w:szCs w:val="24"/>
              </w:rPr>
            </w:pPr>
            <w:r w:rsidRPr="00B07596">
              <w:rPr>
                <w:sz w:val="24"/>
                <w:szCs w:val="24"/>
              </w:rPr>
              <w:t>59</w:t>
            </w:r>
          </w:p>
        </w:tc>
        <w:tc>
          <w:tcPr>
            <w:tcW w:w="1134" w:type="dxa"/>
          </w:tcPr>
          <w:p w:rsidR="00575682" w:rsidRPr="00B07596" w:rsidRDefault="00575682" w:rsidP="00575682">
            <w:pPr>
              <w:spacing w:after="120"/>
              <w:ind w:left="283" w:right="222"/>
              <w:rPr>
                <w:sz w:val="24"/>
                <w:szCs w:val="24"/>
              </w:rPr>
            </w:pP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575682" w:rsidRDefault="00575682" w:rsidP="00575682">
            <w:pPr>
              <w:spacing w:after="120"/>
              <w:ind w:left="283" w:right="222"/>
              <w:rPr>
                <w:sz w:val="24"/>
                <w:szCs w:val="24"/>
                <w:lang w:val="ru-RU"/>
              </w:rPr>
            </w:pPr>
            <w:r w:rsidRPr="00575682">
              <w:rPr>
                <w:sz w:val="24"/>
                <w:szCs w:val="24"/>
                <w:lang w:val="ru-RU"/>
              </w:rPr>
              <w:t xml:space="preserve">Разработка игр и приложений на платформе </w:t>
            </w:r>
            <w:r w:rsidRPr="00B07596">
              <w:rPr>
                <w:sz w:val="24"/>
                <w:szCs w:val="24"/>
              </w:rPr>
              <w:t>Unity</w:t>
            </w:r>
          </w:p>
        </w:tc>
        <w:tc>
          <w:tcPr>
            <w:tcW w:w="2691" w:type="dxa"/>
          </w:tcPr>
          <w:p w:rsidR="00575682" w:rsidRPr="00B07596" w:rsidRDefault="00575682" w:rsidP="00575682">
            <w:pPr>
              <w:spacing w:after="120"/>
              <w:ind w:left="283" w:right="222"/>
              <w:rPr>
                <w:sz w:val="24"/>
                <w:szCs w:val="24"/>
              </w:rPr>
            </w:pPr>
            <w:r w:rsidRPr="00B07596">
              <w:rPr>
                <w:sz w:val="24"/>
                <w:szCs w:val="24"/>
              </w:rPr>
              <w:t>Решетников В.М.</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Науколаб</w:t>
            </w:r>
          </w:p>
        </w:tc>
        <w:tc>
          <w:tcPr>
            <w:tcW w:w="2691" w:type="dxa"/>
          </w:tcPr>
          <w:p w:rsidR="00575682" w:rsidRPr="00B07596" w:rsidRDefault="00575682" w:rsidP="00575682">
            <w:pPr>
              <w:spacing w:after="120"/>
              <w:ind w:left="283" w:right="222"/>
              <w:rPr>
                <w:sz w:val="24"/>
                <w:szCs w:val="24"/>
              </w:rPr>
            </w:pPr>
            <w:r w:rsidRPr="00B07596">
              <w:rPr>
                <w:sz w:val="24"/>
                <w:szCs w:val="24"/>
              </w:rPr>
              <w:t>Мельникова О.А.</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20</w:t>
            </w: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21"/>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Легоконструирование</w:t>
            </w:r>
          </w:p>
        </w:tc>
        <w:tc>
          <w:tcPr>
            <w:tcW w:w="2691" w:type="dxa"/>
          </w:tcPr>
          <w:p w:rsidR="00575682" w:rsidRPr="00B07596" w:rsidRDefault="00575682" w:rsidP="00575682">
            <w:pPr>
              <w:spacing w:after="120"/>
              <w:ind w:left="283" w:right="222"/>
              <w:rPr>
                <w:sz w:val="24"/>
                <w:szCs w:val="24"/>
              </w:rPr>
            </w:pPr>
            <w:r w:rsidRPr="00B07596">
              <w:rPr>
                <w:sz w:val="24"/>
                <w:szCs w:val="24"/>
              </w:rPr>
              <w:t>Сычева И.С.</w:t>
            </w:r>
          </w:p>
        </w:tc>
        <w:tc>
          <w:tcPr>
            <w:tcW w:w="1141" w:type="dxa"/>
          </w:tcPr>
          <w:p w:rsidR="00575682" w:rsidRPr="00B07596" w:rsidRDefault="00575682" w:rsidP="00575682">
            <w:pPr>
              <w:spacing w:after="120"/>
              <w:ind w:left="283" w:right="222"/>
              <w:rPr>
                <w:sz w:val="24"/>
                <w:szCs w:val="24"/>
              </w:rPr>
            </w:pPr>
            <w:r w:rsidRPr="00B07596">
              <w:rPr>
                <w:sz w:val="24"/>
                <w:szCs w:val="24"/>
              </w:rPr>
              <w:t>0,1</w:t>
            </w:r>
          </w:p>
        </w:tc>
        <w:tc>
          <w:tcPr>
            <w:tcW w:w="1273" w:type="dxa"/>
          </w:tcPr>
          <w:p w:rsidR="00575682" w:rsidRPr="00B07596" w:rsidRDefault="00575682" w:rsidP="00575682">
            <w:pPr>
              <w:spacing w:after="120"/>
              <w:ind w:left="283" w:right="222"/>
              <w:rPr>
                <w:sz w:val="24"/>
                <w:szCs w:val="24"/>
              </w:rPr>
            </w:pPr>
            <w:r w:rsidRPr="00B07596">
              <w:rPr>
                <w:sz w:val="24"/>
                <w:szCs w:val="24"/>
              </w:rPr>
              <w:t>20</w:t>
            </w:r>
          </w:p>
        </w:tc>
        <w:tc>
          <w:tcPr>
            <w:tcW w:w="1134" w:type="dxa"/>
          </w:tcPr>
          <w:p w:rsidR="00575682" w:rsidRPr="00B07596" w:rsidRDefault="00575682" w:rsidP="00575682">
            <w:pPr>
              <w:spacing w:after="120"/>
              <w:ind w:left="283" w:right="222"/>
              <w:rPr>
                <w:sz w:val="24"/>
                <w:szCs w:val="24"/>
              </w:rPr>
            </w:pPr>
          </w:p>
        </w:tc>
      </w:tr>
    </w:tbl>
    <w:p w:rsidR="00575682" w:rsidRPr="00575682" w:rsidRDefault="00575682" w:rsidP="00575682">
      <w:pPr>
        <w:spacing w:before="0" w:beforeAutospacing="0" w:after="0" w:afterAutospacing="0" w:line="360" w:lineRule="auto"/>
        <w:ind w:right="221" w:firstLine="720"/>
        <w:jc w:val="both"/>
        <w:rPr>
          <w:color w:val="000000"/>
          <w:sz w:val="24"/>
          <w:szCs w:val="24"/>
          <w:lang w:val="ru-RU"/>
        </w:rPr>
      </w:pPr>
      <w:r>
        <w:rPr>
          <w:color w:val="000000"/>
          <w:sz w:val="24"/>
          <w:szCs w:val="24"/>
          <w:lang w:val="ru-RU"/>
        </w:rPr>
        <w:t>Т</w:t>
      </w:r>
      <w:r w:rsidRPr="00575682">
        <w:rPr>
          <w:color w:val="000000"/>
          <w:sz w:val="24"/>
          <w:szCs w:val="24"/>
          <w:lang w:val="ru-RU"/>
        </w:rPr>
        <w:t xml:space="preserve">аким образом, 254 человека посещали «Точку роста» в этом году, наблюдается рост численности детей (в прошлом учебном году численность составила 233 человека). Учащиеся за год добились высоких результатов, участвуя в конкурсах разного уровня: </w:t>
      </w:r>
    </w:p>
    <w:p w:rsidR="00575682" w:rsidRPr="00B07596" w:rsidRDefault="00575682" w:rsidP="00575682">
      <w:pPr>
        <w:pStyle w:val="ae"/>
        <w:shd w:val="clear" w:color="auto" w:fill="FFFFFF"/>
        <w:spacing w:before="0" w:beforeAutospacing="0" w:after="0" w:afterAutospacing="0" w:line="360" w:lineRule="auto"/>
        <w:ind w:right="221"/>
        <w:jc w:val="both"/>
      </w:pPr>
      <w:r w:rsidRPr="00B07596">
        <w:t>1 место в муниципальном  конкурсе социальной рекламы «Мы против наркотиков»</w:t>
      </w:r>
    </w:p>
    <w:p w:rsidR="00575682" w:rsidRPr="00B07596" w:rsidRDefault="00575682" w:rsidP="00575682">
      <w:pPr>
        <w:pStyle w:val="ae"/>
        <w:shd w:val="clear" w:color="auto" w:fill="FFFFFF"/>
        <w:spacing w:before="0" w:beforeAutospacing="0" w:after="0" w:afterAutospacing="0" w:line="360" w:lineRule="auto"/>
        <w:ind w:right="221"/>
        <w:jc w:val="both"/>
      </w:pPr>
      <w:r w:rsidRPr="00B07596">
        <w:t>Региональные мероприятия: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801"/>
        <w:gridCol w:w="1176"/>
        <w:gridCol w:w="2126"/>
        <w:gridCol w:w="1843"/>
      </w:tblGrid>
      <w:tr w:rsidR="00575682" w:rsidRPr="00B07596" w:rsidTr="00575682">
        <w:tc>
          <w:tcPr>
            <w:tcW w:w="2943" w:type="dxa"/>
          </w:tcPr>
          <w:p w:rsidR="00575682" w:rsidRPr="00B07596" w:rsidRDefault="00575682" w:rsidP="00575682">
            <w:pPr>
              <w:pStyle w:val="ae"/>
              <w:spacing w:before="173" w:beforeAutospacing="0" w:after="0" w:afterAutospacing="0"/>
              <w:ind w:left="283" w:right="222"/>
              <w:jc w:val="both"/>
            </w:pPr>
            <w:r w:rsidRPr="00B07596">
              <w:t>название</w:t>
            </w:r>
          </w:p>
        </w:tc>
        <w:tc>
          <w:tcPr>
            <w:tcW w:w="1801" w:type="dxa"/>
          </w:tcPr>
          <w:p w:rsidR="00575682" w:rsidRPr="00B07596" w:rsidRDefault="00575682" w:rsidP="00575682">
            <w:pPr>
              <w:pStyle w:val="ae"/>
              <w:spacing w:before="173" w:beforeAutospacing="0" w:after="0" w:afterAutospacing="0"/>
              <w:ind w:left="283" w:right="222"/>
              <w:jc w:val="both"/>
            </w:pPr>
            <w:r w:rsidRPr="00B07596">
              <w:t>дата</w:t>
            </w:r>
          </w:p>
        </w:tc>
        <w:tc>
          <w:tcPr>
            <w:tcW w:w="1176" w:type="dxa"/>
          </w:tcPr>
          <w:p w:rsidR="00575682" w:rsidRPr="00B07596" w:rsidRDefault="00575682" w:rsidP="00575682">
            <w:pPr>
              <w:pStyle w:val="ae"/>
              <w:spacing w:before="173" w:beforeAutospacing="0" w:after="0" w:afterAutospacing="0"/>
              <w:ind w:left="283" w:right="222"/>
              <w:jc w:val="both"/>
            </w:pPr>
            <w:r>
              <w:t>кол-во</w:t>
            </w:r>
          </w:p>
        </w:tc>
        <w:tc>
          <w:tcPr>
            <w:tcW w:w="2126" w:type="dxa"/>
          </w:tcPr>
          <w:p w:rsidR="00575682" w:rsidRPr="00B07596" w:rsidRDefault="00575682" w:rsidP="00575682">
            <w:pPr>
              <w:pStyle w:val="ae"/>
              <w:spacing w:before="173" w:beforeAutospacing="0" w:after="0" w:afterAutospacing="0"/>
              <w:ind w:left="283" w:right="222"/>
              <w:jc w:val="both"/>
            </w:pPr>
            <w:r w:rsidRPr="00B07596">
              <w:t>результат</w:t>
            </w:r>
          </w:p>
        </w:tc>
        <w:tc>
          <w:tcPr>
            <w:tcW w:w="1843" w:type="dxa"/>
          </w:tcPr>
          <w:p w:rsidR="00575682" w:rsidRPr="00B07596" w:rsidRDefault="00575682" w:rsidP="00575682">
            <w:pPr>
              <w:pStyle w:val="ae"/>
              <w:spacing w:before="173" w:beforeAutospacing="0" w:after="0" w:afterAutospacing="0"/>
              <w:ind w:left="283" w:right="222"/>
              <w:jc w:val="both"/>
            </w:pPr>
            <w:r w:rsidRPr="00B07596">
              <w:t>преподаватель</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27 Спартакиада Тюменской области по шахматам</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19-22.10.23</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t>«Лучший видеоролик. В судьбе моей ты стала главной, родная улица моя»</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sz w:val="24"/>
                <w:szCs w:val="24"/>
              </w:rPr>
              <w:t>Ровкин Костя (7 «а») – победитель</w:t>
            </w:r>
          </w:p>
        </w:tc>
        <w:tc>
          <w:tcPr>
            <w:tcW w:w="1843"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FA06A0" w:rsidRDefault="00575682" w:rsidP="00575682">
            <w:pPr>
              <w:spacing w:after="120"/>
              <w:ind w:right="222"/>
              <w:rPr>
                <w:color w:val="000000"/>
                <w:sz w:val="24"/>
                <w:szCs w:val="24"/>
                <w:shd w:val="clear" w:color="auto" w:fill="FFFFFF"/>
              </w:rPr>
            </w:pPr>
            <w:r w:rsidRPr="00575682">
              <w:rPr>
                <w:color w:val="000000"/>
                <w:sz w:val="24"/>
                <w:szCs w:val="24"/>
                <w:shd w:val="clear" w:color="auto" w:fill="FFFFFF"/>
                <w:lang w:val="ru-RU"/>
              </w:rPr>
              <w:t>Областной конкурс творческих работ</w:t>
            </w:r>
            <w:proofErr w:type="gramStart"/>
            <w:r w:rsidRPr="00575682">
              <w:rPr>
                <w:color w:val="000000"/>
                <w:sz w:val="24"/>
                <w:szCs w:val="24"/>
                <w:shd w:val="clear" w:color="auto" w:fill="FFFFFF"/>
                <w:lang w:val="ru-RU"/>
              </w:rPr>
              <w:t>«Н</w:t>
            </w:r>
            <w:proofErr w:type="gramEnd"/>
            <w:r w:rsidRPr="00575682">
              <w:rPr>
                <w:color w:val="000000"/>
                <w:sz w:val="24"/>
                <w:szCs w:val="24"/>
                <w:shd w:val="clear" w:color="auto" w:fill="FFFFFF"/>
                <w:lang w:val="ru-RU"/>
              </w:rPr>
              <w:t xml:space="preserve">аших улиц имена. </w:t>
            </w:r>
            <w:r w:rsidRPr="00B07596">
              <w:rPr>
                <w:color w:val="000000"/>
                <w:sz w:val="24"/>
                <w:szCs w:val="24"/>
                <w:shd w:val="clear" w:color="auto" w:fill="FFFFFF"/>
              </w:rPr>
              <w:t>Василий Иванович Чапаев».</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shd w:val="clear" w:color="auto" w:fill="FFFFFF"/>
              </w:rPr>
            </w:pPr>
            <w:r w:rsidRPr="00B07596">
              <w:rPr>
                <w:color w:val="000000"/>
                <w:sz w:val="24"/>
                <w:szCs w:val="24"/>
                <w:shd w:val="clear" w:color="auto" w:fill="FFFFFF"/>
              </w:rPr>
              <w:t>Старовойтова Лена ( 8 а ) – призер</w:t>
            </w:r>
          </w:p>
          <w:p w:rsidR="00575682" w:rsidRPr="00B07596" w:rsidRDefault="00575682" w:rsidP="00575682">
            <w:pPr>
              <w:spacing w:after="120"/>
              <w:ind w:left="283" w:right="222"/>
              <w:rPr>
                <w:sz w:val="24"/>
                <w:szCs w:val="24"/>
              </w:rPr>
            </w:pPr>
          </w:p>
        </w:tc>
        <w:tc>
          <w:tcPr>
            <w:tcW w:w="1843"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shd w:val="clear" w:color="auto" w:fill="FFFFFF"/>
              </w:rPr>
            </w:pPr>
            <w:r w:rsidRPr="00575682">
              <w:rPr>
                <w:color w:val="000000"/>
                <w:sz w:val="24"/>
                <w:szCs w:val="24"/>
                <w:shd w:val="clear" w:color="auto" w:fill="FFFFFF"/>
                <w:lang w:val="ru-RU"/>
              </w:rPr>
              <w:t>Областной конкурс творческих работ</w:t>
            </w:r>
            <w:proofErr w:type="gramStart"/>
            <w:r w:rsidRPr="00575682">
              <w:rPr>
                <w:color w:val="000000"/>
                <w:sz w:val="24"/>
                <w:szCs w:val="24"/>
                <w:shd w:val="clear" w:color="auto" w:fill="FFFFFF"/>
                <w:lang w:val="ru-RU"/>
              </w:rPr>
              <w:t>«Н</w:t>
            </w:r>
            <w:proofErr w:type="gramEnd"/>
            <w:r w:rsidRPr="00575682">
              <w:rPr>
                <w:color w:val="000000"/>
                <w:sz w:val="24"/>
                <w:szCs w:val="24"/>
                <w:shd w:val="clear" w:color="auto" w:fill="FFFFFF"/>
                <w:lang w:val="ru-RU"/>
              </w:rPr>
              <w:t xml:space="preserve">аших улиц имена. </w:t>
            </w:r>
            <w:r w:rsidRPr="00B07596">
              <w:rPr>
                <w:color w:val="000000"/>
                <w:sz w:val="24"/>
                <w:szCs w:val="24"/>
                <w:shd w:val="clear" w:color="auto" w:fill="FFFFFF"/>
              </w:rPr>
              <w:t>Валерия Осиповна Гнаровская»</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shd w:val="clear" w:color="auto" w:fill="FFFFFF"/>
              </w:rPr>
            </w:pPr>
            <w:r w:rsidRPr="00B07596">
              <w:rPr>
                <w:color w:val="000000"/>
                <w:sz w:val="24"/>
                <w:szCs w:val="24"/>
                <w:shd w:val="clear" w:color="auto" w:fill="FFFFFF"/>
              </w:rPr>
              <w:t>Ванаг Ангелина (8 а) - призер</w:t>
            </w:r>
          </w:p>
        </w:tc>
        <w:tc>
          <w:tcPr>
            <w:tcW w:w="1843"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575682">
        <w:tc>
          <w:tcPr>
            <w:tcW w:w="2943" w:type="dxa"/>
          </w:tcPr>
          <w:p w:rsidR="00575682" w:rsidRPr="00B07596" w:rsidRDefault="00575682" w:rsidP="00575682">
            <w:pPr>
              <w:spacing w:after="120"/>
              <w:ind w:right="222"/>
              <w:rPr>
                <w:sz w:val="24"/>
                <w:szCs w:val="24"/>
              </w:rPr>
            </w:pPr>
            <w:r>
              <w:rPr>
                <w:color w:val="000000"/>
                <w:sz w:val="24"/>
                <w:szCs w:val="24"/>
                <w:shd w:val="clear" w:color="auto" w:fill="FFFFFF"/>
              </w:rPr>
              <w:t>Р</w:t>
            </w:r>
            <w:r w:rsidRPr="00B07596">
              <w:rPr>
                <w:color w:val="000000"/>
                <w:sz w:val="24"/>
                <w:szCs w:val="24"/>
                <w:shd w:val="clear" w:color="auto" w:fill="FFFFFF"/>
              </w:rPr>
              <w:t>обототехнические соревнования "РобоКвест 2023"</w:t>
            </w:r>
          </w:p>
        </w:tc>
        <w:tc>
          <w:tcPr>
            <w:tcW w:w="1801" w:type="dxa"/>
          </w:tcPr>
          <w:p w:rsidR="00575682" w:rsidRPr="00B07596" w:rsidRDefault="00575682" w:rsidP="00575682">
            <w:pPr>
              <w:spacing w:after="120"/>
              <w:ind w:left="283" w:right="222"/>
              <w:rPr>
                <w:sz w:val="24"/>
                <w:szCs w:val="24"/>
              </w:rPr>
            </w:pPr>
            <w:r w:rsidRPr="00B07596">
              <w:rPr>
                <w:sz w:val="24"/>
                <w:szCs w:val="24"/>
              </w:rPr>
              <w:t>28.20.24</w:t>
            </w:r>
          </w:p>
        </w:tc>
        <w:tc>
          <w:tcPr>
            <w:tcW w:w="1176" w:type="dxa"/>
          </w:tcPr>
          <w:p w:rsidR="00575682" w:rsidRPr="00B07596" w:rsidRDefault="00575682" w:rsidP="00575682">
            <w:pPr>
              <w:spacing w:after="120"/>
              <w:ind w:left="283" w:right="222"/>
              <w:jc w:val="center"/>
              <w:rPr>
                <w:sz w:val="24"/>
                <w:szCs w:val="24"/>
              </w:rPr>
            </w:pPr>
            <w:r w:rsidRPr="00B07596">
              <w:rPr>
                <w:sz w:val="24"/>
                <w:szCs w:val="24"/>
              </w:rPr>
              <w:t>4</w:t>
            </w:r>
          </w:p>
        </w:tc>
        <w:tc>
          <w:tcPr>
            <w:tcW w:w="2126" w:type="dxa"/>
          </w:tcPr>
          <w:p w:rsidR="00575682" w:rsidRPr="00B07596" w:rsidRDefault="00575682" w:rsidP="00575682">
            <w:pPr>
              <w:spacing w:after="120"/>
              <w:ind w:left="283" w:right="222"/>
              <w:rPr>
                <w:sz w:val="24"/>
                <w:szCs w:val="24"/>
              </w:rPr>
            </w:pPr>
            <w:r w:rsidRPr="00B07596">
              <w:rPr>
                <w:color w:val="000000"/>
                <w:sz w:val="24"/>
                <w:szCs w:val="24"/>
                <w:shd w:val="clear" w:color="auto" w:fill="FFFFFF"/>
              </w:rPr>
              <w:t>Самойлов Артём – 1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575682">
        <w:tc>
          <w:tcPr>
            <w:tcW w:w="2943" w:type="dxa"/>
            <w:tcBorders>
              <w:top w:val="single" w:sz="4" w:space="0" w:color="auto"/>
              <w:left w:val="single" w:sz="4" w:space="0" w:color="000000"/>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B07596">
              <w:rPr>
                <w:color w:val="000000"/>
                <w:sz w:val="24"/>
                <w:szCs w:val="24"/>
              </w:rPr>
              <w:t>III</w:t>
            </w:r>
            <w:r w:rsidRPr="00575682">
              <w:rPr>
                <w:color w:val="000000"/>
                <w:sz w:val="24"/>
                <w:szCs w:val="24"/>
                <w:lang w:val="ru-RU"/>
              </w:rPr>
              <w:t xml:space="preserve"> областные соревнования «Шахматы в «Точке роста» в номинации «Семейные шахматы»</w:t>
            </w:r>
          </w:p>
        </w:tc>
        <w:tc>
          <w:tcPr>
            <w:tcW w:w="1801"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31.10.23</w:t>
            </w:r>
          </w:p>
        </w:tc>
        <w:tc>
          <w:tcPr>
            <w:tcW w:w="1176"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6"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575682">
        <w:tc>
          <w:tcPr>
            <w:tcW w:w="2943" w:type="dxa"/>
            <w:tcBorders>
              <w:top w:val="nil"/>
              <w:left w:val="single" w:sz="4" w:space="0" w:color="000000"/>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Областной научный форум молодых исследователей "Шаг в будущее", ТОГИРРО</w:t>
            </w:r>
          </w:p>
        </w:tc>
        <w:tc>
          <w:tcPr>
            <w:tcW w:w="1801"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1-2.11.2023</w:t>
            </w:r>
          </w:p>
        </w:tc>
        <w:tc>
          <w:tcPr>
            <w:tcW w:w="117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12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Мельников Павел - призер</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AF791F" w:rsidTr="00575682">
        <w:tc>
          <w:tcPr>
            <w:tcW w:w="2943" w:type="dxa"/>
            <w:tcBorders>
              <w:top w:val="nil"/>
              <w:left w:val="single" w:sz="4" w:space="0" w:color="000000"/>
              <w:bottom w:val="single" w:sz="4" w:space="0" w:color="auto"/>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 xml:space="preserve">телемост «Год педагога и наставника: образы, </w:t>
            </w:r>
            <w:r w:rsidRPr="00575682">
              <w:rPr>
                <w:color w:val="000000"/>
                <w:sz w:val="24"/>
                <w:szCs w:val="24"/>
                <w:lang w:val="ru-RU"/>
              </w:rPr>
              <w:lastRenderedPageBreak/>
              <w:t>ценности, смыслы».</w:t>
            </w:r>
          </w:p>
        </w:tc>
        <w:tc>
          <w:tcPr>
            <w:tcW w:w="1801"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29.11.23</w:t>
            </w:r>
          </w:p>
        </w:tc>
        <w:tc>
          <w:tcPr>
            <w:tcW w:w="1176"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24</w:t>
            </w:r>
          </w:p>
        </w:tc>
        <w:tc>
          <w:tcPr>
            <w:tcW w:w="2126"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w:t>
            </w:r>
            <w:r w:rsidRPr="00B07596">
              <w:lastRenderedPageBreak/>
              <w:t>ва О.А., Монахова А.А., Андреева С.В.</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lastRenderedPageBreak/>
              <w:t>Установочный семинар в рамках Открытого конкурса "Природосообразный  образовательный экологический маршрут", Тюменское областное общественное детское движение ЧИР</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7.12.23</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contextualSpacing/>
              <w:jc w:val="both"/>
              <w:rPr>
                <w:color w:val="000000"/>
                <w:sz w:val="24"/>
                <w:szCs w:val="24"/>
                <w:lang w:val="ru-RU"/>
              </w:rPr>
            </w:pPr>
            <w:r w:rsidRPr="00575682">
              <w:rPr>
                <w:color w:val="000000"/>
                <w:sz w:val="24"/>
                <w:szCs w:val="24"/>
                <w:shd w:val="clear" w:color="auto" w:fill="FFFFFF"/>
                <w:lang w:val="ru-RU"/>
              </w:rPr>
              <w:t>Результатом работы стало создание виртуальной экологической тропы, за свою работу ребята получили путевки к туру выходного дня от организации «ЧИР»</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575682">
        <w:tc>
          <w:tcPr>
            <w:tcW w:w="2943" w:type="dxa"/>
            <w:tcBorders>
              <w:top w:val="single" w:sz="4" w:space="0" w:color="auto"/>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Открытый конкурс "Природосообразный образовательный экологический маршрут", Тюменское областное общественное детское движение ЧИР</w:t>
            </w:r>
          </w:p>
        </w:tc>
        <w:tc>
          <w:tcPr>
            <w:tcW w:w="1801"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декабрь 2023 г</w:t>
            </w:r>
          </w:p>
        </w:tc>
        <w:tc>
          <w:tcPr>
            <w:tcW w:w="1176"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5</w:t>
            </w:r>
          </w:p>
        </w:tc>
        <w:tc>
          <w:tcPr>
            <w:tcW w:w="2126"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575682">
        <w:tc>
          <w:tcPr>
            <w:tcW w:w="2943"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Региональный турнир по дронокроссу "Азы пилотирования", региональный центр "Новое поколение"</w:t>
            </w:r>
          </w:p>
        </w:tc>
        <w:tc>
          <w:tcPr>
            <w:tcW w:w="1801"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16.12.23</w:t>
            </w:r>
          </w:p>
        </w:tc>
        <w:tc>
          <w:tcPr>
            <w:tcW w:w="117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12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575682">
        <w:tc>
          <w:tcPr>
            <w:tcW w:w="2943"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sz w:val="24"/>
                <w:szCs w:val="24"/>
                <w:lang w:val="ru-RU"/>
              </w:rPr>
            </w:pPr>
            <w:r w:rsidRPr="00575682">
              <w:rPr>
                <w:sz w:val="24"/>
                <w:szCs w:val="24"/>
                <w:lang w:val="ru-RU"/>
              </w:rPr>
              <w:t xml:space="preserve">региональные соревнования по дрон-рейсингу «дроно-цель» </w:t>
            </w:r>
          </w:p>
        </w:tc>
        <w:tc>
          <w:tcPr>
            <w:tcW w:w="1801"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16.12.23</w:t>
            </w:r>
          </w:p>
        </w:tc>
        <w:tc>
          <w:tcPr>
            <w:tcW w:w="117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12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575682">
        <w:tc>
          <w:tcPr>
            <w:tcW w:w="2943"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sz w:val="24"/>
                <w:szCs w:val="24"/>
                <w:lang w:val="ru-RU"/>
              </w:rPr>
            </w:pPr>
            <w:r w:rsidRPr="00575682">
              <w:rPr>
                <w:sz w:val="24"/>
                <w:szCs w:val="24"/>
                <w:lang w:val="ru-RU"/>
              </w:rPr>
              <w:t xml:space="preserve">региональная научно-практическая конференция «Шаг в будущее» </w:t>
            </w:r>
          </w:p>
        </w:tc>
        <w:tc>
          <w:tcPr>
            <w:tcW w:w="1801"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sz w:val="24"/>
                <w:szCs w:val="24"/>
              </w:rPr>
              <w:t>ноябрь 2023</w:t>
            </w:r>
          </w:p>
        </w:tc>
        <w:tc>
          <w:tcPr>
            <w:tcW w:w="117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nil"/>
              <w:left w:val="nil"/>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sz w:val="24"/>
                <w:szCs w:val="24"/>
                <w:lang w:val="ru-RU"/>
              </w:rPr>
              <w:t>Монахов Андрей приглашен на международный форум научной молодежи «Шаг в будущее»</w:t>
            </w:r>
          </w:p>
        </w:tc>
        <w:tc>
          <w:tcPr>
            <w:tcW w:w="1843"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575682">
        <w:tc>
          <w:tcPr>
            <w:tcW w:w="2943"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Фестиваль уличных мультфильмов (конку</w:t>
            </w:r>
            <w:proofErr w:type="gramStart"/>
            <w:r w:rsidRPr="00575682">
              <w:rPr>
                <w:color w:val="000000"/>
                <w:sz w:val="24"/>
                <w:szCs w:val="24"/>
                <w:lang w:val="ru-RU"/>
              </w:rPr>
              <w:t>рс в сф</w:t>
            </w:r>
            <w:proofErr w:type="gramEnd"/>
            <w:r w:rsidRPr="00575682">
              <w:rPr>
                <w:color w:val="000000"/>
                <w:sz w:val="24"/>
                <w:szCs w:val="24"/>
                <w:lang w:val="ru-RU"/>
              </w:rPr>
              <w:t xml:space="preserve">ере мультипликации), Автономная некоммерческая организация по развитию, популяризации мультипликации и продвижению просветительских событий </w:t>
            </w:r>
            <w:r w:rsidRPr="00575682">
              <w:rPr>
                <w:color w:val="000000"/>
                <w:sz w:val="24"/>
                <w:szCs w:val="24"/>
                <w:lang w:val="ru-RU"/>
              </w:rPr>
              <w:lastRenderedPageBreak/>
              <w:t>«Мультфилин».</w:t>
            </w:r>
          </w:p>
        </w:tc>
        <w:tc>
          <w:tcPr>
            <w:tcW w:w="1801"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1.09-17.12.23</w:t>
            </w:r>
          </w:p>
        </w:tc>
        <w:tc>
          <w:tcPr>
            <w:tcW w:w="117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126"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right="222"/>
              <w:rPr>
                <w:color w:val="000000"/>
                <w:sz w:val="24"/>
                <w:szCs w:val="24"/>
              </w:rPr>
            </w:pPr>
            <w:r w:rsidRPr="00B07596">
              <w:rPr>
                <w:color w:val="000000"/>
                <w:sz w:val="24"/>
                <w:szCs w:val="24"/>
              </w:rPr>
              <w:t>2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Монахова А.А.</w:t>
            </w:r>
          </w:p>
        </w:tc>
      </w:tr>
      <w:tr w:rsidR="00575682" w:rsidRPr="00B07596" w:rsidTr="00575682">
        <w:tc>
          <w:tcPr>
            <w:tcW w:w="2943" w:type="dxa"/>
            <w:tcBorders>
              <w:top w:val="nil"/>
              <w:left w:val="single" w:sz="4" w:space="0" w:color="auto"/>
              <w:bottom w:val="nil"/>
              <w:right w:val="nil"/>
            </w:tcBorders>
            <w:shd w:val="clear" w:color="auto" w:fill="auto"/>
          </w:tcPr>
          <w:p w:rsidR="00575682" w:rsidRPr="00575682" w:rsidRDefault="00575682" w:rsidP="00575682">
            <w:pPr>
              <w:spacing w:after="120"/>
              <w:ind w:right="222"/>
              <w:rPr>
                <w:color w:val="212529"/>
                <w:sz w:val="24"/>
                <w:szCs w:val="24"/>
                <w:lang w:val="ru-RU"/>
              </w:rPr>
            </w:pPr>
            <w:r w:rsidRPr="00575682">
              <w:rPr>
                <w:color w:val="212529"/>
                <w:sz w:val="24"/>
                <w:szCs w:val="24"/>
                <w:lang w:val="ru-RU"/>
              </w:rPr>
              <w:lastRenderedPageBreak/>
              <w:t>Межрегиональная многопрофильная олимпиада школьников "Менделеев", ТюмГУ</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01.03.2024</w:t>
            </w:r>
          </w:p>
        </w:tc>
        <w:tc>
          <w:tcPr>
            <w:tcW w:w="1176" w:type="dxa"/>
            <w:tcBorders>
              <w:top w:val="single" w:sz="4" w:space="0" w:color="000000"/>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single" w:sz="4" w:space="0" w:color="000000"/>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Pr>
                <w:color w:val="000000"/>
                <w:sz w:val="24"/>
                <w:szCs w:val="24"/>
                <w:shd w:val="clear" w:color="auto" w:fill="FFFFFF"/>
              </w:rPr>
              <w:t>Мельников</w:t>
            </w:r>
            <w:r w:rsidRPr="00B07596">
              <w:rPr>
                <w:color w:val="000000"/>
                <w:sz w:val="24"/>
                <w:szCs w:val="24"/>
                <w:shd w:val="clear" w:color="auto" w:fill="FFFFFF"/>
              </w:rPr>
              <w:t>Павел призер</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575682">
        <w:tc>
          <w:tcPr>
            <w:tcW w:w="2943" w:type="dxa"/>
            <w:tcBorders>
              <w:top w:val="nil"/>
              <w:left w:val="single" w:sz="4" w:space="0" w:color="000000"/>
              <w:bottom w:val="single" w:sz="4" w:space="0" w:color="auto"/>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Межмуниципальная выставка-конкурс технического творчества и робототехники "Техническое творчеств</w:t>
            </w:r>
            <w:proofErr w:type="gramStart"/>
            <w:r w:rsidRPr="00575682">
              <w:rPr>
                <w:color w:val="000000"/>
                <w:sz w:val="24"/>
                <w:szCs w:val="24"/>
                <w:lang w:val="ru-RU"/>
              </w:rPr>
              <w:t>о-</w:t>
            </w:r>
            <w:proofErr w:type="gramEnd"/>
            <w:r w:rsidRPr="00575682">
              <w:rPr>
                <w:color w:val="000000"/>
                <w:sz w:val="24"/>
                <w:szCs w:val="24"/>
                <w:lang w:val="ru-RU"/>
              </w:rPr>
              <w:t xml:space="preserve"> дорога в будущее", Голышмановский молодежный центр</w:t>
            </w:r>
          </w:p>
        </w:tc>
        <w:tc>
          <w:tcPr>
            <w:tcW w:w="1801"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25-30.03.24</w:t>
            </w:r>
          </w:p>
        </w:tc>
        <w:tc>
          <w:tcPr>
            <w:tcW w:w="1176"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126" w:type="dxa"/>
            <w:tcBorders>
              <w:top w:val="nil"/>
              <w:left w:val="nil"/>
              <w:bottom w:val="single" w:sz="4" w:space="0" w:color="auto"/>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В номинации "Робототехника 7-11 лет" Рузманов Паша и Фокин Александр стали победителями</w:t>
            </w:r>
            <w:r w:rsidRPr="00B07596">
              <w:rPr>
                <w:color w:val="000000"/>
                <w:sz w:val="24"/>
                <w:szCs w:val="24"/>
              </w:rPr>
              <w:t> </w:t>
            </w:r>
          </w:p>
        </w:tc>
        <w:tc>
          <w:tcPr>
            <w:tcW w:w="1843"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AF791F"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 xml:space="preserve">Квест-игра «Отчизны верные сыны»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6.04.24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rPr>
            </w:pPr>
            <w:r w:rsidRPr="00B07596">
              <w:rPr>
                <w:color w:val="000000"/>
                <w:sz w:val="24"/>
                <w:szCs w:val="24"/>
              </w:rPr>
              <w:t>2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 Н.Г., Чемакин В.Н.</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Межрегиональная многопрофильная олимпиада школьников «Менделеев»</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20.03.2024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Мельников Павел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2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t>Межмуниципальный  чемпионат по</w:t>
            </w:r>
            <w:r w:rsidRPr="00575682">
              <w:rPr>
                <w:sz w:val="24"/>
                <w:szCs w:val="24"/>
                <w:lang w:val="ru-RU"/>
              </w:rPr>
              <w:br/>
              <w:t>Робофутболу «</w:t>
            </w:r>
            <w:r w:rsidRPr="00B07596">
              <w:rPr>
                <w:sz w:val="24"/>
                <w:szCs w:val="24"/>
              </w:rPr>
              <w:t>RoboCup</w:t>
            </w:r>
            <w:r w:rsidRPr="00575682">
              <w:rPr>
                <w:sz w:val="24"/>
                <w:szCs w:val="24"/>
                <w:lang w:val="ru-RU"/>
              </w:rPr>
              <w:t>»-2024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20.04.24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4</w:t>
            </w:r>
          </w:p>
        </w:tc>
        <w:tc>
          <w:tcPr>
            <w:tcW w:w="1843"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color w:val="000000"/>
                <w:sz w:val="24"/>
                <w:szCs w:val="24"/>
                <w:shd w:val="clear" w:color="auto" w:fill="FFFFFF"/>
                <w:lang w:val="ru-RU"/>
              </w:rPr>
              <w:t xml:space="preserve">Выставка-конкурс,  </w:t>
            </w:r>
            <w:proofErr w:type="gramStart"/>
            <w:r w:rsidRPr="00575682">
              <w:rPr>
                <w:color w:val="000000"/>
                <w:sz w:val="24"/>
                <w:szCs w:val="24"/>
                <w:shd w:val="clear" w:color="auto" w:fill="FFFFFF"/>
                <w:lang w:val="ru-RU"/>
              </w:rPr>
              <w:t>проводимый</w:t>
            </w:r>
            <w:proofErr w:type="gramEnd"/>
            <w:r w:rsidRPr="00575682">
              <w:rPr>
                <w:color w:val="000000"/>
                <w:sz w:val="24"/>
                <w:szCs w:val="24"/>
                <w:shd w:val="clear" w:color="auto" w:fill="FFFFFF"/>
                <w:lang w:val="ru-RU"/>
              </w:rPr>
              <w:t xml:space="preserve"> Голышмановским молодёжным центром</w:t>
            </w:r>
          </w:p>
          <w:p w:rsidR="00575682" w:rsidRPr="00575682" w:rsidRDefault="00575682" w:rsidP="00575682">
            <w:pPr>
              <w:spacing w:after="120"/>
              <w:ind w:left="283" w:right="222"/>
              <w:rPr>
                <w:sz w:val="24"/>
                <w:szCs w:val="24"/>
                <w:shd w:val="clear" w:color="auto" w:fill="EBEDF0"/>
                <w:lang w:val="ru-RU"/>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Март –апрель 2024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В номинации "Робототехника 7-11 лет" Рузманов Паша и Фокин Александр стали победителями</w:t>
            </w:r>
          </w:p>
        </w:tc>
        <w:tc>
          <w:tcPr>
            <w:tcW w:w="1843"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color w:val="000000"/>
                <w:sz w:val="24"/>
                <w:szCs w:val="24"/>
                <w:shd w:val="clear" w:color="auto" w:fill="FFFFFF"/>
                <w:lang w:val="ru-RU"/>
              </w:rPr>
              <w:t>Викторина по робототехнике «</w:t>
            </w:r>
            <w:r w:rsidRPr="00B07596">
              <w:rPr>
                <w:color w:val="000000"/>
                <w:sz w:val="24"/>
                <w:szCs w:val="24"/>
                <w:shd w:val="clear" w:color="auto" w:fill="FFFFFF"/>
              </w:rPr>
              <w:t>z</w:t>
            </w:r>
            <w:r w:rsidRPr="00575682">
              <w:rPr>
                <w:color w:val="000000"/>
                <w:sz w:val="24"/>
                <w:szCs w:val="24"/>
                <w:shd w:val="clear" w:color="auto" w:fill="FFFFFF"/>
                <w:lang w:val="ru-RU"/>
              </w:rPr>
              <w:t>а победу» проводимой домом детского творчества г</w:t>
            </w:r>
            <w:proofErr w:type="gramStart"/>
            <w:r w:rsidRPr="00575682">
              <w:rPr>
                <w:color w:val="000000"/>
                <w:sz w:val="24"/>
                <w:szCs w:val="24"/>
                <w:shd w:val="clear" w:color="auto" w:fill="FFFFFF"/>
                <w:lang w:val="ru-RU"/>
              </w:rPr>
              <w:t>.С</w:t>
            </w:r>
            <w:proofErr w:type="gramEnd"/>
            <w:r w:rsidRPr="00575682">
              <w:rPr>
                <w:color w:val="000000"/>
                <w:sz w:val="24"/>
                <w:szCs w:val="24"/>
                <w:shd w:val="clear" w:color="auto" w:fill="FFFFFF"/>
                <w:lang w:val="ru-RU"/>
              </w:rPr>
              <w:t>людяники Иркутской области</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Апрель-май 2024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участие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sz w:val="24"/>
                <w:szCs w:val="24"/>
                <w:shd w:val="clear" w:color="auto" w:fill="EBEDF0"/>
              </w:rPr>
            </w:pPr>
            <w:r w:rsidRPr="00575682">
              <w:rPr>
                <w:sz w:val="24"/>
                <w:szCs w:val="24"/>
                <w:lang w:val="ru-RU"/>
              </w:rPr>
              <w:t xml:space="preserve">Открытое региональное сетевое образовательное мероприятие «Телекоммуникационный проект» в номинации «Медиа». </w:t>
            </w:r>
            <w:r w:rsidRPr="00B07596">
              <w:rPr>
                <w:sz w:val="24"/>
                <w:szCs w:val="24"/>
              </w:rPr>
              <w:t xml:space="preserve">Видеоролик «Моя счастливая семья». </w:t>
            </w:r>
            <w:r w:rsidRPr="00B07596">
              <w:rPr>
                <w:sz w:val="24"/>
                <w:szCs w:val="24"/>
              </w:rPr>
              <w:lastRenderedPageBreak/>
              <w:t>ТОГИРРО</w:t>
            </w:r>
            <w:r w:rsidRPr="00B07596">
              <w:rPr>
                <w:color w:val="2C2D2E"/>
                <w:sz w:val="24"/>
                <w:szCs w:val="24"/>
                <w:shd w:val="clear" w:color="auto" w:fill="FFFFFF"/>
              </w:rPr>
              <w:t xml:space="preserve">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10.04-03.05.2024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sz w:val="24"/>
                <w:szCs w:val="24"/>
              </w:rPr>
              <w:t>поощрительная грамота</w:t>
            </w:r>
          </w:p>
        </w:tc>
        <w:tc>
          <w:tcPr>
            <w:tcW w:w="1843"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lastRenderedPageBreak/>
              <w:t>Открытое региональное сетевое образовательное мероприятие «Телекоммуникационный проект» в номинации «3</w:t>
            </w:r>
            <w:r w:rsidRPr="00B07596">
              <w:rPr>
                <w:sz w:val="24"/>
                <w:szCs w:val="24"/>
              </w:rPr>
              <w:t>D</w:t>
            </w:r>
            <w:r w:rsidRPr="00575682">
              <w:rPr>
                <w:sz w:val="24"/>
                <w:szCs w:val="24"/>
                <w:lang w:val="ru-RU"/>
              </w:rPr>
              <w:t>-моделирование и проектирование</w:t>
            </w:r>
            <w:proofErr w:type="gramStart"/>
            <w:r w:rsidRPr="00575682">
              <w:rPr>
                <w:sz w:val="24"/>
                <w:szCs w:val="24"/>
                <w:lang w:val="ru-RU"/>
              </w:rPr>
              <w:t>»..</w:t>
            </w:r>
            <w:proofErr w:type="gramEnd"/>
          </w:p>
          <w:p w:rsidR="00575682" w:rsidRPr="00575682" w:rsidRDefault="00575682" w:rsidP="00575682">
            <w:pPr>
              <w:spacing w:after="120"/>
              <w:ind w:left="283" w:right="222"/>
              <w:rPr>
                <w:sz w:val="24"/>
                <w:szCs w:val="24"/>
                <w:lang w:val="ru-RU"/>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10.04-03.05.2024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sz w:val="24"/>
                <w:szCs w:val="24"/>
                <w:lang w:val="ru-RU"/>
              </w:rPr>
              <w:t xml:space="preserve">Команда </w:t>
            </w:r>
            <w:r w:rsidRPr="00B07596">
              <w:rPr>
                <w:sz w:val="24"/>
                <w:szCs w:val="24"/>
              </w:rPr>
              <w:t>GameDev</w:t>
            </w:r>
            <w:r w:rsidRPr="00575682">
              <w:rPr>
                <w:sz w:val="24"/>
                <w:szCs w:val="24"/>
                <w:lang w:val="ru-RU"/>
              </w:rPr>
              <w:t xml:space="preserve"> в составе: Ананьев Виктор, Квардицкий Евгений, Турдыбакиев Александр - призеры, </w:t>
            </w:r>
            <w:r w:rsidRPr="00575682">
              <w:rPr>
                <w:color w:val="000000"/>
                <w:sz w:val="24"/>
                <w:szCs w:val="24"/>
                <w:lang w:val="ru-RU"/>
              </w:rPr>
              <w:t>3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Решетников В.М.</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tabs>
                <w:tab w:val="left" w:pos="3383"/>
              </w:tabs>
              <w:spacing w:after="120"/>
              <w:ind w:right="222"/>
              <w:rPr>
                <w:bCs/>
                <w:sz w:val="24"/>
                <w:szCs w:val="24"/>
                <w:lang w:val="ru-RU"/>
              </w:rPr>
            </w:pPr>
            <w:r w:rsidRPr="00575682">
              <w:rPr>
                <w:sz w:val="24"/>
                <w:szCs w:val="24"/>
                <w:lang w:val="ru-RU"/>
              </w:rPr>
              <w:t xml:space="preserve">Открытое региональное сетевое образовательное мероприятие «Телекоммуникационный проект» в номинации </w:t>
            </w:r>
            <w:r w:rsidRPr="00575682">
              <w:rPr>
                <w:bCs/>
                <w:sz w:val="24"/>
                <w:szCs w:val="24"/>
                <w:lang w:val="ru-RU"/>
              </w:rPr>
              <w:t>«Мир математики и информатики».</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10.04-03.05.2024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rPr>
            </w:pPr>
            <w:r w:rsidRPr="00B07596">
              <w:rPr>
                <w:sz w:val="24"/>
                <w:szCs w:val="24"/>
              </w:rPr>
              <w:t>поощрительная грамота</w:t>
            </w:r>
          </w:p>
        </w:tc>
        <w:tc>
          <w:tcPr>
            <w:tcW w:w="1843" w:type="dxa"/>
          </w:tcPr>
          <w:p w:rsidR="00575682" w:rsidRPr="00B07596" w:rsidRDefault="00575682" w:rsidP="00575682">
            <w:pPr>
              <w:pStyle w:val="ae"/>
              <w:spacing w:before="173" w:beforeAutospacing="0" w:after="0" w:afterAutospacing="0"/>
              <w:ind w:left="283" w:right="222"/>
              <w:jc w:val="both"/>
            </w:pPr>
            <w:r w:rsidRPr="00B07596">
              <w:t>Юрьева Л.А.</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2C2D2E"/>
                <w:sz w:val="24"/>
                <w:szCs w:val="24"/>
                <w:shd w:val="clear" w:color="auto" w:fill="FFFFFF"/>
                <w:lang w:val="ru-RU"/>
              </w:rPr>
            </w:pPr>
            <w:r w:rsidRPr="00575682">
              <w:rPr>
                <w:color w:val="000000"/>
                <w:sz w:val="24"/>
                <w:szCs w:val="24"/>
                <w:shd w:val="clear" w:color="auto" w:fill="FFFFFF"/>
                <w:lang w:val="ru-RU"/>
              </w:rPr>
              <w:t>4 Областной командный шахматный турнир "Точка Роста" в Голышманово</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13.04.24</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B07596">
              <w:rPr>
                <w:color w:val="000000"/>
                <w:sz w:val="24"/>
                <w:szCs w:val="24"/>
                <w:shd w:val="clear" w:color="auto" w:fill="FFFFFF"/>
              </w:rPr>
              <w:t> </w:t>
            </w:r>
            <w:r w:rsidRPr="00575682">
              <w:rPr>
                <w:color w:val="000000"/>
                <w:sz w:val="24"/>
                <w:szCs w:val="24"/>
                <w:shd w:val="clear" w:color="auto" w:fill="FFFFFF"/>
                <w:lang w:val="ru-RU"/>
              </w:rPr>
              <w:t>Команда с 5-11 класс заняла 2 место</w:t>
            </w:r>
          </w:p>
        </w:tc>
        <w:tc>
          <w:tcPr>
            <w:tcW w:w="1843"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575682">
        <w:tc>
          <w:tcPr>
            <w:tcW w:w="294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bCs/>
                <w:sz w:val="24"/>
                <w:szCs w:val="24"/>
                <w:lang w:val="ru-RU"/>
              </w:rPr>
              <w:t>Онлайн-конкурс «Информатика и программирование для детей и подростков»</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Апрель 2024 г</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shd w:val="clear" w:color="auto" w:fill="FFFFFF"/>
              </w:rPr>
            </w:pPr>
            <w:r w:rsidRPr="00B07596">
              <w:rPr>
                <w:bCs/>
                <w:sz w:val="24"/>
                <w:szCs w:val="24"/>
              </w:rPr>
              <w:t>Лозямова Виктория, у</w:t>
            </w:r>
            <w:r w:rsidRPr="00B07596">
              <w:rPr>
                <w:color w:val="000000"/>
                <w:sz w:val="24"/>
                <w:szCs w:val="24"/>
                <w:shd w:val="clear" w:color="auto" w:fill="FFFFFF"/>
              </w:rPr>
              <w:t>частие</w:t>
            </w:r>
          </w:p>
        </w:tc>
        <w:tc>
          <w:tcPr>
            <w:tcW w:w="1843" w:type="dxa"/>
          </w:tcPr>
          <w:p w:rsidR="00575682" w:rsidRPr="00B07596" w:rsidRDefault="00575682" w:rsidP="00575682">
            <w:pPr>
              <w:pStyle w:val="ae"/>
              <w:spacing w:before="173" w:beforeAutospacing="0" w:after="0" w:afterAutospacing="0"/>
              <w:ind w:left="283" w:right="222"/>
              <w:jc w:val="both"/>
            </w:pPr>
            <w:r w:rsidRPr="00B07596">
              <w:t>Юрьева Л.А.</w:t>
            </w:r>
          </w:p>
        </w:tc>
      </w:tr>
    </w:tbl>
    <w:p w:rsidR="00575682" w:rsidRPr="00B07596" w:rsidRDefault="00575682" w:rsidP="00575682">
      <w:pPr>
        <w:pStyle w:val="ae"/>
        <w:shd w:val="clear" w:color="auto" w:fill="FFFFFF"/>
        <w:spacing w:before="173" w:beforeAutospacing="0" w:after="0" w:afterAutospacing="0"/>
        <w:ind w:right="222"/>
        <w:jc w:val="both"/>
      </w:pPr>
      <w:r w:rsidRPr="00B07596">
        <w:t>Всероссийские мероприятия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843"/>
        <w:gridCol w:w="1134"/>
        <w:gridCol w:w="2127"/>
        <w:gridCol w:w="1842"/>
      </w:tblGrid>
      <w:tr w:rsidR="00575682" w:rsidRPr="00B07596" w:rsidTr="00D04365">
        <w:tc>
          <w:tcPr>
            <w:tcW w:w="2943" w:type="dxa"/>
          </w:tcPr>
          <w:p w:rsidR="00575682" w:rsidRPr="00B07596" w:rsidRDefault="00575682" w:rsidP="00575682">
            <w:pPr>
              <w:pStyle w:val="ae"/>
              <w:spacing w:before="173" w:beforeAutospacing="0" w:after="0" w:afterAutospacing="0"/>
              <w:ind w:left="283" w:right="222"/>
              <w:jc w:val="both"/>
            </w:pPr>
            <w:r w:rsidRPr="00B07596">
              <w:t>название</w:t>
            </w:r>
          </w:p>
        </w:tc>
        <w:tc>
          <w:tcPr>
            <w:tcW w:w="1843" w:type="dxa"/>
          </w:tcPr>
          <w:p w:rsidR="00575682" w:rsidRPr="00B07596" w:rsidRDefault="00575682" w:rsidP="00575682">
            <w:pPr>
              <w:pStyle w:val="ae"/>
              <w:spacing w:before="173" w:beforeAutospacing="0" w:after="0" w:afterAutospacing="0"/>
              <w:ind w:left="283" w:right="222"/>
              <w:jc w:val="both"/>
            </w:pPr>
            <w:r w:rsidRPr="00B07596">
              <w:t>дата</w:t>
            </w:r>
          </w:p>
        </w:tc>
        <w:tc>
          <w:tcPr>
            <w:tcW w:w="1134" w:type="dxa"/>
          </w:tcPr>
          <w:p w:rsidR="00575682" w:rsidRPr="00B07596" w:rsidRDefault="00575682" w:rsidP="00575682">
            <w:pPr>
              <w:pStyle w:val="ae"/>
              <w:spacing w:before="173" w:beforeAutospacing="0" w:after="0" w:afterAutospacing="0"/>
              <w:ind w:left="283" w:right="222"/>
              <w:jc w:val="both"/>
            </w:pPr>
            <w:r w:rsidRPr="00B07596">
              <w:t>кол-во человек</w:t>
            </w:r>
          </w:p>
        </w:tc>
        <w:tc>
          <w:tcPr>
            <w:tcW w:w="2127" w:type="dxa"/>
          </w:tcPr>
          <w:p w:rsidR="00575682" w:rsidRPr="00B07596" w:rsidRDefault="00575682" w:rsidP="00575682">
            <w:pPr>
              <w:pStyle w:val="ae"/>
              <w:spacing w:before="173" w:beforeAutospacing="0" w:after="0" w:afterAutospacing="0"/>
              <w:ind w:left="283" w:right="222"/>
              <w:jc w:val="both"/>
            </w:pPr>
            <w:r w:rsidRPr="00B07596">
              <w:t>результат</w:t>
            </w:r>
          </w:p>
        </w:tc>
        <w:tc>
          <w:tcPr>
            <w:tcW w:w="1842" w:type="dxa"/>
          </w:tcPr>
          <w:p w:rsidR="00575682" w:rsidRPr="00B07596" w:rsidRDefault="00575682" w:rsidP="00575682">
            <w:pPr>
              <w:pStyle w:val="ae"/>
              <w:spacing w:before="173" w:beforeAutospacing="0" w:after="0" w:afterAutospacing="0"/>
              <w:ind w:left="283" w:right="222"/>
              <w:jc w:val="both"/>
            </w:pPr>
            <w:r w:rsidRPr="00B07596">
              <w:t>преподаватель</w:t>
            </w:r>
          </w:p>
        </w:tc>
      </w:tr>
      <w:tr w:rsidR="00575682" w:rsidRPr="00B07596" w:rsidTr="00D04365">
        <w:tc>
          <w:tcPr>
            <w:tcW w:w="2943" w:type="dxa"/>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4 Всероссийский открытый конкурс чтения стихов и отрывков собственного сочинения "Стихов немало есть на свете", ВЦТМ «Город будущего»</w:t>
            </w:r>
          </w:p>
        </w:tc>
        <w:tc>
          <w:tcPr>
            <w:tcW w:w="1843"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06.10.2023 г.</w:t>
            </w:r>
          </w:p>
        </w:tc>
        <w:tc>
          <w:tcPr>
            <w:tcW w:w="1134"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127" w:type="dxa"/>
            <w:shd w:val="clear" w:color="auto" w:fill="auto"/>
            <w:vAlign w:val="center"/>
          </w:tcPr>
          <w:p w:rsidR="00575682" w:rsidRPr="00575682" w:rsidRDefault="00575682" w:rsidP="00575682">
            <w:pPr>
              <w:spacing w:after="120"/>
              <w:ind w:left="283" w:right="222"/>
              <w:jc w:val="center"/>
              <w:rPr>
                <w:sz w:val="24"/>
                <w:szCs w:val="24"/>
                <w:lang w:val="ru-RU"/>
              </w:rPr>
            </w:pPr>
            <w:r w:rsidRPr="00575682">
              <w:rPr>
                <w:sz w:val="24"/>
                <w:szCs w:val="24"/>
                <w:lang w:val="ru-RU"/>
              </w:rPr>
              <w:t>Савенкова Вика (5 «в») – 3 место</w:t>
            </w:r>
          </w:p>
          <w:p w:rsidR="00575682" w:rsidRPr="00575682" w:rsidRDefault="00575682" w:rsidP="00575682">
            <w:pPr>
              <w:spacing w:after="120"/>
              <w:ind w:left="283" w:right="222"/>
              <w:rPr>
                <w:color w:val="000000"/>
                <w:sz w:val="24"/>
                <w:szCs w:val="24"/>
                <w:lang w:val="ru-RU"/>
              </w:rPr>
            </w:pPr>
            <w:r w:rsidRPr="00575682">
              <w:rPr>
                <w:sz w:val="24"/>
                <w:szCs w:val="24"/>
                <w:lang w:val="ru-RU"/>
              </w:rPr>
              <w:t>Гасанова Севилья (6 «в») - участие</w:t>
            </w:r>
          </w:p>
        </w:tc>
        <w:tc>
          <w:tcPr>
            <w:tcW w:w="1842" w:type="dxa"/>
          </w:tcPr>
          <w:p w:rsidR="00575682" w:rsidRPr="00B07596" w:rsidRDefault="00575682" w:rsidP="00575682">
            <w:pPr>
              <w:spacing w:after="120"/>
              <w:ind w:left="283" w:right="222"/>
              <w:jc w:val="center"/>
              <w:rPr>
                <w:sz w:val="24"/>
                <w:szCs w:val="24"/>
              </w:rPr>
            </w:pPr>
            <w:r w:rsidRPr="00B07596">
              <w:rPr>
                <w:sz w:val="24"/>
                <w:szCs w:val="24"/>
              </w:rPr>
              <w:t>Абрамова Е.В.</w:t>
            </w:r>
          </w:p>
        </w:tc>
      </w:tr>
      <w:tr w:rsidR="00575682" w:rsidRPr="00B07596" w:rsidTr="00D04365">
        <w:tc>
          <w:tcPr>
            <w:tcW w:w="2943" w:type="dxa"/>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2 Международный конкурс анимации и цифрового искусства "Дивный мир", сми "Международный центр творческого развития "</w:t>
            </w:r>
            <w:proofErr w:type="gramStart"/>
            <w:r w:rsidRPr="00575682">
              <w:rPr>
                <w:color w:val="000000"/>
                <w:sz w:val="24"/>
                <w:szCs w:val="24"/>
                <w:lang w:val="ru-RU"/>
              </w:rPr>
              <w:t>Арт</w:t>
            </w:r>
            <w:proofErr w:type="gramEnd"/>
            <w:r w:rsidRPr="00575682">
              <w:rPr>
                <w:color w:val="000000"/>
                <w:sz w:val="24"/>
                <w:szCs w:val="24"/>
                <w:lang w:val="ru-RU"/>
              </w:rPr>
              <w:t xml:space="preserve"> Птица"</w:t>
            </w:r>
          </w:p>
        </w:tc>
        <w:tc>
          <w:tcPr>
            <w:tcW w:w="1843"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05.12.23</w:t>
            </w:r>
          </w:p>
        </w:tc>
        <w:tc>
          <w:tcPr>
            <w:tcW w:w="1134"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7</w:t>
            </w:r>
          </w:p>
        </w:tc>
        <w:tc>
          <w:tcPr>
            <w:tcW w:w="2127" w:type="dxa"/>
            <w:shd w:val="clear" w:color="auto" w:fill="auto"/>
            <w:vAlign w:val="center"/>
          </w:tcPr>
          <w:p w:rsidR="00575682" w:rsidRPr="00B07596" w:rsidRDefault="00575682" w:rsidP="00575682">
            <w:pPr>
              <w:spacing w:after="120"/>
              <w:ind w:left="283" w:right="222"/>
              <w:rPr>
                <w:color w:val="000000"/>
                <w:sz w:val="24"/>
                <w:szCs w:val="24"/>
              </w:rPr>
            </w:pPr>
            <w:r w:rsidRPr="00B07596">
              <w:rPr>
                <w:color w:val="000000"/>
                <w:sz w:val="24"/>
                <w:szCs w:val="24"/>
              </w:rPr>
              <w:t>лауреаты 2 степени</w:t>
            </w:r>
          </w:p>
        </w:tc>
        <w:tc>
          <w:tcPr>
            <w:tcW w:w="1842" w:type="dxa"/>
          </w:tcPr>
          <w:p w:rsidR="00575682" w:rsidRPr="00B07596" w:rsidRDefault="00575682" w:rsidP="00575682">
            <w:pPr>
              <w:spacing w:after="120"/>
              <w:ind w:left="283" w:right="222"/>
              <w:jc w:val="center"/>
              <w:rPr>
                <w:sz w:val="24"/>
                <w:szCs w:val="24"/>
              </w:rPr>
            </w:pPr>
            <w:r w:rsidRPr="00B07596">
              <w:rPr>
                <w:sz w:val="24"/>
                <w:szCs w:val="24"/>
              </w:rPr>
              <w:t>Абрамова Е.В.</w:t>
            </w:r>
          </w:p>
        </w:tc>
      </w:tr>
      <w:tr w:rsidR="00575682" w:rsidRPr="00B07596" w:rsidTr="00D04365">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 xml:space="preserve">Международный форум </w:t>
            </w:r>
            <w:r w:rsidRPr="00575682">
              <w:rPr>
                <w:color w:val="000000"/>
                <w:sz w:val="24"/>
                <w:szCs w:val="24"/>
                <w:lang w:val="ru-RU"/>
              </w:rPr>
              <w:lastRenderedPageBreak/>
              <w:t>молодых исследователей "Шаг в будущее"</w:t>
            </w:r>
          </w:p>
        </w:tc>
        <w:tc>
          <w:tcPr>
            <w:tcW w:w="1843" w:type="dxa"/>
            <w:tcBorders>
              <w:top w:val="nil"/>
              <w:left w:val="single" w:sz="4" w:space="0" w:color="auto"/>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25-</w:t>
            </w:r>
            <w:r w:rsidRPr="00B07596">
              <w:rPr>
                <w:color w:val="000000"/>
                <w:sz w:val="24"/>
                <w:szCs w:val="24"/>
              </w:rPr>
              <w:lastRenderedPageBreak/>
              <w:t>30.03.24</w:t>
            </w:r>
          </w:p>
        </w:tc>
        <w:tc>
          <w:tcPr>
            <w:tcW w:w="1134" w:type="dxa"/>
            <w:tcBorders>
              <w:top w:val="nil"/>
              <w:left w:val="nil"/>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1</w:t>
            </w:r>
          </w:p>
        </w:tc>
        <w:tc>
          <w:tcPr>
            <w:tcW w:w="2127" w:type="dxa"/>
            <w:tcBorders>
              <w:top w:val="nil"/>
              <w:left w:val="nil"/>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sz w:val="24"/>
                <w:szCs w:val="24"/>
              </w:rPr>
              <w:t xml:space="preserve">Монахов </w:t>
            </w:r>
            <w:r w:rsidRPr="00B07596">
              <w:rPr>
                <w:sz w:val="24"/>
                <w:szCs w:val="24"/>
              </w:rPr>
              <w:lastRenderedPageBreak/>
              <w:t>Андрей, участие</w:t>
            </w:r>
            <w:r w:rsidRPr="00B07596">
              <w:rPr>
                <w:color w:val="000000"/>
                <w:sz w:val="24"/>
                <w:szCs w:val="24"/>
              </w:rPr>
              <w:t> </w:t>
            </w:r>
          </w:p>
        </w:tc>
        <w:tc>
          <w:tcPr>
            <w:tcW w:w="1842" w:type="dxa"/>
            <w:tcBorders>
              <w:top w:val="nil"/>
              <w:left w:val="nil"/>
              <w:bottom w:val="single" w:sz="4" w:space="0" w:color="000000"/>
              <w:right w:val="single" w:sz="4" w:space="0" w:color="000000"/>
            </w:tcBorders>
          </w:tcPr>
          <w:p w:rsidR="00575682" w:rsidRPr="00B07596" w:rsidRDefault="00575682" w:rsidP="00575682">
            <w:pPr>
              <w:spacing w:after="120"/>
              <w:ind w:left="283" w:right="222"/>
              <w:jc w:val="center"/>
              <w:rPr>
                <w:sz w:val="24"/>
                <w:szCs w:val="24"/>
              </w:rPr>
            </w:pPr>
            <w:r w:rsidRPr="00B07596">
              <w:rPr>
                <w:sz w:val="24"/>
                <w:szCs w:val="24"/>
              </w:rPr>
              <w:lastRenderedPageBreak/>
              <w:t xml:space="preserve">Монахов </w:t>
            </w:r>
            <w:r w:rsidRPr="00B07596">
              <w:rPr>
                <w:sz w:val="24"/>
                <w:szCs w:val="24"/>
              </w:rPr>
              <w:lastRenderedPageBreak/>
              <w:t>М.И.</w:t>
            </w:r>
          </w:p>
        </w:tc>
      </w:tr>
      <w:tr w:rsidR="00575682" w:rsidRPr="00B07596" w:rsidTr="00D04365">
        <w:tc>
          <w:tcPr>
            <w:tcW w:w="2943" w:type="dxa"/>
            <w:tcBorders>
              <w:top w:val="single" w:sz="4" w:space="0" w:color="auto"/>
              <w:left w:val="single" w:sz="4" w:space="0" w:color="000000"/>
              <w:bottom w:val="single" w:sz="4" w:space="0" w:color="auto"/>
              <w:right w:val="single" w:sz="4" w:space="0" w:color="000000"/>
            </w:tcBorders>
            <w:shd w:val="clear" w:color="auto" w:fill="auto"/>
            <w:vAlign w:val="bottom"/>
          </w:tcPr>
          <w:p w:rsidR="00575682" w:rsidRPr="00575682" w:rsidRDefault="00575682" w:rsidP="00575682">
            <w:pPr>
              <w:spacing w:after="120"/>
              <w:ind w:right="222"/>
              <w:rPr>
                <w:color w:val="000000"/>
                <w:sz w:val="24"/>
                <w:szCs w:val="24"/>
                <w:lang w:val="ru-RU"/>
              </w:rPr>
            </w:pPr>
            <w:r w:rsidRPr="00575682">
              <w:rPr>
                <w:color w:val="000000"/>
                <w:sz w:val="24"/>
                <w:szCs w:val="24"/>
                <w:lang w:val="ru-RU"/>
              </w:rPr>
              <w:lastRenderedPageBreak/>
              <w:t>Всероссийский конкурс "Начни игру", АНО "Россия - страна возможностей"</w:t>
            </w:r>
          </w:p>
        </w:tc>
        <w:tc>
          <w:tcPr>
            <w:tcW w:w="1843" w:type="dxa"/>
            <w:tcBorders>
              <w:top w:val="nil"/>
              <w:left w:val="nil"/>
              <w:bottom w:val="single" w:sz="4" w:space="0" w:color="auto"/>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05.03.24</w:t>
            </w:r>
          </w:p>
        </w:tc>
        <w:tc>
          <w:tcPr>
            <w:tcW w:w="1134" w:type="dxa"/>
            <w:tcBorders>
              <w:top w:val="nil"/>
              <w:left w:val="nil"/>
              <w:bottom w:val="single" w:sz="4" w:space="0" w:color="auto"/>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127" w:type="dxa"/>
            <w:tcBorders>
              <w:top w:val="nil"/>
              <w:left w:val="nil"/>
              <w:bottom w:val="single" w:sz="4" w:space="0" w:color="auto"/>
              <w:right w:val="single" w:sz="4" w:space="0" w:color="000000"/>
            </w:tcBorders>
            <w:shd w:val="clear" w:color="auto" w:fill="auto"/>
            <w:vAlign w:val="center"/>
          </w:tcPr>
          <w:p w:rsidR="00575682" w:rsidRPr="00575682" w:rsidRDefault="00575682" w:rsidP="00575682">
            <w:pPr>
              <w:spacing w:after="120"/>
              <w:ind w:left="283" w:right="222"/>
              <w:jc w:val="center"/>
              <w:rPr>
                <w:color w:val="000000"/>
                <w:sz w:val="24"/>
                <w:szCs w:val="24"/>
                <w:lang w:val="ru-RU"/>
              </w:rPr>
            </w:pPr>
            <w:r w:rsidRPr="00575682">
              <w:rPr>
                <w:sz w:val="24"/>
                <w:szCs w:val="24"/>
                <w:lang w:val="ru-RU"/>
              </w:rPr>
              <w:t>Турдыбакиев Александр попал в резерв</w:t>
            </w:r>
            <w:r w:rsidRPr="00575682">
              <w:rPr>
                <w:color w:val="000000"/>
                <w:sz w:val="24"/>
                <w:szCs w:val="24"/>
                <w:lang w:val="ru-RU"/>
              </w:rPr>
              <w:t>, 2-отборочный этап, 2 место</w:t>
            </w:r>
          </w:p>
        </w:tc>
        <w:tc>
          <w:tcPr>
            <w:tcW w:w="1842" w:type="dxa"/>
            <w:tcBorders>
              <w:top w:val="nil"/>
              <w:left w:val="nil"/>
              <w:bottom w:val="single" w:sz="4" w:space="0" w:color="auto"/>
              <w:right w:val="single" w:sz="4" w:space="0" w:color="000000"/>
            </w:tcBorders>
          </w:tcPr>
          <w:p w:rsidR="00575682" w:rsidRPr="00B07596" w:rsidRDefault="00575682" w:rsidP="00575682">
            <w:pPr>
              <w:spacing w:after="120"/>
              <w:ind w:left="283" w:right="222"/>
              <w:jc w:val="center"/>
              <w:rPr>
                <w:sz w:val="24"/>
                <w:szCs w:val="24"/>
              </w:rPr>
            </w:pPr>
            <w:r w:rsidRPr="00B07596">
              <w:rPr>
                <w:sz w:val="24"/>
                <w:szCs w:val="24"/>
              </w:rPr>
              <w:t>Решетников В.М.</w:t>
            </w:r>
          </w:p>
        </w:tc>
      </w:tr>
      <w:tr w:rsidR="00575682" w:rsidRPr="00B07596" w:rsidTr="00D04365">
        <w:tc>
          <w:tcPr>
            <w:tcW w:w="2943" w:type="dxa"/>
            <w:tcBorders>
              <w:top w:val="single" w:sz="4" w:space="0" w:color="auto"/>
              <w:left w:val="single" w:sz="4" w:space="0" w:color="auto"/>
              <w:bottom w:val="single" w:sz="4" w:space="0" w:color="auto"/>
              <w:right w:val="single" w:sz="4" w:space="0" w:color="auto"/>
            </w:tcBorders>
            <w:shd w:val="clear" w:color="auto" w:fill="auto"/>
            <w:vAlign w:val="bottom"/>
          </w:tcPr>
          <w:p w:rsidR="00575682" w:rsidRPr="00B07596" w:rsidRDefault="00575682" w:rsidP="00575682">
            <w:pPr>
              <w:spacing w:after="120"/>
              <w:ind w:right="222"/>
              <w:rPr>
                <w:color w:val="000000"/>
                <w:sz w:val="24"/>
                <w:szCs w:val="24"/>
              </w:rPr>
            </w:pPr>
            <w:r w:rsidRPr="00B07596">
              <w:rPr>
                <w:sz w:val="24"/>
                <w:szCs w:val="24"/>
              </w:rPr>
              <w:t>Олимпиада «Путь в IT»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B07596" w:rsidRDefault="00575682" w:rsidP="00575682">
            <w:pPr>
              <w:spacing w:after="120"/>
              <w:ind w:left="283" w:right="222"/>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575682" w:rsidRDefault="00575682" w:rsidP="00575682">
            <w:pPr>
              <w:spacing w:after="120"/>
              <w:ind w:left="283" w:right="222"/>
              <w:jc w:val="center"/>
              <w:rPr>
                <w:sz w:val="24"/>
                <w:szCs w:val="24"/>
                <w:lang w:val="ru-RU"/>
              </w:rPr>
            </w:pPr>
            <w:r w:rsidRPr="00575682">
              <w:rPr>
                <w:sz w:val="24"/>
                <w:szCs w:val="24"/>
                <w:lang w:val="ru-RU"/>
              </w:rPr>
              <w:t>Участие, Решетников Егор прошел в 2 тур</w:t>
            </w:r>
          </w:p>
        </w:tc>
        <w:tc>
          <w:tcPr>
            <w:tcW w:w="1842" w:type="dxa"/>
            <w:tcBorders>
              <w:top w:val="single" w:sz="4" w:space="0" w:color="auto"/>
              <w:left w:val="single" w:sz="4" w:space="0" w:color="auto"/>
              <w:bottom w:val="single" w:sz="4" w:space="0" w:color="auto"/>
              <w:right w:val="single" w:sz="4" w:space="0" w:color="auto"/>
            </w:tcBorders>
          </w:tcPr>
          <w:p w:rsidR="00575682" w:rsidRPr="00B07596" w:rsidRDefault="00575682" w:rsidP="00575682">
            <w:pPr>
              <w:spacing w:after="120"/>
              <w:ind w:left="283" w:right="222"/>
              <w:jc w:val="center"/>
              <w:rPr>
                <w:sz w:val="24"/>
                <w:szCs w:val="24"/>
              </w:rPr>
            </w:pPr>
            <w:r w:rsidRPr="00B07596">
              <w:rPr>
                <w:sz w:val="24"/>
                <w:szCs w:val="24"/>
              </w:rPr>
              <w:t>Решетников В.М.</w:t>
            </w:r>
          </w:p>
        </w:tc>
      </w:tr>
    </w:tbl>
    <w:p w:rsidR="00575682" w:rsidRPr="00575682" w:rsidRDefault="00575682" w:rsidP="00D04365">
      <w:pPr>
        <w:spacing w:before="0" w:beforeAutospacing="0" w:after="0" w:afterAutospacing="0" w:line="360" w:lineRule="auto"/>
        <w:ind w:right="221" w:firstLine="720"/>
        <w:jc w:val="both"/>
        <w:rPr>
          <w:sz w:val="24"/>
          <w:szCs w:val="24"/>
          <w:lang w:val="ru-RU"/>
        </w:rPr>
      </w:pPr>
      <w:r w:rsidRPr="00575682">
        <w:rPr>
          <w:color w:val="000000"/>
          <w:sz w:val="24"/>
          <w:szCs w:val="24"/>
          <w:lang w:val="ru-RU"/>
        </w:rPr>
        <w:t xml:space="preserve">В течение года организовывались выставки рисунков ко Дню Матери, Дню космонавтики, «Моя семья», «Вечный огонь». </w:t>
      </w:r>
    </w:p>
    <w:p w:rsidR="00575682" w:rsidRPr="00575682" w:rsidRDefault="00575682" w:rsidP="00D04365">
      <w:pPr>
        <w:spacing w:before="0" w:beforeAutospacing="0" w:after="0" w:afterAutospacing="0" w:line="360" w:lineRule="auto"/>
        <w:ind w:right="221"/>
        <w:jc w:val="both"/>
        <w:rPr>
          <w:color w:val="000000"/>
          <w:sz w:val="24"/>
          <w:szCs w:val="24"/>
          <w:lang w:val="ru-RU"/>
        </w:rPr>
      </w:pPr>
      <w:r w:rsidRPr="00575682">
        <w:rPr>
          <w:color w:val="000000"/>
          <w:sz w:val="24"/>
          <w:szCs w:val="24"/>
          <w:lang w:val="ru-RU"/>
        </w:rPr>
        <w:t xml:space="preserve">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575682" w:rsidRPr="00575682" w:rsidRDefault="00575682" w:rsidP="00D04365">
      <w:pPr>
        <w:adjustRightInd w:val="0"/>
        <w:spacing w:before="0" w:beforeAutospacing="0" w:after="0" w:afterAutospacing="0" w:line="360" w:lineRule="auto"/>
        <w:ind w:right="221" w:firstLine="720"/>
        <w:jc w:val="both"/>
        <w:rPr>
          <w:rFonts w:eastAsia="TimesNewRomanPS-BoldMT"/>
          <w:b/>
          <w:bCs/>
          <w:sz w:val="24"/>
          <w:szCs w:val="24"/>
          <w:lang w:val="ru-RU"/>
        </w:rPr>
      </w:pPr>
      <w:r w:rsidRPr="00575682">
        <w:rPr>
          <w:rFonts w:eastAsia="TimesNewRomanPS-BoldMT"/>
          <w:b/>
          <w:bCs/>
          <w:sz w:val="24"/>
          <w:szCs w:val="24"/>
          <w:lang w:val="ru-RU"/>
        </w:rPr>
        <w:t>Вывод:</w:t>
      </w:r>
    </w:p>
    <w:p w:rsidR="00575682" w:rsidRPr="00575682" w:rsidRDefault="00575682" w:rsidP="00D04365">
      <w:pPr>
        <w:adjustRightInd w:val="0"/>
        <w:spacing w:before="0" w:beforeAutospacing="0" w:after="0" w:afterAutospacing="0" w:line="360" w:lineRule="auto"/>
        <w:ind w:right="221" w:firstLine="720"/>
        <w:jc w:val="both"/>
        <w:rPr>
          <w:rFonts w:eastAsia="TimesNewRomanPSMT"/>
          <w:sz w:val="24"/>
          <w:szCs w:val="24"/>
          <w:lang w:val="ru-RU"/>
        </w:rPr>
      </w:pPr>
      <w:r w:rsidRPr="00575682">
        <w:rPr>
          <w:rFonts w:eastAsia="TimesNewRomanPSMT"/>
          <w:sz w:val="24"/>
          <w:szCs w:val="24"/>
          <w:lang w:val="ru-RU"/>
        </w:rPr>
        <w:t>В целом</w:t>
      </w:r>
      <w:r w:rsidRPr="00575682">
        <w:rPr>
          <w:rFonts w:eastAsia="TimesNewRomanPS-BoldMT"/>
          <w:sz w:val="24"/>
          <w:szCs w:val="24"/>
          <w:lang w:val="ru-RU"/>
        </w:rPr>
        <w:t xml:space="preserve">, </w:t>
      </w:r>
      <w:r w:rsidRPr="00575682">
        <w:rPr>
          <w:rFonts w:eastAsia="TimesNewRomanPSMT"/>
          <w:sz w:val="24"/>
          <w:szCs w:val="24"/>
          <w:lang w:val="ru-RU"/>
        </w:rPr>
        <w:t>условия</w:t>
      </w:r>
      <w:r w:rsidRPr="00575682">
        <w:rPr>
          <w:rFonts w:eastAsia="TimesNewRomanPS-BoldMT"/>
          <w:sz w:val="24"/>
          <w:szCs w:val="24"/>
          <w:lang w:val="ru-RU"/>
        </w:rPr>
        <w:t xml:space="preserve">, </w:t>
      </w:r>
      <w:r w:rsidRPr="00575682">
        <w:rPr>
          <w:rFonts w:eastAsia="TimesNewRomanPSMT"/>
          <w:sz w:val="24"/>
          <w:szCs w:val="24"/>
          <w:lang w:val="ru-RU"/>
        </w:rPr>
        <w:t>созданные в школе для внеурочной деятельности и организации</w:t>
      </w:r>
    </w:p>
    <w:p w:rsidR="00575682" w:rsidRPr="00575682" w:rsidRDefault="00575682" w:rsidP="00D04365">
      <w:pPr>
        <w:adjustRightInd w:val="0"/>
        <w:spacing w:before="0" w:beforeAutospacing="0" w:after="0" w:afterAutospacing="0" w:line="360" w:lineRule="auto"/>
        <w:ind w:right="221"/>
        <w:jc w:val="both"/>
        <w:rPr>
          <w:rFonts w:eastAsia="TimesNewRomanPSMT"/>
          <w:sz w:val="24"/>
          <w:szCs w:val="24"/>
          <w:lang w:val="ru-RU"/>
        </w:rPr>
      </w:pPr>
      <w:r w:rsidRPr="00575682">
        <w:rPr>
          <w:rFonts w:eastAsia="TimesNewRomanPSMT"/>
          <w:sz w:val="24"/>
          <w:szCs w:val="24"/>
          <w:lang w:val="ru-RU"/>
        </w:rPr>
        <w:t>дополнительного образования</w:t>
      </w:r>
      <w:r w:rsidRPr="00575682">
        <w:rPr>
          <w:rFonts w:eastAsia="TimesNewRomanPS-BoldMT"/>
          <w:sz w:val="24"/>
          <w:szCs w:val="24"/>
          <w:lang w:val="ru-RU"/>
        </w:rPr>
        <w:t xml:space="preserve">, </w:t>
      </w:r>
      <w:r w:rsidRPr="00575682">
        <w:rPr>
          <w:rFonts w:eastAsia="TimesNewRomanPSMT"/>
          <w:sz w:val="24"/>
          <w:szCs w:val="24"/>
          <w:lang w:val="ru-RU"/>
        </w:rPr>
        <w:t>способствуют развитию творческих способностей учащихся</w:t>
      </w:r>
      <w:r w:rsidRPr="00575682">
        <w:rPr>
          <w:rFonts w:eastAsia="TimesNewRomanPS-BoldMT"/>
          <w:sz w:val="24"/>
          <w:szCs w:val="24"/>
          <w:lang w:val="ru-RU"/>
        </w:rPr>
        <w:t xml:space="preserve">, </w:t>
      </w:r>
      <w:r w:rsidRPr="00575682">
        <w:rPr>
          <w:rFonts w:eastAsia="TimesNewRomanPSMT"/>
          <w:sz w:val="24"/>
          <w:szCs w:val="24"/>
          <w:lang w:val="ru-RU"/>
        </w:rPr>
        <w:t>их личному развитию и социализации</w:t>
      </w:r>
      <w:r w:rsidRPr="00575682">
        <w:rPr>
          <w:rFonts w:eastAsia="TimesNewRomanPS-BoldMT"/>
          <w:sz w:val="24"/>
          <w:szCs w:val="24"/>
          <w:lang w:val="ru-RU"/>
        </w:rPr>
        <w:t>.</w:t>
      </w:r>
    </w:p>
    <w:p w:rsidR="00575682" w:rsidRPr="00575682" w:rsidRDefault="00575682" w:rsidP="00D04365">
      <w:pPr>
        <w:adjustRightInd w:val="0"/>
        <w:spacing w:before="0" w:beforeAutospacing="0" w:after="0" w:afterAutospacing="0" w:line="360" w:lineRule="auto"/>
        <w:ind w:right="221" w:firstLine="720"/>
        <w:jc w:val="both"/>
        <w:rPr>
          <w:rFonts w:eastAsia="TimesNewRomanPSMT"/>
          <w:sz w:val="24"/>
          <w:szCs w:val="24"/>
          <w:lang w:val="ru-RU"/>
        </w:rPr>
      </w:pPr>
      <w:r w:rsidRPr="00575682">
        <w:rPr>
          <w:rFonts w:eastAsia="TimesNewRomanPSMT"/>
          <w:sz w:val="24"/>
          <w:szCs w:val="24"/>
          <w:lang w:val="ru-RU"/>
        </w:rPr>
        <w:t>Повышение уровня самооценки</w:t>
      </w:r>
      <w:r w:rsidRPr="00575682">
        <w:rPr>
          <w:rFonts w:eastAsia="TimesNewRomanPS-BoldMT"/>
          <w:sz w:val="24"/>
          <w:szCs w:val="24"/>
          <w:lang w:val="ru-RU"/>
        </w:rPr>
        <w:t xml:space="preserve">, </w:t>
      </w:r>
      <w:r w:rsidRPr="00575682">
        <w:rPr>
          <w:rFonts w:eastAsia="TimesNewRomanPSMT"/>
          <w:sz w:val="24"/>
          <w:szCs w:val="24"/>
          <w:lang w:val="ru-RU"/>
        </w:rPr>
        <w:t xml:space="preserve">проявление инициативы </w:t>
      </w:r>
      <w:r w:rsidRPr="00575682">
        <w:rPr>
          <w:rFonts w:eastAsia="TimesNewRomanPS-BoldMT"/>
          <w:sz w:val="24"/>
          <w:szCs w:val="24"/>
          <w:lang w:val="ru-RU"/>
        </w:rPr>
        <w:t xml:space="preserve">– </w:t>
      </w:r>
      <w:r w:rsidRPr="00575682">
        <w:rPr>
          <w:rFonts w:eastAsia="TimesNewRomanPSMT"/>
          <w:sz w:val="24"/>
          <w:szCs w:val="24"/>
          <w:lang w:val="ru-RU"/>
        </w:rPr>
        <w:t>это тот результат</w:t>
      </w:r>
      <w:r w:rsidRPr="00575682">
        <w:rPr>
          <w:rFonts w:eastAsia="TimesNewRomanPS-BoldMT"/>
          <w:sz w:val="24"/>
          <w:szCs w:val="24"/>
          <w:lang w:val="ru-RU"/>
        </w:rPr>
        <w:t xml:space="preserve">, </w:t>
      </w:r>
      <w:r w:rsidRPr="00575682">
        <w:rPr>
          <w:rFonts w:eastAsia="TimesNewRomanPSMT"/>
          <w:sz w:val="24"/>
          <w:szCs w:val="24"/>
          <w:lang w:val="ru-RU"/>
        </w:rPr>
        <w:t>к которому мы стремимся</w:t>
      </w:r>
      <w:r w:rsidRPr="00575682">
        <w:rPr>
          <w:rFonts w:eastAsia="TimesNewRomanPS-BoldMT"/>
          <w:sz w:val="24"/>
          <w:szCs w:val="24"/>
          <w:lang w:val="ru-RU"/>
        </w:rPr>
        <w:t xml:space="preserve">. </w:t>
      </w:r>
      <w:r w:rsidRPr="00575682">
        <w:rPr>
          <w:rFonts w:eastAsia="TimesNewRomanPSMT"/>
          <w:sz w:val="24"/>
          <w:szCs w:val="24"/>
          <w:lang w:val="ru-RU"/>
        </w:rPr>
        <w:t>К тому же у ребенка меньше остается незанятого времени</w:t>
      </w:r>
      <w:r w:rsidRPr="00575682">
        <w:rPr>
          <w:rFonts w:eastAsia="TimesNewRomanPS-BoldMT"/>
          <w:sz w:val="24"/>
          <w:szCs w:val="24"/>
          <w:lang w:val="ru-RU"/>
        </w:rPr>
        <w:t xml:space="preserve">, </w:t>
      </w:r>
      <w:r w:rsidRPr="00575682">
        <w:rPr>
          <w:rFonts w:eastAsia="TimesNewRomanPSMT"/>
          <w:sz w:val="24"/>
          <w:szCs w:val="24"/>
          <w:lang w:val="ru-RU"/>
        </w:rPr>
        <w:t>значит</w:t>
      </w:r>
      <w:r w:rsidRPr="00575682">
        <w:rPr>
          <w:rFonts w:eastAsia="TimesNewRomanPS-BoldMT"/>
          <w:sz w:val="24"/>
          <w:szCs w:val="24"/>
          <w:lang w:val="ru-RU"/>
        </w:rPr>
        <w:t xml:space="preserve">, </w:t>
      </w:r>
      <w:r w:rsidRPr="00575682">
        <w:rPr>
          <w:rFonts w:eastAsia="TimesNewRomanPSMT"/>
          <w:sz w:val="24"/>
          <w:szCs w:val="24"/>
          <w:lang w:val="ru-RU"/>
        </w:rPr>
        <w:t>меньше</w:t>
      </w:r>
    </w:p>
    <w:p w:rsidR="00575682" w:rsidRPr="00575682" w:rsidRDefault="00575682" w:rsidP="00D04365">
      <w:pPr>
        <w:adjustRightInd w:val="0"/>
        <w:spacing w:before="0" w:beforeAutospacing="0" w:after="0" w:afterAutospacing="0" w:line="360" w:lineRule="auto"/>
        <w:ind w:right="221"/>
        <w:jc w:val="both"/>
        <w:rPr>
          <w:rFonts w:eastAsia="TimesNewRomanPS-BoldMT"/>
          <w:sz w:val="24"/>
          <w:szCs w:val="24"/>
          <w:lang w:val="ru-RU"/>
        </w:rPr>
      </w:pPr>
      <w:r w:rsidRPr="00575682">
        <w:rPr>
          <w:rFonts w:eastAsia="TimesNewRomanPSMT"/>
          <w:sz w:val="24"/>
          <w:szCs w:val="24"/>
          <w:lang w:val="ru-RU"/>
        </w:rPr>
        <w:t>времени он будет бесцельно слоняться по улицам</w:t>
      </w:r>
      <w:r w:rsidRPr="00575682">
        <w:rPr>
          <w:rFonts w:eastAsia="TimesNewRomanPS-BoldMT"/>
          <w:sz w:val="24"/>
          <w:szCs w:val="24"/>
          <w:lang w:val="ru-RU"/>
        </w:rPr>
        <w:t xml:space="preserve">, </w:t>
      </w:r>
      <w:r w:rsidRPr="00575682">
        <w:rPr>
          <w:rFonts w:eastAsia="TimesNewRomanPSMT"/>
          <w:sz w:val="24"/>
          <w:szCs w:val="24"/>
          <w:lang w:val="ru-RU"/>
        </w:rPr>
        <w:t>снижается риск попадания в неблагоприятные компании</w:t>
      </w:r>
      <w:r w:rsidRPr="00575682">
        <w:rPr>
          <w:rFonts w:eastAsia="TimesNewRomanPS-BoldMT"/>
          <w:sz w:val="24"/>
          <w:szCs w:val="24"/>
          <w:lang w:val="ru-RU"/>
        </w:rPr>
        <w:t>.</w:t>
      </w:r>
    </w:p>
    <w:p w:rsidR="00575682" w:rsidRPr="00575682" w:rsidRDefault="00575682" w:rsidP="00D04365">
      <w:pPr>
        <w:spacing w:before="0" w:beforeAutospacing="0" w:after="0" w:afterAutospacing="0" w:line="360" w:lineRule="auto"/>
        <w:ind w:right="221" w:firstLine="720"/>
        <w:jc w:val="both"/>
        <w:rPr>
          <w:sz w:val="24"/>
          <w:szCs w:val="24"/>
          <w:lang w:val="ru-RU"/>
        </w:rPr>
      </w:pPr>
      <w:r w:rsidRPr="00575682">
        <w:rPr>
          <w:sz w:val="24"/>
          <w:szCs w:val="24"/>
          <w:lang w:val="ru-RU"/>
        </w:rPr>
        <w:t>В течение года в Омутинской СОШ № 1  работало 37 кружков и секции, Шабановской СОШ-11, Б-Красноярской СОШ-19 , специальной школе -8 (Приказ № 74-14-ОД от 01.09.2023г.). Занятость учащихся  в школьных кружках и секциях  составляет 100 %  от общего количества учащихся в МАОУ ОСОШ №1</w:t>
      </w:r>
    </w:p>
    <w:p w:rsidR="00575682" w:rsidRPr="00575682" w:rsidRDefault="00575682" w:rsidP="00D04365">
      <w:pPr>
        <w:ind w:right="222" w:firstLine="720"/>
        <w:jc w:val="both"/>
        <w:rPr>
          <w:sz w:val="24"/>
          <w:szCs w:val="24"/>
          <w:lang w:val="ru-RU"/>
        </w:rPr>
      </w:pPr>
      <w:r w:rsidRPr="00575682">
        <w:rPr>
          <w:b/>
          <w:bCs/>
          <w:sz w:val="24"/>
          <w:szCs w:val="24"/>
          <w:lang w:val="ru-RU"/>
        </w:rPr>
        <w:t xml:space="preserve">Охват учащихся кружками в рамках внеурочной деятельности в </w:t>
      </w:r>
      <w:r w:rsidRPr="00575682">
        <w:rPr>
          <w:b/>
          <w:sz w:val="24"/>
          <w:szCs w:val="24"/>
          <w:lang w:val="ru-RU"/>
        </w:rPr>
        <w:t>Омутинской СОШ № 1</w:t>
      </w:r>
      <w:r w:rsidRPr="00575682">
        <w:rPr>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2393"/>
        <w:gridCol w:w="2393"/>
        <w:gridCol w:w="2393"/>
      </w:tblGrid>
      <w:tr w:rsidR="00575682" w:rsidRPr="00B07596" w:rsidTr="00575682">
        <w:trPr>
          <w:trHeight w:val="308"/>
        </w:trPr>
        <w:tc>
          <w:tcPr>
            <w:tcW w:w="2392"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Учебный год</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 xml:space="preserve">всего учащихся </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занятость в школьных кружках</w:t>
            </w:r>
          </w:p>
        </w:tc>
        <w:tc>
          <w:tcPr>
            <w:tcW w:w="2393" w:type="dxa"/>
          </w:tcPr>
          <w:p w:rsidR="00575682" w:rsidRPr="00B07596" w:rsidRDefault="00575682" w:rsidP="00575682">
            <w:pPr>
              <w:ind w:right="222" w:firstLine="709"/>
              <w:jc w:val="center"/>
              <w:rPr>
                <w:snapToGrid w:val="0"/>
                <w:color w:val="000000"/>
                <w:sz w:val="24"/>
                <w:szCs w:val="24"/>
              </w:rPr>
            </w:pPr>
            <w:r w:rsidRPr="00B07596">
              <w:rPr>
                <w:snapToGrid w:val="0"/>
                <w:color w:val="000000"/>
                <w:sz w:val="24"/>
                <w:szCs w:val="24"/>
              </w:rPr>
              <w:t>%</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2013-2014</w:t>
            </w:r>
          </w:p>
        </w:tc>
        <w:tc>
          <w:tcPr>
            <w:tcW w:w="2393" w:type="dxa"/>
          </w:tcPr>
          <w:p w:rsidR="00575682" w:rsidRPr="00B07596" w:rsidRDefault="00575682" w:rsidP="00575682">
            <w:pPr>
              <w:ind w:right="222" w:firstLine="709"/>
              <w:rPr>
                <w:sz w:val="24"/>
                <w:szCs w:val="24"/>
              </w:rPr>
            </w:pPr>
            <w:r w:rsidRPr="00B07596">
              <w:rPr>
                <w:sz w:val="24"/>
                <w:szCs w:val="24"/>
              </w:rPr>
              <w:t>407</w:t>
            </w:r>
          </w:p>
        </w:tc>
        <w:tc>
          <w:tcPr>
            <w:tcW w:w="2393" w:type="dxa"/>
          </w:tcPr>
          <w:p w:rsidR="00575682" w:rsidRPr="00B07596" w:rsidRDefault="00575682" w:rsidP="00575682">
            <w:pPr>
              <w:ind w:right="222" w:firstLine="709"/>
              <w:rPr>
                <w:sz w:val="24"/>
                <w:szCs w:val="24"/>
              </w:rPr>
            </w:pPr>
            <w:r w:rsidRPr="00B07596">
              <w:rPr>
                <w:sz w:val="24"/>
                <w:szCs w:val="24"/>
              </w:rPr>
              <w:t>372</w:t>
            </w:r>
          </w:p>
        </w:tc>
        <w:tc>
          <w:tcPr>
            <w:tcW w:w="2393" w:type="dxa"/>
          </w:tcPr>
          <w:p w:rsidR="00575682" w:rsidRPr="00B07596" w:rsidRDefault="00575682" w:rsidP="00575682">
            <w:pPr>
              <w:ind w:right="222" w:firstLine="709"/>
              <w:rPr>
                <w:sz w:val="24"/>
                <w:szCs w:val="24"/>
              </w:rPr>
            </w:pPr>
            <w:r w:rsidRPr="00B07596">
              <w:rPr>
                <w:sz w:val="24"/>
                <w:szCs w:val="24"/>
              </w:rPr>
              <w:t>90%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2014-2015</w:t>
            </w:r>
          </w:p>
        </w:tc>
        <w:tc>
          <w:tcPr>
            <w:tcW w:w="2393" w:type="dxa"/>
          </w:tcPr>
          <w:p w:rsidR="00575682" w:rsidRPr="00B07596" w:rsidRDefault="00575682" w:rsidP="00575682">
            <w:pPr>
              <w:ind w:right="222" w:firstLine="709"/>
              <w:rPr>
                <w:sz w:val="24"/>
                <w:szCs w:val="24"/>
              </w:rPr>
            </w:pPr>
            <w:r w:rsidRPr="00B07596">
              <w:rPr>
                <w:sz w:val="24"/>
                <w:szCs w:val="24"/>
              </w:rPr>
              <w:t>433</w:t>
            </w:r>
          </w:p>
        </w:tc>
        <w:tc>
          <w:tcPr>
            <w:tcW w:w="2393" w:type="dxa"/>
          </w:tcPr>
          <w:p w:rsidR="00575682" w:rsidRPr="00B07596" w:rsidRDefault="00575682" w:rsidP="00575682">
            <w:pPr>
              <w:ind w:right="222" w:firstLine="709"/>
              <w:rPr>
                <w:sz w:val="24"/>
                <w:szCs w:val="24"/>
              </w:rPr>
            </w:pPr>
            <w:r w:rsidRPr="00B07596">
              <w:rPr>
                <w:sz w:val="24"/>
                <w:szCs w:val="24"/>
              </w:rPr>
              <w:t>384</w:t>
            </w:r>
          </w:p>
        </w:tc>
        <w:tc>
          <w:tcPr>
            <w:tcW w:w="2393" w:type="dxa"/>
          </w:tcPr>
          <w:p w:rsidR="00575682" w:rsidRPr="00B07596" w:rsidRDefault="00575682" w:rsidP="00575682">
            <w:pPr>
              <w:ind w:right="222" w:firstLine="709"/>
              <w:rPr>
                <w:sz w:val="24"/>
                <w:szCs w:val="24"/>
              </w:rPr>
            </w:pPr>
            <w:r w:rsidRPr="00B07596">
              <w:rPr>
                <w:sz w:val="24"/>
                <w:szCs w:val="24"/>
              </w:rPr>
              <w:t>88%</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2015-2016</w:t>
            </w:r>
          </w:p>
        </w:tc>
        <w:tc>
          <w:tcPr>
            <w:tcW w:w="2393" w:type="dxa"/>
          </w:tcPr>
          <w:p w:rsidR="00575682" w:rsidRPr="00B07596" w:rsidRDefault="00575682" w:rsidP="00575682">
            <w:pPr>
              <w:ind w:right="222" w:firstLine="709"/>
              <w:rPr>
                <w:sz w:val="24"/>
                <w:szCs w:val="24"/>
              </w:rPr>
            </w:pPr>
            <w:r w:rsidRPr="00B07596">
              <w:rPr>
                <w:sz w:val="24"/>
                <w:szCs w:val="24"/>
              </w:rPr>
              <w:t>470</w:t>
            </w:r>
          </w:p>
        </w:tc>
        <w:tc>
          <w:tcPr>
            <w:tcW w:w="2393" w:type="dxa"/>
          </w:tcPr>
          <w:p w:rsidR="00575682" w:rsidRPr="00B07596" w:rsidRDefault="00575682" w:rsidP="00575682">
            <w:pPr>
              <w:ind w:right="222" w:firstLine="709"/>
              <w:rPr>
                <w:sz w:val="24"/>
                <w:szCs w:val="24"/>
              </w:rPr>
            </w:pPr>
            <w:r w:rsidRPr="00B07596">
              <w:rPr>
                <w:sz w:val="24"/>
                <w:szCs w:val="24"/>
              </w:rPr>
              <w:t>402</w:t>
            </w:r>
          </w:p>
        </w:tc>
        <w:tc>
          <w:tcPr>
            <w:tcW w:w="2393" w:type="dxa"/>
          </w:tcPr>
          <w:p w:rsidR="00575682" w:rsidRPr="00B07596" w:rsidRDefault="00575682" w:rsidP="00575682">
            <w:pPr>
              <w:ind w:right="222" w:firstLine="709"/>
              <w:rPr>
                <w:sz w:val="24"/>
                <w:szCs w:val="24"/>
              </w:rPr>
            </w:pPr>
            <w:r w:rsidRPr="00B07596">
              <w:rPr>
                <w:sz w:val="24"/>
                <w:szCs w:val="24"/>
              </w:rPr>
              <w:t>85,5</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2016-2017</w:t>
            </w:r>
          </w:p>
        </w:tc>
        <w:tc>
          <w:tcPr>
            <w:tcW w:w="2393" w:type="dxa"/>
          </w:tcPr>
          <w:p w:rsidR="00575682" w:rsidRPr="00B07596" w:rsidRDefault="00575682" w:rsidP="00575682">
            <w:pPr>
              <w:ind w:right="222" w:firstLine="709"/>
              <w:rPr>
                <w:sz w:val="24"/>
                <w:szCs w:val="24"/>
              </w:rPr>
            </w:pPr>
            <w:r w:rsidRPr="00B07596">
              <w:rPr>
                <w:sz w:val="24"/>
                <w:szCs w:val="24"/>
              </w:rPr>
              <w:t>520</w:t>
            </w:r>
          </w:p>
        </w:tc>
        <w:tc>
          <w:tcPr>
            <w:tcW w:w="2393" w:type="dxa"/>
          </w:tcPr>
          <w:p w:rsidR="00575682" w:rsidRPr="00B07596" w:rsidRDefault="00575682" w:rsidP="00575682">
            <w:pPr>
              <w:ind w:right="222" w:firstLine="709"/>
              <w:rPr>
                <w:sz w:val="24"/>
                <w:szCs w:val="24"/>
              </w:rPr>
            </w:pPr>
            <w:r w:rsidRPr="00B07596">
              <w:rPr>
                <w:sz w:val="24"/>
                <w:szCs w:val="24"/>
              </w:rPr>
              <w:t>478</w:t>
            </w:r>
          </w:p>
        </w:tc>
        <w:tc>
          <w:tcPr>
            <w:tcW w:w="2393" w:type="dxa"/>
          </w:tcPr>
          <w:p w:rsidR="00575682" w:rsidRPr="00B07596" w:rsidRDefault="00575682" w:rsidP="00575682">
            <w:pPr>
              <w:ind w:right="222" w:firstLine="709"/>
              <w:rPr>
                <w:sz w:val="24"/>
                <w:szCs w:val="24"/>
              </w:rPr>
            </w:pPr>
            <w:r w:rsidRPr="00B07596">
              <w:rPr>
                <w:sz w:val="24"/>
                <w:szCs w:val="24"/>
              </w:rPr>
              <w:t>92</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lastRenderedPageBreak/>
              <w:t>2017-2018</w:t>
            </w:r>
          </w:p>
        </w:tc>
        <w:tc>
          <w:tcPr>
            <w:tcW w:w="2393" w:type="dxa"/>
          </w:tcPr>
          <w:p w:rsidR="00575682" w:rsidRPr="00B07596" w:rsidRDefault="00575682" w:rsidP="00575682">
            <w:pPr>
              <w:ind w:right="222" w:firstLine="709"/>
              <w:rPr>
                <w:sz w:val="24"/>
                <w:szCs w:val="24"/>
              </w:rPr>
            </w:pPr>
            <w:r w:rsidRPr="00B07596">
              <w:rPr>
                <w:sz w:val="24"/>
                <w:szCs w:val="24"/>
              </w:rPr>
              <w:t>541</w:t>
            </w:r>
          </w:p>
        </w:tc>
        <w:tc>
          <w:tcPr>
            <w:tcW w:w="2393" w:type="dxa"/>
          </w:tcPr>
          <w:p w:rsidR="00575682" w:rsidRPr="00B07596" w:rsidRDefault="00575682" w:rsidP="00575682">
            <w:pPr>
              <w:ind w:right="222" w:firstLine="709"/>
              <w:rPr>
                <w:sz w:val="24"/>
                <w:szCs w:val="24"/>
              </w:rPr>
            </w:pPr>
            <w:r w:rsidRPr="00B07596">
              <w:rPr>
                <w:sz w:val="24"/>
                <w:szCs w:val="24"/>
              </w:rPr>
              <w:t>493</w:t>
            </w:r>
          </w:p>
        </w:tc>
        <w:tc>
          <w:tcPr>
            <w:tcW w:w="2393" w:type="dxa"/>
          </w:tcPr>
          <w:p w:rsidR="00575682" w:rsidRPr="00B07596" w:rsidRDefault="00575682" w:rsidP="00575682">
            <w:pPr>
              <w:ind w:right="222" w:firstLine="709"/>
              <w:rPr>
                <w:sz w:val="24"/>
                <w:szCs w:val="24"/>
              </w:rPr>
            </w:pPr>
            <w:r w:rsidRPr="00B07596">
              <w:rPr>
                <w:sz w:val="24"/>
                <w:szCs w:val="24"/>
              </w:rPr>
              <w:t>91</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2018-2019</w:t>
            </w:r>
          </w:p>
        </w:tc>
        <w:tc>
          <w:tcPr>
            <w:tcW w:w="2393" w:type="dxa"/>
          </w:tcPr>
          <w:p w:rsidR="00575682" w:rsidRPr="00B07596" w:rsidRDefault="00575682" w:rsidP="00575682">
            <w:pPr>
              <w:ind w:right="222" w:firstLine="709"/>
              <w:rPr>
                <w:sz w:val="24"/>
                <w:szCs w:val="24"/>
              </w:rPr>
            </w:pPr>
            <w:r w:rsidRPr="00B07596">
              <w:rPr>
                <w:sz w:val="24"/>
                <w:szCs w:val="24"/>
              </w:rPr>
              <w:t>548</w:t>
            </w:r>
          </w:p>
        </w:tc>
        <w:tc>
          <w:tcPr>
            <w:tcW w:w="2393" w:type="dxa"/>
          </w:tcPr>
          <w:p w:rsidR="00575682" w:rsidRPr="00B07596" w:rsidRDefault="00575682" w:rsidP="00575682">
            <w:pPr>
              <w:ind w:right="222" w:firstLine="709"/>
              <w:rPr>
                <w:sz w:val="24"/>
                <w:szCs w:val="24"/>
              </w:rPr>
            </w:pPr>
            <w:r w:rsidRPr="00B07596">
              <w:rPr>
                <w:sz w:val="24"/>
                <w:szCs w:val="24"/>
              </w:rPr>
              <w:t>512</w:t>
            </w:r>
          </w:p>
        </w:tc>
        <w:tc>
          <w:tcPr>
            <w:tcW w:w="2393" w:type="dxa"/>
          </w:tcPr>
          <w:p w:rsidR="00575682" w:rsidRPr="00B07596" w:rsidRDefault="00575682" w:rsidP="00575682">
            <w:pPr>
              <w:ind w:right="222" w:firstLine="709"/>
              <w:rPr>
                <w:sz w:val="24"/>
                <w:szCs w:val="24"/>
              </w:rPr>
            </w:pPr>
            <w:r w:rsidRPr="00B07596">
              <w:rPr>
                <w:sz w:val="24"/>
                <w:szCs w:val="24"/>
              </w:rPr>
              <w:t>93</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2019-2020</w:t>
            </w:r>
          </w:p>
        </w:tc>
        <w:tc>
          <w:tcPr>
            <w:tcW w:w="2393" w:type="dxa"/>
          </w:tcPr>
          <w:p w:rsidR="00575682" w:rsidRPr="00B07596" w:rsidRDefault="00575682" w:rsidP="00575682">
            <w:pPr>
              <w:ind w:right="222" w:firstLine="709"/>
              <w:rPr>
                <w:sz w:val="24"/>
                <w:szCs w:val="24"/>
              </w:rPr>
            </w:pPr>
            <w:r w:rsidRPr="00B07596">
              <w:rPr>
                <w:sz w:val="24"/>
                <w:szCs w:val="24"/>
              </w:rPr>
              <w:t>589</w:t>
            </w:r>
          </w:p>
        </w:tc>
        <w:tc>
          <w:tcPr>
            <w:tcW w:w="2393" w:type="dxa"/>
          </w:tcPr>
          <w:p w:rsidR="00575682" w:rsidRPr="00B07596" w:rsidRDefault="00575682" w:rsidP="00575682">
            <w:pPr>
              <w:ind w:right="222" w:firstLine="709"/>
              <w:rPr>
                <w:sz w:val="24"/>
                <w:szCs w:val="24"/>
              </w:rPr>
            </w:pPr>
            <w:r w:rsidRPr="00B07596">
              <w:rPr>
                <w:sz w:val="24"/>
                <w:szCs w:val="24"/>
              </w:rPr>
              <w:t>553</w:t>
            </w:r>
          </w:p>
        </w:tc>
        <w:tc>
          <w:tcPr>
            <w:tcW w:w="2393" w:type="dxa"/>
          </w:tcPr>
          <w:p w:rsidR="00575682" w:rsidRPr="00B07596" w:rsidRDefault="00575682" w:rsidP="00575682">
            <w:pPr>
              <w:ind w:right="222" w:firstLine="709"/>
              <w:rPr>
                <w:sz w:val="24"/>
                <w:szCs w:val="24"/>
              </w:rPr>
            </w:pPr>
            <w:r w:rsidRPr="00B07596">
              <w:rPr>
                <w:sz w:val="24"/>
                <w:szCs w:val="24"/>
              </w:rPr>
              <w:t>94</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2020-2021</w:t>
            </w:r>
          </w:p>
        </w:tc>
        <w:tc>
          <w:tcPr>
            <w:tcW w:w="2393" w:type="dxa"/>
          </w:tcPr>
          <w:p w:rsidR="00575682" w:rsidRPr="00B07596" w:rsidRDefault="00575682" w:rsidP="00575682">
            <w:pPr>
              <w:ind w:right="222" w:firstLine="709"/>
              <w:rPr>
                <w:sz w:val="24"/>
                <w:szCs w:val="24"/>
              </w:rPr>
            </w:pPr>
            <w:r w:rsidRPr="00B07596">
              <w:rPr>
                <w:sz w:val="24"/>
                <w:szCs w:val="24"/>
              </w:rPr>
              <w:t>598</w:t>
            </w:r>
          </w:p>
        </w:tc>
        <w:tc>
          <w:tcPr>
            <w:tcW w:w="2393" w:type="dxa"/>
          </w:tcPr>
          <w:p w:rsidR="00575682" w:rsidRPr="00B07596" w:rsidRDefault="00575682" w:rsidP="00575682">
            <w:pPr>
              <w:ind w:right="222" w:firstLine="709"/>
              <w:rPr>
                <w:sz w:val="24"/>
                <w:szCs w:val="24"/>
              </w:rPr>
            </w:pPr>
            <w:r w:rsidRPr="00B07596">
              <w:rPr>
                <w:sz w:val="24"/>
                <w:szCs w:val="24"/>
              </w:rPr>
              <w:t>598</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2021-2022</w:t>
            </w:r>
          </w:p>
        </w:tc>
        <w:tc>
          <w:tcPr>
            <w:tcW w:w="2393" w:type="dxa"/>
          </w:tcPr>
          <w:p w:rsidR="00575682" w:rsidRPr="00B07596" w:rsidRDefault="00575682" w:rsidP="00575682">
            <w:pPr>
              <w:ind w:right="222" w:firstLine="709"/>
              <w:rPr>
                <w:sz w:val="24"/>
                <w:szCs w:val="24"/>
              </w:rPr>
            </w:pPr>
            <w:r w:rsidRPr="00B07596">
              <w:rPr>
                <w:sz w:val="24"/>
                <w:szCs w:val="24"/>
              </w:rPr>
              <w:t>612</w:t>
            </w:r>
          </w:p>
        </w:tc>
        <w:tc>
          <w:tcPr>
            <w:tcW w:w="2393" w:type="dxa"/>
          </w:tcPr>
          <w:p w:rsidR="00575682" w:rsidRPr="00B07596" w:rsidRDefault="00575682" w:rsidP="00575682">
            <w:pPr>
              <w:ind w:right="222" w:firstLine="709"/>
              <w:rPr>
                <w:sz w:val="24"/>
                <w:szCs w:val="24"/>
              </w:rPr>
            </w:pPr>
            <w:r w:rsidRPr="00B07596">
              <w:rPr>
                <w:sz w:val="24"/>
                <w:szCs w:val="24"/>
              </w:rPr>
              <w:t>612</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2022-2023</w:t>
            </w:r>
          </w:p>
        </w:tc>
        <w:tc>
          <w:tcPr>
            <w:tcW w:w="2393" w:type="dxa"/>
          </w:tcPr>
          <w:p w:rsidR="00575682" w:rsidRPr="00B07596" w:rsidRDefault="00575682" w:rsidP="00575682">
            <w:pPr>
              <w:ind w:right="222" w:firstLine="709"/>
              <w:rPr>
                <w:sz w:val="24"/>
                <w:szCs w:val="24"/>
              </w:rPr>
            </w:pPr>
            <w:r w:rsidRPr="00B07596">
              <w:rPr>
                <w:sz w:val="24"/>
                <w:szCs w:val="24"/>
              </w:rPr>
              <w:t>629</w:t>
            </w:r>
          </w:p>
        </w:tc>
        <w:tc>
          <w:tcPr>
            <w:tcW w:w="2393" w:type="dxa"/>
          </w:tcPr>
          <w:p w:rsidR="00575682" w:rsidRPr="00B07596" w:rsidRDefault="00575682" w:rsidP="00575682">
            <w:pPr>
              <w:ind w:right="222" w:firstLine="709"/>
              <w:rPr>
                <w:sz w:val="24"/>
                <w:szCs w:val="24"/>
              </w:rPr>
            </w:pPr>
            <w:r w:rsidRPr="00B07596">
              <w:rPr>
                <w:sz w:val="24"/>
                <w:szCs w:val="24"/>
              </w:rPr>
              <w:t>629</w:t>
            </w:r>
          </w:p>
        </w:tc>
        <w:tc>
          <w:tcPr>
            <w:tcW w:w="2393" w:type="dxa"/>
          </w:tcPr>
          <w:p w:rsidR="00575682" w:rsidRPr="00B07596" w:rsidRDefault="00575682" w:rsidP="00575682">
            <w:pPr>
              <w:ind w:right="222" w:firstLine="709"/>
              <w:rPr>
                <w:sz w:val="24"/>
                <w:szCs w:val="24"/>
              </w:rPr>
            </w:pPr>
            <w:r w:rsidRPr="00B07596">
              <w:rPr>
                <w:sz w:val="24"/>
                <w:szCs w:val="24"/>
              </w:rPr>
              <w:t>100</w:t>
            </w:r>
          </w:p>
        </w:tc>
      </w:tr>
      <w:tr w:rsidR="00575682" w:rsidRPr="00B07596" w:rsidTr="00575682">
        <w:tc>
          <w:tcPr>
            <w:tcW w:w="2392" w:type="dxa"/>
          </w:tcPr>
          <w:p w:rsidR="00575682" w:rsidRPr="00B07596" w:rsidRDefault="00575682" w:rsidP="00575682">
            <w:pPr>
              <w:ind w:right="222" w:firstLine="709"/>
              <w:rPr>
                <w:sz w:val="24"/>
                <w:szCs w:val="24"/>
              </w:rPr>
            </w:pPr>
            <w:r w:rsidRPr="00B07596">
              <w:rPr>
                <w:sz w:val="24"/>
                <w:szCs w:val="24"/>
              </w:rPr>
              <w:t>2023-2024</w:t>
            </w:r>
          </w:p>
        </w:tc>
        <w:tc>
          <w:tcPr>
            <w:tcW w:w="2393" w:type="dxa"/>
          </w:tcPr>
          <w:p w:rsidR="00575682" w:rsidRPr="00B07596" w:rsidRDefault="00575682" w:rsidP="00575682">
            <w:pPr>
              <w:ind w:right="222" w:firstLine="709"/>
              <w:rPr>
                <w:sz w:val="24"/>
                <w:szCs w:val="24"/>
              </w:rPr>
            </w:pPr>
            <w:r w:rsidRPr="00B07596">
              <w:rPr>
                <w:sz w:val="24"/>
                <w:szCs w:val="24"/>
              </w:rPr>
              <w:t>666</w:t>
            </w:r>
          </w:p>
        </w:tc>
        <w:tc>
          <w:tcPr>
            <w:tcW w:w="2393" w:type="dxa"/>
          </w:tcPr>
          <w:p w:rsidR="00575682" w:rsidRPr="00B07596" w:rsidRDefault="00575682" w:rsidP="00575682">
            <w:pPr>
              <w:ind w:right="222" w:firstLine="709"/>
              <w:rPr>
                <w:sz w:val="24"/>
                <w:szCs w:val="24"/>
              </w:rPr>
            </w:pPr>
            <w:r w:rsidRPr="00B07596">
              <w:rPr>
                <w:sz w:val="24"/>
                <w:szCs w:val="24"/>
              </w:rPr>
              <w:t>666</w:t>
            </w:r>
          </w:p>
        </w:tc>
        <w:tc>
          <w:tcPr>
            <w:tcW w:w="2393" w:type="dxa"/>
          </w:tcPr>
          <w:p w:rsidR="00575682" w:rsidRPr="00B07596" w:rsidRDefault="00575682" w:rsidP="00575682">
            <w:pPr>
              <w:ind w:right="222" w:firstLine="709"/>
              <w:rPr>
                <w:sz w:val="24"/>
                <w:szCs w:val="24"/>
              </w:rPr>
            </w:pPr>
            <w:r w:rsidRPr="00B07596">
              <w:rPr>
                <w:sz w:val="24"/>
                <w:szCs w:val="24"/>
              </w:rPr>
              <w:t>100</w:t>
            </w:r>
          </w:p>
        </w:tc>
      </w:tr>
    </w:tbl>
    <w:p w:rsidR="00575682" w:rsidRPr="00B07596" w:rsidRDefault="00575682" w:rsidP="00575682">
      <w:pPr>
        <w:shd w:val="clear" w:color="auto" w:fill="FFFFFF"/>
        <w:ind w:right="222"/>
        <w:contextualSpacing/>
        <w:rPr>
          <w:sz w:val="24"/>
          <w:szCs w:val="24"/>
        </w:rPr>
      </w:pPr>
    </w:p>
    <w:p w:rsidR="00575682" w:rsidRPr="00575682" w:rsidRDefault="00575682" w:rsidP="00D04365">
      <w:pPr>
        <w:shd w:val="clear" w:color="auto" w:fill="FFFFFF"/>
        <w:spacing w:before="0" w:beforeAutospacing="0" w:after="0" w:afterAutospacing="0" w:line="360" w:lineRule="auto"/>
        <w:ind w:right="221" w:firstLine="720"/>
        <w:contextualSpacing/>
        <w:jc w:val="both"/>
        <w:rPr>
          <w:b/>
          <w:sz w:val="24"/>
          <w:szCs w:val="24"/>
          <w:lang w:val="ru-RU"/>
        </w:rPr>
      </w:pPr>
      <w:r w:rsidRPr="00575682">
        <w:rPr>
          <w:sz w:val="24"/>
          <w:szCs w:val="24"/>
          <w:lang w:val="ru-RU"/>
        </w:rPr>
        <w:t xml:space="preserve">В школе полноценно работает </w:t>
      </w:r>
      <w:r w:rsidRPr="00575682">
        <w:rPr>
          <w:b/>
          <w:sz w:val="24"/>
          <w:szCs w:val="24"/>
          <w:lang w:val="ru-RU"/>
        </w:rPr>
        <w:t>театральный кружок «Веселый балаганчик».</w:t>
      </w:r>
      <w:r w:rsidRPr="00575682">
        <w:rPr>
          <w:b/>
          <w:i/>
          <w:sz w:val="24"/>
          <w:szCs w:val="24"/>
          <w:lang w:val="ru-RU"/>
        </w:rPr>
        <w:t xml:space="preserve"> </w:t>
      </w:r>
      <w:r w:rsidRPr="00575682">
        <w:rPr>
          <w:b/>
          <w:sz w:val="24"/>
          <w:szCs w:val="24"/>
          <w:lang w:val="ru-RU"/>
        </w:rPr>
        <w:t xml:space="preserve"> </w:t>
      </w:r>
    </w:p>
    <w:p w:rsidR="00575682" w:rsidRPr="00575682" w:rsidRDefault="00575682" w:rsidP="00D04365">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Создание театрального кружка — сложная задача. Подбор материала, костюмы, декорации,  использование  современных вид</w:t>
      </w:r>
      <w:proofErr w:type="gramStart"/>
      <w:r w:rsidRPr="00575682">
        <w:rPr>
          <w:sz w:val="24"/>
          <w:szCs w:val="24"/>
          <w:lang w:val="ru-RU"/>
        </w:rPr>
        <w:t>ео и ау</w:t>
      </w:r>
      <w:proofErr w:type="gramEnd"/>
      <w:r w:rsidRPr="00575682">
        <w:rPr>
          <w:sz w:val="24"/>
          <w:szCs w:val="24"/>
          <w:lang w:val="ru-RU"/>
        </w:rPr>
        <w:t xml:space="preserve">диовизуальных  приемов.  </w:t>
      </w:r>
    </w:p>
    <w:p w:rsidR="00575682" w:rsidRPr="00575682" w:rsidRDefault="00575682" w:rsidP="00D04365">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 xml:space="preserve">Школьный театральный кружок занесен во Всероссийский реестр школьных театральных коллективов. </w:t>
      </w:r>
      <w:r w:rsidRPr="00575682">
        <w:rPr>
          <w:sz w:val="24"/>
          <w:szCs w:val="24"/>
          <w:lang w:val="ru-RU"/>
        </w:rPr>
        <w:tab/>
      </w:r>
    </w:p>
    <w:p w:rsidR="00575682" w:rsidRPr="00575682" w:rsidRDefault="00575682" w:rsidP="00D04365">
      <w:pPr>
        <w:shd w:val="clear" w:color="auto" w:fill="FFFFFF"/>
        <w:spacing w:before="0" w:beforeAutospacing="0" w:after="0" w:afterAutospacing="0" w:line="360" w:lineRule="auto"/>
        <w:ind w:right="221"/>
        <w:contextualSpacing/>
        <w:jc w:val="both"/>
        <w:rPr>
          <w:sz w:val="24"/>
          <w:szCs w:val="24"/>
          <w:lang w:val="ru-RU"/>
        </w:rPr>
      </w:pPr>
      <w:r w:rsidRPr="00575682">
        <w:rPr>
          <w:sz w:val="24"/>
          <w:szCs w:val="24"/>
          <w:lang w:val="ru-RU"/>
        </w:rPr>
        <w:tab/>
        <w:t xml:space="preserve">На занятиях театрального кружка комплексно реализовывались различные жанры и творческие  направления: вокальное пение, танец, разговорный жанр.  </w:t>
      </w:r>
    </w:p>
    <w:p w:rsidR="00575682" w:rsidRPr="00575682" w:rsidRDefault="00575682" w:rsidP="00D04365">
      <w:pPr>
        <w:spacing w:before="0" w:beforeAutospacing="0" w:after="0" w:afterAutospacing="0" w:line="360" w:lineRule="auto"/>
        <w:ind w:right="221"/>
        <w:jc w:val="both"/>
        <w:rPr>
          <w:sz w:val="24"/>
          <w:szCs w:val="24"/>
          <w:lang w:val="ru-RU"/>
        </w:rPr>
      </w:pPr>
      <w:r w:rsidRPr="00575682">
        <w:rPr>
          <w:sz w:val="24"/>
          <w:szCs w:val="24"/>
          <w:lang w:val="ru-RU"/>
        </w:rPr>
        <w:tab/>
        <w:t xml:space="preserve"> За учебный год были представлены 3  премьеры. </w:t>
      </w:r>
    </w:p>
    <w:p w:rsidR="00575682" w:rsidRPr="00575682" w:rsidRDefault="00D04365" w:rsidP="00D04365">
      <w:pPr>
        <w:spacing w:before="0" w:beforeAutospacing="0" w:after="0" w:afterAutospacing="0" w:line="360" w:lineRule="auto"/>
        <w:ind w:right="222" w:firstLine="720"/>
        <w:jc w:val="both"/>
        <w:rPr>
          <w:b/>
          <w:sz w:val="24"/>
          <w:szCs w:val="24"/>
          <w:lang w:val="ru-RU"/>
        </w:rPr>
      </w:pPr>
      <w:r>
        <w:rPr>
          <w:b/>
          <w:sz w:val="24"/>
          <w:szCs w:val="24"/>
          <w:lang w:val="ru-RU"/>
        </w:rPr>
        <w:t>О</w:t>
      </w:r>
      <w:r w:rsidR="00575682" w:rsidRPr="00575682">
        <w:rPr>
          <w:b/>
          <w:sz w:val="24"/>
          <w:szCs w:val="24"/>
          <w:lang w:val="ru-RU"/>
        </w:rPr>
        <w:t>хват учащихся ОСОШ №1 дополнительным образованием в других досуговых учреждениях района:</w:t>
      </w:r>
    </w:p>
    <w:tbl>
      <w:tblPr>
        <w:tblW w:w="10216" w:type="dxa"/>
        <w:tblInd w:w="98" w:type="dxa"/>
        <w:tblLayout w:type="fixed"/>
        <w:tblCellMar>
          <w:left w:w="10" w:type="dxa"/>
          <w:right w:w="10" w:type="dxa"/>
        </w:tblCellMar>
        <w:tblLook w:val="04A0"/>
      </w:tblPr>
      <w:tblGrid>
        <w:gridCol w:w="1277"/>
        <w:gridCol w:w="960"/>
        <w:gridCol w:w="960"/>
        <w:gridCol w:w="1163"/>
        <w:gridCol w:w="1320"/>
        <w:gridCol w:w="949"/>
        <w:gridCol w:w="1589"/>
        <w:gridCol w:w="1148"/>
        <w:gridCol w:w="850"/>
      </w:tblGrid>
      <w:tr w:rsidR="00575682" w:rsidRPr="00B07596" w:rsidTr="00D04365">
        <w:trPr>
          <w:trHeight w:val="1"/>
        </w:trPr>
        <w:tc>
          <w:tcPr>
            <w:tcW w:w="1277"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Учебный год</w:t>
            </w:r>
          </w:p>
        </w:tc>
        <w:tc>
          <w:tcPr>
            <w:tcW w:w="960"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Всего детей</w:t>
            </w:r>
          </w:p>
        </w:tc>
        <w:tc>
          <w:tcPr>
            <w:tcW w:w="7129" w:type="dxa"/>
            <w:gridSpan w:val="6"/>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rFonts w:eastAsia="Arial"/>
                <w:sz w:val="24"/>
                <w:szCs w:val="24"/>
              </w:rPr>
              <w:t>Занято детей</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w:t>
            </w:r>
          </w:p>
        </w:tc>
      </w:tr>
      <w:tr w:rsidR="00575682" w:rsidRPr="00B07596" w:rsidTr="00D04365">
        <w:trPr>
          <w:trHeight w:val="1"/>
        </w:trPr>
        <w:tc>
          <w:tcPr>
            <w:tcW w:w="1277"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Всего</w:t>
            </w:r>
          </w:p>
        </w:tc>
        <w:tc>
          <w:tcPr>
            <w:tcW w:w="6169" w:type="dxa"/>
            <w:gridSpan w:val="5"/>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rFonts w:eastAsia="Arial"/>
                <w:sz w:val="24"/>
                <w:szCs w:val="24"/>
              </w:rPr>
              <w:t>Из них</w:t>
            </w:r>
          </w:p>
        </w:tc>
        <w:tc>
          <w:tcPr>
            <w:tcW w:w="85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r>
      <w:tr w:rsidR="00575682" w:rsidRPr="00B07596" w:rsidTr="00D04365">
        <w:trPr>
          <w:trHeight w:val="1"/>
        </w:trPr>
        <w:tc>
          <w:tcPr>
            <w:tcW w:w="1277"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96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 xml:space="preserve">ДЮСШ </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Учреждения спорта*</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ДШИ</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Учреждения культуры*</w:t>
            </w:r>
          </w:p>
        </w:tc>
        <w:tc>
          <w:tcPr>
            <w:tcW w:w="1148"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51"/>
              <w:jc w:val="center"/>
              <w:rPr>
                <w:sz w:val="24"/>
                <w:szCs w:val="24"/>
              </w:rPr>
            </w:pPr>
            <w:r w:rsidRPr="00B07596">
              <w:rPr>
                <w:rFonts w:eastAsia="Arial"/>
                <w:sz w:val="24"/>
                <w:szCs w:val="24"/>
              </w:rPr>
              <w:t>Учреждения молодежной политики*</w:t>
            </w:r>
          </w:p>
        </w:tc>
        <w:tc>
          <w:tcPr>
            <w:tcW w:w="850"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p>
        </w:tc>
      </w:tr>
      <w:tr w:rsidR="00575682" w:rsidRPr="00B07596" w:rsidTr="00D04365">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t>2021-2022</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612</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291</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172</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52</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ЦВР-6</w:t>
            </w:r>
          </w:p>
          <w:p w:rsidR="00575682" w:rsidRPr="00B07596" w:rsidRDefault="00575682" w:rsidP="00575682">
            <w:pPr>
              <w:ind w:right="222"/>
              <w:jc w:val="center"/>
              <w:rPr>
                <w:b/>
                <w:sz w:val="24"/>
                <w:szCs w:val="24"/>
              </w:rPr>
            </w:pPr>
            <w:r w:rsidRPr="00B07596">
              <w:rPr>
                <w:b/>
                <w:sz w:val="24"/>
                <w:szCs w:val="24"/>
              </w:rPr>
              <w:t>ДК-61</w:t>
            </w:r>
          </w:p>
        </w:tc>
        <w:tc>
          <w:tcPr>
            <w:tcW w:w="1148"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w:t>
            </w:r>
          </w:p>
        </w:tc>
        <w:tc>
          <w:tcPr>
            <w:tcW w:w="85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rFonts w:eastAsia="Calibri"/>
                <w:sz w:val="24"/>
                <w:szCs w:val="24"/>
              </w:rPr>
            </w:pPr>
            <w:r w:rsidRPr="00B07596">
              <w:rPr>
                <w:b/>
                <w:sz w:val="24"/>
                <w:szCs w:val="24"/>
              </w:rPr>
              <w:t>47%</w:t>
            </w:r>
          </w:p>
        </w:tc>
      </w:tr>
      <w:tr w:rsidR="00575682" w:rsidRPr="00B07596" w:rsidTr="00D04365">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t>2022-2023</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629</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276</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180</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b/>
                <w:sz w:val="24"/>
                <w:szCs w:val="24"/>
              </w:rPr>
            </w:pPr>
            <w:r w:rsidRPr="00B07596">
              <w:rPr>
                <w:b/>
                <w:sz w:val="24"/>
                <w:szCs w:val="24"/>
              </w:rPr>
              <w:t>51</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r w:rsidRPr="00B07596">
              <w:rPr>
                <w:b/>
                <w:sz w:val="24"/>
                <w:szCs w:val="24"/>
              </w:rPr>
              <w:t>ДК-45</w:t>
            </w:r>
          </w:p>
        </w:tc>
        <w:tc>
          <w:tcPr>
            <w:tcW w:w="1148"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85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b/>
                <w:sz w:val="24"/>
                <w:szCs w:val="24"/>
              </w:rPr>
            </w:pPr>
            <w:r w:rsidRPr="00B07596">
              <w:rPr>
                <w:b/>
                <w:sz w:val="24"/>
                <w:szCs w:val="24"/>
              </w:rPr>
              <w:t>44%</w:t>
            </w:r>
          </w:p>
        </w:tc>
      </w:tr>
      <w:tr w:rsidR="00575682" w:rsidRPr="00B07596" w:rsidTr="00D04365">
        <w:trPr>
          <w:trHeight w:val="737"/>
        </w:trPr>
        <w:tc>
          <w:tcPr>
            <w:tcW w:w="1277"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rFonts w:eastAsia="Calibri"/>
                <w:sz w:val="24"/>
                <w:szCs w:val="24"/>
              </w:rPr>
            </w:pPr>
            <w:r w:rsidRPr="00B07596">
              <w:rPr>
                <w:rFonts w:eastAsia="Calibri"/>
                <w:sz w:val="24"/>
                <w:szCs w:val="24"/>
              </w:rPr>
              <w:t>2023-2024</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sz w:val="24"/>
                <w:szCs w:val="24"/>
              </w:rPr>
            </w:pPr>
            <w:r w:rsidRPr="00B07596">
              <w:rPr>
                <w:sz w:val="24"/>
                <w:szCs w:val="24"/>
              </w:rPr>
              <w:t>664</w:t>
            </w:r>
          </w:p>
        </w:tc>
        <w:tc>
          <w:tcPr>
            <w:tcW w:w="96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343</w:t>
            </w:r>
          </w:p>
        </w:tc>
        <w:tc>
          <w:tcPr>
            <w:tcW w:w="116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rPr>
                <w:sz w:val="24"/>
                <w:szCs w:val="24"/>
              </w:rPr>
            </w:pPr>
            <w:r w:rsidRPr="00B07596">
              <w:rPr>
                <w:sz w:val="24"/>
                <w:szCs w:val="24"/>
              </w:rPr>
              <w:t>165</w:t>
            </w:r>
          </w:p>
        </w:tc>
        <w:tc>
          <w:tcPr>
            <w:tcW w:w="132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tabs>
                <w:tab w:val="left" w:pos="465"/>
                <w:tab w:val="center" w:pos="672"/>
              </w:tabs>
              <w:ind w:right="222"/>
              <w:rPr>
                <w:sz w:val="24"/>
                <w:szCs w:val="24"/>
              </w:rPr>
            </w:pPr>
            <w:r w:rsidRPr="00B07596">
              <w:rPr>
                <w:sz w:val="24"/>
                <w:szCs w:val="24"/>
              </w:rPr>
              <w:t>45</w:t>
            </w:r>
          </w:p>
        </w:tc>
        <w:tc>
          <w:tcPr>
            <w:tcW w:w="94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ЦВР-36</w:t>
            </w:r>
          </w:p>
          <w:p w:rsidR="00575682" w:rsidRPr="00B07596" w:rsidRDefault="00575682" w:rsidP="00575682">
            <w:pPr>
              <w:ind w:right="222"/>
              <w:jc w:val="center"/>
              <w:rPr>
                <w:sz w:val="24"/>
                <w:szCs w:val="24"/>
              </w:rPr>
            </w:pPr>
            <w:r w:rsidRPr="00B07596">
              <w:rPr>
                <w:sz w:val="24"/>
                <w:szCs w:val="24"/>
              </w:rPr>
              <w:t>ДК-97</w:t>
            </w:r>
          </w:p>
        </w:tc>
        <w:tc>
          <w:tcPr>
            <w:tcW w:w="158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sz w:val="24"/>
                <w:szCs w:val="24"/>
              </w:rPr>
            </w:pPr>
            <w:r w:rsidRPr="00B07596">
              <w:rPr>
                <w:sz w:val="24"/>
                <w:szCs w:val="24"/>
              </w:rPr>
              <w:t>51</w:t>
            </w:r>
          </w:p>
        </w:tc>
        <w:tc>
          <w:tcPr>
            <w:tcW w:w="1148"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B07596" w:rsidRDefault="00575682" w:rsidP="00575682">
            <w:pPr>
              <w:ind w:right="222"/>
              <w:jc w:val="center"/>
              <w:rPr>
                <w:b/>
                <w:sz w:val="24"/>
                <w:szCs w:val="24"/>
              </w:rPr>
            </w:pPr>
          </w:p>
        </w:tc>
        <w:tc>
          <w:tcPr>
            <w:tcW w:w="850"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b/>
                <w:sz w:val="24"/>
                <w:szCs w:val="24"/>
              </w:rPr>
            </w:pPr>
            <w:r w:rsidRPr="00B07596">
              <w:rPr>
                <w:b/>
                <w:sz w:val="24"/>
                <w:szCs w:val="24"/>
              </w:rPr>
              <w:t>52%</w:t>
            </w:r>
          </w:p>
        </w:tc>
      </w:tr>
    </w:tbl>
    <w:p w:rsidR="00575682" w:rsidRPr="00575682" w:rsidRDefault="00575682" w:rsidP="00575682">
      <w:pPr>
        <w:ind w:right="222"/>
        <w:jc w:val="both"/>
        <w:rPr>
          <w:b/>
          <w:sz w:val="24"/>
          <w:szCs w:val="24"/>
          <w:lang w:val="ru-RU"/>
        </w:rPr>
      </w:pPr>
      <w:r w:rsidRPr="00575682">
        <w:rPr>
          <w:b/>
          <w:sz w:val="24"/>
          <w:szCs w:val="24"/>
          <w:lang w:val="ru-RU"/>
        </w:rPr>
        <w:t>Посещаемость школьных кружков ОСОШ №1 и филиалов  по направлениям:</w:t>
      </w:r>
    </w:p>
    <w:tbl>
      <w:tblPr>
        <w:tblW w:w="10227" w:type="dxa"/>
        <w:tblInd w:w="98" w:type="dxa"/>
        <w:tblLayout w:type="fixed"/>
        <w:tblCellMar>
          <w:left w:w="10" w:type="dxa"/>
          <w:right w:w="10" w:type="dxa"/>
        </w:tblCellMar>
        <w:tblLook w:val="04A0"/>
      </w:tblPr>
      <w:tblGrid>
        <w:gridCol w:w="875"/>
        <w:gridCol w:w="1353"/>
        <w:gridCol w:w="1443"/>
        <w:gridCol w:w="1206"/>
        <w:gridCol w:w="1394"/>
        <w:gridCol w:w="1374"/>
        <w:gridCol w:w="1579"/>
        <w:gridCol w:w="1003"/>
      </w:tblGrid>
      <w:tr w:rsidR="00575682" w:rsidRPr="00AF791F" w:rsidTr="00D04365">
        <w:trPr>
          <w:trHeight w:val="1"/>
        </w:trPr>
        <w:tc>
          <w:tcPr>
            <w:tcW w:w="875" w:type="dxa"/>
            <w:vMerge w:val="restart"/>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rFonts w:eastAsia="Arial"/>
                <w:sz w:val="24"/>
                <w:szCs w:val="24"/>
              </w:rPr>
              <w:t>Все</w:t>
            </w:r>
            <w:r w:rsidRPr="00B07596">
              <w:rPr>
                <w:rFonts w:eastAsia="Arial"/>
                <w:sz w:val="24"/>
                <w:szCs w:val="24"/>
              </w:rPr>
              <w:lastRenderedPageBreak/>
              <w:t xml:space="preserve">го кружков в школе* </w:t>
            </w:r>
          </w:p>
        </w:tc>
        <w:tc>
          <w:tcPr>
            <w:tcW w:w="9352" w:type="dxa"/>
            <w:gridSpan w:val="7"/>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tcPr>
          <w:p w:rsidR="00575682" w:rsidRPr="00575682" w:rsidRDefault="00575682" w:rsidP="00575682">
            <w:pPr>
              <w:ind w:right="222"/>
              <w:jc w:val="center"/>
              <w:rPr>
                <w:sz w:val="24"/>
                <w:szCs w:val="24"/>
                <w:lang w:val="ru-RU"/>
              </w:rPr>
            </w:pPr>
            <w:r w:rsidRPr="00575682">
              <w:rPr>
                <w:rFonts w:eastAsia="Arial"/>
                <w:sz w:val="24"/>
                <w:szCs w:val="24"/>
                <w:lang w:val="ru-RU"/>
              </w:rPr>
              <w:lastRenderedPageBreak/>
              <w:t xml:space="preserve">из них по направлениям, </w:t>
            </w:r>
            <w:r w:rsidRPr="00575682">
              <w:rPr>
                <w:rFonts w:eastAsia="Arial"/>
                <w:b/>
                <w:sz w:val="24"/>
                <w:szCs w:val="24"/>
                <w:lang w:val="ru-RU"/>
              </w:rPr>
              <w:t>кружков/человек</w:t>
            </w:r>
          </w:p>
        </w:tc>
      </w:tr>
      <w:tr w:rsidR="00575682" w:rsidRPr="00B07596" w:rsidTr="00D04365">
        <w:trPr>
          <w:cantSplit/>
          <w:trHeight w:val="2285"/>
        </w:trPr>
        <w:tc>
          <w:tcPr>
            <w:tcW w:w="875" w:type="dxa"/>
            <w:vMerge/>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575682" w:rsidRDefault="00575682" w:rsidP="00575682">
            <w:pPr>
              <w:ind w:right="222"/>
              <w:rPr>
                <w:rFonts w:eastAsia="Calibri"/>
                <w:sz w:val="24"/>
                <w:szCs w:val="24"/>
                <w:lang w:val="ru-RU"/>
              </w:rPr>
            </w:pPr>
          </w:p>
        </w:tc>
        <w:tc>
          <w:tcPr>
            <w:tcW w:w="135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Физкультурно-спортивное / туристко-краеведческое</w:t>
            </w:r>
          </w:p>
        </w:tc>
        <w:tc>
          <w:tcPr>
            <w:tcW w:w="14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Художественно-эстетическое / общекультурное</w:t>
            </w:r>
          </w:p>
        </w:tc>
        <w:tc>
          <w:tcPr>
            <w:tcW w:w="120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Техническое</w:t>
            </w:r>
          </w:p>
        </w:tc>
        <w:tc>
          <w:tcPr>
            <w:tcW w:w="139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 xml:space="preserve">Гражданско-патриотическое </w:t>
            </w:r>
          </w:p>
        </w:tc>
        <w:tc>
          <w:tcPr>
            <w:tcW w:w="137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Социально-педагогическое</w:t>
            </w:r>
          </w:p>
        </w:tc>
        <w:tc>
          <w:tcPr>
            <w:tcW w:w="157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Естественнонаучное / общеинтеллектуальное</w:t>
            </w:r>
          </w:p>
        </w:tc>
        <w:tc>
          <w:tcPr>
            <w:tcW w:w="100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left="113" w:right="222"/>
              <w:jc w:val="center"/>
              <w:rPr>
                <w:sz w:val="24"/>
                <w:szCs w:val="24"/>
              </w:rPr>
            </w:pPr>
            <w:r w:rsidRPr="00B07596">
              <w:rPr>
                <w:rFonts w:eastAsia="Arial"/>
                <w:sz w:val="24"/>
                <w:szCs w:val="24"/>
              </w:rPr>
              <w:t>Предметные</w:t>
            </w:r>
          </w:p>
        </w:tc>
      </w:tr>
      <w:tr w:rsidR="00575682" w:rsidRPr="00B07596" w:rsidTr="00D04365">
        <w:trPr>
          <w:trHeight w:val="737"/>
        </w:trPr>
        <w:tc>
          <w:tcPr>
            <w:tcW w:w="875"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lastRenderedPageBreak/>
              <w:t>37</w:t>
            </w:r>
          </w:p>
        </w:tc>
        <w:tc>
          <w:tcPr>
            <w:tcW w:w="135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rPr>
                <w:sz w:val="24"/>
                <w:szCs w:val="24"/>
              </w:rPr>
            </w:pPr>
            <w:r w:rsidRPr="00B07596">
              <w:rPr>
                <w:sz w:val="24"/>
                <w:szCs w:val="24"/>
              </w:rPr>
              <w:t>516</w:t>
            </w:r>
          </w:p>
        </w:tc>
        <w:tc>
          <w:tcPr>
            <w:tcW w:w="144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596</w:t>
            </w:r>
          </w:p>
        </w:tc>
        <w:tc>
          <w:tcPr>
            <w:tcW w:w="1206"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147</w:t>
            </w:r>
          </w:p>
        </w:tc>
        <w:tc>
          <w:tcPr>
            <w:tcW w:w="139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774</w:t>
            </w:r>
          </w:p>
        </w:tc>
        <w:tc>
          <w:tcPr>
            <w:tcW w:w="1374"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166</w:t>
            </w:r>
          </w:p>
        </w:tc>
        <w:tc>
          <w:tcPr>
            <w:tcW w:w="1579"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629</w:t>
            </w:r>
          </w:p>
        </w:tc>
        <w:tc>
          <w:tcPr>
            <w:tcW w:w="1003" w:type="dxa"/>
            <w:tcBorders>
              <w:top w:val="single" w:sz="5" w:space="0" w:color="000000"/>
              <w:left w:val="single" w:sz="5" w:space="0" w:color="000000"/>
              <w:bottom w:val="single" w:sz="5" w:space="0" w:color="000000"/>
              <w:right w:val="single" w:sz="5" w:space="0" w:color="000000"/>
            </w:tcBorders>
            <w:shd w:val="clear" w:color="000000" w:fill="FFFFFF"/>
            <w:tcMar>
              <w:left w:w="108" w:type="dxa"/>
              <w:right w:w="108" w:type="dxa"/>
            </w:tcMar>
            <w:vAlign w:val="center"/>
          </w:tcPr>
          <w:p w:rsidR="00575682" w:rsidRPr="00B07596" w:rsidRDefault="00575682" w:rsidP="00575682">
            <w:pPr>
              <w:ind w:right="222"/>
              <w:jc w:val="center"/>
              <w:rPr>
                <w:sz w:val="24"/>
                <w:szCs w:val="24"/>
              </w:rPr>
            </w:pPr>
            <w:r w:rsidRPr="00B07596">
              <w:rPr>
                <w:sz w:val="24"/>
                <w:szCs w:val="24"/>
              </w:rPr>
              <w:t>132</w:t>
            </w:r>
          </w:p>
        </w:tc>
      </w:tr>
    </w:tbl>
    <w:p w:rsidR="00575682" w:rsidRPr="00575682" w:rsidRDefault="00575682" w:rsidP="00D04365">
      <w:pPr>
        <w:spacing w:before="0" w:beforeAutospacing="0" w:after="0" w:afterAutospacing="0" w:line="360" w:lineRule="auto"/>
        <w:ind w:right="221" w:firstLine="720"/>
        <w:jc w:val="both"/>
        <w:rPr>
          <w:color w:val="000000"/>
          <w:sz w:val="24"/>
          <w:szCs w:val="24"/>
          <w:lang w:val="ru-RU"/>
        </w:rPr>
      </w:pPr>
      <w:r w:rsidRPr="00575682">
        <w:rPr>
          <w:color w:val="000000"/>
          <w:sz w:val="24"/>
          <w:szCs w:val="24"/>
          <w:lang w:val="ru-RU"/>
        </w:rPr>
        <w:t xml:space="preserve">Анализ посещаемости показывает интерес к кружкам художественно-эстетического, физкультурно-спортивного, общеинтеллектуального, технического  направлений. Это связано с реализацией программы развития школы, работы на базе школы центра дополнительного образования </w:t>
      </w:r>
      <w:r w:rsidRPr="00575682">
        <w:rPr>
          <w:b/>
          <w:color w:val="000000"/>
          <w:sz w:val="24"/>
          <w:szCs w:val="24"/>
          <w:lang w:val="ru-RU"/>
        </w:rPr>
        <w:t>«Точка Роста»,</w:t>
      </w:r>
      <w:r w:rsidRPr="00575682">
        <w:rPr>
          <w:color w:val="000000"/>
          <w:sz w:val="24"/>
          <w:szCs w:val="24"/>
          <w:lang w:val="ru-RU"/>
        </w:rPr>
        <w:t xml:space="preserve"> наполняемость кружков  которой можно увидеть в таблице:</w:t>
      </w: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2977"/>
        <w:gridCol w:w="2397"/>
        <w:gridCol w:w="1141"/>
        <w:gridCol w:w="1112"/>
        <w:gridCol w:w="1044"/>
      </w:tblGrid>
      <w:tr w:rsidR="00575682" w:rsidRPr="00B07596" w:rsidTr="00575682">
        <w:trPr>
          <w:jc w:val="center"/>
        </w:trPr>
        <w:tc>
          <w:tcPr>
            <w:tcW w:w="1045" w:type="dxa"/>
          </w:tcPr>
          <w:p w:rsidR="00575682" w:rsidRPr="00B07596" w:rsidRDefault="00575682" w:rsidP="00575682">
            <w:pPr>
              <w:spacing w:after="120"/>
              <w:ind w:left="283" w:right="222"/>
              <w:rPr>
                <w:sz w:val="24"/>
                <w:szCs w:val="24"/>
              </w:rPr>
            </w:pPr>
            <w:r w:rsidRPr="00B07596">
              <w:rPr>
                <w:sz w:val="24"/>
                <w:szCs w:val="24"/>
              </w:rPr>
              <w:t>№ п/п</w:t>
            </w:r>
          </w:p>
        </w:tc>
        <w:tc>
          <w:tcPr>
            <w:tcW w:w="2977" w:type="dxa"/>
          </w:tcPr>
          <w:p w:rsidR="00575682" w:rsidRPr="00B07596" w:rsidRDefault="00575682" w:rsidP="00575682">
            <w:pPr>
              <w:spacing w:after="120"/>
              <w:ind w:left="283" w:right="222"/>
              <w:rPr>
                <w:sz w:val="24"/>
                <w:szCs w:val="24"/>
              </w:rPr>
            </w:pPr>
            <w:r w:rsidRPr="00B07596">
              <w:rPr>
                <w:sz w:val="24"/>
                <w:szCs w:val="24"/>
              </w:rPr>
              <w:t>направление</w:t>
            </w:r>
          </w:p>
        </w:tc>
        <w:tc>
          <w:tcPr>
            <w:tcW w:w="2691" w:type="dxa"/>
          </w:tcPr>
          <w:p w:rsidR="00575682" w:rsidRPr="00B07596" w:rsidRDefault="00575682" w:rsidP="00575682">
            <w:pPr>
              <w:spacing w:after="120"/>
              <w:ind w:left="283" w:right="222"/>
              <w:rPr>
                <w:sz w:val="24"/>
                <w:szCs w:val="24"/>
              </w:rPr>
            </w:pPr>
            <w:r w:rsidRPr="00B07596">
              <w:rPr>
                <w:sz w:val="24"/>
                <w:szCs w:val="24"/>
              </w:rPr>
              <w:t>руководитель</w:t>
            </w:r>
          </w:p>
        </w:tc>
        <w:tc>
          <w:tcPr>
            <w:tcW w:w="1141" w:type="dxa"/>
          </w:tcPr>
          <w:p w:rsidR="00575682" w:rsidRPr="00B07596" w:rsidRDefault="00575682" w:rsidP="00575682">
            <w:pPr>
              <w:spacing w:after="120"/>
              <w:ind w:left="283" w:right="222"/>
              <w:rPr>
                <w:sz w:val="24"/>
                <w:szCs w:val="24"/>
              </w:rPr>
            </w:pPr>
          </w:p>
        </w:tc>
        <w:tc>
          <w:tcPr>
            <w:tcW w:w="1273" w:type="dxa"/>
            <w:vAlign w:val="bottom"/>
          </w:tcPr>
          <w:p w:rsidR="00575682" w:rsidRPr="00B07596" w:rsidRDefault="00575682" w:rsidP="00575682">
            <w:pPr>
              <w:spacing w:after="120"/>
              <w:ind w:right="222"/>
              <w:rPr>
                <w:sz w:val="24"/>
                <w:szCs w:val="24"/>
              </w:rPr>
            </w:pPr>
            <w:r w:rsidRPr="00B07596">
              <w:rPr>
                <w:sz w:val="24"/>
                <w:szCs w:val="24"/>
              </w:rPr>
              <w:t>кол-во</w:t>
            </w:r>
          </w:p>
          <w:p w:rsidR="00575682" w:rsidRPr="00B07596" w:rsidRDefault="00575682" w:rsidP="00575682">
            <w:pPr>
              <w:spacing w:after="120"/>
              <w:ind w:right="222"/>
              <w:rPr>
                <w:sz w:val="24"/>
                <w:szCs w:val="24"/>
              </w:rPr>
            </w:pPr>
            <w:r w:rsidRPr="00B07596">
              <w:rPr>
                <w:sz w:val="24"/>
                <w:szCs w:val="24"/>
              </w:rPr>
              <w:t xml:space="preserve"> 1-4 кл</w:t>
            </w:r>
          </w:p>
        </w:tc>
        <w:tc>
          <w:tcPr>
            <w:tcW w:w="1134" w:type="dxa"/>
            <w:vAlign w:val="bottom"/>
          </w:tcPr>
          <w:p w:rsidR="00575682" w:rsidRPr="00B07596" w:rsidRDefault="00575682" w:rsidP="00575682">
            <w:pPr>
              <w:spacing w:after="120"/>
              <w:ind w:right="222"/>
              <w:rPr>
                <w:sz w:val="24"/>
                <w:szCs w:val="24"/>
              </w:rPr>
            </w:pPr>
            <w:r w:rsidRPr="00B07596">
              <w:rPr>
                <w:sz w:val="24"/>
                <w:szCs w:val="24"/>
              </w:rPr>
              <w:t xml:space="preserve">кол-во </w:t>
            </w:r>
          </w:p>
          <w:p w:rsidR="00575682" w:rsidRPr="00B07596" w:rsidRDefault="00575682" w:rsidP="00575682">
            <w:pPr>
              <w:spacing w:after="120"/>
              <w:ind w:left="283" w:right="222"/>
              <w:rPr>
                <w:sz w:val="24"/>
                <w:szCs w:val="24"/>
              </w:rPr>
            </w:pPr>
            <w:r w:rsidRPr="00B07596">
              <w:rPr>
                <w:sz w:val="24"/>
                <w:szCs w:val="24"/>
              </w:rPr>
              <w:t>5-11 кл</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Простор безопасности</w:t>
            </w:r>
          </w:p>
        </w:tc>
        <w:tc>
          <w:tcPr>
            <w:tcW w:w="2691" w:type="dxa"/>
          </w:tcPr>
          <w:p w:rsidR="00575682" w:rsidRPr="00B07596" w:rsidRDefault="00575682" w:rsidP="00575682">
            <w:pPr>
              <w:spacing w:after="120"/>
              <w:ind w:left="283" w:right="222"/>
              <w:rPr>
                <w:sz w:val="24"/>
                <w:szCs w:val="24"/>
              </w:rPr>
            </w:pPr>
            <w:r w:rsidRPr="00B07596">
              <w:rPr>
                <w:sz w:val="24"/>
                <w:szCs w:val="24"/>
              </w:rPr>
              <w:t>Мельников Н.Г.</w:t>
            </w:r>
          </w:p>
        </w:tc>
        <w:tc>
          <w:tcPr>
            <w:tcW w:w="1141" w:type="dxa"/>
          </w:tcPr>
          <w:p w:rsidR="00575682" w:rsidRPr="00B07596" w:rsidRDefault="00575682" w:rsidP="00575682">
            <w:pPr>
              <w:spacing w:after="120"/>
              <w:ind w:left="283" w:right="222"/>
              <w:rPr>
                <w:sz w:val="24"/>
                <w:szCs w:val="24"/>
              </w:rPr>
            </w:pPr>
            <w:r w:rsidRPr="00B07596">
              <w:rPr>
                <w:sz w:val="24"/>
                <w:szCs w:val="24"/>
              </w:rPr>
              <w:t>0,4</w:t>
            </w:r>
          </w:p>
        </w:tc>
        <w:tc>
          <w:tcPr>
            <w:tcW w:w="1273" w:type="dxa"/>
          </w:tcPr>
          <w:p w:rsidR="00575682" w:rsidRPr="00B07596" w:rsidRDefault="00575682" w:rsidP="00575682">
            <w:pPr>
              <w:spacing w:after="120"/>
              <w:ind w:left="283" w:right="222"/>
              <w:rPr>
                <w:sz w:val="24"/>
                <w:szCs w:val="24"/>
              </w:rPr>
            </w:pPr>
            <w:r w:rsidRPr="00B07596">
              <w:rPr>
                <w:sz w:val="24"/>
                <w:szCs w:val="24"/>
              </w:rPr>
              <w:t>10</w:t>
            </w: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Шахматы, профи</w:t>
            </w:r>
          </w:p>
        </w:tc>
        <w:tc>
          <w:tcPr>
            <w:tcW w:w="2691" w:type="dxa"/>
          </w:tcPr>
          <w:p w:rsidR="00575682" w:rsidRPr="00B07596" w:rsidRDefault="00575682" w:rsidP="00575682">
            <w:pPr>
              <w:spacing w:after="120"/>
              <w:ind w:left="283" w:right="222"/>
              <w:rPr>
                <w:sz w:val="24"/>
                <w:szCs w:val="24"/>
              </w:rPr>
            </w:pPr>
            <w:r w:rsidRPr="00B07596">
              <w:rPr>
                <w:sz w:val="24"/>
                <w:szCs w:val="24"/>
              </w:rPr>
              <w:t>Лапин О.А.</w:t>
            </w:r>
          </w:p>
        </w:tc>
        <w:tc>
          <w:tcPr>
            <w:tcW w:w="1141" w:type="dxa"/>
          </w:tcPr>
          <w:p w:rsidR="00575682" w:rsidRPr="00B07596" w:rsidRDefault="00575682" w:rsidP="00575682">
            <w:pPr>
              <w:spacing w:after="120"/>
              <w:ind w:left="283" w:right="222"/>
              <w:rPr>
                <w:sz w:val="24"/>
                <w:szCs w:val="24"/>
              </w:rPr>
            </w:pPr>
            <w:r w:rsidRPr="00B07596">
              <w:rPr>
                <w:sz w:val="24"/>
                <w:szCs w:val="24"/>
              </w:rPr>
              <w:t>0,5</w:t>
            </w:r>
          </w:p>
        </w:tc>
        <w:tc>
          <w:tcPr>
            <w:tcW w:w="1273" w:type="dxa"/>
          </w:tcPr>
          <w:p w:rsidR="00575682" w:rsidRPr="00B07596" w:rsidRDefault="00575682" w:rsidP="00575682">
            <w:pPr>
              <w:spacing w:after="120"/>
              <w:ind w:left="283" w:right="222"/>
              <w:rPr>
                <w:sz w:val="24"/>
                <w:szCs w:val="24"/>
              </w:rPr>
            </w:pPr>
            <w:r w:rsidRPr="00B07596">
              <w:rPr>
                <w:sz w:val="24"/>
                <w:szCs w:val="24"/>
              </w:rPr>
              <w:t>8</w:t>
            </w:r>
          </w:p>
        </w:tc>
        <w:tc>
          <w:tcPr>
            <w:tcW w:w="1134" w:type="dxa"/>
          </w:tcPr>
          <w:p w:rsidR="00575682" w:rsidRPr="00B07596" w:rsidRDefault="00575682" w:rsidP="00575682">
            <w:pPr>
              <w:spacing w:after="120"/>
              <w:ind w:left="283" w:right="222"/>
              <w:rPr>
                <w:sz w:val="24"/>
                <w:szCs w:val="24"/>
              </w:rPr>
            </w:pPr>
            <w:r w:rsidRPr="00B07596">
              <w:rPr>
                <w:sz w:val="24"/>
                <w:szCs w:val="24"/>
              </w:rPr>
              <w:t>6</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Шахматы, начинающие</w:t>
            </w:r>
          </w:p>
        </w:tc>
        <w:tc>
          <w:tcPr>
            <w:tcW w:w="2691" w:type="dxa"/>
          </w:tcPr>
          <w:p w:rsidR="00575682" w:rsidRPr="00B07596" w:rsidRDefault="00575682" w:rsidP="00575682">
            <w:pPr>
              <w:spacing w:after="120"/>
              <w:ind w:left="283" w:right="222"/>
              <w:rPr>
                <w:sz w:val="24"/>
                <w:szCs w:val="24"/>
              </w:rPr>
            </w:pPr>
            <w:r w:rsidRPr="00B07596">
              <w:rPr>
                <w:sz w:val="24"/>
                <w:szCs w:val="24"/>
              </w:rPr>
              <w:t>Лапин О.А.</w:t>
            </w:r>
          </w:p>
        </w:tc>
        <w:tc>
          <w:tcPr>
            <w:tcW w:w="1141" w:type="dxa"/>
          </w:tcPr>
          <w:p w:rsidR="00575682" w:rsidRPr="00B07596" w:rsidRDefault="00575682" w:rsidP="00575682">
            <w:pPr>
              <w:spacing w:after="120"/>
              <w:ind w:left="283" w:right="222"/>
              <w:rPr>
                <w:sz w:val="24"/>
                <w:szCs w:val="24"/>
              </w:rPr>
            </w:pPr>
          </w:p>
        </w:tc>
        <w:tc>
          <w:tcPr>
            <w:tcW w:w="1273" w:type="dxa"/>
          </w:tcPr>
          <w:p w:rsidR="00575682" w:rsidRPr="00B07596" w:rsidRDefault="00575682" w:rsidP="00575682">
            <w:pPr>
              <w:spacing w:after="120"/>
              <w:ind w:left="283" w:right="222"/>
              <w:rPr>
                <w:sz w:val="24"/>
                <w:szCs w:val="24"/>
              </w:rPr>
            </w:pPr>
            <w:r w:rsidRPr="00B07596">
              <w:rPr>
                <w:sz w:val="24"/>
                <w:szCs w:val="24"/>
              </w:rPr>
              <w:t>12</w:t>
            </w:r>
          </w:p>
        </w:tc>
        <w:tc>
          <w:tcPr>
            <w:tcW w:w="1134" w:type="dxa"/>
          </w:tcPr>
          <w:p w:rsidR="00575682" w:rsidRPr="00B07596" w:rsidRDefault="00575682" w:rsidP="00575682">
            <w:pPr>
              <w:spacing w:after="120"/>
              <w:ind w:left="283" w:right="222"/>
              <w:rPr>
                <w:sz w:val="24"/>
                <w:szCs w:val="24"/>
              </w:rPr>
            </w:pP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Техническое моделирование</w:t>
            </w:r>
          </w:p>
        </w:tc>
        <w:tc>
          <w:tcPr>
            <w:tcW w:w="2691" w:type="dxa"/>
          </w:tcPr>
          <w:p w:rsidR="00575682" w:rsidRPr="00B07596" w:rsidRDefault="00575682" w:rsidP="00575682">
            <w:pPr>
              <w:spacing w:after="120"/>
              <w:ind w:left="283" w:right="222"/>
              <w:rPr>
                <w:sz w:val="24"/>
                <w:szCs w:val="24"/>
              </w:rPr>
            </w:pPr>
            <w:r w:rsidRPr="00B07596">
              <w:rPr>
                <w:sz w:val="24"/>
                <w:szCs w:val="24"/>
              </w:rPr>
              <w:t>Чемакин В.Н.</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12</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Моделирование и конструирование одежды</w:t>
            </w:r>
          </w:p>
        </w:tc>
        <w:tc>
          <w:tcPr>
            <w:tcW w:w="2691" w:type="dxa"/>
          </w:tcPr>
          <w:p w:rsidR="00575682" w:rsidRPr="00B07596" w:rsidRDefault="00575682" w:rsidP="00575682">
            <w:pPr>
              <w:spacing w:after="120"/>
              <w:ind w:left="283" w:right="222"/>
              <w:rPr>
                <w:sz w:val="24"/>
                <w:szCs w:val="24"/>
              </w:rPr>
            </w:pPr>
            <w:r w:rsidRPr="00B07596">
              <w:rPr>
                <w:sz w:val="24"/>
                <w:szCs w:val="24"/>
              </w:rPr>
              <w:t>Еловикова Ю.Г.</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2</w:t>
            </w:r>
          </w:p>
        </w:tc>
        <w:tc>
          <w:tcPr>
            <w:tcW w:w="1134" w:type="dxa"/>
          </w:tcPr>
          <w:p w:rsidR="00575682" w:rsidRPr="00B07596" w:rsidRDefault="00575682" w:rsidP="00575682">
            <w:pPr>
              <w:spacing w:after="120"/>
              <w:ind w:left="283" w:right="222"/>
              <w:rPr>
                <w:sz w:val="24"/>
                <w:szCs w:val="24"/>
              </w:rPr>
            </w:pPr>
            <w:r w:rsidRPr="00B07596">
              <w:rPr>
                <w:sz w:val="24"/>
                <w:szCs w:val="24"/>
              </w:rPr>
              <w:t>8</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Клуб журналистики «Медиа школа»</w:t>
            </w:r>
          </w:p>
        </w:tc>
        <w:tc>
          <w:tcPr>
            <w:tcW w:w="2691" w:type="dxa"/>
          </w:tcPr>
          <w:p w:rsidR="00575682" w:rsidRPr="00B07596" w:rsidRDefault="00575682" w:rsidP="00575682">
            <w:pPr>
              <w:spacing w:after="120"/>
              <w:ind w:left="283" w:right="222"/>
              <w:rPr>
                <w:sz w:val="24"/>
                <w:szCs w:val="24"/>
              </w:rPr>
            </w:pPr>
            <w:r w:rsidRPr="00B07596">
              <w:rPr>
                <w:sz w:val="24"/>
                <w:szCs w:val="24"/>
              </w:rPr>
              <w:t>Абрамова Е.В.</w:t>
            </w:r>
          </w:p>
        </w:tc>
        <w:tc>
          <w:tcPr>
            <w:tcW w:w="1141" w:type="dxa"/>
          </w:tcPr>
          <w:p w:rsidR="00575682" w:rsidRPr="00B07596" w:rsidRDefault="00575682" w:rsidP="00575682">
            <w:pPr>
              <w:spacing w:after="120"/>
              <w:ind w:left="283" w:right="222"/>
              <w:rPr>
                <w:sz w:val="24"/>
                <w:szCs w:val="24"/>
              </w:rPr>
            </w:pPr>
            <w:r w:rsidRPr="00B07596">
              <w:rPr>
                <w:sz w:val="24"/>
                <w:szCs w:val="24"/>
              </w:rPr>
              <w:t>0,2</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17</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Робототехника Lego Mindstorms EV3</w:t>
            </w:r>
          </w:p>
        </w:tc>
        <w:tc>
          <w:tcPr>
            <w:tcW w:w="2691" w:type="dxa"/>
          </w:tcPr>
          <w:p w:rsidR="00575682" w:rsidRPr="00B07596" w:rsidRDefault="00575682" w:rsidP="00575682">
            <w:pPr>
              <w:spacing w:after="120"/>
              <w:ind w:left="283" w:right="222"/>
              <w:rPr>
                <w:sz w:val="24"/>
                <w:szCs w:val="24"/>
              </w:rPr>
            </w:pPr>
            <w:r w:rsidRPr="00B07596">
              <w:rPr>
                <w:sz w:val="24"/>
                <w:szCs w:val="24"/>
              </w:rPr>
              <w:t>Разуваев А.Н.</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5</w:t>
            </w:r>
          </w:p>
        </w:tc>
        <w:tc>
          <w:tcPr>
            <w:tcW w:w="1134" w:type="dxa"/>
          </w:tcPr>
          <w:p w:rsidR="00575682" w:rsidRPr="00B07596" w:rsidRDefault="00575682" w:rsidP="00575682">
            <w:pPr>
              <w:spacing w:after="120"/>
              <w:ind w:left="283" w:right="222"/>
              <w:rPr>
                <w:sz w:val="24"/>
                <w:szCs w:val="24"/>
              </w:rPr>
            </w:pPr>
            <w:r w:rsidRPr="00B07596">
              <w:rPr>
                <w:sz w:val="24"/>
                <w:szCs w:val="24"/>
              </w:rPr>
              <w:t>5</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Геоинформационные технологии</w:t>
            </w:r>
          </w:p>
        </w:tc>
        <w:tc>
          <w:tcPr>
            <w:tcW w:w="2691" w:type="dxa"/>
          </w:tcPr>
          <w:p w:rsidR="00575682" w:rsidRPr="00B07596" w:rsidRDefault="00575682" w:rsidP="00575682">
            <w:pPr>
              <w:spacing w:after="120"/>
              <w:ind w:left="283" w:right="222"/>
              <w:rPr>
                <w:sz w:val="24"/>
                <w:szCs w:val="24"/>
              </w:rPr>
            </w:pPr>
            <w:r w:rsidRPr="00B07596">
              <w:rPr>
                <w:sz w:val="24"/>
                <w:szCs w:val="24"/>
              </w:rPr>
              <w:t>Монахов М.И.</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Программирование на Scratch</w:t>
            </w:r>
          </w:p>
        </w:tc>
        <w:tc>
          <w:tcPr>
            <w:tcW w:w="2691" w:type="dxa"/>
          </w:tcPr>
          <w:p w:rsidR="00575682" w:rsidRPr="00B07596" w:rsidRDefault="00575682" w:rsidP="00575682">
            <w:pPr>
              <w:spacing w:after="120"/>
              <w:ind w:left="283" w:right="222"/>
              <w:rPr>
                <w:sz w:val="24"/>
                <w:szCs w:val="24"/>
              </w:rPr>
            </w:pPr>
            <w:r w:rsidRPr="00B07596">
              <w:rPr>
                <w:sz w:val="24"/>
                <w:szCs w:val="24"/>
              </w:rPr>
              <w:t>Юрьева Л.А.</w:t>
            </w:r>
          </w:p>
        </w:tc>
        <w:tc>
          <w:tcPr>
            <w:tcW w:w="1141" w:type="dxa"/>
          </w:tcPr>
          <w:p w:rsidR="00575682" w:rsidRPr="00B07596" w:rsidRDefault="00575682" w:rsidP="00575682">
            <w:pPr>
              <w:spacing w:after="120"/>
              <w:ind w:left="283" w:right="222"/>
              <w:rPr>
                <w:sz w:val="24"/>
                <w:szCs w:val="24"/>
              </w:rPr>
            </w:pPr>
            <w:r w:rsidRPr="00B07596">
              <w:rPr>
                <w:sz w:val="24"/>
                <w:szCs w:val="24"/>
              </w:rPr>
              <w:t>0,1</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16</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Мультстудия «ВЖИК»</w:t>
            </w:r>
          </w:p>
        </w:tc>
        <w:tc>
          <w:tcPr>
            <w:tcW w:w="2691" w:type="dxa"/>
          </w:tcPr>
          <w:p w:rsidR="00575682" w:rsidRPr="00B07596" w:rsidRDefault="00575682" w:rsidP="00575682">
            <w:pPr>
              <w:spacing w:after="120"/>
              <w:ind w:left="283" w:right="222"/>
              <w:rPr>
                <w:sz w:val="24"/>
                <w:szCs w:val="24"/>
              </w:rPr>
            </w:pPr>
            <w:r w:rsidRPr="00B07596">
              <w:rPr>
                <w:sz w:val="24"/>
                <w:szCs w:val="24"/>
              </w:rPr>
              <w:t>Монахова А.А.</w:t>
            </w:r>
          </w:p>
        </w:tc>
        <w:tc>
          <w:tcPr>
            <w:tcW w:w="1141" w:type="dxa"/>
          </w:tcPr>
          <w:p w:rsidR="00575682" w:rsidRPr="00B07596" w:rsidRDefault="00575682" w:rsidP="00575682">
            <w:pPr>
              <w:spacing w:after="120"/>
              <w:ind w:left="283" w:right="222"/>
              <w:rPr>
                <w:sz w:val="24"/>
                <w:szCs w:val="24"/>
              </w:rPr>
            </w:pPr>
            <w:r w:rsidRPr="00B07596">
              <w:rPr>
                <w:sz w:val="24"/>
                <w:szCs w:val="24"/>
              </w:rPr>
              <w:t>0,2</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14</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3Dмоделирование. Младшая группа</w:t>
            </w:r>
          </w:p>
        </w:tc>
        <w:tc>
          <w:tcPr>
            <w:tcW w:w="2691" w:type="dxa"/>
          </w:tcPr>
          <w:p w:rsidR="00575682" w:rsidRPr="00B07596" w:rsidRDefault="00575682" w:rsidP="00575682">
            <w:pPr>
              <w:spacing w:after="120"/>
              <w:ind w:left="283" w:right="222"/>
              <w:rPr>
                <w:sz w:val="24"/>
                <w:szCs w:val="24"/>
              </w:rPr>
            </w:pPr>
            <w:r w:rsidRPr="00B07596">
              <w:rPr>
                <w:sz w:val="24"/>
                <w:szCs w:val="24"/>
              </w:rPr>
              <w:t>Постовалова Ю.С.</w:t>
            </w:r>
          </w:p>
        </w:tc>
        <w:tc>
          <w:tcPr>
            <w:tcW w:w="1141" w:type="dxa"/>
          </w:tcPr>
          <w:p w:rsidR="00575682" w:rsidRPr="00B07596" w:rsidRDefault="00575682" w:rsidP="00575682">
            <w:pPr>
              <w:spacing w:after="120"/>
              <w:ind w:left="283" w:right="222"/>
              <w:rPr>
                <w:sz w:val="24"/>
                <w:szCs w:val="24"/>
              </w:rPr>
            </w:pPr>
          </w:p>
        </w:tc>
        <w:tc>
          <w:tcPr>
            <w:tcW w:w="1273" w:type="dxa"/>
          </w:tcPr>
          <w:p w:rsidR="00575682" w:rsidRPr="00B07596" w:rsidRDefault="00575682" w:rsidP="00575682">
            <w:pPr>
              <w:spacing w:after="120"/>
              <w:ind w:left="283" w:right="222"/>
              <w:rPr>
                <w:sz w:val="24"/>
                <w:szCs w:val="24"/>
              </w:rPr>
            </w:pPr>
            <w:r w:rsidRPr="00B07596">
              <w:rPr>
                <w:sz w:val="24"/>
                <w:szCs w:val="24"/>
              </w:rPr>
              <w:t>59</w:t>
            </w:r>
          </w:p>
        </w:tc>
        <w:tc>
          <w:tcPr>
            <w:tcW w:w="1134" w:type="dxa"/>
          </w:tcPr>
          <w:p w:rsidR="00575682" w:rsidRPr="00B07596" w:rsidRDefault="00575682" w:rsidP="00575682">
            <w:pPr>
              <w:spacing w:after="120"/>
              <w:ind w:left="283" w:right="222"/>
              <w:rPr>
                <w:sz w:val="24"/>
                <w:szCs w:val="24"/>
              </w:rPr>
            </w:pP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575682" w:rsidRDefault="00575682" w:rsidP="00575682">
            <w:pPr>
              <w:spacing w:after="120"/>
              <w:ind w:left="283" w:right="222"/>
              <w:rPr>
                <w:sz w:val="24"/>
                <w:szCs w:val="24"/>
                <w:lang w:val="ru-RU"/>
              </w:rPr>
            </w:pPr>
            <w:r w:rsidRPr="00575682">
              <w:rPr>
                <w:sz w:val="24"/>
                <w:szCs w:val="24"/>
                <w:lang w:val="ru-RU"/>
              </w:rPr>
              <w:t xml:space="preserve">Разработка игр и приложений на платформе </w:t>
            </w:r>
            <w:r w:rsidRPr="00B07596">
              <w:rPr>
                <w:sz w:val="24"/>
                <w:szCs w:val="24"/>
              </w:rPr>
              <w:t>Unity</w:t>
            </w:r>
          </w:p>
        </w:tc>
        <w:tc>
          <w:tcPr>
            <w:tcW w:w="2691" w:type="dxa"/>
          </w:tcPr>
          <w:p w:rsidR="00575682" w:rsidRPr="00B07596" w:rsidRDefault="00575682" w:rsidP="00575682">
            <w:pPr>
              <w:spacing w:after="120"/>
              <w:ind w:left="283" w:right="222"/>
              <w:rPr>
                <w:sz w:val="24"/>
                <w:szCs w:val="24"/>
              </w:rPr>
            </w:pPr>
            <w:r w:rsidRPr="00B07596">
              <w:rPr>
                <w:sz w:val="24"/>
                <w:szCs w:val="24"/>
              </w:rPr>
              <w:t>Решетников В.М.</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Науколаб</w:t>
            </w:r>
          </w:p>
        </w:tc>
        <w:tc>
          <w:tcPr>
            <w:tcW w:w="2691" w:type="dxa"/>
          </w:tcPr>
          <w:p w:rsidR="00575682" w:rsidRPr="00B07596" w:rsidRDefault="00575682" w:rsidP="00575682">
            <w:pPr>
              <w:spacing w:after="120"/>
              <w:ind w:left="283" w:right="222"/>
              <w:rPr>
                <w:sz w:val="24"/>
                <w:szCs w:val="24"/>
              </w:rPr>
            </w:pPr>
            <w:r w:rsidRPr="00B07596">
              <w:rPr>
                <w:sz w:val="24"/>
                <w:szCs w:val="24"/>
              </w:rPr>
              <w:t>Мельникова О.А.</w:t>
            </w:r>
          </w:p>
        </w:tc>
        <w:tc>
          <w:tcPr>
            <w:tcW w:w="1141" w:type="dxa"/>
          </w:tcPr>
          <w:p w:rsidR="00575682" w:rsidRPr="00B07596" w:rsidRDefault="00575682" w:rsidP="00575682">
            <w:pPr>
              <w:spacing w:after="120"/>
              <w:ind w:left="283" w:right="222"/>
              <w:rPr>
                <w:sz w:val="24"/>
                <w:szCs w:val="24"/>
              </w:rPr>
            </w:pPr>
            <w:r w:rsidRPr="00B07596">
              <w:rPr>
                <w:sz w:val="24"/>
                <w:szCs w:val="24"/>
              </w:rPr>
              <w:t>0,25</w:t>
            </w:r>
          </w:p>
        </w:tc>
        <w:tc>
          <w:tcPr>
            <w:tcW w:w="1273" w:type="dxa"/>
          </w:tcPr>
          <w:p w:rsidR="00575682" w:rsidRPr="00B07596" w:rsidRDefault="00575682" w:rsidP="00575682">
            <w:pPr>
              <w:spacing w:after="120"/>
              <w:ind w:left="283" w:right="222"/>
              <w:rPr>
                <w:sz w:val="24"/>
                <w:szCs w:val="24"/>
              </w:rPr>
            </w:pPr>
            <w:r w:rsidRPr="00B07596">
              <w:rPr>
                <w:sz w:val="24"/>
                <w:szCs w:val="24"/>
              </w:rPr>
              <w:t>20</w:t>
            </w:r>
          </w:p>
        </w:tc>
        <w:tc>
          <w:tcPr>
            <w:tcW w:w="1134" w:type="dxa"/>
          </w:tcPr>
          <w:p w:rsidR="00575682" w:rsidRPr="00B07596" w:rsidRDefault="00575682" w:rsidP="00575682">
            <w:pPr>
              <w:spacing w:after="120"/>
              <w:ind w:left="283" w:right="222"/>
              <w:rPr>
                <w:sz w:val="24"/>
                <w:szCs w:val="24"/>
              </w:rPr>
            </w:pPr>
            <w:r w:rsidRPr="00B07596">
              <w:rPr>
                <w:sz w:val="24"/>
                <w:szCs w:val="24"/>
              </w:rPr>
              <w:t>10</w:t>
            </w:r>
          </w:p>
        </w:tc>
      </w:tr>
      <w:tr w:rsidR="00575682" w:rsidRPr="00B07596" w:rsidTr="00575682">
        <w:trPr>
          <w:jc w:val="center"/>
        </w:trPr>
        <w:tc>
          <w:tcPr>
            <w:tcW w:w="1045" w:type="dxa"/>
          </w:tcPr>
          <w:p w:rsidR="00575682" w:rsidRPr="00B07596" w:rsidRDefault="00575682" w:rsidP="000209A7">
            <w:pPr>
              <w:pStyle w:val="a6"/>
              <w:numPr>
                <w:ilvl w:val="0"/>
                <w:numId w:val="42"/>
              </w:numPr>
              <w:spacing w:before="0" w:beforeAutospacing="0" w:after="0" w:afterAutospacing="0"/>
              <w:ind w:right="222"/>
              <w:rPr>
                <w:sz w:val="24"/>
                <w:szCs w:val="24"/>
              </w:rPr>
            </w:pPr>
          </w:p>
        </w:tc>
        <w:tc>
          <w:tcPr>
            <w:tcW w:w="2977" w:type="dxa"/>
          </w:tcPr>
          <w:p w:rsidR="00575682" w:rsidRPr="00B07596" w:rsidRDefault="00575682" w:rsidP="00575682">
            <w:pPr>
              <w:spacing w:after="120"/>
              <w:ind w:left="283" w:right="222"/>
              <w:rPr>
                <w:sz w:val="24"/>
                <w:szCs w:val="24"/>
              </w:rPr>
            </w:pPr>
            <w:r w:rsidRPr="00B07596">
              <w:rPr>
                <w:sz w:val="24"/>
                <w:szCs w:val="24"/>
              </w:rPr>
              <w:t>Легоконструирование</w:t>
            </w:r>
          </w:p>
        </w:tc>
        <w:tc>
          <w:tcPr>
            <w:tcW w:w="2691" w:type="dxa"/>
          </w:tcPr>
          <w:p w:rsidR="00575682" w:rsidRPr="00B07596" w:rsidRDefault="00575682" w:rsidP="00575682">
            <w:pPr>
              <w:spacing w:after="120"/>
              <w:ind w:left="283" w:right="222"/>
              <w:rPr>
                <w:sz w:val="24"/>
                <w:szCs w:val="24"/>
              </w:rPr>
            </w:pPr>
            <w:r w:rsidRPr="00B07596">
              <w:rPr>
                <w:sz w:val="24"/>
                <w:szCs w:val="24"/>
              </w:rPr>
              <w:t>Сычева И.С.</w:t>
            </w:r>
          </w:p>
        </w:tc>
        <w:tc>
          <w:tcPr>
            <w:tcW w:w="1141" w:type="dxa"/>
          </w:tcPr>
          <w:p w:rsidR="00575682" w:rsidRPr="00B07596" w:rsidRDefault="00575682" w:rsidP="00575682">
            <w:pPr>
              <w:spacing w:after="120"/>
              <w:ind w:left="283" w:right="222"/>
              <w:rPr>
                <w:sz w:val="24"/>
                <w:szCs w:val="24"/>
              </w:rPr>
            </w:pPr>
            <w:r w:rsidRPr="00B07596">
              <w:rPr>
                <w:sz w:val="24"/>
                <w:szCs w:val="24"/>
              </w:rPr>
              <w:t>0,1</w:t>
            </w:r>
          </w:p>
        </w:tc>
        <w:tc>
          <w:tcPr>
            <w:tcW w:w="1273" w:type="dxa"/>
          </w:tcPr>
          <w:p w:rsidR="00575682" w:rsidRPr="00B07596" w:rsidRDefault="00575682" w:rsidP="00575682">
            <w:pPr>
              <w:spacing w:after="120"/>
              <w:ind w:left="283" w:right="222"/>
              <w:rPr>
                <w:sz w:val="24"/>
                <w:szCs w:val="24"/>
              </w:rPr>
            </w:pPr>
            <w:r w:rsidRPr="00B07596">
              <w:rPr>
                <w:sz w:val="24"/>
                <w:szCs w:val="24"/>
              </w:rPr>
              <w:t>20</w:t>
            </w:r>
          </w:p>
        </w:tc>
        <w:tc>
          <w:tcPr>
            <w:tcW w:w="1134" w:type="dxa"/>
          </w:tcPr>
          <w:p w:rsidR="00575682" w:rsidRPr="00B07596" w:rsidRDefault="00575682" w:rsidP="00575682">
            <w:pPr>
              <w:spacing w:after="120"/>
              <w:ind w:left="283" w:right="222"/>
              <w:rPr>
                <w:sz w:val="24"/>
                <w:szCs w:val="24"/>
              </w:rPr>
            </w:pPr>
          </w:p>
        </w:tc>
      </w:tr>
    </w:tbl>
    <w:p w:rsidR="00575682" w:rsidRPr="00D04365" w:rsidRDefault="00575682" w:rsidP="00D04365">
      <w:pPr>
        <w:spacing w:before="0" w:beforeAutospacing="0" w:after="0" w:afterAutospacing="0" w:line="360" w:lineRule="auto"/>
        <w:ind w:right="221" w:firstLine="720"/>
        <w:jc w:val="both"/>
        <w:rPr>
          <w:color w:val="000000"/>
          <w:sz w:val="24"/>
          <w:szCs w:val="24"/>
          <w:lang w:val="ru-RU"/>
        </w:rPr>
      </w:pPr>
      <w:r w:rsidRPr="00575682">
        <w:rPr>
          <w:color w:val="000000"/>
          <w:sz w:val="24"/>
          <w:szCs w:val="24"/>
          <w:lang w:val="ru-RU"/>
        </w:rPr>
        <w:lastRenderedPageBreak/>
        <w:t>Таким образом, 254 человека посещали «Точку роста» в этом году, наблюдается рост численности детей (в прошлом учебном году численность составила 233 человека). Учащиеся за год добились высоких результатов, участвуя в конкурсах разного уровня</w:t>
      </w:r>
      <w:proofErr w:type="gramStart"/>
      <w:r w:rsidRPr="00575682">
        <w:rPr>
          <w:color w:val="000000"/>
          <w:sz w:val="24"/>
          <w:szCs w:val="24"/>
          <w:lang w:val="ru-RU"/>
        </w:rPr>
        <w:t xml:space="preserve"> :</w:t>
      </w:r>
      <w:proofErr w:type="gramEnd"/>
      <w:r w:rsidRPr="00575682">
        <w:rPr>
          <w:color w:val="000000"/>
          <w:sz w:val="24"/>
          <w:szCs w:val="24"/>
          <w:lang w:val="ru-RU"/>
        </w:rPr>
        <w:t xml:space="preserve"> </w:t>
      </w:r>
      <w:r w:rsidRPr="00D04365">
        <w:rPr>
          <w:lang w:val="ru-RU"/>
        </w:rPr>
        <w:t>1 место в муниципальном  конкурсе социальной рекламы «Мы против наркотиков»</w:t>
      </w:r>
    </w:p>
    <w:p w:rsidR="00575682" w:rsidRPr="00B07596" w:rsidRDefault="00575682" w:rsidP="00D04365">
      <w:pPr>
        <w:pStyle w:val="ae"/>
        <w:shd w:val="clear" w:color="auto" w:fill="FFFFFF"/>
        <w:spacing w:before="0" w:beforeAutospacing="0" w:after="0" w:afterAutospacing="0" w:line="360" w:lineRule="auto"/>
        <w:ind w:right="221"/>
        <w:jc w:val="both"/>
      </w:pPr>
      <w:r w:rsidRPr="00B07596">
        <w:t>Региональные мероприятия: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418"/>
        <w:gridCol w:w="1459"/>
        <w:gridCol w:w="2793"/>
        <w:gridCol w:w="1701"/>
      </w:tblGrid>
      <w:tr w:rsidR="00575682" w:rsidRPr="00B07596" w:rsidTr="00D04365">
        <w:tc>
          <w:tcPr>
            <w:tcW w:w="2836" w:type="dxa"/>
          </w:tcPr>
          <w:p w:rsidR="00575682" w:rsidRPr="00B07596" w:rsidRDefault="00575682" w:rsidP="00575682">
            <w:pPr>
              <w:pStyle w:val="ae"/>
              <w:spacing w:before="173" w:beforeAutospacing="0" w:after="0" w:afterAutospacing="0"/>
              <w:ind w:left="283" w:right="222"/>
              <w:jc w:val="both"/>
            </w:pPr>
            <w:r w:rsidRPr="00B07596">
              <w:t>название</w:t>
            </w:r>
          </w:p>
        </w:tc>
        <w:tc>
          <w:tcPr>
            <w:tcW w:w="1418" w:type="dxa"/>
          </w:tcPr>
          <w:p w:rsidR="00575682" w:rsidRPr="00B07596" w:rsidRDefault="00575682" w:rsidP="00575682">
            <w:pPr>
              <w:pStyle w:val="ae"/>
              <w:spacing w:before="173" w:beforeAutospacing="0" w:after="0" w:afterAutospacing="0"/>
              <w:ind w:left="283" w:right="222"/>
              <w:jc w:val="both"/>
            </w:pPr>
            <w:r w:rsidRPr="00B07596">
              <w:t>дата</w:t>
            </w:r>
          </w:p>
        </w:tc>
        <w:tc>
          <w:tcPr>
            <w:tcW w:w="1459" w:type="dxa"/>
          </w:tcPr>
          <w:p w:rsidR="00575682" w:rsidRPr="00B07596" w:rsidRDefault="00575682" w:rsidP="00575682">
            <w:pPr>
              <w:pStyle w:val="ae"/>
              <w:spacing w:before="173" w:beforeAutospacing="0" w:after="0" w:afterAutospacing="0"/>
              <w:ind w:left="283" w:right="222"/>
              <w:jc w:val="both"/>
            </w:pPr>
            <w:r w:rsidRPr="00B07596">
              <w:t>кол-во человек</w:t>
            </w:r>
          </w:p>
        </w:tc>
        <w:tc>
          <w:tcPr>
            <w:tcW w:w="2793" w:type="dxa"/>
          </w:tcPr>
          <w:p w:rsidR="00575682" w:rsidRPr="00B07596" w:rsidRDefault="00575682" w:rsidP="00575682">
            <w:pPr>
              <w:pStyle w:val="ae"/>
              <w:spacing w:before="173" w:beforeAutospacing="0" w:after="0" w:afterAutospacing="0"/>
              <w:ind w:left="283" w:right="222"/>
              <w:jc w:val="both"/>
            </w:pPr>
            <w:r w:rsidRPr="00B07596">
              <w:t>результат</w:t>
            </w:r>
          </w:p>
        </w:tc>
        <w:tc>
          <w:tcPr>
            <w:tcW w:w="1701" w:type="dxa"/>
          </w:tcPr>
          <w:p w:rsidR="00575682" w:rsidRPr="00B07596" w:rsidRDefault="00575682" w:rsidP="00575682">
            <w:pPr>
              <w:pStyle w:val="ae"/>
              <w:spacing w:before="173" w:beforeAutospacing="0" w:after="0" w:afterAutospacing="0"/>
              <w:ind w:left="283" w:right="222"/>
              <w:jc w:val="both"/>
            </w:pPr>
            <w:r w:rsidRPr="00B07596">
              <w:t>преподаватель</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27 Спартакиада Тюменской области по шахматам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19-22.10.23</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6</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t>«Лучший видеоролик. В судьбе моей ты стала главной, родная улица моя»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sz w:val="24"/>
                <w:szCs w:val="24"/>
              </w:rPr>
              <w:t>Ровкин Костя (7 «а») – победитель</w:t>
            </w:r>
          </w:p>
        </w:tc>
        <w:tc>
          <w:tcPr>
            <w:tcW w:w="1701"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FA06A0" w:rsidRDefault="00575682" w:rsidP="00575682">
            <w:pPr>
              <w:spacing w:after="120"/>
              <w:ind w:right="222"/>
              <w:rPr>
                <w:color w:val="000000"/>
                <w:sz w:val="24"/>
                <w:szCs w:val="24"/>
                <w:shd w:val="clear" w:color="auto" w:fill="FFFFFF"/>
              </w:rPr>
            </w:pPr>
            <w:r w:rsidRPr="00575682">
              <w:rPr>
                <w:color w:val="000000"/>
                <w:sz w:val="24"/>
                <w:szCs w:val="24"/>
                <w:shd w:val="clear" w:color="auto" w:fill="FFFFFF"/>
                <w:lang w:val="ru-RU"/>
              </w:rPr>
              <w:t>Областной конкурс творческих работ</w:t>
            </w:r>
            <w:proofErr w:type="gramStart"/>
            <w:r w:rsidRPr="00575682">
              <w:rPr>
                <w:color w:val="000000"/>
                <w:sz w:val="24"/>
                <w:szCs w:val="24"/>
                <w:shd w:val="clear" w:color="auto" w:fill="FFFFFF"/>
                <w:lang w:val="ru-RU"/>
              </w:rPr>
              <w:t>«Н</w:t>
            </w:r>
            <w:proofErr w:type="gramEnd"/>
            <w:r w:rsidRPr="00575682">
              <w:rPr>
                <w:color w:val="000000"/>
                <w:sz w:val="24"/>
                <w:szCs w:val="24"/>
                <w:shd w:val="clear" w:color="auto" w:fill="FFFFFF"/>
                <w:lang w:val="ru-RU"/>
              </w:rPr>
              <w:t xml:space="preserve">аших улиц имена. </w:t>
            </w:r>
            <w:r w:rsidRPr="00B07596">
              <w:rPr>
                <w:color w:val="000000"/>
                <w:sz w:val="24"/>
                <w:szCs w:val="24"/>
                <w:shd w:val="clear" w:color="auto" w:fill="FFFFFF"/>
              </w:rPr>
              <w:t>Василий Иванович Чапаев».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shd w:val="clear" w:color="auto" w:fill="FFFFFF"/>
              </w:rPr>
            </w:pPr>
            <w:r w:rsidRPr="00B07596">
              <w:rPr>
                <w:color w:val="000000"/>
                <w:sz w:val="24"/>
                <w:szCs w:val="24"/>
                <w:shd w:val="clear" w:color="auto" w:fill="FFFFFF"/>
              </w:rPr>
              <w:t>Старовойтова Лена ( 8 а ) – призер</w:t>
            </w:r>
          </w:p>
          <w:p w:rsidR="00575682" w:rsidRPr="00B07596" w:rsidRDefault="00575682" w:rsidP="00575682">
            <w:pPr>
              <w:spacing w:after="120"/>
              <w:ind w:left="283" w:right="222"/>
              <w:rPr>
                <w:sz w:val="24"/>
                <w:szCs w:val="24"/>
              </w:rPr>
            </w:pPr>
          </w:p>
        </w:tc>
        <w:tc>
          <w:tcPr>
            <w:tcW w:w="1701"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shd w:val="clear" w:color="auto" w:fill="FFFFFF"/>
              </w:rPr>
            </w:pPr>
            <w:r w:rsidRPr="00575682">
              <w:rPr>
                <w:color w:val="000000"/>
                <w:sz w:val="24"/>
                <w:szCs w:val="24"/>
                <w:shd w:val="clear" w:color="auto" w:fill="FFFFFF"/>
                <w:lang w:val="ru-RU"/>
              </w:rPr>
              <w:t>Областной конкурс творческих работ</w:t>
            </w:r>
            <w:proofErr w:type="gramStart"/>
            <w:r w:rsidRPr="00575682">
              <w:rPr>
                <w:color w:val="000000"/>
                <w:sz w:val="24"/>
                <w:szCs w:val="24"/>
                <w:shd w:val="clear" w:color="auto" w:fill="FFFFFF"/>
                <w:lang w:val="ru-RU"/>
              </w:rPr>
              <w:t>«Н</w:t>
            </w:r>
            <w:proofErr w:type="gramEnd"/>
            <w:r w:rsidRPr="00575682">
              <w:rPr>
                <w:color w:val="000000"/>
                <w:sz w:val="24"/>
                <w:szCs w:val="24"/>
                <w:shd w:val="clear" w:color="auto" w:fill="FFFFFF"/>
                <w:lang w:val="ru-RU"/>
              </w:rPr>
              <w:t xml:space="preserve">аших улиц имена. </w:t>
            </w:r>
            <w:r w:rsidRPr="00B07596">
              <w:rPr>
                <w:color w:val="000000"/>
                <w:sz w:val="24"/>
                <w:szCs w:val="24"/>
                <w:shd w:val="clear" w:color="auto" w:fill="FFFFFF"/>
              </w:rPr>
              <w:t>Валерия Осиповна Гнаровская»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Октябрь 2023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shd w:val="clear" w:color="auto" w:fill="FFFFFF"/>
              </w:rPr>
            </w:pPr>
            <w:r w:rsidRPr="00B07596">
              <w:rPr>
                <w:color w:val="000000"/>
                <w:sz w:val="24"/>
                <w:szCs w:val="24"/>
                <w:shd w:val="clear" w:color="auto" w:fill="FFFFFF"/>
              </w:rPr>
              <w:t>Ванаг Ангелина (8 а) - призер</w:t>
            </w:r>
          </w:p>
        </w:tc>
        <w:tc>
          <w:tcPr>
            <w:tcW w:w="1701"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D04365">
        <w:tc>
          <w:tcPr>
            <w:tcW w:w="2836" w:type="dxa"/>
          </w:tcPr>
          <w:p w:rsidR="00575682" w:rsidRPr="00B07596" w:rsidRDefault="00575682" w:rsidP="00575682">
            <w:pPr>
              <w:spacing w:after="120"/>
              <w:ind w:right="222"/>
              <w:rPr>
                <w:sz w:val="24"/>
                <w:szCs w:val="24"/>
              </w:rPr>
            </w:pPr>
            <w:r>
              <w:rPr>
                <w:color w:val="000000"/>
                <w:sz w:val="24"/>
                <w:szCs w:val="24"/>
                <w:shd w:val="clear" w:color="auto" w:fill="FFFFFF"/>
              </w:rPr>
              <w:t>Р</w:t>
            </w:r>
            <w:r w:rsidRPr="00B07596">
              <w:rPr>
                <w:color w:val="000000"/>
                <w:sz w:val="24"/>
                <w:szCs w:val="24"/>
                <w:shd w:val="clear" w:color="auto" w:fill="FFFFFF"/>
              </w:rPr>
              <w:t>обототехнические соревнования "РобоКвест 2023"</w:t>
            </w:r>
          </w:p>
        </w:tc>
        <w:tc>
          <w:tcPr>
            <w:tcW w:w="1418" w:type="dxa"/>
          </w:tcPr>
          <w:p w:rsidR="00575682" w:rsidRPr="00B07596" w:rsidRDefault="00575682" w:rsidP="00575682">
            <w:pPr>
              <w:spacing w:after="120"/>
              <w:ind w:left="283" w:right="222"/>
              <w:rPr>
                <w:sz w:val="24"/>
                <w:szCs w:val="24"/>
              </w:rPr>
            </w:pPr>
            <w:r w:rsidRPr="00B07596">
              <w:rPr>
                <w:sz w:val="24"/>
                <w:szCs w:val="24"/>
              </w:rPr>
              <w:t>28.20.24</w:t>
            </w:r>
          </w:p>
        </w:tc>
        <w:tc>
          <w:tcPr>
            <w:tcW w:w="1459" w:type="dxa"/>
          </w:tcPr>
          <w:p w:rsidR="00575682" w:rsidRPr="00B07596" w:rsidRDefault="00575682" w:rsidP="00575682">
            <w:pPr>
              <w:spacing w:after="120"/>
              <w:ind w:left="283" w:right="222"/>
              <w:jc w:val="center"/>
              <w:rPr>
                <w:sz w:val="24"/>
                <w:szCs w:val="24"/>
              </w:rPr>
            </w:pPr>
            <w:r w:rsidRPr="00B07596">
              <w:rPr>
                <w:sz w:val="24"/>
                <w:szCs w:val="24"/>
              </w:rPr>
              <w:t>4</w:t>
            </w:r>
          </w:p>
        </w:tc>
        <w:tc>
          <w:tcPr>
            <w:tcW w:w="2793" w:type="dxa"/>
          </w:tcPr>
          <w:p w:rsidR="00575682" w:rsidRPr="00B07596" w:rsidRDefault="00575682" w:rsidP="00575682">
            <w:pPr>
              <w:spacing w:after="120"/>
              <w:ind w:left="283" w:right="222"/>
              <w:rPr>
                <w:sz w:val="24"/>
                <w:szCs w:val="24"/>
              </w:rPr>
            </w:pPr>
            <w:r w:rsidRPr="00B07596">
              <w:rPr>
                <w:color w:val="000000"/>
                <w:sz w:val="24"/>
                <w:szCs w:val="24"/>
                <w:shd w:val="clear" w:color="auto" w:fill="FFFFFF"/>
              </w:rPr>
              <w:t>Самойлов Артём – 1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D04365">
        <w:tc>
          <w:tcPr>
            <w:tcW w:w="2836" w:type="dxa"/>
            <w:tcBorders>
              <w:top w:val="single" w:sz="4" w:space="0" w:color="auto"/>
              <w:left w:val="single" w:sz="4" w:space="0" w:color="000000"/>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B07596">
              <w:rPr>
                <w:color w:val="000000"/>
                <w:sz w:val="24"/>
                <w:szCs w:val="24"/>
              </w:rPr>
              <w:t>III</w:t>
            </w:r>
            <w:r w:rsidRPr="00575682">
              <w:rPr>
                <w:color w:val="000000"/>
                <w:sz w:val="24"/>
                <w:szCs w:val="24"/>
                <w:lang w:val="ru-RU"/>
              </w:rPr>
              <w:t xml:space="preserve"> областные соревнования «Шахматы в «Точке роста» в номинации «Семейные шахматы»</w:t>
            </w:r>
          </w:p>
        </w:tc>
        <w:tc>
          <w:tcPr>
            <w:tcW w:w="1418"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31.10.23</w:t>
            </w:r>
          </w:p>
        </w:tc>
        <w:tc>
          <w:tcPr>
            <w:tcW w:w="1459"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793"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D04365">
        <w:tc>
          <w:tcPr>
            <w:tcW w:w="2836" w:type="dxa"/>
            <w:tcBorders>
              <w:top w:val="nil"/>
              <w:left w:val="single" w:sz="4" w:space="0" w:color="000000"/>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Областной научный форум молодых исследователей "Шаг в будущее", ТОГИРРО</w:t>
            </w:r>
          </w:p>
        </w:tc>
        <w:tc>
          <w:tcPr>
            <w:tcW w:w="1418"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1-2.11.2023</w:t>
            </w:r>
          </w:p>
        </w:tc>
        <w:tc>
          <w:tcPr>
            <w:tcW w:w="1459"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793"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Мельников Павел - призер</w:t>
            </w:r>
          </w:p>
        </w:tc>
        <w:tc>
          <w:tcPr>
            <w:tcW w:w="1701"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AF791F" w:rsidTr="00D04365">
        <w:tc>
          <w:tcPr>
            <w:tcW w:w="2836" w:type="dxa"/>
            <w:tcBorders>
              <w:top w:val="nil"/>
              <w:left w:val="single" w:sz="4" w:space="0" w:color="000000"/>
              <w:bottom w:val="single" w:sz="4" w:space="0" w:color="auto"/>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телемост «Год педагога и наставника: образы, ценности, смыслы».</w:t>
            </w:r>
          </w:p>
        </w:tc>
        <w:tc>
          <w:tcPr>
            <w:tcW w:w="1418"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29.11.23</w:t>
            </w:r>
          </w:p>
        </w:tc>
        <w:tc>
          <w:tcPr>
            <w:tcW w:w="1459"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24</w:t>
            </w:r>
          </w:p>
        </w:tc>
        <w:tc>
          <w:tcPr>
            <w:tcW w:w="2793"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Мельникова О.А., Монахова А.А., Андреева С.В.</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 xml:space="preserve">Установочный семинар в рамках Открытого конкурса "Природосообразный  </w:t>
            </w:r>
            <w:r w:rsidRPr="00575682">
              <w:rPr>
                <w:color w:val="000000"/>
                <w:sz w:val="24"/>
                <w:szCs w:val="24"/>
                <w:lang w:val="ru-RU"/>
              </w:rPr>
              <w:lastRenderedPageBreak/>
              <w:t>образовательный экологический маршрут", Тюменское областное общественное детское движение ЧИР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7.12.23</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contextualSpacing/>
              <w:jc w:val="both"/>
              <w:rPr>
                <w:color w:val="000000"/>
                <w:sz w:val="24"/>
                <w:szCs w:val="24"/>
                <w:lang w:val="ru-RU"/>
              </w:rPr>
            </w:pPr>
            <w:r w:rsidRPr="00575682">
              <w:rPr>
                <w:color w:val="000000"/>
                <w:sz w:val="24"/>
                <w:szCs w:val="24"/>
                <w:shd w:val="clear" w:color="auto" w:fill="FFFFFF"/>
                <w:lang w:val="ru-RU"/>
              </w:rPr>
              <w:t xml:space="preserve">Результатом работы стало создание виртуальной экологической тропы, </w:t>
            </w:r>
            <w:r w:rsidRPr="00575682">
              <w:rPr>
                <w:color w:val="000000"/>
                <w:sz w:val="24"/>
                <w:szCs w:val="24"/>
                <w:shd w:val="clear" w:color="auto" w:fill="FFFFFF"/>
                <w:lang w:val="ru-RU"/>
              </w:rPr>
              <w:lastRenderedPageBreak/>
              <w:t>за свою работу ребята получили путевки к туру выходного дня от организации «ЧИР»</w:t>
            </w:r>
          </w:p>
        </w:tc>
        <w:tc>
          <w:tcPr>
            <w:tcW w:w="1701" w:type="dxa"/>
          </w:tcPr>
          <w:p w:rsidR="00575682" w:rsidRPr="00B07596" w:rsidRDefault="00575682" w:rsidP="00575682">
            <w:pPr>
              <w:pStyle w:val="ae"/>
              <w:spacing w:before="173" w:beforeAutospacing="0" w:after="0" w:afterAutospacing="0"/>
              <w:ind w:left="283" w:right="222"/>
              <w:jc w:val="both"/>
            </w:pPr>
            <w:r w:rsidRPr="00B07596">
              <w:lastRenderedPageBreak/>
              <w:t>Мельникова О.А.</w:t>
            </w:r>
          </w:p>
        </w:tc>
      </w:tr>
      <w:tr w:rsidR="00575682" w:rsidRPr="00B07596" w:rsidTr="00D04365">
        <w:tc>
          <w:tcPr>
            <w:tcW w:w="2836" w:type="dxa"/>
            <w:tcBorders>
              <w:top w:val="single" w:sz="4" w:space="0" w:color="auto"/>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lastRenderedPageBreak/>
              <w:t>Открытый конкурс "Природосообразный образовательный экологический маршрут", Тюменское областное общественное детское движение ЧИР</w:t>
            </w:r>
          </w:p>
        </w:tc>
        <w:tc>
          <w:tcPr>
            <w:tcW w:w="1418"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декабрь 2023 г</w:t>
            </w:r>
          </w:p>
        </w:tc>
        <w:tc>
          <w:tcPr>
            <w:tcW w:w="1459"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5</w:t>
            </w:r>
          </w:p>
        </w:tc>
        <w:tc>
          <w:tcPr>
            <w:tcW w:w="2793" w:type="dxa"/>
            <w:tcBorders>
              <w:top w:val="single" w:sz="4" w:space="0" w:color="auto"/>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D04365">
        <w:tc>
          <w:tcPr>
            <w:tcW w:w="2836"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Региональный турнир по дронокроссу "Азы пилотирования", региональный центр "Новое поколение"</w:t>
            </w:r>
          </w:p>
        </w:tc>
        <w:tc>
          <w:tcPr>
            <w:tcW w:w="1418"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16.12.23</w:t>
            </w:r>
          </w:p>
        </w:tc>
        <w:tc>
          <w:tcPr>
            <w:tcW w:w="1459"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793"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D04365">
        <w:tc>
          <w:tcPr>
            <w:tcW w:w="2836"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sz w:val="24"/>
                <w:szCs w:val="24"/>
                <w:lang w:val="ru-RU"/>
              </w:rPr>
            </w:pPr>
            <w:r w:rsidRPr="00575682">
              <w:rPr>
                <w:sz w:val="24"/>
                <w:szCs w:val="24"/>
                <w:lang w:val="ru-RU"/>
              </w:rPr>
              <w:t xml:space="preserve">региональные соревнования по дрон-рейсингу «дроно-цель» </w:t>
            </w:r>
          </w:p>
        </w:tc>
        <w:tc>
          <w:tcPr>
            <w:tcW w:w="1418"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16.12.23</w:t>
            </w:r>
          </w:p>
        </w:tc>
        <w:tc>
          <w:tcPr>
            <w:tcW w:w="1459"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793"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D04365">
        <w:tc>
          <w:tcPr>
            <w:tcW w:w="2836" w:type="dxa"/>
            <w:tcBorders>
              <w:top w:val="nil"/>
              <w:left w:val="single" w:sz="4" w:space="0" w:color="000000"/>
              <w:bottom w:val="single" w:sz="4" w:space="0" w:color="000000"/>
              <w:right w:val="single" w:sz="4" w:space="0" w:color="000000"/>
            </w:tcBorders>
            <w:shd w:val="clear" w:color="FFFFFF" w:fill="FFFFFF"/>
          </w:tcPr>
          <w:p w:rsidR="00575682" w:rsidRPr="00575682" w:rsidRDefault="00575682" w:rsidP="00575682">
            <w:pPr>
              <w:spacing w:after="120"/>
              <w:ind w:right="222"/>
              <w:rPr>
                <w:sz w:val="24"/>
                <w:szCs w:val="24"/>
                <w:lang w:val="ru-RU"/>
              </w:rPr>
            </w:pPr>
            <w:r w:rsidRPr="00575682">
              <w:rPr>
                <w:sz w:val="24"/>
                <w:szCs w:val="24"/>
                <w:lang w:val="ru-RU"/>
              </w:rPr>
              <w:t xml:space="preserve">региональная научно-практическая конференция «Шаг в будущее» </w:t>
            </w:r>
          </w:p>
        </w:tc>
        <w:tc>
          <w:tcPr>
            <w:tcW w:w="1418"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sz w:val="24"/>
                <w:szCs w:val="24"/>
              </w:rPr>
              <w:t>ноябрь 2023</w:t>
            </w:r>
          </w:p>
        </w:tc>
        <w:tc>
          <w:tcPr>
            <w:tcW w:w="1459"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793" w:type="dxa"/>
            <w:tcBorders>
              <w:top w:val="nil"/>
              <w:left w:val="nil"/>
              <w:bottom w:val="single" w:sz="4" w:space="0" w:color="000000"/>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sz w:val="24"/>
                <w:szCs w:val="24"/>
                <w:lang w:val="ru-RU"/>
              </w:rPr>
              <w:t>Монахов Андрей приглашен на международный форум научной молодежи «Шаг в будущее»</w:t>
            </w:r>
          </w:p>
        </w:tc>
        <w:tc>
          <w:tcPr>
            <w:tcW w:w="1701" w:type="dxa"/>
          </w:tcPr>
          <w:p w:rsidR="00575682" w:rsidRPr="00B07596" w:rsidRDefault="00575682" w:rsidP="00575682">
            <w:pPr>
              <w:pStyle w:val="ae"/>
              <w:spacing w:before="173" w:beforeAutospacing="0" w:after="0" w:afterAutospacing="0"/>
              <w:ind w:left="283" w:right="222"/>
              <w:jc w:val="both"/>
            </w:pPr>
            <w:r w:rsidRPr="00B07596">
              <w:t>Монахов М.И.</w:t>
            </w:r>
          </w:p>
        </w:tc>
      </w:tr>
      <w:tr w:rsidR="00575682" w:rsidRPr="00B07596" w:rsidTr="00D04365">
        <w:tc>
          <w:tcPr>
            <w:tcW w:w="2836" w:type="dxa"/>
            <w:tcBorders>
              <w:top w:val="nil"/>
              <w:left w:val="single" w:sz="4" w:space="0" w:color="auto"/>
              <w:bottom w:val="single" w:sz="4" w:space="0" w:color="000000"/>
              <w:right w:val="single" w:sz="4" w:space="0" w:color="000000"/>
            </w:tcBorders>
            <w:shd w:val="clear" w:color="FFFFFF" w:fill="FFFFFF"/>
          </w:tcPr>
          <w:p w:rsidR="00575682" w:rsidRPr="00575682" w:rsidRDefault="00575682" w:rsidP="00575682">
            <w:pPr>
              <w:spacing w:after="120"/>
              <w:ind w:right="222"/>
              <w:rPr>
                <w:color w:val="000000"/>
                <w:sz w:val="24"/>
                <w:szCs w:val="24"/>
                <w:lang w:val="ru-RU"/>
              </w:rPr>
            </w:pPr>
            <w:r w:rsidRPr="00575682">
              <w:rPr>
                <w:color w:val="000000"/>
                <w:sz w:val="24"/>
                <w:szCs w:val="24"/>
                <w:lang w:val="ru-RU"/>
              </w:rPr>
              <w:t>Фестиваль уличных мультфильмов (конку</w:t>
            </w:r>
            <w:proofErr w:type="gramStart"/>
            <w:r w:rsidRPr="00575682">
              <w:rPr>
                <w:color w:val="000000"/>
                <w:sz w:val="24"/>
                <w:szCs w:val="24"/>
                <w:lang w:val="ru-RU"/>
              </w:rPr>
              <w:t>рс в сф</w:t>
            </w:r>
            <w:proofErr w:type="gramEnd"/>
            <w:r w:rsidRPr="00575682">
              <w:rPr>
                <w:color w:val="000000"/>
                <w:sz w:val="24"/>
                <w:szCs w:val="24"/>
                <w:lang w:val="ru-RU"/>
              </w:rPr>
              <w:t>ере мультипликации), Автономная некоммерческая организация по развитию, популяризации мультипликации и продвижению просветительских событий «Мультфилин».</w:t>
            </w:r>
          </w:p>
        </w:tc>
        <w:tc>
          <w:tcPr>
            <w:tcW w:w="1418"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1.09-17.12.23</w:t>
            </w:r>
          </w:p>
        </w:tc>
        <w:tc>
          <w:tcPr>
            <w:tcW w:w="1459"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793" w:type="dxa"/>
            <w:tcBorders>
              <w:top w:val="nil"/>
              <w:left w:val="nil"/>
              <w:bottom w:val="single" w:sz="4" w:space="0" w:color="000000"/>
              <w:right w:val="single" w:sz="4" w:space="0" w:color="000000"/>
            </w:tcBorders>
            <w:shd w:val="clear" w:color="auto" w:fill="auto"/>
          </w:tcPr>
          <w:p w:rsidR="00575682" w:rsidRPr="00B07596" w:rsidRDefault="00575682" w:rsidP="00575682">
            <w:pPr>
              <w:spacing w:after="120"/>
              <w:ind w:right="222"/>
              <w:rPr>
                <w:color w:val="000000"/>
                <w:sz w:val="24"/>
                <w:szCs w:val="24"/>
              </w:rPr>
            </w:pPr>
            <w:r w:rsidRPr="00B07596">
              <w:rPr>
                <w:color w:val="000000"/>
                <w:sz w:val="24"/>
                <w:szCs w:val="24"/>
              </w:rPr>
              <w:t>2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Монахова А.А.</w:t>
            </w:r>
          </w:p>
        </w:tc>
      </w:tr>
      <w:tr w:rsidR="00D04365" w:rsidRPr="00B07596" w:rsidTr="00AE388F">
        <w:trPr>
          <w:trHeight w:val="690"/>
        </w:trPr>
        <w:tc>
          <w:tcPr>
            <w:tcW w:w="2836" w:type="dxa"/>
            <w:tcBorders>
              <w:top w:val="nil"/>
              <w:left w:val="single" w:sz="4" w:space="0" w:color="auto"/>
              <w:bottom w:val="single" w:sz="4" w:space="0" w:color="auto"/>
              <w:right w:val="nil"/>
            </w:tcBorders>
            <w:shd w:val="clear" w:color="auto" w:fill="auto"/>
          </w:tcPr>
          <w:p w:rsidR="00D04365" w:rsidRPr="00575682" w:rsidRDefault="00D04365" w:rsidP="00575682">
            <w:pPr>
              <w:spacing w:after="120"/>
              <w:ind w:right="222"/>
              <w:rPr>
                <w:color w:val="212529"/>
                <w:sz w:val="24"/>
                <w:szCs w:val="24"/>
                <w:lang w:val="ru-RU"/>
              </w:rPr>
            </w:pPr>
            <w:r w:rsidRPr="00575682">
              <w:rPr>
                <w:color w:val="212529"/>
                <w:sz w:val="24"/>
                <w:szCs w:val="24"/>
                <w:lang w:val="ru-RU"/>
              </w:rPr>
              <w:t xml:space="preserve">Межрегиональная многопрофильная </w:t>
            </w:r>
          </w:p>
        </w:tc>
        <w:tc>
          <w:tcPr>
            <w:tcW w:w="1418" w:type="dxa"/>
            <w:vMerge w:val="restart"/>
            <w:tcBorders>
              <w:top w:val="single" w:sz="4" w:space="0" w:color="000000"/>
              <w:left w:val="single" w:sz="4" w:space="0" w:color="000000"/>
              <w:right w:val="single" w:sz="4" w:space="0" w:color="000000"/>
            </w:tcBorders>
            <w:shd w:val="clear" w:color="auto" w:fill="auto"/>
          </w:tcPr>
          <w:p w:rsidR="00D04365" w:rsidRPr="00B07596" w:rsidRDefault="00D04365" w:rsidP="00575682">
            <w:pPr>
              <w:spacing w:after="120"/>
              <w:ind w:left="283" w:right="222"/>
              <w:jc w:val="center"/>
              <w:rPr>
                <w:color w:val="000000"/>
                <w:sz w:val="24"/>
                <w:szCs w:val="24"/>
              </w:rPr>
            </w:pPr>
            <w:r w:rsidRPr="00B07596">
              <w:rPr>
                <w:color w:val="000000"/>
                <w:sz w:val="24"/>
                <w:szCs w:val="24"/>
              </w:rPr>
              <w:t>01.03.2024</w:t>
            </w:r>
          </w:p>
        </w:tc>
        <w:tc>
          <w:tcPr>
            <w:tcW w:w="1459" w:type="dxa"/>
            <w:vMerge w:val="restart"/>
            <w:tcBorders>
              <w:top w:val="single" w:sz="4" w:space="0" w:color="000000"/>
              <w:left w:val="nil"/>
              <w:right w:val="single" w:sz="4" w:space="0" w:color="000000"/>
            </w:tcBorders>
            <w:shd w:val="clear" w:color="auto" w:fill="auto"/>
          </w:tcPr>
          <w:p w:rsidR="00D04365" w:rsidRPr="00B07596" w:rsidRDefault="00D04365" w:rsidP="00575682">
            <w:pPr>
              <w:spacing w:after="120"/>
              <w:ind w:left="283" w:right="222"/>
              <w:jc w:val="center"/>
              <w:rPr>
                <w:color w:val="000000"/>
                <w:sz w:val="24"/>
                <w:szCs w:val="24"/>
              </w:rPr>
            </w:pPr>
            <w:r w:rsidRPr="00B07596">
              <w:rPr>
                <w:color w:val="000000"/>
                <w:sz w:val="24"/>
                <w:szCs w:val="24"/>
              </w:rPr>
              <w:t>1</w:t>
            </w:r>
          </w:p>
        </w:tc>
        <w:tc>
          <w:tcPr>
            <w:tcW w:w="2793" w:type="dxa"/>
            <w:vMerge w:val="restart"/>
            <w:tcBorders>
              <w:top w:val="single" w:sz="4" w:space="0" w:color="000000"/>
              <w:left w:val="nil"/>
              <w:right w:val="single" w:sz="4" w:space="0" w:color="000000"/>
            </w:tcBorders>
            <w:shd w:val="clear" w:color="auto" w:fill="auto"/>
          </w:tcPr>
          <w:p w:rsidR="00D04365" w:rsidRPr="00B07596" w:rsidRDefault="00D04365" w:rsidP="00575682">
            <w:pPr>
              <w:spacing w:after="120"/>
              <w:ind w:left="283" w:right="222"/>
              <w:jc w:val="center"/>
              <w:rPr>
                <w:color w:val="000000"/>
                <w:sz w:val="24"/>
                <w:szCs w:val="24"/>
              </w:rPr>
            </w:pPr>
            <w:r>
              <w:rPr>
                <w:color w:val="000000"/>
                <w:sz w:val="24"/>
                <w:szCs w:val="24"/>
                <w:shd w:val="clear" w:color="auto" w:fill="FFFFFF"/>
              </w:rPr>
              <w:t>Мельников</w:t>
            </w:r>
            <w:r w:rsidRPr="00B07596">
              <w:rPr>
                <w:color w:val="000000"/>
                <w:sz w:val="24"/>
                <w:szCs w:val="24"/>
                <w:shd w:val="clear" w:color="auto" w:fill="FFFFFF"/>
              </w:rPr>
              <w:t>Павел призер</w:t>
            </w:r>
          </w:p>
        </w:tc>
        <w:tc>
          <w:tcPr>
            <w:tcW w:w="1701" w:type="dxa"/>
            <w:vMerge w:val="restart"/>
          </w:tcPr>
          <w:p w:rsidR="00D04365" w:rsidRPr="00B07596" w:rsidRDefault="00D04365" w:rsidP="00575682">
            <w:pPr>
              <w:pStyle w:val="ae"/>
              <w:spacing w:before="173" w:beforeAutospacing="0" w:after="0" w:afterAutospacing="0"/>
              <w:ind w:left="283" w:right="222"/>
              <w:jc w:val="both"/>
            </w:pPr>
            <w:r w:rsidRPr="00B07596">
              <w:t>Мельникова О.А.</w:t>
            </w:r>
          </w:p>
        </w:tc>
      </w:tr>
      <w:tr w:rsidR="00D04365" w:rsidRPr="00B07596" w:rsidTr="00AE388F">
        <w:trPr>
          <w:trHeight w:val="45"/>
        </w:trPr>
        <w:tc>
          <w:tcPr>
            <w:tcW w:w="2836" w:type="dxa"/>
            <w:tcBorders>
              <w:top w:val="single" w:sz="4" w:space="0" w:color="auto"/>
              <w:left w:val="single" w:sz="4" w:space="0" w:color="auto"/>
              <w:bottom w:val="nil"/>
              <w:right w:val="nil"/>
            </w:tcBorders>
            <w:shd w:val="clear" w:color="auto" w:fill="auto"/>
          </w:tcPr>
          <w:p w:rsidR="00D04365" w:rsidRPr="00575682" w:rsidRDefault="00D04365" w:rsidP="00575682">
            <w:pPr>
              <w:spacing w:after="120"/>
              <w:ind w:right="222"/>
              <w:rPr>
                <w:color w:val="212529"/>
                <w:sz w:val="24"/>
                <w:szCs w:val="24"/>
                <w:lang w:val="ru-RU"/>
              </w:rPr>
            </w:pPr>
            <w:r w:rsidRPr="00575682">
              <w:rPr>
                <w:color w:val="212529"/>
                <w:sz w:val="24"/>
                <w:szCs w:val="24"/>
                <w:lang w:val="ru-RU"/>
              </w:rPr>
              <w:t>олимпиада школьников "Менделеев", ТюмГУ</w:t>
            </w:r>
          </w:p>
        </w:tc>
        <w:tc>
          <w:tcPr>
            <w:tcW w:w="1418" w:type="dxa"/>
            <w:vMerge/>
            <w:tcBorders>
              <w:left w:val="single" w:sz="4" w:space="0" w:color="000000"/>
              <w:bottom w:val="single" w:sz="4" w:space="0" w:color="000000"/>
              <w:right w:val="single" w:sz="4" w:space="0" w:color="000000"/>
            </w:tcBorders>
            <w:shd w:val="clear" w:color="auto" w:fill="auto"/>
          </w:tcPr>
          <w:p w:rsidR="00D04365" w:rsidRPr="00B07596" w:rsidRDefault="00D04365" w:rsidP="00575682">
            <w:pPr>
              <w:spacing w:after="120"/>
              <w:ind w:left="283" w:right="222"/>
              <w:jc w:val="center"/>
              <w:rPr>
                <w:color w:val="000000"/>
                <w:sz w:val="24"/>
                <w:szCs w:val="24"/>
              </w:rPr>
            </w:pPr>
          </w:p>
        </w:tc>
        <w:tc>
          <w:tcPr>
            <w:tcW w:w="1459" w:type="dxa"/>
            <w:vMerge/>
            <w:tcBorders>
              <w:left w:val="nil"/>
              <w:bottom w:val="single" w:sz="4" w:space="0" w:color="000000"/>
              <w:right w:val="single" w:sz="4" w:space="0" w:color="000000"/>
            </w:tcBorders>
            <w:shd w:val="clear" w:color="auto" w:fill="auto"/>
          </w:tcPr>
          <w:p w:rsidR="00D04365" w:rsidRPr="00B07596" w:rsidRDefault="00D04365" w:rsidP="00575682">
            <w:pPr>
              <w:spacing w:after="120"/>
              <w:ind w:left="283" w:right="222"/>
              <w:jc w:val="center"/>
              <w:rPr>
                <w:color w:val="000000"/>
                <w:sz w:val="24"/>
                <w:szCs w:val="24"/>
              </w:rPr>
            </w:pPr>
          </w:p>
        </w:tc>
        <w:tc>
          <w:tcPr>
            <w:tcW w:w="2793" w:type="dxa"/>
            <w:vMerge/>
            <w:tcBorders>
              <w:left w:val="nil"/>
              <w:bottom w:val="single" w:sz="4" w:space="0" w:color="000000"/>
              <w:right w:val="single" w:sz="4" w:space="0" w:color="000000"/>
            </w:tcBorders>
            <w:shd w:val="clear" w:color="auto" w:fill="auto"/>
          </w:tcPr>
          <w:p w:rsidR="00D04365" w:rsidRDefault="00D04365" w:rsidP="00575682">
            <w:pPr>
              <w:spacing w:after="120"/>
              <w:ind w:left="283" w:right="222"/>
              <w:jc w:val="center"/>
              <w:rPr>
                <w:color w:val="000000"/>
                <w:sz w:val="24"/>
                <w:szCs w:val="24"/>
                <w:shd w:val="clear" w:color="auto" w:fill="FFFFFF"/>
              </w:rPr>
            </w:pPr>
          </w:p>
        </w:tc>
        <w:tc>
          <w:tcPr>
            <w:tcW w:w="1701" w:type="dxa"/>
            <w:vMerge/>
          </w:tcPr>
          <w:p w:rsidR="00D04365" w:rsidRPr="00B07596" w:rsidRDefault="00D04365" w:rsidP="00575682">
            <w:pPr>
              <w:pStyle w:val="ae"/>
              <w:spacing w:before="173" w:beforeAutospacing="0" w:after="0" w:afterAutospacing="0"/>
              <w:ind w:left="283" w:right="222"/>
              <w:jc w:val="both"/>
            </w:pPr>
          </w:p>
        </w:tc>
      </w:tr>
      <w:tr w:rsidR="00575682" w:rsidRPr="00B07596" w:rsidTr="00D04365">
        <w:tc>
          <w:tcPr>
            <w:tcW w:w="2836" w:type="dxa"/>
            <w:tcBorders>
              <w:top w:val="nil"/>
              <w:left w:val="single" w:sz="4" w:space="0" w:color="000000"/>
              <w:bottom w:val="single" w:sz="4" w:space="0" w:color="auto"/>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t xml:space="preserve">Межмуниципальная выставка-конкурс технического творчества и робототехники </w:t>
            </w:r>
            <w:r w:rsidRPr="00575682">
              <w:rPr>
                <w:color w:val="000000"/>
                <w:sz w:val="24"/>
                <w:szCs w:val="24"/>
                <w:lang w:val="ru-RU"/>
              </w:rPr>
              <w:lastRenderedPageBreak/>
              <w:t>"Техническое творчеств</w:t>
            </w:r>
            <w:proofErr w:type="gramStart"/>
            <w:r w:rsidRPr="00575682">
              <w:rPr>
                <w:color w:val="000000"/>
                <w:sz w:val="24"/>
                <w:szCs w:val="24"/>
                <w:lang w:val="ru-RU"/>
              </w:rPr>
              <w:t>о-</w:t>
            </w:r>
            <w:proofErr w:type="gramEnd"/>
            <w:r w:rsidRPr="00575682">
              <w:rPr>
                <w:color w:val="000000"/>
                <w:sz w:val="24"/>
                <w:szCs w:val="24"/>
                <w:lang w:val="ru-RU"/>
              </w:rPr>
              <w:t xml:space="preserve"> дорога в будущее", Голышмановский молодежный центр</w:t>
            </w:r>
          </w:p>
        </w:tc>
        <w:tc>
          <w:tcPr>
            <w:tcW w:w="1418"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lastRenderedPageBreak/>
              <w:t>25-30.03.24</w:t>
            </w:r>
          </w:p>
        </w:tc>
        <w:tc>
          <w:tcPr>
            <w:tcW w:w="1459" w:type="dxa"/>
            <w:tcBorders>
              <w:top w:val="nil"/>
              <w:left w:val="nil"/>
              <w:bottom w:val="single" w:sz="4" w:space="0" w:color="auto"/>
              <w:right w:val="single" w:sz="4" w:space="0" w:color="000000"/>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793" w:type="dxa"/>
            <w:tcBorders>
              <w:top w:val="nil"/>
              <w:left w:val="nil"/>
              <w:bottom w:val="single" w:sz="4" w:space="0" w:color="auto"/>
              <w:right w:val="single" w:sz="4" w:space="0" w:color="000000"/>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В номинации "Робототехника 7-11 лет" Рузманов Паша и Фокин Александр стали победителями</w:t>
            </w:r>
            <w:r w:rsidRPr="00B07596">
              <w:rPr>
                <w:color w:val="000000"/>
                <w:sz w:val="24"/>
                <w:szCs w:val="24"/>
              </w:rPr>
              <w:t> </w:t>
            </w:r>
          </w:p>
        </w:tc>
        <w:tc>
          <w:tcPr>
            <w:tcW w:w="1701"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AF791F"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lang w:val="ru-RU"/>
              </w:rPr>
              <w:lastRenderedPageBreak/>
              <w:t xml:space="preserve">Квест-игра «Отчизны верные сыны»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6.04.24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rPr>
            </w:pPr>
            <w:r w:rsidRPr="00B07596">
              <w:rPr>
                <w:color w:val="000000"/>
                <w:sz w:val="24"/>
                <w:szCs w:val="24"/>
              </w:rPr>
              <w:t>2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Мельников Н.Г., Чемакин В.Н.</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Межрегиональная многопрофильная олимпиада школьников «Менделеев»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20.03.2024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Мельников Павел</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2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Мельникова О.А.</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t>Межмуниципальный  чемпионат по</w:t>
            </w:r>
            <w:r w:rsidRPr="00575682">
              <w:rPr>
                <w:sz w:val="24"/>
                <w:szCs w:val="24"/>
                <w:lang w:val="ru-RU"/>
              </w:rPr>
              <w:br/>
              <w:t>Робофутболу «</w:t>
            </w:r>
            <w:r w:rsidRPr="00B07596">
              <w:rPr>
                <w:sz w:val="24"/>
                <w:szCs w:val="24"/>
              </w:rPr>
              <w:t>RoboCup</w:t>
            </w:r>
            <w:r w:rsidRPr="00575682">
              <w:rPr>
                <w:sz w:val="24"/>
                <w:szCs w:val="24"/>
                <w:lang w:val="ru-RU"/>
              </w:rPr>
              <w:t>»-2024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20.04.24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4</w:t>
            </w:r>
          </w:p>
        </w:tc>
        <w:tc>
          <w:tcPr>
            <w:tcW w:w="1701"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color w:val="000000"/>
                <w:sz w:val="24"/>
                <w:szCs w:val="24"/>
                <w:shd w:val="clear" w:color="auto" w:fill="FFFFFF"/>
                <w:lang w:val="ru-RU"/>
              </w:rPr>
              <w:t xml:space="preserve">Выставка-конкурс,  </w:t>
            </w:r>
            <w:proofErr w:type="gramStart"/>
            <w:r w:rsidRPr="00575682">
              <w:rPr>
                <w:color w:val="000000"/>
                <w:sz w:val="24"/>
                <w:szCs w:val="24"/>
                <w:shd w:val="clear" w:color="auto" w:fill="FFFFFF"/>
                <w:lang w:val="ru-RU"/>
              </w:rPr>
              <w:t>проводимый</w:t>
            </w:r>
            <w:proofErr w:type="gramEnd"/>
            <w:r w:rsidRPr="00575682">
              <w:rPr>
                <w:color w:val="000000"/>
                <w:sz w:val="24"/>
                <w:szCs w:val="24"/>
                <w:shd w:val="clear" w:color="auto" w:fill="FFFFFF"/>
                <w:lang w:val="ru-RU"/>
              </w:rPr>
              <w:t xml:space="preserve"> Голышмановским молодёжным центром</w:t>
            </w:r>
          </w:p>
          <w:p w:rsidR="00575682" w:rsidRPr="00575682" w:rsidRDefault="00575682" w:rsidP="00575682">
            <w:pPr>
              <w:spacing w:after="120"/>
              <w:ind w:left="283" w:right="222"/>
              <w:rPr>
                <w:sz w:val="24"/>
                <w:szCs w:val="24"/>
                <w:shd w:val="clear" w:color="auto" w:fill="EBEDF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rPr>
                <w:color w:val="000000"/>
                <w:sz w:val="24"/>
                <w:szCs w:val="24"/>
              </w:rPr>
            </w:pPr>
            <w:r w:rsidRPr="00B07596">
              <w:rPr>
                <w:color w:val="000000"/>
                <w:sz w:val="24"/>
                <w:szCs w:val="24"/>
              </w:rPr>
              <w:t>Март –апрель 2024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color w:val="000000"/>
                <w:sz w:val="24"/>
                <w:szCs w:val="24"/>
                <w:shd w:val="clear" w:color="auto" w:fill="FFFFFF"/>
                <w:lang w:val="ru-RU"/>
              </w:rPr>
              <w:t>В номинации "Робототехника 7-11 лет" Рузманов Паша и Фокин Александр стали победителями</w:t>
            </w:r>
          </w:p>
        </w:tc>
        <w:tc>
          <w:tcPr>
            <w:tcW w:w="1701"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color w:val="000000"/>
                <w:sz w:val="24"/>
                <w:szCs w:val="24"/>
                <w:shd w:val="clear" w:color="auto" w:fill="FFFFFF"/>
                <w:lang w:val="ru-RU"/>
              </w:rPr>
              <w:t>Викторина по робототехнике «</w:t>
            </w:r>
            <w:r w:rsidRPr="00B07596">
              <w:rPr>
                <w:color w:val="000000"/>
                <w:sz w:val="24"/>
                <w:szCs w:val="24"/>
                <w:shd w:val="clear" w:color="auto" w:fill="FFFFFF"/>
              </w:rPr>
              <w:t>z</w:t>
            </w:r>
            <w:r w:rsidRPr="00575682">
              <w:rPr>
                <w:color w:val="000000"/>
                <w:sz w:val="24"/>
                <w:szCs w:val="24"/>
                <w:shd w:val="clear" w:color="auto" w:fill="FFFFFF"/>
                <w:lang w:val="ru-RU"/>
              </w:rPr>
              <w:t>а победу» проводимой домом детского творчества г</w:t>
            </w:r>
            <w:proofErr w:type="gramStart"/>
            <w:r w:rsidRPr="00575682">
              <w:rPr>
                <w:color w:val="000000"/>
                <w:sz w:val="24"/>
                <w:szCs w:val="24"/>
                <w:shd w:val="clear" w:color="auto" w:fill="FFFFFF"/>
                <w:lang w:val="ru-RU"/>
              </w:rPr>
              <w:t>.С</w:t>
            </w:r>
            <w:proofErr w:type="gramEnd"/>
            <w:r w:rsidRPr="00575682">
              <w:rPr>
                <w:color w:val="000000"/>
                <w:sz w:val="24"/>
                <w:szCs w:val="24"/>
                <w:shd w:val="clear" w:color="auto" w:fill="FFFFFF"/>
                <w:lang w:val="ru-RU"/>
              </w:rPr>
              <w:t>людяники Иркутской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Апрель-май 2024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участие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Разуваев А.Н.</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sz w:val="24"/>
                <w:szCs w:val="24"/>
                <w:shd w:val="clear" w:color="auto" w:fill="EBEDF0"/>
              </w:rPr>
            </w:pPr>
            <w:r w:rsidRPr="00575682">
              <w:rPr>
                <w:sz w:val="24"/>
                <w:szCs w:val="24"/>
                <w:lang w:val="ru-RU"/>
              </w:rPr>
              <w:t xml:space="preserve">Открытое региональное сетевое образовательное мероприятие «Телекоммуникационный проект» в номинации «Медиа». </w:t>
            </w:r>
            <w:r w:rsidRPr="00B07596">
              <w:rPr>
                <w:sz w:val="24"/>
                <w:szCs w:val="24"/>
              </w:rPr>
              <w:t>Видеоролик «Моя счастливая семья». ТОГИРРО</w:t>
            </w:r>
            <w:r w:rsidRPr="00B07596">
              <w:rPr>
                <w:color w:val="2C2D2E"/>
                <w:sz w:val="24"/>
                <w:szCs w:val="24"/>
                <w:shd w:val="clear" w:color="auto" w:fill="FFFFFF"/>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10.04-03.05.2024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sz w:val="24"/>
                <w:szCs w:val="24"/>
              </w:rPr>
              <w:t>поощрительная грамота</w:t>
            </w:r>
          </w:p>
        </w:tc>
        <w:tc>
          <w:tcPr>
            <w:tcW w:w="1701" w:type="dxa"/>
          </w:tcPr>
          <w:p w:rsidR="00575682" w:rsidRPr="00B07596" w:rsidRDefault="00575682" w:rsidP="00575682">
            <w:pPr>
              <w:pStyle w:val="ae"/>
              <w:spacing w:before="173" w:beforeAutospacing="0" w:after="0" w:afterAutospacing="0"/>
              <w:ind w:left="283" w:right="222"/>
              <w:jc w:val="both"/>
            </w:pPr>
            <w:r w:rsidRPr="00B07596">
              <w:t>Абрамова Е.В.</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575682">
              <w:rPr>
                <w:sz w:val="24"/>
                <w:szCs w:val="24"/>
                <w:lang w:val="ru-RU"/>
              </w:rPr>
              <w:t>Открытое региональное сетевое образовательное мероприятие «Телекоммуникационный проект» в номинации «3</w:t>
            </w:r>
            <w:r w:rsidRPr="00B07596">
              <w:rPr>
                <w:sz w:val="24"/>
                <w:szCs w:val="24"/>
              </w:rPr>
              <w:t>D</w:t>
            </w:r>
            <w:r w:rsidRPr="00575682">
              <w:rPr>
                <w:sz w:val="24"/>
                <w:szCs w:val="24"/>
                <w:lang w:val="ru-RU"/>
              </w:rPr>
              <w:t>-моделирование и проектирование</w:t>
            </w:r>
            <w:proofErr w:type="gramStart"/>
            <w:r w:rsidRPr="00575682">
              <w:rPr>
                <w:sz w:val="24"/>
                <w:szCs w:val="24"/>
                <w:lang w:val="ru-RU"/>
              </w:rPr>
              <w:t>»..</w:t>
            </w:r>
            <w:proofErr w:type="gramEnd"/>
          </w:p>
          <w:p w:rsidR="00575682" w:rsidRPr="00575682" w:rsidRDefault="00575682" w:rsidP="00575682">
            <w:pPr>
              <w:spacing w:after="120"/>
              <w:ind w:left="283" w:right="222"/>
              <w:rPr>
                <w:sz w:val="24"/>
                <w:szCs w:val="24"/>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10.04-03.05.2024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3</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lang w:val="ru-RU"/>
              </w:rPr>
            </w:pPr>
            <w:r w:rsidRPr="00575682">
              <w:rPr>
                <w:sz w:val="24"/>
                <w:szCs w:val="24"/>
                <w:lang w:val="ru-RU"/>
              </w:rPr>
              <w:t xml:space="preserve">Команда </w:t>
            </w:r>
            <w:r w:rsidRPr="00B07596">
              <w:rPr>
                <w:sz w:val="24"/>
                <w:szCs w:val="24"/>
              </w:rPr>
              <w:t>GameDev</w:t>
            </w:r>
            <w:r w:rsidRPr="00575682">
              <w:rPr>
                <w:sz w:val="24"/>
                <w:szCs w:val="24"/>
                <w:lang w:val="ru-RU"/>
              </w:rPr>
              <w:t xml:space="preserve"> в составе: Ананьев Виктор, Квардицкий Евгений, Турдыбакиев Александр - призеры, </w:t>
            </w:r>
            <w:r w:rsidRPr="00575682">
              <w:rPr>
                <w:color w:val="000000"/>
                <w:sz w:val="24"/>
                <w:szCs w:val="24"/>
                <w:lang w:val="ru-RU"/>
              </w:rPr>
              <w:t>3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Решетников В.М.</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tabs>
                <w:tab w:val="left" w:pos="3383"/>
              </w:tabs>
              <w:spacing w:after="120"/>
              <w:ind w:right="222"/>
              <w:rPr>
                <w:bCs/>
                <w:sz w:val="24"/>
                <w:szCs w:val="24"/>
                <w:lang w:val="ru-RU"/>
              </w:rPr>
            </w:pPr>
            <w:r w:rsidRPr="00575682">
              <w:rPr>
                <w:sz w:val="24"/>
                <w:szCs w:val="24"/>
                <w:lang w:val="ru-RU"/>
              </w:rPr>
              <w:lastRenderedPageBreak/>
              <w:t xml:space="preserve">Открытое региональное сетевое образовательное мероприятие «Телекоммуникационный проект» в номинации </w:t>
            </w:r>
            <w:r w:rsidRPr="00575682">
              <w:rPr>
                <w:bCs/>
                <w:sz w:val="24"/>
                <w:szCs w:val="24"/>
                <w:lang w:val="ru-RU"/>
              </w:rPr>
              <w:t>«Мир математики и информатики».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10.04-03.05.2024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5</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rPr>
            </w:pPr>
            <w:r w:rsidRPr="00B07596">
              <w:rPr>
                <w:sz w:val="24"/>
                <w:szCs w:val="24"/>
              </w:rPr>
              <w:t>поощрительная грамота</w:t>
            </w:r>
          </w:p>
        </w:tc>
        <w:tc>
          <w:tcPr>
            <w:tcW w:w="1701" w:type="dxa"/>
          </w:tcPr>
          <w:p w:rsidR="00575682" w:rsidRPr="00B07596" w:rsidRDefault="00575682" w:rsidP="00575682">
            <w:pPr>
              <w:pStyle w:val="ae"/>
              <w:spacing w:before="173" w:beforeAutospacing="0" w:after="0" w:afterAutospacing="0"/>
              <w:ind w:left="283" w:right="222"/>
              <w:jc w:val="both"/>
            </w:pPr>
            <w:r w:rsidRPr="00B07596">
              <w:t>Юрьева Л.А.</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2C2D2E"/>
                <w:sz w:val="24"/>
                <w:szCs w:val="24"/>
                <w:shd w:val="clear" w:color="auto" w:fill="FFFFFF"/>
                <w:lang w:val="ru-RU"/>
              </w:rPr>
            </w:pPr>
            <w:r w:rsidRPr="00575682">
              <w:rPr>
                <w:color w:val="000000"/>
                <w:sz w:val="24"/>
                <w:szCs w:val="24"/>
                <w:shd w:val="clear" w:color="auto" w:fill="FFFFFF"/>
                <w:lang w:val="ru-RU"/>
              </w:rPr>
              <w:t>4 Областной командный шахматный турнир "Точка Роста" в Голышманово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13.04.24</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12</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sz w:val="24"/>
                <w:szCs w:val="24"/>
                <w:lang w:val="ru-RU"/>
              </w:rPr>
            </w:pPr>
            <w:r w:rsidRPr="00B07596">
              <w:rPr>
                <w:color w:val="000000"/>
                <w:sz w:val="24"/>
                <w:szCs w:val="24"/>
                <w:shd w:val="clear" w:color="auto" w:fill="FFFFFF"/>
              </w:rPr>
              <w:t> </w:t>
            </w:r>
            <w:r w:rsidRPr="00575682">
              <w:rPr>
                <w:color w:val="000000"/>
                <w:sz w:val="24"/>
                <w:szCs w:val="24"/>
                <w:shd w:val="clear" w:color="auto" w:fill="FFFFFF"/>
                <w:lang w:val="ru-RU"/>
              </w:rPr>
              <w:t>Команда с 5-11 класс заняла 2 место</w:t>
            </w:r>
          </w:p>
        </w:tc>
        <w:tc>
          <w:tcPr>
            <w:tcW w:w="1701" w:type="dxa"/>
          </w:tcPr>
          <w:p w:rsidR="00575682" w:rsidRPr="00B07596" w:rsidRDefault="00575682" w:rsidP="00575682">
            <w:pPr>
              <w:pStyle w:val="ae"/>
              <w:spacing w:before="173" w:beforeAutospacing="0" w:after="0" w:afterAutospacing="0"/>
              <w:ind w:left="283" w:right="222"/>
              <w:jc w:val="both"/>
            </w:pPr>
            <w:r w:rsidRPr="00B07596">
              <w:t>Лапин О.А.</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tcPr>
          <w:p w:rsidR="00575682" w:rsidRPr="00575682" w:rsidRDefault="00575682" w:rsidP="00575682">
            <w:pPr>
              <w:spacing w:after="120"/>
              <w:ind w:right="222"/>
              <w:rPr>
                <w:color w:val="000000"/>
                <w:sz w:val="24"/>
                <w:szCs w:val="24"/>
                <w:shd w:val="clear" w:color="auto" w:fill="FFFFFF"/>
                <w:lang w:val="ru-RU"/>
              </w:rPr>
            </w:pPr>
            <w:r w:rsidRPr="00575682">
              <w:rPr>
                <w:bCs/>
                <w:sz w:val="24"/>
                <w:szCs w:val="24"/>
                <w:lang w:val="ru-RU"/>
              </w:rPr>
              <w:t>Онлайн-конкурс «Информатика и программирование для детей и подростков»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Апрель 2024 г</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575682" w:rsidRPr="00B07596" w:rsidRDefault="00575682" w:rsidP="00575682">
            <w:pPr>
              <w:spacing w:after="120"/>
              <w:ind w:right="222"/>
              <w:rPr>
                <w:color w:val="000000"/>
                <w:sz w:val="24"/>
                <w:szCs w:val="24"/>
                <w:shd w:val="clear" w:color="auto" w:fill="FFFFFF"/>
              </w:rPr>
            </w:pPr>
            <w:r w:rsidRPr="00B07596">
              <w:rPr>
                <w:bCs/>
                <w:sz w:val="24"/>
                <w:szCs w:val="24"/>
              </w:rPr>
              <w:t>Лозямова Виктория, у</w:t>
            </w:r>
            <w:r w:rsidRPr="00B07596">
              <w:rPr>
                <w:color w:val="000000"/>
                <w:sz w:val="24"/>
                <w:szCs w:val="24"/>
                <w:shd w:val="clear" w:color="auto" w:fill="FFFFFF"/>
              </w:rPr>
              <w:t>частие</w:t>
            </w:r>
          </w:p>
        </w:tc>
        <w:tc>
          <w:tcPr>
            <w:tcW w:w="1701" w:type="dxa"/>
          </w:tcPr>
          <w:p w:rsidR="00575682" w:rsidRPr="00B07596" w:rsidRDefault="00575682" w:rsidP="00575682">
            <w:pPr>
              <w:pStyle w:val="ae"/>
              <w:spacing w:before="173" w:beforeAutospacing="0" w:after="0" w:afterAutospacing="0"/>
              <w:ind w:left="283" w:right="222"/>
              <w:jc w:val="both"/>
            </w:pPr>
            <w:r w:rsidRPr="00B07596">
              <w:t>Юрьева Л.А.</w:t>
            </w:r>
          </w:p>
        </w:tc>
      </w:tr>
    </w:tbl>
    <w:p w:rsidR="00575682" w:rsidRPr="00B07596" w:rsidRDefault="00575682" w:rsidP="00575682">
      <w:pPr>
        <w:pStyle w:val="ae"/>
        <w:shd w:val="clear" w:color="auto" w:fill="FFFFFF"/>
        <w:spacing w:before="173" w:beforeAutospacing="0" w:after="0" w:afterAutospacing="0"/>
        <w:ind w:right="222"/>
        <w:jc w:val="both"/>
      </w:pPr>
      <w:r w:rsidRPr="00B07596">
        <w:t>Всероссийские мероприятия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418"/>
        <w:gridCol w:w="1559"/>
        <w:gridCol w:w="2693"/>
        <w:gridCol w:w="1701"/>
      </w:tblGrid>
      <w:tr w:rsidR="00575682" w:rsidRPr="00B07596" w:rsidTr="00D04365">
        <w:tc>
          <w:tcPr>
            <w:tcW w:w="2836" w:type="dxa"/>
          </w:tcPr>
          <w:p w:rsidR="00575682" w:rsidRPr="00B07596" w:rsidRDefault="00575682" w:rsidP="00575682">
            <w:pPr>
              <w:pStyle w:val="ae"/>
              <w:spacing w:before="173" w:beforeAutospacing="0" w:after="0" w:afterAutospacing="0"/>
              <w:ind w:left="283" w:right="222"/>
              <w:jc w:val="both"/>
            </w:pPr>
            <w:r w:rsidRPr="00B07596">
              <w:t>название</w:t>
            </w:r>
          </w:p>
        </w:tc>
        <w:tc>
          <w:tcPr>
            <w:tcW w:w="1418" w:type="dxa"/>
          </w:tcPr>
          <w:p w:rsidR="00575682" w:rsidRPr="00B07596" w:rsidRDefault="00575682" w:rsidP="00575682">
            <w:pPr>
              <w:pStyle w:val="ae"/>
              <w:spacing w:before="173" w:beforeAutospacing="0" w:after="0" w:afterAutospacing="0"/>
              <w:ind w:left="283" w:right="222"/>
              <w:jc w:val="both"/>
            </w:pPr>
            <w:r w:rsidRPr="00B07596">
              <w:t>дата</w:t>
            </w:r>
          </w:p>
        </w:tc>
        <w:tc>
          <w:tcPr>
            <w:tcW w:w="1559" w:type="dxa"/>
          </w:tcPr>
          <w:p w:rsidR="00575682" w:rsidRPr="00B07596" w:rsidRDefault="00575682" w:rsidP="00575682">
            <w:pPr>
              <w:pStyle w:val="ae"/>
              <w:spacing w:before="173" w:beforeAutospacing="0" w:after="0" w:afterAutospacing="0"/>
              <w:ind w:left="283" w:right="222"/>
              <w:jc w:val="both"/>
            </w:pPr>
            <w:r w:rsidRPr="00B07596">
              <w:t>кол-во человек</w:t>
            </w:r>
          </w:p>
        </w:tc>
        <w:tc>
          <w:tcPr>
            <w:tcW w:w="2693" w:type="dxa"/>
          </w:tcPr>
          <w:p w:rsidR="00575682" w:rsidRPr="00B07596" w:rsidRDefault="00575682" w:rsidP="00575682">
            <w:pPr>
              <w:pStyle w:val="ae"/>
              <w:spacing w:before="173" w:beforeAutospacing="0" w:after="0" w:afterAutospacing="0"/>
              <w:ind w:left="283" w:right="222"/>
              <w:jc w:val="both"/>
            </w:pPr>
            <w:r w:rsidRPr="00B07596">
              <w:t>результат</w:t>
            </w:r>
          </w:p>
        </w:tc>
        <w:tc>
          <w:tcPr>
            <w:tcW w:w="1701" w:type="dxa"/>
          </w:tcPr>
          <w:p w:rsidR="00575682" w:rsidRPr="00B07596" w:rsidRDefault="00575682" w:rsidP="00575682">
            <w:pPr>
              <w:pStyle w:val="ae"/>
              <w:spacing w:before="173" w:beforeAutospacing="0" w:after="0" w:afterAutospacing="0"/>
              <w:ind w:left="283" w:right="222"/>
              <w:jc w:val="both"/>
            </w:pPr>
            <w:r w:rsidRPr="00B07596">
              <w:t>преподаватель</w:t>
            </w:r>
          </w:p>
        </w:tc>
      </w:tr>
      <w:tr w:rsidR="00575682" w:rsidRPr="00B07596" w:rsidTr="00D04365">
        <w:tc>
          <w:tcPr>
            <w:tcW w:w="2836" w:type="dxa"/>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4 Всероссийский открытый конкурс чтения стихов и отрывков собственного сочинения "Стихов немало есть на свете", ВЦТМ «Город будущего»</w:t>
            </w:r>
          </w:p>
        </w:tc>
        <w:tc>
          <w:tcPr>
            <w:tcW w:w="1418"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06.10.2023 г.</w:t>
            </w:r>
          </w:p>
        </w:tc>
        <w:tc>
          <w:tcPr>
            <w:tcW w:w="1559"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4</w:t>
            </w:r>
          </w:p>
        </w:tc>
        <w:tc>
          <w:tcPr>
            <w:tcW w:w="2693" w:type="dxa"/>
            <w:shd w:val="clear" w:color="auto" w:fill="auto"/>
            <w:vAlign w:val="center"/>
          </w:tcPr>
          <w:p w:rsidR="00575682" w:rsidRPr="00575682" w:rsidRDefault="00575682" w:rsidP="00575682">
            <w:pPr>
              <w:spacing w:after="120"/>
              <w:ind w:left="283" w:right="222"/>
              <w:jc w:val="center"/>
              <w:rPr>
                <w:sz w:val="24"/>
                <w:szCs w:val="24"/>
                <w:lang w:val="ru-RU"/>
              </w:rPr>
            </w:pPr>
            <w:r w:rsidRPr="00575682">
              <w:rPr>
                <w:sz w:val="24"/>
                <w:szCs w:val="24"/>
                <w:lang w:val="ru-RU"/>
              </w:rPr>
              <w:t>Савенкова Вика (5 «в») – 3 место</w:t>
            </w:r>
          </w:p>
          <w:p w:rsidR="00575682" w:rsidRPr="00575682" w:rsidRDefault="00575682" w:rsidP="00575682">
            <w:pPr>
              <w:spacing w:after="120"/>
              <w:ind w:left="283" w:right="222"/>
              <w:rPr>
                <w:color w:val="000000"/>
                <w:sz w:val="24"/>
                <w:szCs w:val="24"/>
                <w:lang w:val="ru-RU"/>
              </w:rPr>
            </w:pPr>
            <w:r w:rsidRPr="00575682">
              <w:rPr>
                <w:sz w:val="24"/>
                <w:szCs w:val="24"/>
                <w:lang w:val="ru-RU"/>
              </w:rPr>
              <w:t>Гасанова Севилья (6 «в») - участие</w:t>
            </w:r>
          </w:p>
        </w:tc>
        <w:tc>
          <w:tcPr>
            <w:tcW w:w="1701" w:type="dxa"/>
          </w:tcPr>
          <w:p w:rsidR="00575682" w:rsidRPr="00B07596" w:rsidRDefault="00575682" w:rsidP="00575682">
            <w:pPr>
              <w:spacing w:after="120"/>
              <w:ind w:left="283" w:right="222"/>
              <w:jc w:val="center"/>
              <w:rPr>
                <w:sz w:val="24"/>
                <w:szCs w:val="24"/>
              </w:rPr>
            </w:pPr>
            <w:r w:rsidRPr="00B07596">
              <w:rPr>
                <w:sz w:val="24"/>
                <w:szCs w:val="24"/>
              </w:rPr>
              <w:t>Абрамова Е.В.</w:t>
            </w:r>
          </w:p>
        </w:tc>
      </w:tr>
      <w:tr w:rsidR="00575682" w:rsidRPr="00B07596" w:rsidTr="00D04365">
        <w:tc>
          <w:tcPr>
            <w:tcW w:w="2836" w:type="dxa"/>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2 Международный конкурс анимации и цифрового искусства "Дивный мир", сми "Международный центр творческого развития "</w:t>
            </w:r>
            <w:proofErr w:type="gramStart"/>
            <w:r w:rsidRPr="00575682">
              <w:rPr>
                <w:color w:val="000000"/>
                <w:sz w:val="24"/>
                <w:szCs w:val="24"/>
                <w:lang w:val="ru-RU"/>
              </w:rPr>
              <w:t>Арт</w:t>
            </w:r>
            <w:proofErr w:type="gramEnd"/>
            <w:r w:rsidRPr="00575682">
              <w:rPr>
                <w:color w:val="000000"/>
                <w:sz w:val="24"/>
                <w:szCs w:val="24"/>
                <w:lang w:val="ru-RU"/>
              </w:rPr>
              <w:t xml:space="preserve"> Птица"</w:t>
            </w:r>
          </w:p>
        </w:tc>
        <w:tc>
          <w:tcPr>
            <w:tcW w:w="1418"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05.12.23</w:t>
            </w:r>
          </w:p>
        </w:tc>
        <w:tc>
          <w:tcPr>
            <w:tcW w:w="1559" w:type="dxa"/>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7</w:t>
            </w:r>
          </w:p>
        </w:tc>
        <w:tc>
          <w:tcPr>
            <w:tcW w:w="2693" w:type="dxa"/>
            <w:shd w:val="clear" w:color="auto" w:fill="auto"/>
            <w:vAlign w:val="center"/>
          </w:tcPr>
          <w:p w:rsidR="00575682" w:rsidRPr="00B07596" w:rsidRDefault="00575682" w:rsidP="00575682">
            <w:pPr>
              <w:spacing w:after="120"/>
              <w:ind w:left="283" w:right="222"/>
              <w:rPr>
                <w:color w:val="000000"/>
                <w:sz w:val="24"/>
                <w:szCs w:val="24"/>
              </w:rPr>
            </w:pPr>
            <w:r w:rsidRPr="00B07596">
              <w:rPr>
                <w:color w:val="000000"/>
                <w:sz w:val="24"/>
                <w:szCs w:val="24"/>
              </w:rPr>
              <w:t>лауреаты 2 степени</w:t>
            </w:r>
          </w:p>
        </w:tc>
        <w:tc>
          <w:tcPr>
            <w:tcW w:w="1701" w:type="dxa"/>
          </w:tcPr>
          <w:p w:rsidR="00575682" w:rsidRPr="00B07596" w:rsidRDefault="00575682" w:rsidP="00575682">
            <w:pPr>
              <w:spacing w:after="120"/>
              <w:ind w:left="283" w:right="222"/>
              <w:jc w:val="center"/>
              <w:rPr>
                <w:sz w:val="24"/>
                <w:szCs w:val="24"/>
              </w:rPr>
            </w:pPr>
            <w:r w:rsidRPr="00B07596">
              <w:rPr>
                <w:sz w:val="24"/>
                <w:szCs w:val="24"/>
              </w:rPr>
              <w:t>Абрамова Е.В.</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Международный форум молодых исследователей "Шаг в будущее"</w:t>
            </w:r>
          </w:p>
        </w:tc>
        <w:tc>
          <w:tcPr>
            <w:tcW w:w="1418" w:type="dxa"/>
            <w:tcBorders>
              <w:top w:val="nil"/>
              <w:left w:val="single" w:sz="4" w:space="0" w:color="auto"/>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25-30.03.24</w:t>
            </w:r>
          </w:p>
        </w:tc>
        <w:tc>
          <w:tcPr>
            <w:tcW w:w="1559" w:type="dxa"/>
            <w:tcBorders>
              <w:top w:val="nil"/>
              <w:left w:val="nil"/>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693" w:type="dxa"/>
            <w:tcBorders>
              <w:top w:val="nil"/>
              <w:left w:val="nil"/>
              <w:bottom w:val="single" w:sz="4" w:space="0" w:color="000000"/>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sz w:val="24"/>
                <w:szCs w:val="24"/>
              </w:rPr>
              <w:t>Монахов Андрей, участие</w:t>
            </w:r>
            <w:r w:rsidRPr="00B07596">
              <w:rPr>
                <w:color w:val="000000"/>
                <w:sz w:val="24"/>
                <w:szCs w:val="24"/>
              </w:rPr>
              <w:t> </w:t>
            </w:r>
          </w:p>
        </w:tc>
        <w:tc>
          <w:tcPr>
            <w:tcW w:w="1701" w:type="dxa"/>
            <w:tcBorders>
              <w:top w:val="nil"/>
              <w:left w:val="nil"/>
              <w:bottom w:val="single" w:sz="4" w:space="0" w:color="000000"/>
              <w:right w:val="single" w:sz="4" w:space="0" w:color="000000"/>
            </w:tcBorders>
          </w:tcPr>
          <w:p w:rsidR="00575682" w:rsidRPr="00B07596" w:rsidRDefault="00575682" w:rsidP="00575682">
            <w:pPr>
              <w:spacing w:after="120"/>
              <w:ind w:left="283" w:right="222"/>
              <w:jc w:val="center"/>
              <w:rPr>
                <w:sz w:val="24"/>
                <w:szCs w:val="24"/>
              </w:rPr>
            </w:pPr>
            <w:r w:rsidRPr="00B07596">
              <w:rPr>
                <w:sz w:val="24"/>
                <w:szCs w:val="24"/>
              </w:rPr>
              <w:t>Монахов М.И.</w:t>
            </w:r>
          </w:p>
        </w:tc>
      </w:tr>
      <w:tr w:rsidR="00575682" w:rsidRPr="00B07596" w:rsidTr="00D04365">
        <w:tc>
          <w:tcPr>
            <w:tcW w:w="2836" w:type="dxa"/>
            <w:tcBorders>
              <w:top w:val="single" w:sz="4" w:space="0" w:color="auto"/>
              <w:left w:val="single" w:sz="4" w:space="0" w:color="000000"/>
              <w:bottom w:val="single" w:sz="4" w:space="0" w:color="auto"/>
              <w:right w:val="single" w:sz="4" w:space="0" w:color="000000"/>
            </w:tcBorders>
            <w:shd w:val="clear" w:color="auto" w:fill="auto"/>
            <w:vAlign w:val="bottom"/>
          </w:tcPr>
          <w:p w:rsidR="00575682" w:rsidRPr="00575682" w:rsidRDefault="00575682" w:rsidP="00575682">
            <w:pPr>
              <w:spacing w:after="120"/>
              <w:ind w:right="222"/>
              <w:rPr>
                <w:color w:val="000000"/>
                <w:sz w:val="24"/>
                <w:szCs w:val="24"/>
                <w:lang w:val="ru-RU"/>
              </w:rPr>
            </w:pPr>
            <w:r w:rsidRPr="00575682">
              <w:rPr>
                <w:color w:val="000000"/>
                <w:sz w:val="24"/>
                <w:szCs w:val="24"/>
                <w:lang w:val="ru-RU"/>
              </w:rPr>
              <w:t>Всероссийский конкурс "Начни игру", АНО "Россия - страна возможностей"</w:t>
            </w:r>
          </w:p>
        </w:tc>
        <w:tc>
          <w:tcPr>
            <w:tcW w:w="1418" w:type="dxa"/>
            <w:tcBorders>
              <w:top w:val="nil"/>
              <w:left w:val="nil"/>
              <w:bottom w:val="single" w:sz="4" w:space="0" w:color="auto"/>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05.03.24</w:t>
            </w:r>
          </w:p>
        </w:tc>
        <w:tc>
          <w:tcPr>
            <w:tcW w:w="1559" w:type="dxa"/>
            <w:tcBorders>
              <w:top w:val="nil"/>
              <w:left w:val="nil"/>
              <w:bottom w:val="single" w:sz="4" w:space="0" w:color="auto"/>
              <w:right w:val="single" w:sz="4" w:space="0" w:color="000000"/>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2</w:t>
            </w:r>
          </w:p>
        </w:tc>
        <w:tc>
          <w:tcPr>
            <w:tcW w:w="2693" w:type="dxa"/>
            <w:tcBorders>
              <w:top w:val="nil"/>
              <w:left w:val="nil"/>
              <w:bottom w:val="single" w:sz="4" w:space="0" w:color="auto"/>
              <w:right w:val="single" w:sz="4" w:space="0" w:color="000000"/>
            </w:tcBorders>
            <w:shd w:val="clear" w:color="auto" w:fill="auto"/>
            <w:vAlign w:val="center"/>
          </w:tcPr>
          <w:p w:rsidR="00575682" w:rsidRPr="00575682" w:rsidRDefault="00575682" w:rsidP="00575682">
            <w:pPr>
              <w:spacing w:after="120"/>
              <w:ind w:left="283" w:right="222"/>
              <w:jc w:val="center"/>
              <w:rPr>
                <w:color w:val="000000"/>
                <w:sz w:val="24"/>
                <w:szCs w:val="24"/>
                <w:lang w:val="ru-RU"/>
              </w:rPr>
            </w:pPr>
            <w:r w:rsidRPr="00575682">
              <w:rPr>
                <w:sz w:val="24"/>
                <w:szCs w:val="24"/>
                <w:lang w:val="ru-RU"/>
              </w:rPr>
              <w:t>Турдыбакиев Александр попал в резерв</w:t>
            </w:r>
            <w:r w:rsidRPr="00575682">
              <w:rPr>
                <w:color w:val="000000"/>
                <w:sz w:val="24"/>
                <w:szCs w:val="24"/>
                <w:lang w:val="ru-RU"/>
              </w:rPr>
              <w:t>, 2-отборочный этап, 2 место</w:t>
            </w:r>
          </w:p>
        </w:tc>
        <w:tc>
          <w:tcPr>
            <w:tcW w:w="1701" w:type="dxa"/>
            <w:tcBorders>
              <w:top w:val="nil"/>
              <w:left w:val="nil"/>
              <w:bottom w:val="single" w:sz="4" w:space="0" w:color="auto"/>
              <w:right w:val="single" w:sz="4" w:space="0" w:color="000000"/>
            </w:tcBorders>
          </w:tcPr>
          <w:p w:rsidR="00575682" w:rsidRPr="00B07596" w:rsidRDefault="00575682" w:rsidP="00575682">
            <w:pPr>
              <w:spacing w:after="120"/>
              <w:ind w:left="283" w:right="222"/>
              <w:jc w:val="center"/>
              <w:rPr>
                <w:sz w:val="24"/>
                <w:szCs w:val="24"/>
              </w:rPr>
            </w:pPr>
            <w:r w:rsidRPr="00B07596">
              <w:rPr>
                <w:sz w:val="24"/>
                <w:szCs w:val="24"/>
              </w:rPr>
              <w:t>Решетников В.М.</w:t>
            </w:r>
          </w:p>
        </w:tc>
      </w:tr>
      <w:tr w:rsidR="00575682" w:rsidRPr="00B07596" w:rsidTr="00D04365">
        <w:tc>
          <w:tcPr>
            <w:tcW w:w="2836" w:type="dxa"/>
            <w:tcBorders>
              <w:top w:val="single" w:sz="4" w:space="0" w:color="auto"/>
              <w:left w:val="single" w:sz="4" w:space="0" w:color="auto"/>
              <w:bottom w:val="single" w:sz="4" w:space="0" w:color="auto"/>
              <w:right w:val="single" w:sz="4" w:space="0" w:color="auto"/>
            </w:tcBorders>
            <w:shd w:val="clear" w:color="auto" w:fill="auto"/>
            <w:vAlign w:val="bottom"/>
          </w:tcPr>
          <w:p w:rsidR="00575682" w:rsidRPr="00B07596" w:rsidRDefault="00575682" w:rsidP="00575682">
            <w:pPr>
              <w:spacing w:after="120"/>
              <w:ind w:right="222"/>
              <w:rPr>
                <w:color w:val="000000"/>
                <w:sz w:val="24"/>
                <w:szCs w:val="24"/>
              </w:rPr>
            </w:pPr>
            <w:r w:rsidRPr="00B07596">
              <w:rPr>
                <w:sz w:val="24"/>
                <w:szCs w:val="24"/>
              </w:rPr>
              <w:t>Олимпиада «Путь в 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B07596" w:rsidRDefault="00575682" w:rsidP="00575682">
            <w:pPr>
              <w:spacing w:after="120"/>
              <w:ind w:left="283" w:right="222"/>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B07596" w:rsidRDefault="00575682" w:rsidP="00575682">
            <w:pPr>
              <w:spacing w:after="120"/>
              <w:ind w:left="283" w:right="222"/>
              <w:jc w:val="center"/>
              <w:rPr>
                <w:color w:val="000000"/>
                <w:sz w:val="24"/>
                <w:szCs w:val="24"/>
              </w:rPr>
            </w:pPr>
            <w:r w:rsidRPr="00B07596">
              <w:rPr>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75682" w:rsidRPr="00575682" w:rsidRDefault="00575682" w:rsidP="00575682">
            <w:pPr>
              <w:spacing w:after="120"/>
              <w:ind w:left="283" w:right="222"/>
              <w:jc w:val="center"/>
              <w:rPr>
                <w:sz w:val="24"/>
                <w:szCs w:val="24"/>
                <w:lang w:val="ru-RU"/>
              </w:rPr>
            </w:pPr>
            <w:r w:rsidRPr="00575682">
              <w:rPr>
                <w:sz w:val="24"/>
                <w:szCs w:val="24"/>
                <w:lang w:val="ru-RU"/>
              </w:rPr>
              <w:t>Участие, Решетников Егор прошел в 2 тур</w:t>
            </w:r>
          </w:p>
        </w:tc>
        <w:tc>
          <w:tcPr>
            <w:tcW w:w="1701" w:type="dxa"/>
            <w:tcBorders>
              <w:top w:val="single" w:sz="4" w:space="0" w:color="auto"/>
              <w:left w:val="single" w:sz="4" w:space="0" w:color="auto"/>
              <w:bottom w:val="single" w:sz="4" w:space="0" w:color="auto"/>
              <w:right w:val="single" w:sz="4" w:space="0" w:color="auto"/>
            </w:tcBorders>
          </w:tcPr>
          <w:p w:rsidR="00575682" w:rsidRPr="00B07596" w:rsidRDefault="00575682" w:rsidP="00575682">
            <w:pPr>
              <w:spacing w:after="120"/>
              <w:ind w:left="283" w:right="222"/>
              <w:jc w:val="center"/>
              <w:rPr>
                <w:sz w:val="24"/>
                <w:szCs w:val="24"/>
              </w:rPr>
            </w:pPr>
            <w:r w:rsidRPr="00B07596">
              <w:rPr>
                <w:sz w:val="24"/>
                <w:szCs w:val="24"/>
              </w:rPr>
              <w:t>Решетников В.М.</w:t>
            </w:r>
          </w:p>
        </w:tc>
      </w:tr>
    </w:tbl>
    <w:p w:rsidR="00575682" w:rsidRPr="00575682" w:rsidRDefault="00575682" w:rsidP="00D04365">
      <w:pPr>
        <w:spacing w:before="0" w:beforeAutospacing="0" w:after="0" w:afterAutospacing="0" w:line="360" w:lineRule="auto"/>
        <w:ind w:right="221" w:firstLine="720"/>
        <w:jc w:val="both"/>
        <w:rPr>
          <w:sz w:val="24"/>
          <w:szCs w:val="24"/>
          <w:lang w:val="ru-RU"/>
        </w:rPr>
      </w:pPr>
      <w:r w:rsidRPr="00575682">
        <w:rPr>
          <w:color w:val="000000"/>
          <w:sz w:val="24"/>
          <w:szCs w:val="24"/>
          <w:lang w:val="ru-RU"/>
        </w:rPr>
        <w:t xml:space="preserve">В течение года организовывались выставки рисунков ко Дню Матери, Дню космонавтики, «Моя семья», «Вечный огонь». </w:t>
      </w:r>
    </w:p>
    <w:p w:rsidR="00575682" w:rsidRPr="00575682" w:rsidRDefault="00575682" w:rsidP="00D04365">
      <w:pPr>
        <w:spacing w:before="0" w:beforeAutospacing="0" w:after="0" w:afterAutospacing="0" w:line="360" w:lineRule="auto"/>
        <w:ind w:right="221" w:firstLine="720"/>
        <w:jc w:val="both"/>
        <w:rPr>
          <w:color w:val="000000"/>
          <w:sz w:val="24"/>
          <w:szCs w:val="24"/>
          <w:lang w:val="ru-RU"/>
        </w:rPr>
      </w:pPr>
      <w:r w:rsidRPr="00575682">
        <w:rPr>
          <w:color w:val="000000"/>
          <w:sz w:val="24"/>
          <w:szCs w:val="24"/>
          <w:lang w:val="ru-RU"/>
        </w:rPr>
        <w:lastRenderedPageBreak/>
        <w:t xml:space="preserve">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575682" w:rsidRPr="00575682" w:rsidRDefault="00575682" w:rsidP="00D04365">
      <w:pPr>
        <w:adjustRightInd w:val="0"/>
        <w:spacing w:before="0" w:beforeAutospacing="0" w:after="0" w:afterAutospacing="0" w:line="360" w:lineRule="auto"/>
        <w:ind w:right="221" w:firstLine="720"/>
        <w:jc w:val="both"/>
        <w:rPr>
          <w:rFonts w:eastAsia="TimesNewRomanPS-BoldMT"/>
          <w:b/>
          <w:bCs/>
          <w:sz w:val="24"/>
          <w:szCs w:val="24"/>
          <w:lang w:val="ru-RU"/>
        </w:rPr>
      </w:pPr>
      <w:r w:rsidRPr="00575682">
        <w:rPr>
          <w:rFonts w:eastAsia="TimesNewRomanPS-BoldMT"/>
          <w:b/>
          <w:bCs/>
          <w:sz w:val="24"/>
          <w:szCs w:val="24"/>
          <w:lang w:val="ru-RU"/>
        </w:rPr>
        <w:t>Вывод:</w:t>
      </w:r>
    </w:p>
    <w:p w:rsidR="00575682" w:rsidRPr="00575682" w:rsidRDefault="00575682" w:rsidP="00D04365">
      <w:pPr>
        <w:adjustRightInd w:val="0"/>
        <w:spacing w:before="0" w:beforeAutospacing="0" w:after="0" w:afterAutospacing="0" w:line="360" w:lineRule="auto"/>
        <w:ind w:right="221" w:firstLine="720"/>
        <w:jc w:val="both"/>
        <w:rPr>
          <w:rFonts w:eastAsia="TimesNewRomanPSMT"/>
          <w:sz w:val="24"/>
          <w:szCs w:val="24"/>
          <w:lang w:val="ru-RU"/>
        </w:rPr>
      </w:pPr>
      <w:r w:rsidRPr="00575682">
        <w:rPr>
          <w:rFonts w:eastAsia="TimesNewRomanPSMT"/>
          <w:sz w:val="24"/>
          <w:szCs w:val="24"/>
          <w:lang w:val="ru-RU"/>
        </w:rPr>
        <w:t>В целом</w:t>
      </w:r>
      <w:r w:rsidRPr="00575682">
        <w:rPr>
          <w:rFonts w:eastAsia="TimesNewRomanPS-BoldMT"/>
          <w:sz w:val="24"/>
          <w:szCs w:val="24"/>
          <w:lang w:val="ru-RU"/>
        </w:rPr>
        <w:t xml:space="preserve">, </w:t>
      </w:r>
      <w:r w:rsidRPr="00575682">
        <w:rPr>
          <w:rFonts w:eastAsia="TimesNewRomanPSMT"/>
          <w:sz w:val="24"/>
          <w:szCs w:val="24"/>
          <w:lang w:val="ru-RU"/>
        </w:rPr>
        <w:t>условия</w:t>
      </w:r>
      <w:r w:rsidRPr="00575682">
        <w:rPr>
          <w:rFonts w:eastAsia="TimesNewRomanPS-BoldMT"/>
          <w:sz w:val="24"/>
          <w:szCs w:val="24"/>
          <w:lang w:val="ru-RU"/>
        </w:rPr>
        <w:t xml:space="preserve">, </w:t>
      </w:r>
      <w:r w:rsidRPr="00575682">
        <w:rPr>
          <w:rFonts w:eastAsia="TimesNewRomanPSMT"/>
          <w:sz w:val="24"/>
          <w:szCs w:val="24"/>
          <w:lang w:val="ru-RU"/>
        </w:rPr>
        <w:t>созданные в школе для внеурочной деятельности и организации</w:t>
      </w:r>
      <w:r w:rsidR="00D04365">
        <w:rPr>
          <w:rFonts w:eastAsia="TimesNewRomanPSMT"/>
          <w:sz w:val="24"/>
          <w:szCs w:val="24"/>
          <w:lang w:val="ru-RU"/>
        </w:rPr>
        <w:t xml:space="preserve"> </w:t>
      </w:r>
      <w:r w:rsidRPr="00575682">
        <w:rPr>
          <w:rFonts w:eastAsia="TimesNewRomanPSMT"/>
          <w:sz w:val="24"/>
          <w:szCs w:val="24"/>
          <w:lang w:val="ru-RU"/>
        </w:rPr>
        <w:t>дополнительного образования</w:t>
      </w:r>
      <w:r w:rsidRPr="00575682">
        <w:rPr>
          <w:rFonts w:eastAsia="TimesNewRomanPS-BoldMT"/>
          <w:sz w:val="24"/>
          <w:szCs w:val="24"/>
          <w:lang w:val="ru-RU"/>
        </w:rPr>
        <w:t xml:space="preserve">, </w:t>
      </w:r>
      <w:r w:rsidRPr="00575682">
        <w:rPr>
          <w:rFonts w:eastAsia="TimesNewRomanPSMT"/>
          <w:sz w:val="24"/>
          <w:szCs w:val="24"/>
          <w:lang w:val="ru-RU"/>
        </w:rPr>
        <w:t>способствуют развитию творческих способностей учащихся</w:t>
      </w:r>
      <w:r w:rsidRPr="00575682">
        <w:rPr>
          <w:rFonts w:eastAsia="TimesNewRomanPS-BoldMT"/>
          <w:sz w:val="24"/>
          <w:szCs w:val="24"/>
          <w:lang w:val="ru-RU"/>
        </w:rPr>
        <w:t xml:space="preserve">, </w:t>
      </w:r>
      <w:r w:rsidRPr="00575682">
        <w:rPr>
          <w:rFonts w:eastAsia="TimesNewRomanPSMT"/>
          <w:sz w:val="24"/>
          <w:szCs w:val="24"/>
          <w:lang w:val="ru-RU"/>
        </w:rPr>
        <w:t>их личному развитию и социализации</w:t>
      </w:r>
      <w:r w:rsidRPr="00575682">
        <w:rPr>
          <w:rFonts w:eastAsia="TimesNewRomanPS-BoldMT"/>
          <w:sz w:val="24"/>
          <w:szCs w:val="24"/>
          <w:lang w:val="ru-RU"/>
        </w:rPr>
        <w:t>.</w:t>
      </w:r>
    </w:p>
    <w:p w:rsidR="00575682" w:rsidRPr="00575682" w:rsidRDefault="00575682" w:rsidP="00D04365">
      <w:pPr>
        <w:adjustRightInd w:val="0"/>
        <w:spacing w:before="0" w:beforeAutospacing="0" w:after="0" w:afterAutospacing="0" w:line="360" w:lineRule="auto"/>
        <w:ind w:right="221" w:firstLine="720"/>
        <w:jc w:val="both"/>
        <w:rPr>
          <w:rFonts w:eastAsia="TimesNewRomanPS-BoldMT"/>
          <w:sz w:val="24"/>
          <w:szCs w:val="24"/>
          <w:lang w:val="ru-RU"/>
        </w:rPr>
      </w:pPr>
      <w:r w:rsidRPr="00575682">
        <w:rPr>
          <w:rFonts w:eastAsia="TimesNewRomanPSMT"/>
          <w:sz w:val="24"/>
          <w:szCs w:val="24"/>
          <w:lang w:val="ru-RU"/>
        </w:rPr>
        <w:t>Повышение уровня самооценки</w:t>
      </w:r>
      <w:r w:rsidRPr="00575682">
        <w:rPr>
          <w:rFonts w:eastAsia="TimesNewRomanPS-BoldMT"/>
          <w:sz w:val="24"/>
          <w:szCs w:val="24"/>
          <w:lang w:val="ru-RU"/>
        </w:rPr>
        <w:t xml:space="preserve">, </w:t>
      </w:r>
      <w:r w:rsidRPr="00575682">
        <w:rPr>
          <w:rFonts w:eastAsia="TimesNewRomanPSMT"/>
          <w:sz w:val="24"/>
          <w:szCs w:val="24"/>
          <w:lang w:val="ru-RU"/>
        </w:rPr>
        <w:t xml:space="preserve">проявление инициативы </w:t>
      </w:r>
      <w:r w:rsidRPr="00575682">
        <w:rPr>
          <w:rFonts w:eastAsia="TimesNewRomanPS-BoldMT"/>
          <w:sz w:val="24"/>
          <w:szCs w:val="24"/>
          <w:lang w:val="ru-RU"/>
        </w:rPr>
        <w:t xml:space="preserve">– </w:t>
      </w:r>
      <w:r w:rsidRPr="00575682">
        <w:rPr>
          <w:rFonts w:eastAsia="TimesNewRomanPSMT"/>
          <w:sz w:val="24"/>
          <w:szCs w:val="24"/>
          <w:lang w:val="ru-RU"/>
        </w:rPr>
        <w:t>это тот результат</w:t>
      </w:r>
      <w:r w:rsidRPr="00575682">
        <w:rPr>
          <w:rFonts w:eastAsia="TimesNewRomanPS-BoldMT"/>
          <w:sz w:val="24"/>
          <w:szCs w:val="24"/>
          <w:lang w:val="ru-RU"/>
        </w:rPr>
        <w:t xml:space="preserve">, </w:t>
      </w:r>
      <w:r w:rsidRPr="00575682">
        <w:rPr>
          <w:rFonts w:eastAsia="TimesNewRomanPSMT"/>
          <w:sz w:val="24"/>
          <w:szCs w:val="24"/>
          <w:lang w:val="ru-RU"/>
        </w:rPr>
        <w:t>к которому мы стремимся</w:t>
      </w:r>
      <w:r w:rsidRPr="00575682">
        <w:rPr>
          <w:rFonts w:eastAsia="TimesNewRomanPS-BoldMT"/>
          <w:sz w:val="24"/>
          <w:szCs w:val="24"/>
          <w:lang w:val="ru-RU"/>
        </w:rPr>
        <w:t xml:space="preserve">. </w:t>
      </w:r>
      <w:r w:rsidRPr="00575682">
        <w:rPr>
          <w:rFonts w:eastAsia="TimesNewRomanPSMT"/>
          <w:sz w:val="24"/>
          <w:szCs w:val="24"/>
          <w:lang w:val="ru-RU"/>
        </w:rPr>
        <w:t>К тому же у ребенка меньше остается незанятого времени</w:t>
      </w:r>
      <w:r w:rsidRPr="00575682">
        <w:rPr>
          <w:rFonts w:eastAsia="TimesNewRomanPS-BoldMT"/>
          <w:sz w:val="24"/>
          <w:szCs w:val="24"/>
          <w:lang w:val="ru-RU"/>
        </w:rPr>
        <w:t xml:space="preserve">, </w:t>
      </w:r>
      <w:r w:rsidRPr="00575682">
        <w:rPr>
          <w:rFonts w:eastAsia="TimesNewRomanPSMT"/>
          <w:sz w:val="24"/>
          <w:szCs w:val="24"/>
          <w:lang w:val="ru-RU"/>
        </w:rPr>
        <w:t>значит</w:t>
      </w:r>
      <w:r w:rsidRPr="00575682">
        <w:rPr>
          <w:rFonts w:eastAsia="TimesNewRomanPS-BoldMT"/>
          <w:sz w:val="24"/>
          <w:szCs w:val="24"/>
          <w:lang w:val="ru-RU"/>
        </w:rPr>
        <w:t xml:space="preserve">, </w:t>
      </w:r>
      <w:r w:rsidRPr="00575682">
        <w:rPr>
          <w:rFonts w:eastAsia="TimesNewRomanPSMT"/>
          <w:sz w:val="24"/>
          <w:szCs w:val="24"/>
          <w:lang w:val="ru-RU"/>
        </w:rPr>
        <w:t>меньше</w:t>
      </w:r>
      <w:r w:rsidR="00D04365">
        <w:rPr>
          <w:rFonts w:eastAsia="TimesNewRomanPSMT"/>
          <w:sz w:val="24"/>
          <w:szCs w:val="24"/>
          <w:lang w:val="ru-RU"/>
        </w:rPr>
        <w:t xml:space="preserve"> </w:t>
      </w:r>
      <w:r w:rsidRPr="00575682">
        <w:rPr>
          <w:rFonts w:eastAsia="TimesNewRomanPSMT"/>
          <w:sz w:val="24"/>
          <w:szCs w:val="24"/>
          <w:lang w:val="ru-RU"/>
        </w:rPr>
        <w:t>времени он будет бесцельно слоняться по улицам</w:t>
      </w:r>
      <w:r w:rsidRPr="00575682">
        <w:rPr>
          <w:rFonts w:eastAsia="TimesNewRomanPS-BoldMT"/>
          <w:sz w:val="24"/>
          <w:szCs w:val="24"/>
          <w:lang w:val="ru-RU"/>
        </w:rPr>
        <w:t xml:space="preserve">, </w:t>
      </w:r>
      <w:r w:rsidRPr="00575682">
        <w:rPr>
          <w:rFonts w:eastAsia="TimesNewRomanPSMT"/>
          <w:sz w:val="24"/>
          <w:szCs w:val="24"/>
          <w:lang w:val="ru-RU"/>
        </w:rPr>
        <w:t>снижается риск попадания в неблагоприятные компании</w:t>
      </w:r>
      <w:r w:rsidRPr="00575682">
        <w:rPr>
          <w:rFonts w:eastAsia="TimesNewRomanPS-BoldMT"/>
          <w:sz w:val="24"/>
          <w:szCs w:val="24"/>
          <w:lang w:val="ru-RU"/>
        </w:rPr>
        <w:t>.</w:t>
      </w:r>
    </w:p>
    <w:p w:rsidR="00621B1F" w:rsidRPr="009A7E00" w:rsidRDefault="00575682" w:rsidP="00575682">
      <w:pPr>
        <w:tabs>
          <w:tab w:val="left" w:pos="1770"/>
          <w:tab w:val="center" w:pos="4513"/>
        </w:tabs>
        <w:rPr>
          <w:rFonts w:hAnsi="Times New Roman" w:cs="Times New Roman"/>
          <w:color w:val="000000"/>
          <w:sz w:val="24"/>
          <w:szCs w:val="24"/>
          <w:lang w:val="ru-RU"/>
        </w:rPr>
      </w:pPr>
      <w:r w:rsidRPr="00575682">
        <w:rPr>
          <w:rFonts w:hAnsi="Times New Roman" w:cs="Times New Roman"/>
          <w:b/>
          <w:bCs/>
          <w:color w:val="000000"/>
          <w:sz w:val="24"/>
          <w:szCs w:val="24"/>
          <w:lang w:val="ru-RU"/>
        </w:rPr>
        <w:tab/>
      </w:r>
      <w:r w:rsidR="009A7E00">
        <w:rPr>
          <w:rFonts w:hAnsi="Times New Roman" w:cs="Times New Roman"/>
          <w:b/>
          <w:bCs/>
          <w:color w:val="000000"/>
          <w:sz w:val="24"/>
          <w:szCs w:val="24"/>
        </w:rPr>
        <w:t>IV</w:t>
      </w:r>
      <w:r w:rsidR="009A7E00" w:rsidRPr="009A7E00">
        <w:rPr>
          <w:rFonts w:hAnsi="Times New Roman" w:cs="Times New Roman"/>
          <w:b/>
          <w:bCs/>
          <w:color w:val="000000"/>
          <w:sz w:val="24"/>
          <w:szCs w:val="24"/>
          <w:lang w:val="ru-RU"/>
        </w:rPr>
        <w:t>.</w:t>
      </w:r>
      <w:r w:rsidR="009A7E00">
        <w:rPr>
          <w:rFonts w:hAnsi="Times New Roman" w:cs="Times New Roman"/>
          <w:b/>
          <w:bCs/>
          <w:color w:val="000000"/>
          <w:sz w:val="24"/>
          <w:szCs w:val="24"/>
        </w:rPr>
        <w:t> </w:t>
      </w:r>
      <w:r w:rsidR="009A7E00" w:rsidRPr="009A7E00">
        <w:rPr>
          <w:rFonts w:hAnsi="Times New Roman" w:cs="Times New Roman"/>
          <w:b/>
          <w:bCs/>
          <w:color w:val="000000"/>
          <w:sz w:val="24"/>
          <w:szCs w:val="24"/>
          <w:lang w:val="ru-RU"/>
        </w:rPr>
        <w:t>ОРГАНИЗАЦИЯ УЧЕБНОГО ПРОЦЕССА</w:t>
      </w:r>
    </w:p>
    <w:p w:rsidR="00621B1F" w:rsidRPr="009A7E00" w:rsidRDefault="009A7E00" w:rsidP="00DC36FF">
      <w:pPr>
        <w:spacing w:before="0" w:beforeAutospacing="0" w:after="0" w:afterAutospacing="0" w:line="360" w:lineRule="auto"/>
        <w:ind w:firstLine="720"/>
        <w:jc w:val="both"/>
        <w:rPr>
          <w:rFonts w:hAnsi="Times New Roman" w:cs="Times New Roman"/>
          <w:color w:val="000000"/>
          <w:sz w:val="24"/>
          <w:szCs w:val="24"/>
          <w:lang w:val="ru-RU"/>
        </w:rPr>
      </w:pPr>
      <w:r w:rsidRPr="009A7E00">
        <w:rPr>
          <w:rFonts w:hAnsi="Times New Roman" w:cs="Times New Roman"/>
          <w:color w:val="000000"/>
          <w:sz w:val="24"/>
          <w:szCs w:val="24"/>
          <w:lang w:val="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21B1F" w:rsidRPr="009A7E00" w:rsidRDefault="009A7E00" w:rsidP="00DC36FF">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Начало учебного года – 1 сентября, окончание – 2</w:t>
      </w:r>
      <w:r w:rsidR="00DC36FF">
        <w:rPr>
          <w:rFonts w:hAnsi="Times New Roman" w:cs="Times New Roman"/>
          <w:color w:val="000000"/>
          <w:sz w:val="24"/>
          <w:szCs w:val="24"/>
          <w:lang w:val="ru-RU"/>
        </w:rPr>
        <w:t>6</w:t>
      </w:r>
      <w:r w:rsidRPr="009A7E00">
        <w:rPr>
          <w:rFonts w:hAnsi="Times New Roman" w:cs="Times New Roman"/>
          <w:color w:val="000000"/>
          <w:sz w:val="24"/>
          <w:szCs w:val="24"/>
          <w:lang w:val="ru-RU"/>
        </w:rPr>
        <w:t xml:space="preserve"> мая.</w:t>
      </w:r>
    </w:p>
    <w:p w:rsidR="00621B1F" w:rsidRPr="009A7E00" w:rsidRDefault="009A7E00" w:rsidP="00DC36FF">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Продолжительность учебного года: 1-е классы</w:t>
      </w:r>
      <w:r>
        <w:rPr>
          <w:rFonts w:hAnsi="Times New Roman" w:cs="Times New Roman"/>
          <w:color w:val="000000"/>
          <w:sz w:val="24"/>
          <w:szCs w:val="24"/>
        </w:rPr>
        <w:t> </w:t>
      </w:r>
      <w:r w:rsidRPr="009A7E00">
        <w:rPr>
          <w:rFonts w:hAnsi="Times New Roman" w:cs="Times New Roman"/>
          <w:color w:val="000000"/>
          <w:sz w:val="24"/>
          <w:szCs w:val="24"/>
          <w:lang w:val="ru-RU"/>
        </w:rPr>
        <w:t>– 33 недели, 2–8-е классы –</w:t>
      </w:r>
      <w:r>
        <w:rPr>
          <w:rFonts w:hAnsi="Times New Roman" w:cs="Times New Roman"/>
          <w:color w:val="000000"/>
          <w:sz w:val="24"/>
          <w:szCs w:val="24"/>
        </w:rPr>
        <w:t> </w:t>
      </w:r>
      <w:r w:rsidRPr="009A7E00">
        <w:rPr>
          <w:rFonts w:hAnsi="Times New Roman" w:cs="Times New Roman"/>
          <w:color w:val="000000"/>
          <w:sz w:val="24"/>
          <w:szCs w:val="24"/>
          <w:lang w:val="ru-RU"/>
        </w:rPr>
        <w:t>34 недели,</w:t>
      </w:r>
      <w:r>
        <w:rPr>
          <w:rFonts w:hAnsi="Times New Roman" w:cs="Times New Roman"/>
          <w:color w:val="000000"/>
          <w:sz w:val="24"/>
          <w:szCs w:val="24"/>
        </w:rPr>
        <w:t> </w:t>
      </w:r>
      <w:r w:rsidRPr="009A7E00">
        <w:rPr>
          <w:rFonts w:hAnsi="Times New Roman" w:cs="Times New Roman"/>
          <w:color w:val="000000"/>
          <w:sz w:val="24"/>
          <w:szCs w:val="24"/>
          <w:lang w:val="ru-RU"/>
        </w:rPr>
        <w:t>9-е и 11-е классы –</w:t>
      </w:r>
      <w:r>
        <w:rPr>
          <w:rFonts w:hAnsi="Times New Roman" w:cs="Times New Roman"/>
          <w:color w:val="000000"/>
          <w:sz w:val="24"/>
          <w:szCs w:val="24"/>
        </w:rPr>
        <w:t> </w:t>
      </w:r>
      <w:r w:rsidRPr="009A7E00">
        <w:rPr>
          <w:rFonts w:hAnsi="Times New Roman" w:cs="Times New Roman"/>
          <w:color w:val="000000"/>
          <w:sz w:val="24"/>
          <w:szCs w:val="24"/>
          <w:lang w:val="ru-RU"/>
        </w:rPr>
        <w:t>по окончании ГИА.</w:t>
      </w:r>
    </w:p>
    <w:p w:rsidR="00621B1F" w:rsidRPr="009A7E00" w:rsidRDefault="009A7E00" w:rsidP="00DC36FF">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Продолжительность уроков</w:t>
      </w:r>
      <w:r>
        <w:rPr>
          <w:rFonts w:hAnsi="Times New Roman" w:cs="Times New Roman"/>
          <w:color w:val="000000"/>
          <w:sz w:val="24"/>
          <w:szCs w:val="24"/>
        </w:rPr>
        <w:t> </w:t>
      </w:r>
      <w:r w:rsidRPr="009A7E00">
        <w:rPr>
          <w:rFonts w:hAnsi="Times New Roman" w:cs="Times New Roman"/>
          <w:color w:val="000000"/>
          <w:sz w:val="24"/>
          <w:szCs w:val="24"/>
          <w:lang w:val="ru-RU"/>
        </w:rPr>
        <w:t>–</w:t>
      </w:r>
      <w:r>
        <w:rPr>
          <w:rFonts w:hAnsi="Times New Roman" w:cs="Times New Roman"/>
          <w:color w:val="000000"/>
          <w:sz w:val="24"/>
          <w:szCs w:val="24"/>
        </w:rPr>
        <w:t> </w:t>
      </w:r>
      <w:r w:rsidRPr="009A7E00">
        <w:rPr>
          <w:rFonts w:hAnsi="Times New Roman" w:cs="Times New Roman"/>
          <w:color w:val="000000"/>
          <w:sz w:val="24"/>
          <w:szCs w:val="24"/>
          <w:lang w:val="ru-RU"/>
        </w:rPr>
        <w:t>45 минут.</w:t>
      </w:r>
    </w:p>
    <w:p w:rsidR="00621B1F" w:rsidRPr="009A7E00" w:rsidRDefault="009A7E00" w:rsidP="00DC36FF">
      <w:pPr>
        <w:spacing w:before="0" w:beforeAutospacing="0" w:after="0" w:afterAutospacing="0" w:line="360" w:lineRule="auto"/>
        <w:jc w:val="both"/>
        <w:rPr>
          <w:rFonts w:hAnsi="Times New Roman" w:cs="Times New Roman"/>
          <w:color w:val="000000"/>
          <w:sz w:val="24"/>
          <w:szCs w:val="24"/>
          <w:lang w:val="ru-RU"/>
        </w:rPr>
      </w:pPr>
      <w:r w:rsidRPr="009A7E00">
        <w:rPr>
          <w:rFonts w:hAnsi="Times New Roman" w:cs="Times New Roman"/>
          <w:color w:val="000000"/>
          <w:sz w:val="24"/>
          <w:szCs w:val="24"/>
          <w:lang w:val="ru-RU"/>
        </w:rPr>
        <w:t xml:space="preserve">Образовательная деятельность в Школе осуществляется по пятидневной учебной неделе. Занятия проводятся в </w:t>
      </w:r>
      <w:r w:rsidR="00676CBC">
        <w:rPr>
          <w:rFonts w:hAnsi="Times New Roman" w:cs="Times New Roman"/>
          <w:color w:val="000000"/>
          <w:sz w:val="24"/>
          <w:szCs w:val="24"/>
          <w:lang w:val="ru-RU"/>
        </w:rPr>
        <w:t>одну</w:t>
      </w:r>
      <w:r w:rsidRPr="009A7E00">
        <w:rPr>
          <w:rFonts w:hAnsi="Times New Roman" w:cs="Times New Roman"/>
          <w:color w:val="000000"/>
          <w:sz w:val="24"/>
          <w:szCs w:val="24"/>
          <w:lang w:val="ru-RU"/>
        </w:rPr>
        <w:t xml:space="preserve"> </w:t>
      </w:r>
      <w:r w:rsidR="00676CBC">
        <w:rPr>
          <w:rFonts w:hAnsi="Times New Roman" w:cs="Times New Roman"/>
          <w:color w:val="000000"/>
          <w:sz w:val="24"/>
          <w:szCs w:val="24"/>
          <w:lang w:val="ru-RU"/>
        </w:rPr>
        <w:t>смену</w:t>
      </w:r>
      <w:r w:rsidRPr="009A7E00">
        <w:rPr>
          <w:rFonts w:hAnsi="Times New Roman" w:cs="Times New Roman"/>
          <w:color w:val="000000"/>
          <w:sz w:val="24"/>
          <w:szCs w:val="24"/>
          <w:lang w:val="ru-RU"/>
        </w:rPr>
        <w:t>.</w:t>
      </w:r>
    </w:p>
    <w:p w:rsidR="00621B1F" w:rsidRDefault="009A7E00" w:rsidP="00DC36FF">
      <w:pPr>
        <w:spacing w:before="0" w:beforeAutospacing="0" w:after="0" w:afterAutospacing="0" w:line="360" w:lineRule="auto"/>
        <w:rPr>
          <w:rFonts w:hAnsi="Times New Roman" w:cs="Times New Roman"/>
          <w:color w:val="000000"/>
          <w:sz w:val="24"/>
          <w:szCs w:val="24"/>
        </w:rPr>
      </w:pPr>
      <w:r>
        <w:rPr>
          <w:rFonts w:hAnsi="Times New Roman" w:cs="Times New Roman"/>
          <w:b/>
          <w:bCs/>
          <w:color w:val="000000"/>
          <w:sz w:val="24"/>
          <w:szCs w:val="24"/>
        </w:rPr>
        <w:t>Таблица. Режим образовательной деятельности</w:t>
      </w:r>
    </w:p>
    <w:tbl>
      <w:tblPr>
        <w:tblW w:w="0" w:type="auto"/>
        <w:tblCellMar>
          <w:top w:w="15" w:type="dxa"/>
          <w:left w:w="15" w:type="dxa"/>
          <w:bottom w:w="15" w:type="dxa"/>
          <w:right w:w="15" w:type="dxa"/>
        </w:tblCellMar>
        <w:tblLook w:val="0600"/>
      </w:tblPr>
      <w:tblGrid>
        <w:gridCol w:w="861"/>
        <w:gridCol w:w="1458"/>
        <w:gridCol w:w="2827"/>
        <w:gridCol w:w="1967"/>
        <w:gridCol w:w="1944"/>
      </w:tblGrid>
      <w:tr w:rsidR="00621B1F" w:rsidRPr="00AF791F">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Количество смен</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Default="009A7E00">
            <w:pPr>
              <w:rPr>
                <w:rFonts w:hAnsi="Times New Roman" w:cs="Times New Roman"/>
                <w:b/>
                <w:bCs/>
                <w:color w:val="000000"/>
                <w:sz w:val="24"/>
                <w:szCs w:val="24"/>
              </w:rPr>
            </w:pPr>
            <w:r>
              <w:rPr>
                <w:rFonts w:hAnsi="Times New Roman" w:cs="Times New Roman"/>
                <w:b/>
                <w:bCs/>
                <w:color w:val="000000"/>
                <w:sz w:val="24"/>
                <w:szCs w:val="24"/>
              </w:rPr>
              <w:t>Продолжительность урока (минут)</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9A7E00" w:rsidRDefault="009A7E00">
            <w:pPr>
              <w:rPr>
                <w:rFonts w:hAnsi="Times New Roman" w:cs="Times New Roman"/>
                <w:b/>
                <w:bCs/>
                <w:color w:val="000000"/>
                <w:sz w:val="24"/>
                <w:szCs w:val="24"/>
                <w:lang w:val="ru-RU"/>
              </w:rPr>
            </w:pPr>
            <w:r w:rsidRPr="009A7E00">
              <w:rPr>
                <w:rFonts w:hAnsi="Times New Roman" w:cs="Times New Roman"/>
                <w:b/>
                <w:bCs/>
                <w:color w:val="000000"/>
                <w:sz w:val="24"/>
                <w:szCs w:val="24"/>
                <w:lang w:val="ru-RU"/>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621B1F" w:rsidRPr="009A7E00" w:rsidRDefault="009A7E00">
            <w:pPr>
              <w:rPr>
                <w:rFonts w:hAnsi="Times New Roman" w:cs="Times New Roman"/>
                <w:b/>
                <w:bCs/>
                <w:color w:val="000000"/>
                <w:sz w:val="24"/>
                <w:szCs w:val="24"/>
                <w:lang w:val="ru-RU"/>
              </w:rPr>
            </w:pPr>
            <w:r w:rsidRPr="009A7E00">
              <w:rPr>
                <w:rFonts w:hAnsi="Times New Roman" w:cs="Times New Roman"/>
                <w:b/>
                <w:bCs/>
                <w:color w:val="000000"/>
                <w:sz w:val="24"/>
                <w:szCs w:val="24"/>
                <w:lang w:val="ru-RU"/>
              </w:rPr>
              <w:t>Количество учебных недель в году</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Ступенчатый режим:</w:t>
            </w:r>
          </w:p>
          <w:p w:rsidR="00621B1F" w:rsidRDefault="009A7E00" w:rsidP="000209A7">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35 минут (сентябрь–декабрь);</w:t>
            </w:r>
          </w:p>
          <w:p w:rsidR="00621B1F" w:rsidRDefault="009A7E00" w:rsidP="000209A7">
            <w:pPr>
              <w:numPr>
                <w:ilvl w:val="0"/>
                <w:numId w:val="10"/>
              </w:numPr>
              <w:ind w:left="780" w:right="180"/>
              <w:rPr>
                <w:rFonts w:hAnsi="Times New Roman" w:cs="Times New Roman"/>
                <w:color w:val="000000"/>
                <w:sz w:val="24"/>
                <w:szCs w:val="24"/>
              </w:rPr>
            </w:pPr>
            <w:r>
              <w:rPr>
                <w:rFonts w:hAnsi="Times New Roman" w:cs="Times New Roman"/>
                <w:color w:val="000000"/>
                <w:sz w:val="24"/>
                <w:szCs w:val="24"/>
              </w:rPr>
              <w:t>40 минут (январь–май)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33</w:t>
            </w:r>
          </w:p>
        </w:tc>
      </w:tr>
      <w:tr w:rsidR="00621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Default="009A7E00">
            <w:pPr>
              <w:rPr>
                <w:rFonts w:hAnsi="Times New Roman" w:cs="Times New Roman"/>
                <w:color w:val="000000"/>
                <w:sz w:val="24"/>
                <w:szCs w:val="24"/>
              </w:rPr>
            </w:pPr>
            <w:r>
              <w:rPr>
                <w:rFonts w:hAnsi="Times New Roman" w:cs="Times New Roman"/>
                <w:color w:val="000000"/>
                <w:sz w:val="24"/>
                <w:szCs w:val="24"/>
              </w:rPr>
              <w:t>34</w:t>
            </w:r>
          </w:p>
        </w:tc>
      </w:tr>
    </w:tbl>
    <w:p w:rsidR="00225F6B" w:rsidRDefault="009A7E00" w:rsidP="00225F6B">
      <w:pPr>
        <w:tabs>
          <w:tab w:val="center" w:pos="4513"/>
        </w:tabs>
        <w:rPr>
          <w:rFonts w:hAnsi="Times New Roman" w:cs="Times New Roman"/>
          <w:color w:val="000000"/>
          <w:sz w:val="24"/>
          <w:szCs w:val="24"/>
          <w:lang w:val="ru-RU"/>
        </w:rPr>
      </w:pPr>
      <w:r w:rsidRPr="009A7E00">
        <w:rPr>
          <w:rFonts w:hAnsi="Times New Roman" w:cs="Times New Roman"/>
          <w:color w:val="000000"/>
          <w:sz w:val="24"/>
          <w:szCs w:val="24"/>
          <w:lang w:val="ru-RU"/>
        </w:rPr>
        <w:t>Начало учебных занятий – 8 ч</w:t>
      </w:r>
      <w:r w:rsidR="00676CBC">
        <w:rPr>
          <w:rFonts w:hAnsi="Times New Roman" w:cs="Times New Roman"/>
          <w:color w:val="000000"/>
          <w:sz w:val="24"/>
          <w:szCs w:val="24"/>
          <w:lang w:val="ru-RU"/>
        </w:rPr>
        <w:t xml:space="preserve"> 0</w:t>
      </w:r>
      <w:r w:rsidRPr="009A7E00">
        <w:rPr>
          <w:rFonts w:hAnsi="Times New Roman" w:cs="Times New Roman"/>
          <w:color w:val="000000"/>
          <w:sz w:val="24"/>
          <w:szCs w:val="24"/>
          <w:lang w:val="ru-RU"/>
        </w:rPr>
        <w:t>0 мин</w:t>
      </w:r>
      <w:r w:rsidR="00225F6B">
        <w:rPr>
          <w:rFonts w:hAnsi="Times New Roman" w:cs="Times New Roman"/>
          <w:color w:val="000000"/>
          <w:sz w:val="24"/>
          <w:szCs w:val="24"/>
          <w:lang w:val="ru-RU"/>
        </w:rPr>
        <w:t xml:space="preserve"> – МАОУ ОСОШ №1</w:t>
      </w:r>
    </w:p>
    <w:p w:rsidR="00064005" w:rsidRDefault="00225F6B" w:rsidP="00064005">
      <w:pPr>
        <w:tabs>
          <w:tab w:val="center" w:pos="4513"/>
          <w:tab w:val="right" w:pos="9027"/>
        </w:tabs>
        <w:rPr>
          <w:rFonts w:hAnsi="Times New Roman" w:cs="Times New Roman"/>
          <w:color w:val="000000"/>
          <w:sz w:val="24"/>
          <w:szCs w:val="24"/>
          <w:lang w:val="ru-RU"/>
        </w:rPr>
      </w:pPr>
      <w:r>
        <w:rPr>
          <w:rFonts w:hAnsi="Times New Roman" w:cs="Times New Roman"/>
          <w:color w:val="000000"/>
          <w:sz w:val="24"/>
          <w:szCs w:val="24"/>
          <w:lang w:val="ru-RU"/>
        </w:rPr>
        <w:t xml:space="preserve">8:30 Большекрасноярская и Шабановская СОШ филиалы МАОУ ОСОШ </w:t>
      </w:r>
      <w:r>
        <w:rPr>
          <w:rFonts w:hAnsi="Times New Roman" w:cs="Times New Roman"/>
          <w:color w:val="000000"/>
          <w:sz w:val="24"/>
          <w:szCs w:val="24"/>
          <w:lang w:val="ru-RU"/>
        </w:rPr>
        <w:tab/>
      </w:r>
    </w:p>
    <w:p w:rsidR="00064005" w:rsidRPr="00B0035A" w:rsidRDefault="00064005" w:rsidP="00064005">
      <w:pPr>
        <w:jc w:val="center"/>
        <w:rPr>
          <w:color w:val="000000"/>
          <w:sz w:val="24"/>
          <w:szCs w:val="24"/>
          <w:lang w:val="ru-RU"/>
        </w:rPr>
      </w:pPr>
      <w:r w:rsidRPr="00B0035A">
        <w:rPr>
          <w:b/>
          <w:bCs/>
          <w:color w:val="000000"/>
          <w:sz w:val="24"/>
          <w:szCs w:val="24"/>
          <w:lang w:val="ru-RU"/>
        </w:rPr>
        <w:lastRenderedPageBreak/>
        <w:t>Организация электронного обучения, применение ЭОР, ЭСО и дистанционных технологий</w:t>
      </w:r>
    </w:p>
    <w:p w:rsidR="00064005" w:rsidRPr="00B0035A" w:rsidRDefault="00064005" w:rsidP="00064005">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Для организации образовательного процесса с применением электронного обучения, дистанционных образовательных технологий школа использует средства обучения, цифровой </w:t>
      </w:r>
      <w:proofErr w:type="gramStart"/>
      <w:r w:rsidRPr="00B0035A">
        <w:rPr>
          <w:color w:val="000000"/>
          <w:sz w:val="24"/>
          <w:szCs w:val="24"/>
          <w:lang w:val="ru-RU"/>
        </w:rPr>
        <w:t>образовательный</w:t>
      </w:r>
      <w:proofErr w:type="gramEnd"/>
      <w:r w:rsidRPr="00B0035A">
        <w:rPr>
          <w:color w:val="000000"/>
          <w:sz w:val="24"/>
          <w:szCs w:val="24"/>
          <w:lang w:val="ru-RU"/>
        </w:rPr>
        <w:t xml:space="preserve"> контент и дистанционные образовательные технологии, предусмотренные ФГИС «Моя школа» (</w:t>
      </w:r>
      <w:r>
        <w:rPr>
          <w:color w:val="000000"/>
          <w:sz w:val="24"/>
          <w:szCs w:val="24"/>
        </w:rPr>
        <w:t>myschool</w:t>
      </w:r>
      <w:r w:rsidRPr="00B0035A">
        <w:rPr>
          <w:color w:val="000000"/>
          <w:sz w:val="24"/>
          <w:szCs w:val="24"/>
          <w:lang w:val="ru-RU"/>
        </w:rPr>
        <w:t>.</w:t>
      </w:r>
      <w:r>
        <w:rPr>
          <w:color w:val="000000"/>
          <w:sz w:val="24"/>
          <w:szCs w:val="24"/>
        </w:rPr>
        <w:t>edu</w:t>
      </w:r>
      <w:r w:rsidRPr="00B0035A">
        <w:rPr>
          <w:color w:val="000000"/>
          <w:sz w:val="24"/>
          <w:szCs w:val="24"/>
          <w:lang w:val="ru-RU"/>
        </w:rPr>
        <w:t>.</w:t>
      </w:r>
      <w:r>
        <w:rPr>
          <w:color w:val="000000"/>
          <w:sz w:val="24"/>
          <w:szCs w:val="24"/>
        </w:rPr>
        <w:t>ru</w:t>
      </w:r>
      <w:r w:rsidRPr="00B0035A">
        <w:rPr>
          <w:color w:val="000000"/>
          <w:sz w:val="24"/>
          <w:szCs w:val="24"/>
          <w:lang w:val="ru-RU"/>
        </w:rPr>
        <w:t>).</w:t>
      </w:r>
    </w:p>
    <w:p w:rsidR="00064005" w:rsidRDefault="00064005" w:rsidP="00064005">
      <w:pPr>
        <w:spacing w:before="0" w:beforeAutospacing="0" w:after="0" w:afterAutospacing="0" w:line="360" w:lineRule="auto"/>
        <w:jc w:val="both"/>
        <w:rPr>
          <w:color w:val="000000"/>
          <w:sz w:val="24"/>
          <w:szCs w:val="24"/>
        </w:rPr>
      </w:pPr>
      <w:r w:rsidRPr="00B0035A">
        <w:rPr>
          <w:color w:val="000000"/>
          <w:sz w:val="24"/>
          <w:szCs w:val="24"/>
          <w:lang w:val="ru-RU"/>
        </w:rPr>
        <w:t xml:space="preserve">Электронное обучение с применением ДОТ в школе проходит организованно. </w:t>
      </w:r>
      <w:r>
        <w:rPr>
          <w:color w:val="000000"/>
          <w:sz w:val="24"/>
          <w:szCs w:val="24"/>
          <w:lang w:val="ru-RU"/>
        </w:rPr>
        <w:t>100</w:t>
      </w:r>
      <w:r>
        <w:rPr>
          <w:color w:val="000000"/>
          <w:sz w:val="24"/>
          <w:szCs w:val="24"/>
        </w:rPr>
        <w:t xml:space="preserve"> процентов учителей освоили ФГИС «Моя школа», активно ее используют:</w:t>
      </w:r>
    </w:p>
    <w:p w:rsidR="00064005" w:rsidRPr="00B0035A" w:rsidRDefault="00064005" w:rsidP="000209A7">
      <w:pPr>
        <w:numPr>
          <w:ilvl w:val="0"/>
          <w:numId w:val="37"/>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 xml:space="preserve">применяют </w:t>
      </w:r>
      <w:proofErr w:type="gramStart"/>
      <w:r w:rsidRPr="00B0035A">
        <w:rPr>
          <w:color w:val="000000"/>
          <w:sz w:val="24"/>
          <w:szCs w:val="24"/>
          <w:lang w:val="ru-RU"/>
        </w:rPr>
        <w:t>образовательный</w:t>
      </w:r>
      <w:proofErr w:type="gramEnd"/>
      <w:r w:rsidRPr="00B0035A">
        <w:rPr>
          <w:color w:val="000000"/>
          <w:sz w:val="24"/>
          <w:szCs w:val="24"/>
          <w:lang w:val="ru-RU"/>
        </w:rPr>
        <w:t xml:space="preserve"> контент на уроках;</w:t>
      </w:r>
    </w:p>
    <w:p w:rsidR="00064005" w:rsidRPr="00B0035A" w:rsidRDefault="00064005" w:rsidP="000209A7">
      <w:pPr>
        <w:numPr>
          <w:ilvl w:val="0"/>
          <w:numId w:val="37"/>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используют для организации проектной деятельности.</w:t>
      </w:r>
    </w:p>
    <w:p w:rsidR="00064005" w:rsidRDefault="00064005" w:rsidP="00064005">
      <w:pPr>
        <w:spacing w:before="0" w:beforeAutospacing="0" w:after="0" w:afterAutospacing="0" w:line="360" w:lineRule="auto"/>
        <w:jc w:val="both"/>
        <w:rPr>
          <w:color w:val="000000"/>
          <w:sz w:val="24"/>
          <w:szCs w:val="24"/>
        </w:rPr>
      </w:pPr>
      <w:r w:rsidRPr="00B0035A">
        <w:rPr>
          <w:color w:val="000000"/>
          <w:sz w:val="24"/>
          <w:szCs w:val="24"/>
          <w:lang w:val="ru-RU"/>
        </w:rPr>
        <w:t xml:space="preserve">В течение 2024 года проводился мониторинг применения ЭОР. В течение всего периода контролировалось, чтобы учителя использовали на уроках ЭОР из действующего перечня. </w:t>
      </w:r>
      <w:r>
        <w:rPr>
          <w:color w:val="000000"/>
          <w:sz w:val="24"/>
          <w:szCs w:val="24"/>
        </w:rPr>
        <w:t>В связи с этим проводились следующие мероприятия:</w:t>
      </w:r>
    </w:p>
    <w:p w:rsidR="00064005" w:rsidRPr="00B0035A" w:rsidRDefault="00064005" w:rsidP="000209A7">
      <w:pPr>
        <w:numPr>
          <w:ilvl w:val="0"/>
          <w:numId w:val="38"/>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регулярная ревизия рабочих программ на предмет соответствия ЭОР, указанных в тематическом планировании, федеральному перечню;</w:t>
      </w:r>
    </w:p>
    <w:p w:rsidR="00064005" w:rsidRPr="00B0035A" w:rsidRDefault="00064005" w:rsidP="000209A7">
      <w:pPr>
        <w:numPr>
          <w:ilvl w:val="0"/>
          <w:numId w:val="38"/>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посещение уроков с целью контроля применения ЭОР.</w:t>
      </w:r>
    </w:p>
    <w:p w:rsidR="00064005" w:rsidRPr="00B0035A" w:rsidRDefault="00064005" w:rsidP="00064005">
      <w:pPr>
        <w:spacing w:before="0" w:beforeAutospacing="0" w:after="0" w:afterAutospacing="0" w:line="360" w:lineRule="auto"/>
        <w:jc w:val="both"/>
        <w:rPr>
          <w:color w:val="000000"/>
          <w:sz w:val="24"/>
          <w:szCs w:val="24"/>
          <w:lang w:val="ru-RU"/>
        </w:rPr>
      </w:pPr>
      <w:r w:rsidRPr="00B0035A">
        <w:rPr>
          <w:color w:val="000000"/>
          <w:sz w:val="24"/>
          <w:szCs w:val="24"/>
          <w:lang w:val="ru-RU"/>
        </w:rPr>
        <w:t>Во втором полугодии 2023/24 учебного года педагоги применяли ЭОР из перечня, утвержденного приказом Минпросвещения от 04.10.2023 № 738. С 1 сентября 2024 года обновили программы и включили ЭОР из перечня, утвержденного приказом Минпросвещения от 18.07.2024 № 499.</w:t>
      </w:r>
    </w:p>
    <w:p w:rsidR="00064005" w:rsidRPr="00575682" w:rsidRDefault="00064005" w:rsidP="00064005">
      <w:pPr>
        <w:spacing w:before="0" w:beforeAutospacing="0" w:after="0" w:afterAutospacing="0" w:line="360" w:lineRule="auto"/>
        <w:ind w:firstLine="720"/>
        <w:jc w:val="both"/>
        <w:rPr>
          <w:sz w:val="24"/>
          <w:szCs w:val="24"/>
          <w:lang w:val="ru-RU"/>
        </w:rPr>
      </w:pPr>
      <w:r w:rsidRPr="00575682">
        <w:rPr>
          <w:sz w:val="24"/>
          <w:szCs w:val="24"/>
          <w:lang w:val="ru-RU"/>
        </w:rPr>
        <w:t>Приказом от № 305-1од от 29.08.2023, утвердившим Правила внутреннего распорядка для обучающихся, установлен запрет на использование средств подвижной радиотелефонной связи во время учебных занятий. Требование выполняют 100% педагогов.</w:t>
      </w:r>
    </w:p>
    <w:p w:rsidR="00064005" w:rsidRPr="00B0035A" w:rsidRDefault="00064005" w:rsidP="00064005">
      <w:pPr>
        <w:spacing w:before="0" w:beforeAutospacing="0" w:after="0" w:afterAutospacing="0" w:line="360" w:lineRule="auto"/>
        <w:jc w:val="center"/>
        <w:rPr>
          <w:color w:val="000000"/>
          <w:sz w:val="24"/>
          <w:szCs w:val="24"/>
          <w:lang w:val="ru-RU"/>
        </w:rPr>
      </w:pPr>
      <w:r w:rsidRPr="00B0035A">
        <w:rPr>
          <w:b/>
          <w:bCs/>
          <w:color w:val="000000"/>
          <w:sz w:val="24"/>
          <w:szCs w:val="24"/>
          <w:lang w:val="ru-RU"/>
        </w:rPr>
        <w:t>Работа с учениками, требующими особого педагогического внимания</w:t>
      </w:r>
    </w:p>
    <w:p w:rsidR="00064005" w:rsidRPr="00B0035A" w:rsidRDefault="00064005" w:rsidP="00575682">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В 2024 году школа организовала адресн</w:t>
      </w:r>
      <w:r>
        <w:rPr>
          <w:color w:val="000000"/>
          <w:sz w:val="24"/>
          <w:szCs w:val="24"/>
          <w:lang w:val="ru-RU"/>
        </w:rPr>
        <w:t>ую работу с целевыми группами в с</w:t>
      </w:r>
      <w:r w:rsidRPr="00B0035A">
        <w:rPr>
          <w:color w:val="000000"/>
          <w:sz w:val="24"/>
          <w:szCs w:val="24"/>
          <w:lang w:val="ru-RU"/>
        </w:rPr>
        <w:t>оответствии с Концепцией Минпросвещения от 18.06.2024 № СК-13/07вн.</w:t>
      </w:r>
    </w:p>
    <w:p w:rsidR="00064005" w:rsidRPr="00B0035A" w:rsidRDefault="00064005" w:rsidP="00575682">
      <w:pPr>
        <w:spacing w:before="0" w:beforeAutospacing="0" w:after="0" w:afterAutospacing="0" w:line="360" w:lineRule="auto"/>
        <w:jc w:val="both"/>
        <w:rPr>
          <w:color w:val="000000"/>
          <w:sz w:val="24"/>
          <w:szCs w:val="24"/>
          <w:lang w:val="ru-RU"/>
        </w:rPr>
      </w:pPr>
      <w:r w:rsidRPr="00B0035A">
        <w:rPr>
          <w:color w:val="000000"/>
          <w:sz w:val="24"/>
          <w:szCs w:val="24"/>
          <w:lang w:val="ru-RU"/>
        </w:rPr>
        <w:t xml:space="preserve">В школе в 2024 году выделены следующие целевые группы </w:t>
      </w:r>
      <w:proofErr w:type="gramStart"/>
      <w:r w:rsidRPr="00B0035A">
        <w:rPr>
          <w:color w:val="000000"/>
          <w:sz w:val="24"/>
          <w:szCs w:val="24"/>
          <w:lang w:val="ru-RU"/>
        </w:rPr>
        <w:t>обучающихся</w:t>
      </w:r>
      <w:proofErr w:type="gramEnd"/>
      <w:r w:rsidRPr="00B0035A">
        <w:rPr>
          <w:color w:val="000000"/>
          <w:sz w:val="24"/>
          <w:szCs w:val="24"/>
          <w:lang w:val="ru-RU"/>
        </w:rPr>
        <w:t>:</w:t>
      </w:r>
    </w:p>
    <w:p w:rsidR="00064005" w:rsidRPr="00B0035A" w:rsidRDefault="00064005" w:rsidP="000209A7">
      <w:pPr>
        <w:numPr>
          <w:ilvl w:val="0"/>
          <w:numId w:val="39"/>
        </w:numPr>
        <w:spacing w:before="0" w:beforeAutospacing="0" w:after="0" w:afterAutospacing="0" w:line="360" w:lineRule="auto"/>
        <w:ind w:left="780" w:right="180"/>
        <w:contextualSpacing/>
        <w:jc w:val="both"/>
        <w:rPr>
          <w:color w:val="000000"/>
          <w:sz w:val="24"/>
          <w:szCs w:val="24"/>
          <w:lang w:val="ru-RU"/>
        </w:rPr>
      </w:pPr>
      <w:proofErr w:type="gramStart"/>
      <w:r w:rsidRPr="00B0035A">
        <w:rPr>
          <w:color w:val="000000"/>
          <w:sz w:val="24"/>
          <w:szCs w:val="24"/>
          <w:lang w:val="ru-RU"/>
        </w:rPr>
        <w:t>обучающиеся</w:t>
      </w:r>
      <w:proofErr w:type="gramEnd"/>
      <w:r w:rsidRPr="00B0035A">
        <w:rPr>
          <w:color w:val="000000"/>
          <w:sz w:val="24"/>
          <w:szCs w:val="24"/>
          <w:lang w:val="ru-RU"/>
        </w:rPr>
        <w:t xml:space="preserve"> с ОВЗ и инвалидностью;</w:t>
      </w:r>
    </w:p>
    <w:p w:rsidR="00064005" w:rsidRPr="00B0035A" w:rsidRDefault="00064005" w:rsidP="000209A7">
      <w:pPr>
        <w:numPr>
          <w:ilvl w:val="0"/>
          <w:numId w:val="39"/>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дети-сироты и дети, оставшиеся без попечения родителей;</w:t>
      </w:r>
    </w:p>
    <w:p w:rsidR="00064005" w:rsidRPr="00B0035A" w:rsidRDefault="00064005" w:rsidP="000209A7">
      <w:pPr>
        <w:numPr>
          <w:ilvl w:val="0"/>
          <w:numId w:val="39"/>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обучающиеся, испытывающие трудности в освоении основных общеобразовательных программ, развитии и социальной адаптации;</w:t>
      </w:r>
    </w:p>
    <w:p w:rsidR="00064005" w:rsidRPr="00B0035A" w:rsidRDefault="00064005" w:rsidP="000209A7">
      <w:pPr>
        <w:numPr>
          <w:ilvl w:val="0"/>
          <w:numId w:val="39"/>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дети, проявляющие различные формы отклоняющегося поведения;</w:t>
      </w:r>
    </w:p>
    <w:p w:rsidR="00064005" w:rsidRDefault="00064005" w:rsidP="000209A7">
      <w:pPr>
        <w:numPr>
          <w:ilvl w:val="0"/>
          <w:numId w:val="39"/>
        </w:numPr>
        <w:spacing w:before="0" w:beforeAutospacing="0" w:after="0" w:afterAutospacing="0" w:line="360" w:lineRule="auto"/>
        <w:ind w:left="780" w:right="180"/>
        <w:jc w:val="both"/>
        <w:rPr>
          <w:color w:val="000000"/>
          <w:sz w:val="24"/>
          <w:szCs w:val="24"/>
        </w:rPr>
      </w:pPr>
      <w:proofErr w:type="gramStart"/>
      <w:r>
        <w:rPr>
          <w:color w:val="000000"/>
          <w:sz w:val="24"/>
          <w:szCs w:val="24"/>
        </w:rPr>
        <w:t>дети</w:t>
      </w:r>
      <w:proofErr w:type="gramEnd"/>
      <w:r>
        <w:rPr>
          <w:color w:val="000000"/>
          <w:sz w:val="24"/>
          <w:szCs w:val="24"/>
        </w:rPr>
        <w:t xml:space="preserve"> участников, ветеранов СВО</w:t>
      </w:r>
      <w:r>
        <w:rPr>
          <w:color w:val="000000"/>
          <w:sz w:val="24"/>
          <w:szCs w:val="24"/>
          <w:lang w:val="ru-RU"/>
        </w:rPr>
        <w:t>.</w:t>
      </w:r>
    </w:p>
    <w:p w:rsidR="00064005" w:rsidRPr="00B0035A" w:rsidRDefault="00064005" w:rsidP="00575682">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lastRenderedPageBreak/>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rsidR="00064005" w:rsidRPr="00B0035A" w:rsidRDefault="00064005" w:rsidP="00575682">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В течение второго полугодия</w:t>
      </w:r>
      <w:r>
        <w:rPr>
          <w:color w:val="000000"/>
          <w:sz w:val="24"/>
          <w:szCs w:val="24"/>
          <w:lang w:val="ru-RU"/>
        </w:rPr>
        <w:t xml:space="preserve"> 2023-20</w:t>
      </w:r>
      <w:r w:rsidRPr="00B0035A">
        <w:rPr>
          <w:color w:val="000000"/>
          <w:sz w:val="24"/>
          <w:szCs w:val="24"/>
          <w:lang w:val="ru-RU"/>
        </w:rPr>
        <w:t>24 и первого полугодия</w:t>
      </w:r>
      <w:r>
        <w:rPr>
          <w:color w:val="000000"/>
          <w:sz w:val="24"/>
          <w:szCs w:val="24"/>
          <w:lang w:val="ru-RU"/>
        </w:rPr>
        <w:t xml:space="preserve"> 2024-20</w:t>
      </w:r>
      <w:r w:rsidRPr="00B0035A">
        <w:rPr>
          <w:color w:val="000000"/>
          <w:sz w:val="24"/>
          <w:szCs w:val="24"/>
          <w:lang w:val="ru-RU"/>
        </w:rPr>
        <w:t>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w:t>
      </w:r>
    </w:p>
    <w:p w:rsidR="00064005" w:rsidRPr="00B0035A" w:rsidRDefault="00575682" w:rsidP="00575682">
      <w:pPr>
        <w:spacing w:before="0" w:beforeAutospacing="0" w:after="0" w:afterAutospacing="0" w:line="360" w:lineRule="auto"/>
        <w:ind w:firstLine="420"/>
        <w:jc w:val="both"/>
        <w:rPr>
          <w:color w:val="000000"/>
          <w:sz w:val="24"/>
          <w:szCs w:val="24"/>
          <w:lang w:val="ru-RU"/>
        </w:rPr>
      </w:pPr>
      <w:r>
        <w:rPr>
          <w:color w:val="000000"/>
          <w:sz w:val="24"/>
          <w:szCs w:val="24"/>
          <w:lang w:val="ru-RU"/>
        </w:rPr>
        <w:t xml:space="preserve">Для </w:t>
      </w:r>
      <w:proofErr w:type="gramStart"/>
      <w:r>
        <w:rPr>
          <w:color w:val="000000"/>
          <w:sz w:val="24"/>
          <w:szCs w:val="24"/>
          <w:lang w:val="ru-RU"/>
        </w:rPr>
        <w:t>обучающихся</w:t>
      </w:r>
      <w:proofErr w:type="gramEnd"/>
      <w:r>
        <w:rPr>
          <w:color w:val="000000"/>
          <w:sz w:val="24"/>
          <w:szCs w:val="24"/>
          <w:lang w:val="ru-RU"/>
        </w:rPr>
        <w:t xml:space="preserve">, нуждающихся в </w:t>
      </w:r>
      <w:r w:rsidR="00064005" w:rsidRPr="00B0035A">
        <w:rPr>
          <w:color w:val="000000"/>
          <w:sz w:val="24"/>
          <w:szCs w:val="24"/>
          <w:lang w:val="ru-RU"/>
        </w:rPr>
        <w:t>повышенном психолого-педагогическом внимании, составлены индивидуальные планы работы и организовано индивидуальное сопровождение, включающее:</w:t>
      </w:r>
    </w:p>
    <w:p w:rsidR="00064005" w:rsidRDefault="00064005" w:rsidP="000209A7">
      <w:pPr>
        <w:numPr>
          <w:ilvl w:val="0"/>
          <w:numId w:val="40"/>
        </w:numPr>
        <w:spacing w:before="0" w:beforeAutospacing="0" w:after="0" w:afterAutospacing="0" w:line="360" w:lineRule="auto"/>
        <w:ind w:left="780" w:right="180"/>
        <w:contextualSpacing/>
        <w:jc w:val="both"/>
        <w:rPr>
          <w:color w:val="000000"/>
          <w:sz w:val="24"/>
          <w:szCs w:val="24"/>
        </w:rPr>
      </w:pPr>
      <w:r>
        <w:rPr>
          <w:color w:val="000000"/>
          <w:sz w:val="24"/>
          <w:szCs w:val="24"/>
        </w:rPr>
        <w:t>индивидуальные консультации;</w:t>
      </w:r>
    </w:p>
    <w:p w:rsidR="00064005" w:rsidRPr="00B0035A" w:rsidRDefault="00064005" w:rsidP="000209A7">
      <w:pPr>
        <w:numPr>
          <w:ilvl w:val="0"/>
          <w:numId w:val="40"/>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индивидуальные и групповые коррекционные занятия.</w:t>
      </w:r>
    </w:p>
    <w:p w:rsidR="00064005" w:rsidRPr="00B0035A" w:rsidRDefault="00064005" w:rsidP="00575682">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rsidR="00064005" w:rsidRPr="00B0035A" w:rsidRDefault="00064005" w:rsidP="000209A7">
      <w:pPr>
        <w:numPr>
          <w:ilvl w:val="0"/>
          <w:numId w:val="41"/>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rsidR="00064005" w:rsidRPr="00B0035A" w:rsidRDefault="00064005" w:rsidP="000209A7">
      <w:pPr>
        <w:numPr>
          <w:ilvl w:val="0"/>
          <w:numId w:val="41"/>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организованы консультации по работе с учениками разных целевых групп;</w:t>
      </w:r>
    </w:p>
    <w:p w:rsidR="005F5879" w:rsidRPr="00076457" w:rsidRDefault="00064005" w:rsidP="00575682">
      <w:pPr>
        <w:spacing w:before="0" w:beforeAutospacing="0" w:after="0" w:afterAutospacing="0" w:line="360" w:lineRule="auto"/>
        <w:jc w:val="both"/>
        <w:rPr>
          <w:rFonts w:hAnsi="Times New Roman" w:cs="Times New Roman"/>
          <w:color w:val="000000"/>
          <w:sz w:val="24"/>
          <w:szCs w:val="24"/>
          <w:lang w:val="ru-RU"/>
        </w:rPr>
      </w:pPr>
      <w:r w:rsidRPr="00B0035A">
        <w:rPr>
          <w:color w:val="000000"/>
          <w:sz w:val="24"/>
          <w:szCs w:val="24"/>
          <w:lang w:val="ru-RU"/>
        </w:rPr>
        <w:t>сформирован банк сценариев воспитательных мероприятий</w:t>
      </w:r>
      <w:r w:rsidRPr="00064005">
        <w:rPr>
          <w:b/>
          <w:bCs/>
          <w:color w:val="000000"/>
          <w:sz w:val="24"/>
          <w:szCs w:val="24"/>
          <w:lang w:val="ru-RU"/>
        </w:rPr>
        <w:t xml:space="preserve"> </w:t>
      </w:r>
    </w:p>
    <w:p w:rsidR="00621B1F" w:rsidRPr="009A7E00" w:rsidRDefault="009A7E00">
      <w:pPr>
        <w:jc w:val="center"/>
        <w:rPr>
          <w:rFonts w:hAnsi="Times New Roman" w:cs="Times New Roman"/>
          <w:color w:val="000000"/>
          <w:sz w:val="24"/>
          <w:szCs w:val="24"/>
          <w:lang w:val="ru-RU"/>
        </w:rPr>
      </w:pPr>
      <w:r>
        <w:rPr>
          <w:rFonts w:hAnsi="Times New Roman" w:cs="Times New Roman"/>
          <w:b/>
          <w:bCs/>
          <w:color w:val="000000"/>
          <w:sz w:val="24"/>
          <w:szCs w:val="24"/>
        </w:rPr>
        <w:t>V</w:t>
      </w:r>
      <w:r w:rsidRPr="009A7E00">
        <w:rPr>
          <w:rFonts w:hAnsi="Times New Roman" w:cs="Times New Roman"/>
          <w:b/>
          <w:bCs/>
          <w:color w:val="000000"/>
          <w:sz w:val="24"/>
          <w:szCs w:val="24"/>
          <w:lang w:val="ru-RU"/>
        </w:rPr>
        <w:t>. СОДЕРЖАНИЕ И КАЧЕСТВО ПОДГОТОВКИ ОБУЧАЮЩИХСЯ</w:t>
      </w:r>
    </w:p>
    <w:p w:rsidR="00AE388F" w:rsidRPr="00AE388F" w:rsidRDefault="00AE388F" w:rsidP="00AE388F">
      <w:pPr>
        <w:spacing w:before="0" w:beforeAutospacing="0" w:after="0" w:afterAutospacing="0" w:line="360" w:lineRule="auto"/>
        <w:ind w:firstLine="708"/>
        <w:contextualSpacing/>
        <w:jc w:val="both"/>
        <w:rPr>
          <w:bCs/>
          <w:sz w:val="24"/>
          <w:szCs w:val="24"/>
          <w:lang w:val="ru-RU"/>
        </w:rPr>
      </w:pPr>
      <w:proofErr w:type="gramStart"/>
      <w:r w:rsidRPr="00AE388F">
        <w:rPr>
          <w:sz w:val="24"/>
          <w:szCs w:val="24"/>
          <w:lang w:val="ru-RU"/>
        </w:rPr>
        <w:t>В 2023-2024 учебном году в соответствии с Законом «Об образовании в РФ», на основании «Положения  о проведении промежуточной аттестации учащихся и осуществления текущего контроля их успеваемости», формах итоговой аттестации, заявленных в учебных планах МАОУ ОСОШ №1 на 2023-2024 учебный год, в  рамках реализации основных образовательных программ школы, в целях оценки уровня обученности и качества знаний учащихся школы, оценки эффективности принятых</w:t>
      </w:r>
      <w:proofErr w:type="gramEnd"/>
      <w:r w:rsidRPr="00AE388F">
        <w:rPr>
          <w:sz w:val="24"/>
          <w:szCs w:val="24"/>
          <w:lang w:val="ru-RU"/>
        </w:rPr>
        <w:t xml:space="preserve"> управленческих решений в течении еапреля-мая была проведена промежуточная аттестация по всем предметам учебных планов.</w:t>
      </w:r>
    </w:p>
    <w:p w:rsidR="00AE388F" w:rsidRPr="00AE388F" w:rsidRDefault="00AE388F" w:rsidP="00AE388F">
      <w:pPr>
        <w:spacing w:before="0" w:beforeAutospacing="0" w:after="0" w:afterAutospacing="0" w:line="360" w:lineRule="auto"/>
        <w:contextualSpacing/>
        <w:jc w:val="both"/>
        <w:rPr>
          <w:sz w:val="24"/>
          <w:szCs w:val="24"/>
          <w:lang w:val="ru-RU"/>
        </w:rPr>
      </w:pPr>
      <w:r w:rsidRPr="00AE388F">
        <w:rPr>
          <w:color w:val="000000"/>
          <w:sz w:val="24"/>
          <w:szCs w:val="24"/>
          <w:lang w:val="ru-RU"/>
        </w:rPr>
        <w:lastRenderedPageBreak/>
        <w:t>Задача промежуточной аттестации: проверить соответствие знаний обучающихся требованиям федеральных государственных образовательных стандартов и умение применять их на практике.</w:t>
      </w:r>
    </w:p>
    <w:p w:rsidR="00AE388F" w:rsidRPr="00AE388F" w:rsidRDefault="00AE388F" w:rsidP="00AE388F">
      <w:pPr>
        <w:spacing w:before="0" w:beforeAutospacing="0" w:after="0" w:afterAutospacing="0" w:line="360" w:lineRule="auto"/>
        <w:ind w:firstLine="708"/>
        <w:contextualSpacing/>
        <w:jc w:val="both"/>
        <w:rPr>
          <w:sz w:val="24"/>
          <w:szCs w:val="24"/>
          <w:lang w:val="ru-RU"/>
        </w:rPr>
      </w:pPr>
      <w:r w:rsidRPr="00AE388F">
        <w:rPr>
          <w:sz w:val="24"/>
          <w:szCs w:val="24"/>
          <w:lang w:val="ru-RU"/>
        </w:rPr>
        <w:t>Оценивание промежуточной аттестации учащихся 2-4 классов осуществлялось  по пятибалльной системе по русскому языку, математике, окружающему миру, литературному чтению, иностранному языку, родному языку и литературному чтению на родном языке. По музыке, изобразительному искусству, технологии, физической культуре, ОРКСЭ, шахматам  промежуточная аттестация осуществлялась по системе «зачет/незачет».</w:t>
      </w:r>
      <w:r w:rsidRPr="00AE388F">
        <w:rPr>
          <w:b/>
          <w:i/>
          <w:color w:val="000000"/>
          <w:sz w:val="24"/>
          <w:szCs w:val="24"/>
          <w:lang w:val="ru-RU"/>
        </w:rPr>
        <w:t xml:space="preserve"> </w:t>
      </w:r>
    </w:p>
    <w:p w:rsidR="00AE388F" w:rsidRPr="00EE02F0" w:rsidRDefault="00AE388F" w:rsidP="00AE388F">
      <w:pPr>
        <w:pStyle w:val="11"/>
        <w:spacing w:line="360" w:lineRule="auto"/>
        <w:contextualSpacing/>
        <w:jc w:val="both"/>
        <w:rPr>
          <w:rFonts w:ascii="Times New Roman" w:hAnsi="Times New Roman" w:cs="Times New Roman"/>
          <w:color w:val="000000"/>
          <w:sz w:val="24"/>
          <w:szCs w:val="24"/>
          <w:lang w:eastAsia="ru-RU"/>
        </w:rPr>
      </w:pPr>
      <w:r w:rsidRPr="00EE02F0">
        <w:rPr>
          <w:rFonts w:ascii="Times New Roman" w:hAnsi="Times New Roman" w:cs="Times New Roman"/>
          <w:color w:val="000000"/>
          <w:sz w:val="24"/>
          <w:szCs w:val="24"/>
          <w:lang w:eastAsia="ru-RU"/>
        </w:rPr>
        <w:t xml:space="preserve">       Контрольно-измерительные материалы разрабатывались педагогами - стажистами, рассматривались  на заседании методического совета.</w:t>
      </w:r>
    </w:p>
    <w:p w:rsidR="00AE388F" w:rsidRPr="00EE02F0" w:rsidRDefault="00AE388F" w:rsidP="00AE388F">
      <w:pPr>
        <w:pStyle w:val="11"/>
        <w:spacing w:line="360" w:lineRule="auto"/>
        <w:ind w:firstLine="708"/>
        <w:contextualSpacing/>
        <w:jc w:val="both"/>
        <w:rPr>
          <w:rFonts w:ascii="Times New Roman" w:hAnsi="Times New Roman" w:cs="Times New Roman"/>
          <w:sz w:val="24"/>
          <w:szCs w:val="24"/>
        </w:rPr>
      </w:pPr>
      <w:r w:rsidRPr="00EE02F0">
        <w:rPr>
          <w:rFonts w:ascii="Times New Roman" w:hAnsi="Times New Roman" w:cs="Times New Roman"/>
          <w:sz w:val="24"/>
          <w:szCs w:val="24"/>
        </w:rPr>
        <w:t xml:space="preserve">Итоги промежуточной аттестации были проанализированы в сравнении с итогами за год. Все обучающиеся успешно справились с предложенными работами. Качественная успеваемость достигла оптимального и допустимого уровней.  Одной из проблем, выявленных в результате анализа и в ходе ВШК, стала необъективность оценивания многих учащихся в течение года. Наибольшее расхождение наблюдается во 2в. Молодой педагог испытывает затруднения при текущем оценивании учащихся. Также наибольшие расхождения прослеживаются по литературному чтению и окружающему миру. Это может быть связано с недостаточной сформированностью читательской и </w:t>
      </w:r>
      <w:proofErr w:type="gramStart"/>
      <w:r w:rsidRPr="00EE02F0">
        <w:rPr>
          <w:rFonts w:ascii="Times New Roman" w:hAnsi="Times New Roman" w:cs="Times New Roman"/>
          <w:sz w:val="24"/>
          <w:szCs w:val="24"/>
        </w:rPr>
        <w:t>естественно-научной</w:t>
      </w:r>
      <w:proofErr w:type="gramEnd"/>
      <w:r w:rsidRPr="00EE02F0">
        <w:rPr>
          <w:rFonts w:ascii="Times New Roman" w:hAnsi="Times New Roman" w:cs="Times New Roman"/>
          <w:sz w:val="24"/>
          <w:szCs w:val="24"/>
        </w:rPr>
        <w:t xml:space="preserve"> грамотности. Одной из причин большого расхождения в качественной успеваемости стала недостаточная практическая работа на уроках по отработке навыков и умений. </w:t>
      </w:r>
    </w:p>
    <w:p w:rsidR="00AE388F" w:rsidRPr="00EE02F0" w:rsidRDefault="00AE388F" w:rsidP="00AE388F">
      <w:pPr>
        <w:pStyle w:val="11"/>
        <w:ind w:firstLine="708"/>
        <w:contextualSpacing/>
        <w:jc w:val="both"/>
        <w:rPr>
          <w:rFonts w:ascii="Times New Roman" w:hAnsi="Times New Roman" w:cs="Times New Roman"/>
          <w:sz w:val="24"/>
          <w:szCs w:val="24"/>
        </w:rPr>
      </w:pPr>
    </w:p>
    <w:p w:rsidR="00AE388F" w:rsidRPr="00EE02F0" w:rsidRDefault="00AE388F" w:rsidP="00AE388F">
      <w:pPr>
        <w:pStyle w:val="11"/>
        <w:contextualSpacing/>
        <w:jc w:val="both"/>
        <w:rPr>
          <w:rFonts w:ascii="Times New Roman" w:hAnsi="Times New Roman" w:cs="Times New Roman"/>
          <w:b/>
          <w:sz w:val="24"/>
          <w:szCs w:val="24"/>
        </w:rPr>
      </w:pPr>
      <w:r w:rsidRPr="00EE02F0">
        <w:rPr>
          <w:rFonts w:ascii="Times New Roman" w:hAnsi="Times New Roman" w:cs="Times New Roman"/>
          <w:b/>
          <w:sz w:val="24"/>
          <w:szCs w:val="24"/>
        </w:rPr>
        <w:t>МАОУ Омутинская СОШ №1  2-4 классы</w:t>
      </w:r>
    </w:p>
    <w:tbl>
      <w:tblPr>
        <w:tblStyle w:val="a5"/>
        <w:tblW w:w="10348" w:type="dxa"/>
        <w:tblInd w:w="-318" w:type="dxa"/>
        <w:tblLayout w:type="fixed"/>
        <w:tblLook w:val="04A0"/>
      </w:tblPr>
      <w:tblGrid>
        <w:gridCol w:w="1645"/>
        <w:gridCol w:w="765"/>
        <w:gridCol w:w="1134"/>
        <w:gridCol w:w="1843"/>
        <w:gridCol w:w="992"/>
        <w:gridCol w:w="1843"/>
        <w:gridCol w:w="2126"/>
      </w:tblGrid>
      <w:tr w:rsidR="00AE388F" w:rsidRPr="00AF791F" w:rsidTr="00AE388F">
        <w:tc>
          <w:tcPr>
            <w:tcW w:w="1645" w:type="dxa"/>
            <w:vMerge w:val="restart"/>
          </w:tcPr>
          <w:p w:rsidR="00AE388F" w:rsidRPr="00EE02F0" w:rsidRDefault="00AE388F" w:rsidP="00AE388F">
            <w:pPr>
              <w:contextualSpacing/>
              <w:jc w:val="both"/>
              <w:rPr>
                <w:sz w:val="24"/>
                <w:szCs w:val="24"/>
              </w:rPr>
            </w:pPr>
            <w:r w:rsidRPr="00EE02F0">
              <w:rPr>
                <w:sz w:val="24"/>
                <w:szCs w:val="24"/>
              </w:rPr>
              <w:t xml:space="preserve">Предмет </w:t>
            </w:r>
          </w:p>
        </w:tc>
        <w:tc>
          <w:tcPr>
            <w:tcW w:w="765" w:type="dxa"/>
            <w:vMerge w:val="restart"/>
          </w:tcPr>
          <w:p w:rsidR="00AE388F" w:rsidRPr="00EE02F0" w:rsidRDefault="00AE388F" w:rsidP="00AE388F">
            <w:pPr>
              <w:contextualSpacing/>
              <w:jc w:val="both"/>
              <w:rPr>
                <w:sz w:val="24"/>
                <w:szCs w:val="24"/>
              </w:rPr>
            </w:pPr>
            <w:r w:rsidRPr="00EE02F0">
              <w:rPr>
                <w:sz w:val="24"/>
                <w:szCs w:val="24"/>
              </w:rPr>
              <w:t>класс</w:t>
            </w:r>
          </w:p>
        </w:tc>
        <w:tc>
          <w:tcPr>
            <w:tcW w:w="2977" w:type="dxa"/>
            <w:gridSpan w:val="2"/>
          </w:tcPr>
          <w:p w:rsidR="00AE388F" w:rsidRPr="00EE02F0" w:rsidRDefault="00AE388F" w:rsidP="00AE388F">
            <w:pPr>
              <w:contextualSpacing/>
              <w:jc w:val="both"/>
              <w:rPr>
                <w:sz w:val="24"/>
                <w:szCs w:val="24"/>
              </w:rPr>
            </w:pPr>
            <w:r w:rsidRPr="00EE02F0">
              <w:rPr>
                <w:sz w:val="24"/>
                <w:szCs w:val="24"/>
              </w:rPr>
              <w:t>Промежуточная аттестация</w:t>
            </w:r>
          </w:p>
        </w:tc>
        <w:tc>
          <w:tcPr>
            <w:tcW w:w="2835" w:type="dxa"/>
            <w:gridSpan w:val="2"/>
          </w:tcPr>
          <w:p w:rsidR="00AE388F" w:rsidRPr="00EE02F0" w:rsidRDefault="00AE388F" w:rsidP="00AE388F">
            <w:pPr>
              <w:contextualSpacing/>
              <w:jc w:val="both"/>
              <w:rPr>
                <w:sz w:val="24"/>
                <w:szCs w:val="24"/>
              </w:rPr>
            </w:pPr>
            <w:r w:rsidRPr="00EE02F0">
              <w:rPr>
                <w:sz w:val="24"/>
                <w:szCs w:val="24"/>
              </w:rPr>
              <w:t>год</w:t>
            </w:r>
          </w:p>
        </w:tc>
        <w:tc>
          <w:tcPr>
            <w:tcW w:w="2126" w:type="dxa"/>
          </w:tcPr>
          <w:p w:rsidR="00AE388F" w:rsidRPr="00EE02F0" w:rsidRDefault="00AE388F" w:rsidP="00AE388F">
            <w:pPr>
              <w:contextualSpacing/>
              <w:jc w:val="both"/>
              <w:rPr>
                <w:sz w:val="24"/>
                <w:szCs w:val="24"/>
              </w:rPr>
            </w:pPr>
            <w:r w:rsidRPr="00EE02F0">
              <w:rPr>
                <w:sz w:val="24"/>
                <w:szCs w:val="24"/>
              </w:rPr>
              <w:t>% расхождения (</w:t>
            </w:r>
            <w:proofErr w:type="gramStart"/>
            <w:r w:rsidRPr="00EE02F0">
              <w:rPr>
                <w:sz w:val="24"/>
                <w:szCs w:val="24"/>
              </w:rPr>
              <w:t>промежуточная</w:t>
            </w:r>
            <w:proofErr w:type="gramEnd"/>
            <w:r w:rsidRPr="00EE02F0">
              <w:rPr>
                <w:sz w:val="24"/>
                <w:szCs w:val="24"/>
              </w:rPr>
              <w:t xml:space="preserve"> по отношению к годовой)</w:t>
            </w:r>
          </w:p>
        </w:tc>
      </w:tr>
      <w:tr w:rsidR="00AE388F" w:rsidRPr="00EE02F0" w:rsidTr="00AE388F">
        <w:trPr>
          <w:trHeight w:val="249"/>
        </w:trPr>
        <w:tc>
          <w:tcPr>
            <w:tcW w:w="1645" w:type="dxa"/>
            <w:vMerge/>
          </w:tcPr>
          <w:p w:rsidR="00AE388F" w:rsidRPr="00EE02F0" w:rsidRDefault="00AE388F" w:rsidP="00AE388F">
            <w:pPr>
              <w:contextualSpacing/>
              <w:jc w:val="both"/>
              <w:rPr>
                <w:sz w:val="24"/>
                <w:szCs w:val="24"/>
              </w:rPr>
            </w:pPr>
          </w:p>
        </w:tc>
        <w:tc>
          <w:tcPr>
            <w:tcW w:w="765" w:type="dxa"/>
            <w:vMerge/>
          </w:tcPr>
          <w:p w:rsidR="00AE388F" w:rsidRPr="00EE02F0" w:rsidRDefault="00AE388F" w:rsidP="00AE388F">
            <w:pPr>
              <w:contextualSpacing/>
              <w:jc w:val="both"/>
              <w:rPr>
                <w:sz w:val="24"/>
                <w:szCs w:val="24"/>
              </w:rPr>
            </w:pPr>
          </w:p>
        </w:tc>
        <w:tc>
          <w:tcPr>
            <w:tcW w:w="1134" w:type="dxa"/>
          </w:tcPr>
          <w:p w:rsidR="00AE388F" w:rsidRPr="00EE02F0" w:rsidRDefault="00AE388F" w:rsidP="00AE388F">
            <w:pPr>
              <w:contextualSpacing/>
              <w:jc w:val="both"/>
              <w:rPr>
                <w:sz w:val="24"/>
                <w:szCs w:val="24"/>
              </w:rPr>
            </w:pPr>
            <w:r w:rsidRPr="00EE02F0">
              <w:rPr>
                <w:sz w:val="24"/>
                <w:szCs w:val="24"/>
              </w:rPr>
              <w:t xml:space="preserve">Качество </w:t>
            </w:r>
          </w:p>
        </w:tc>
        <w:tc>
          <w:tcPr>
            <w:tcW w:w="1843" w:type="dxa"/>
          </w:tcPr>
          <w:p w:rsidR="00AE388F" w:rsidRPr="00EE02F0" w:rsidRDefault="00AE388F" w:rsidP="00AE388F">
            <w:pPr>
              <w:contextualSpacing/>
              <w:jc w:val="both"/>
              <w:rPr>
                <w:sz w:val="24"/>
                <w:szCs w:val="24"/>
              </w:rPr>
            </w:pPr>
            <w:r w:rsidRPr="00EE02F0">
              <w:rPr>
                <w:sz w:val="24"/>
                <w:szCs w:val="24"/>
              </w:rPr>
              <w:t>уровень</w:t>
            </w:r>
          </w:p>
        </w:tc>
        <w:tc>
          <w:tcPr>
            <w:tcW w:w="992" w:type="dxa"/>
          </w:tcPr>
          <w:p w:rsidR="00AE388F" w:rsidRPr="00EE02F0" w:rsidRDefault="00AE388F" w:rsidP="00AE388F">
            <w:pPr>
              <w:contextualSpacing/>
              <w:jc w:val="both"/>
              <w:rPr>
                <w:sz w:val="24"/>
                <w:szCs w:val="24"/>
              </w:rPr>
            </w:pPr>
            <w:r w:rsidRPr="00EE02F0">
              <w:rPr>
                <w:sz w:val="24"/>
                <w:szCs w:val="24"/>
              </w:rPr>
              <w:t xml:space="preserve">Качество </w:t>
            </w:r>
          </w:p>
        </w:tc>
        <w:tc>
          <w:tcPr>
            <w:tcW w:w="1843" w:type="dxa"/>
          </w:tcPr>
          <w:p w:rsidR="00AE388F" w:rsidRPr="00EE02F0" w:rsidRDefault="00AE388F" w:rsidP="00AE388F">
            <w:pPr>
              <w:contextualSpacing/>
              <w:jc w:val="both"/>
              <w:rPr>
                <w:sz w:val="24"/>
                <w:szCs w:val="24"/>
              </w:rPr>
            </w:pPr>
            <w:r w:rsidRPr="00EE02F0">
              <w:rPr>
                <w:sz w:val="24"/>
                <w:szCs w:val="24"/>
              </w:rPr>
              <w:t xml:space="preserve">Уровень </w:t>
            </w:r>
          </w:p>
        </w:tc>
        <w:tc>
          <w:tcPr>
            <w:tcW w:w="2126" w:type="dxa"/>
          </w:tcPr>
          <w:p w:rsidR="00AE388F" w:rsidRPr="00EE02F0" w:rsidRDefault="00AE388F" w:rsidP="00AE388F">
            <w:pPr>
              <w:contextualSpacing/>
              <w:jc w:val="both"/>
              <w:rPr>
                <w:sz w:val="24"/>
                <w:szCs w:val="24"/>
              </w:rPr>
            </w:pPr>
          </w:p>
        </w:tc>
      </w:tr>
      <w:tr w:rsidR="00AE388F" w:rsidRPr="00EE02F0" w:rsidTr="00AE388F">
        <w:tc>
          <w:tcPr>
            <w:tcW w:w="1645" w:type="dxa"/>
            <w:vMerge w:val="restart"/>
          </w:tcPr>
          <w:p w:rsidR="00AE388F" w:rsidRPr="00EE02F0" w:rsidRDefault="00AE388F" w:rsidP="00AE388F">
            <w:pPr>
              <w:contextualSpacing/>
              <w:jc w:val="both"/>
              <w:rPr>
                <w:sz w:val="24"/>
                <w:szCs w:val="24"/>
              </w:rPr>
            </w:pPr>
            <w:r w:rsidRPr="00EE02F0">
              <w:rPr>
                <w:sz w:val="24"/>
                <w:szCs w:val="24"/>
              </w:rPr>
              <w:t xml:space="preserve">Русский язык </w:t>
            </w:r>
          </w:p>
        </w:tc>
        <w:tc>
          <w:tcPr>
            <w:tcW w:w="765" w:type="dxa"/>
          </w:tcPr>
          <w:p w:rsidR="00AE388F" w:rsidRPr="00EE02F0" w:rsidRDefault="00AE388F" w:rsidP="00AE388F">
            <w:pPr>
              <w:contextualSpacing/>
              <w:jc w:val="both"/>
              <w:rPr>
                <w:sz w:val="24"/>
                <w:szCs w:val="24"/>
              </w:rPr>
            </w:pPr>
            <w:r w:rsidRPr="00EE02F0">
              <w:rPr>
                <w:sz w:val="24"/>
                <w:szCs w:val="24"/>
              </w:rPr>
              <w:t>2а</w:t>
            </w:r>
          </w:p>
        </w:tc>
        <w:tc>
          <w:tcPr>
            <w:tcW w:w="1134" w:type="dxa"/>
          </w:tcPr>
          <w:p w:rsidR="00AE388F" w:rsidRPr="00EE02F0" w:rsidRDefault="00AE388F" w:rsidP="00AE388F">
            <w:pPr>
              <w:contextualSpacing/>
              <w:jc w:val="both"/>
              <w:rPr>
                <w:sz w:val="24"/>
                <w:szCs w:val="24"/>
              </w:rPr>
            </w:pPr>
            <w:r w:rsidRPr="00EE02F0">
              <w:rPr>
                <w:sz w:val="24"/>
                <w:szCs w:val="24"/>
              </w:rPr>
              <w:t>54</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67</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-13</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2б</w:t>
            </w:r>
          </w:p>
        </w:tc>
        <w:tc>
          <w:tcPr>
            <w:tcW w:w="1134" w:type="dxa"/>
          </w:tcPr>
          <w:p w:rsidR="00AE388F" w:rsidRPr="00EE02F0" w:rsidRDefault="00AE388F" w:rsidP="00AE388F">
            <w:pPr>
              <w:contextualSpacing/>
              <w:jc w:val="both"/>
              <w:rPr>
                <w:sz w:val="24"/>
                <w:szCs w:val="24"/>
              </w:rPr>
            </w:pPr>
            <w:r w:rsidRPr="00EE02F0">
              <w:rPr>
                <w:sz w:val="24"/>
                <w:szCs w:val="24"/>
              </w:rPr>
              <w:t>61</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56</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2в</w:t>
            </w:r>
          </w:p>
        </w:tc>
        <w:tc>
          <w:tcPr>
            <w:tcW w:w="1134" w:type="dxa"/>
          </w:tcPr>
          <w:p w:rsidR="00AE388F" w:rsidRPr="00EE02F0" w:rsidRDefault="00AE388F" w:rsidP="00AE388F">
            <w:pPr>
              <w:contextualSpacing/>
              <w:jc w:val="both"/>
              <w:rPr>
                <w:sz w:val="24"/>
                <w:szCs w:val="24"/>
              </w:rPr>
            </w:pPr>
            <w:r w:rsidRPr="00EE02F0">
              <w:rPr>
                <w:sz w:val="24"/>
                <w:szCs w:val="24"/>
              </w:rPr>
              <w:t>40</w:t>
            </w:r>
          </w:p>
        </w:tc>
        <w:tc>
          <w:tcPr>
            <w:tcW w:w="1843" w:type="dxa"/>
          </w:tcPr>
          <w:p w:rsidR="00AE388F" w:rsidRPr="00EE02F0" w:rsidRDefault="00AE388F" w:rsidP="00AE388F">
            <w:pPr>
              <w:contextualSpacing/>
              <w:jc w:val="both"/>
              <w:rPr>
                <w:sz w:val="24"/>
                <w:szCs w:val="24"/>
              </w:rPr>
            </w:pPr>
            <w:r w:rsidRPr="00EE02F0">
              <w:rPr>
                <w:sz w:val="24"/>
                <w:szCs w:val="24"/>
              </w:rPr>
              <w:t>допустимый</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-25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3а</w:t>
            </w:r>
          </w:p>
        </w:tc>
        <w:tc>
          <w:tcPr>
            <w:tcW w:w="1134" w:type="dxa"/>
          </w:tcPr>
          <w:p w:rsidR="00AE388F" w:rsidRPr="00EE02F0" w:rsidRDefault="00AE388F" w:rsidP="00AE388F">
            <w:pPr>
              <w:contextualSpacing/>
              <w:jc w:val="both"/>
              <w:rPr>
                <w:sz w:val="24"/>
                <w:szCs w:val="24"/>
              </w:rPr>
            </w:pPr>
            <w:r w:rsidRPr="00EE02F0">
              <w:rPr>
                <w:sz w:val="24"/>
                <w:szCs w:val="24"/>
              </w:rPr>
              <w:t>55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63</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3б</w:t>
            </w:r>
          </w:p>
        </w:tc>
        <w:tc>
          <w:tcPr>
            <w:tcW w:w="1134" w:type="dxa"/>
          </w:tcPr>
          <w:p w:rsidR="00AE388F" w:rsidRPr="00EE02F0" w:rsidRDefault="00AE388F" w:rsidP="00AE388F">
            <w:pPr>
              <w:contextualSpacing/>
              <w:jc w:val="both"/>
              <w:rPr>
                <w:sz w:val="24"/>
                <w:szCs w:val="24"/>
              </w:rPr>
            </w:pPr>
            <w:r w:rsidRPr="00EE02F0">
              <w:rPr>
                <w:sz w:val="24"/>
                <w:szCs w:val="24"/>
              </w:rPr>
              <w:t>80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3в</w:t>
            </w:r>
          </w:p>
        </w:tc>
        <w:tc>
          <w:tcPr>
            <w:tcW w:w="1134" w:type="dxa"/>
          </w:tcPr>
          <w:p w:rsidR="00AE388F" w:rsidRPr="00EE02F0" w:rsidRDefault="00AE388F" w:rsidP="00AE388F">
            <w:pPr>
              <w:contextualSpacing/>
              <w:jc w:val="both"/>
              <w:rPr>
                <w:sz w:val="24"/>
                <w:szCs w:val="24"/>
              </w:rPr>
            </w:pPr>
            <w:r w:rsidRPr="00EE02F0">
              <w:rPr>
                <w:sz w:val="24"/>
                <w:szCs w:val="24"/>
              </w:rPr>
              <w:t>76</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-19</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4а</w:t>
            </w:r>
          </w:p>
        </w:tc>
        <w:tc>
          <w:tcPr>
            <w:tcW w:w="1134" w:type="dxa"/>
          </w:tcPr>
          <w:p w:rsidR="00AE388F" w:rsidRPr="00EE02F0" w:rsidRDefault="00AE388F" w:rsidP="00AE388F">
            <w:pPr>
              <w:contextualSpacing/>
              <w:jc w:val="both"/>
              <w:rPr>
                <w:sz w:val="24"/>
                <w:szCs w:val="24"/>
              </w:rPr>
            </w:pPr>
            <w:r w:rsidRPr="00EE02F0">
              <w:rPr>
                <w:sz w:val="24"/>
                <w:szCs w:val="24"/>
              </w:rPr>
              <w:t>53</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+3</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4б</w:t>
            </w:r>
          </w:p>
        </w:tc>
        <w:tc>
          <w:tcPr>
            <w:tcW w:w="1134" w:type="dxa"/>
          </w:tcPr>
          <w:p w:rsidR="00AE388F" w:rsidRPr="00EE02F0" w:rsidRDefault="00AE388F" w:rsidP="00AE388F">
            <w:pPr>
              <w:contextualSpacing/>
              <w:jc w:val="both"/>
              <w:rPr>
                <w:sz w:val="24"/>
                <w:szCs w:val="24"/>
              </w:rPr>
            </w:pPr>
            <w:r w:rsidRPr="00EE02F0">
              <w:rPr>
                <w:sz w:val="24"/>
                <w:szCs w:val="24"/>
              </w:rPr>
              <w:t>60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4в</w:t>
            </w:r>
          </w:p>
        </w:tc>
        <w:tc>
          <w:tcPr>
            <w:tcW w:w="1134" w:type="dxa"/>
          </w:tcPr>
          <w:p w:rsidR="00AE388F" w:rsidRPr="00EE02F0" w:rsidRDefault="00AE388F" w:rsidP="00AE388F">
            <w:pPr>
              <w:contextualSpacing/>
              <w:jc w:val="both"/>
              <w:rPr>
                <w:sz w:val="24"/>
                <w:szCs w:val="24"/>
              </w:rPr>
            </w:pPr>
            <w:r w:rsidRPr="00EE02F0">
              <w:rPr>
                <w:sz w:val="24"/>
                <w:szCs w:val="24"/>
              </w:rPr>
              <w:t>55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59</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-4</w:t>
            </w:r>
          </w:p>
        </w:tc>
      </w:tr>
      <w:tr w:rsidR="00AE388F" w:rsidRPr="00EE02F0" w:rsidTr="00AE388F">
        <w:tc>
          <w:tcPr>
            <w:tcW w:w="1645" w:type="dxa"/>
            <w:vMerge w:val="restart"/>
          </w:tcPr>
          <w:p w:rsidR="00AE388F" w:rsidRPr="00EE02F0" w:rsidRDefault="00AE388F" w:rsidP="00AE388F">
            <w:pPr>
              <w:contextualSpacing/>
              <w:jc w:val="both"/>
              <w:rPr>
                <w:sz w:val="24"/>
                <w:szCs w:val="24"/>
              </w:rPr>
            </w:pPr>
            <w:r w:rsidRPr="00EE02F0">
              <w:rPr>
                <w:sz w:val="24"/>
                <w:szCs w:val="24"/>
              </w:rPr>
              <w:t>математика</w:t>
            </w:r>
          </w:p>
        </w:tc>
        <w:tc>
          <w:tcPr>
            <w:tcW w:w="765" w:type="dxa"/>
          </w:tcPr>
          <w:p w:rsidR="00AE388F" w:rsidRPr="00EE02F0" w:rsidRDefault="00AE388F" w:rsidP="00AE388F">
            <w:pPr>
              <w:contextualSpacing/>
              <w:jc w:val="both"/>
              <w:rPr>
                <w:sz w:val="24"/>
                <w:szCs w:val="24"/>
              </w:rPr>
            </w:pPr>
            <w:r w:rsidRPr="00EE02F0">
              <w:rPr>
                <w:sz w:val="24"/>
                <w:szCs w:val="24"/>
              </w:rPr>
              <w:t>2а</w:t>
            </w:r>
          </w:p>
        </w:tc>
        <w:tc>
          <w:tcPr>
            <w:tcW w:w="1134" w:type="dxa"/>
          </w:tcPr>
          <w:p w:rsidR="00AE388F" w:rsidRPr="00EE02F0" w:rsidRDefault="00AE388F" w:rsidP="00AE388F">
            <w:pPr>
              <w:contextualSpacing/>
              <w:jc w:val="both"/>
              <w:rPr>
                <w:sz w:val="24"/>
                <w:szCs w:val="24"/>
              </w:rPr>
            </w:pPr>
            <w:r w:rsidRPr="00EE02F0">
              <w:rPr>
                <w:sz w:val="24"/>
                <w:szCs w:val="24"/>
              </w:rPr>
              <w:t>88</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83</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2б</w:t>
            </w:r>
          </w:p>
        </w:tc>
        <w:tc>
          <w:tcPr>
            <w:tcW w:w="1134" w:type="dxa"/>
          </w:tcPr>
          <w:p w:rsidR="00AE388F" w:rsidRPr="00EE02F0" w:rsidRDefault="00AE388F" w:rsidP="00AE388F">
            <w:pPr>
              <w:contextualSpacing/>
              <w:jc w:val="both"/>
              <w:rPr>
                <w:sz w:val="24"/>
                <w:szCs w:val="24"/>
              </w:rPr>
            </w:pPr>
            <w:r w:rsidRPr="00EE02F0">
              <w:rPr>
                <w:sz w:val="24"/>
                <w:szCs w:val="24"/>
              </w:rPr>
              <w:t>61</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67</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2в</w:t>
            </w:r>
          </w:p>
        </w:tc>
        <w:tc>
          <w:tcPr>
            <w:tcW w:w="1134" w:type="dxa"/>
          </w:tcPr>
          <w:p w:rsidR="00AE388F" w:rsidRPr="00EE02F0" w:rsidRDefault="00AE388F" w:rsidP="00AE388F">
            <w:pPr>
              <w:contextualSpacing/>
              <w:jc w:val="both"/>
              <w:rPr>
                <w:sz w:val="24"/>
                <w:szCs w:val="24"/>
              </w:rPr>
            </w:pPr>
            <w:r w:rsidRPr="00EE02F0">
              <w:rPr>
                <w:sz w:val="24"/>
                <w:szCs w:val="24"/>
              </w:rPr>
              <w:t>50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FA53CE" w:rsidRDefault="00AE388F" w:rsidP="00AE388F">
            <w:pPr>
              <w:contextualSpacing/>
              <w:jc w:val="both"/>
              <w:rPr>
                <w:sz w:val="24"/>
                <w:szCs w:val="24"/>
              </w:rPr>
            </w:pPr>
            <w:r w:rsidRPr="00FA53CE">
              <w:rPr>
                <w:sz w:val="24"/>
                <w:szCs w:val="24"/>
              </w:rPr>
              <w:t>-35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3а</w:t>
            </w:r>
          </w:p>
        </w:tc>
        <w:tc>
          <w:tcPr>
            <w:tcW w:w="1134" w:type="dxa"/>
          </w:tcPr>
          <w:p w:rsidR="00AE388F" w:rsidRPr="00EE02F0" w:rsidRDefault="00AE388F" w:rsidP="00AE388F">
            <w:pPr>
              <w:contextualSpacing/>
              <w:jc w:val="both"/>
              <w:rPr>
                <w:sz w:val="24"/>
                <w:szCs w:val="24"/>
              </w:rPr>
            </w:pPr>
            <w:r w:rsidRPr="00EE02F0">
              <w:rPr>
                <w:sz w:val="24"/>
                <w:szCs w:val="24"/>
              </w:rPr>
              <w:t>65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74</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-9</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3б</w:t>
            </w:r>
          </w:p>
        </w:tc>
        <w:tc>
          <w:tcPr>
            <w:tcW w:w="1134" w:type="dxa"/>
          </w:tcPr>
          <w:p w:rsidR="00AE388F" w:rsidRPr="00EE02F0" w:rsidRDefault="00AE388F" w:rsidP="00AE388F">
            <w:pPr>
              <w:contextualSpacing/>
              <w:jc w:val="both"/>
              <w:rPr>
                <w:sz w:val="24"/>
                <w:szCs w:val="24"/>
              </w:rPr>
            </w:pPr>
            <w:r w:rsidRPr="00EE02F0">
              <w:rPr>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3в</w:t>
            </w:r>
          </w:p>
        </w:tc>
        <w:tc>
          <w:tcPr>
            <w:tcW w:w="1134" w:type="dxa"/>
          </w:tcPr>
          <w:p w:rsidR="00AE388F" w:rsidRPr="00EE02F0" w:rsidRDefault="00AE388F" w:rsidP="00AE388F">
            <w:pPr>
              <w:contextualSpacing/>
              <w:jc w:val="both"/>
              <w:rPr>
                <w:sz w:val="24"/>
                <w:szCs w:val="24"/>
              </w:rPr>
            </w:pPr>
            <w:r w:rsidRPr="00EE02F0">
              <w:rPr>
                <w:sz w:val="24"/>
                <w:szCs w:val="24"/>
              </w:rPr>
              <w:t>71</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-18</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4а</w:t>
            </w:r>
          </w:p>
        </w:tc>
        <w:tc>
          <w:tcPr>
            <w:tcW w:w="1134" w:type="dxa"/>
          </w:tcPr>
          <w:p w:rsidR="00AE388F" w:rsidRPr="00EE02F0" w:rsidRDefault="00AE388F" w:rsidP="00AE388F">
            <w:pPr>
              <w:contextualSpacing/>
              <w:jc w:val="both"/>
              <w:rPr>
                <w:sz w:val="24"/>
                <w:szCs w:val="24"/>
              </w:rPr>
            </w:pPr>
            <w:r w:rsidRPr="00EE02F0">
              <w:rPr>
                <w:sz w:val="24"/>
                <w:szCs w:val="24"/>
              </w:rPr>
              <w:t>59</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56</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+3</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4б</w:t>
            </w:r>
          </w:p>
        </w:tc>
        <w:tc>
          <w:tcPr>
            <w:tcW w:w="1134" w:type="dxa"/>
          </w:tcPr>
          <w:p w:rsidR="00AE388F" w:rsidRPr="00EE02F0" w:rsidRDefault="00AE388F" w:rsidP="00AE388F">
            <w:pPr>
              <w:contextualSpacing/>
              <w:jc w:val="both"/>
              <w:rPr>
                <w:sz w:val="24"/>
                <w:szCs w:val="24"/>
              </w:rPr>
            </w:pPr>
            <w:r w:rsidRPr="00EE02F0">
              <w:rPr>
                <w:sz w:val="24"/>
                <w:szCs w:val="24"/>
              </w:rPr>
              <w:t>70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4в</w:t>
            </w:r>
          </w:p>
        </w:tc>
        <w:tc>
          <w:tcPr>
            <w:tcW w:w="1134" w:type="dxa"/>
          </w:tcPr>
          <w:p w:rsidR="00AE388F" w:rsidRPr="00EE02F0" w:rsidRDefault="00AE388F" w:rsidP="00AE388F">
            <w:pPr>
              <w:contextualSpacing/>
              <w:jc w:val="both"/>
              <w:rPr>
                <w:sz w:val="24"/>
                <w:szCs w:val="24"/>
              </w:rPr>
            </w:pPr>
            <w:r w:rsidRPr="00EE02F0">
              <w:rPr>
                <w:sz w:val="24"/>
                <w:szCs w:val="24"/>
              </w:rPr>
              <w:t>64</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64</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2126"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1645" w:type="dxa"/>
            <w:vMerge w:val="restart"/>
          </w:tcPr>
          <w:p w:rsidR="00AE388F" w:rsidRPr="00EE02F0" w:rsidRDefault="00AE388F" w:rsidP="00AE388F">
            <w:pPr>
              <w:contextualSpacing/>
              <w:jc w:val="both"/>
              <w:rPr>
                <w:sz w:val="24"/>
                <w:szCs w:val="24"/>
              </w:rPr>
            </w:pPr>
          </w:p>
          <w:p w:rsidR="00AE388F" w:rsidRPr="00EE02F0" w:rsidRDefault="00AE388F" w:rsidP="00AE388F">
            <w:pPr>
              <w:contextualSpacing/>
              <w:jc w:val="both"/>
              <w:rPr>
                <w:sz w:val="24"/>
                <w:szCs w:val="24"/>
              </w:rPr>
            </w:pPr>
          </w:p>
          <w:p w:rsidR="00AE388F" w:rsidRPr="00EE02F0" w:rsidRDefault="00AE388F" w:rsidP="00AE388F">
            <w:pPr>
              <w:contextualSpacing/>
              <w:jc w:val="both"/>
              <w:rPr>
                <w:sz w:val="24"/>
                <w:szCs w:val="24"/>
              </w:rPr>
            </w:pPr>
            <w:r w:rsidRPr="00EE02F0">
              <w:rPr>
                <w:sz w:val="24"/>
                <w:szCs w:val="24"/>
              </w:rPr>
              <w:t>Окружающий мир</w:t>
            </w:r>
          </w:p>
        </w:tc>
        <w:tc>
          <w:tcPr>
            <w:tcW w:w="765" w:type="dxa"/>
          </w:tcPr>
          <w:p w:rsidR="00AE388F" w:rsidRPr="00EE02F0" w:rsidRDefault="00AE388F" w:rsidP="00AE388F">
            <w:pPr>
              <w:contextualSpacing/>
              <w:jc w:val="both"/>
              <w:rPr>
                <w:sz w:val="24"/>
                <w:szCs w:val="24"/>
              </w:rPr>
            </w:pPr>
            <w:r w:rsidRPr="00EE02F0">
              <w:rPr>
                <w:sz w:val="24"/>
                <w:szCs w:val="24"/>
              </w:rPr>
              <w:t>2а</w:t>
            </w:r>
          </w:p>
        </w:tc>
        <w:tc>
          <w:tcPr>
            <w:tcW w:w="1134" w:type="dxa"/>
          </w:tcPr>
          <w:p w:rsidR="00AE388F" w:rsidRPr="00EE02F0" w:rsidRDefault="00AE388F" w:rsidP="00AE388F">
            <w:pPr>
              <w:contextualSpacing/>
              <w:jc w:val="both"/>
              <w:rPr>
                <w:sz w:val="24"/>
                <w:szCs w:val="24"/>
              </w:rPr>
            </w:pPr>
            <w:r w:rsidRPr="00EE02F0">
              <w:rPr>
                <w:sz w:val="24"/>
                <w:szCs w:val="24"/>
              </w:rPr>
              <w:t>92</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88</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+4</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2б</w:t>
            </w:r>
          </w:p>
        </w:tc>
        <w:tc>
          <w:tcPr>
            <w:tcW w:w="1134" w:type="dxa"/>
          </w:tcPr>
          <w:p w:rsidR="00AE388F" w:rsidRPr="00EE02F0" w:rsidRDefault="00AE388F" w:rsidP="00AE388F">
            <w:pPr>
              <w:contextualSpacing/>
              <w:jc w:val="both"/>
              <w:rPr>
                <w:sz w:val="24"/>
                <w:szCs w:val="24"/>
              </w:rPr>
            </w:pPr>
            <w:r w:rsidRPr="00EE02F0">
              <w:rPr>
                <w:sz w:val="24"/>
                <w:szCs w:val="24"/>
              </w:rPr>
              <w:t>72</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78</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2в</w:t>
            </w:r>
          </w:p>
        </w:tc>
        <w:tc>
          <w:tcPr>
            <w:tcW w:w="1134" w:type="dxa"/>
          </w:tcPr>
          <w:p w:rsidR="00AE388F" w:rsidRPr="00EE02F0" w:rsidRDefault="00AE388F" w:rsidP="00AE388F">
            <w:pPr>
              <w:contextualSpacing/>
              <w:jc w:val="both"/>
              <w:rPr>
                <w:sz w:val="24"/>
                <w:szCs w:val="24"/>
              </w:rPr>
            </w:pPr>
            <w:r w:rsidRPr="00EE02F0">
              <w:rPr>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95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3а</w:t>
            </w:r>
          </w:p>
        </w:tc>
        <w:tc>
          <w:tcPr>
            <w:tcW w:w="1134" w:type="dxa"/>
          </w:tcPr>
          <w:p w:rsidR="00AE388F" w:rsidRPr="00EE02F0" w:rsidRDefault="00AE388F" w:rsidP="00AE388F">
            <w:pPr>
              <w:contextualSpacing/>
              <w:jc w:val="both"/>
              <w:rPr>
                <w:sz w:val="24"/>
                <w:szCs w:val="24"/>
              </w:rPr>
            </w:pPr>
            <w:r w:rsidRPr="00EE02F0">
              <w:rPr>
                <w:sz w:val="24"/>
                <w:szCs w:val="24"/>
              </w:rPr>
              <w:t>45</w:t>
            </w:r>
          </w:p>
        </w:tc>
        <w:tc>
          <w:tcPr>
            <w:tcW w:w="1843" w:type="dxa"/>
          </w:tcPr>
          <w:p w:rsidR="00AE388F" w:rsidRPr="00EE02F0" w:rsidRDefault="00AE388F" w:rsidP="00AE388F">
            <w:pPr>
              <w:contextualSpacing/>
              <w:jc w:val="both"/>
              <w:rPr>
                <w:sz w:val="24"/>
                <w:szCs w:val="24"/>
              </w:rPr>
            </w:pPr>
            <w:r w:rsidRPr="00EE02F0">
              <w:rPr>
                <w:sz w:val="24"/>
                <w:szCs w:val="24"/>
              </w:rPr>
              <w:t xml:space="preserve">Допустимый </w:t>
            </w:r>
          </w:p>
        </w:tc>
        <w:tc>
          <w:tcPr>
            <w:tcW w:w="992" w:type="dxa"/>
            <w:vAlign w:val="bottom"/>
          </w:tcPr>
          <w:p w:rsidR="00AE388F" w:rsidRPr="00EE02F0" w:rsidRDefault="00AE388F" w:rsidP="00AE388F">
            <w:pPr>
              <w:jc w:val="both"/>
              <w:rPr>
                <w:sz w:val="24"/>
                <w:szCs w:val="24"/>
              </w:rPr>
            </w:pPr>
            <w:r w:rsidRPr="00EE02F0">
              <w:rPr>
                <w:sz w:val="24"/>
                <w:szCs w:val="24"/>
              </w:rPr>
              <w:t>79</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-34</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3б</w:t>
            </w:r>
          </w:p>
        </w:tc>
        <w:tc>
          <w:tcPr>
            <w:tcW w:w="1134" w:type="dxa"/>
          </w:tcPr>
          <w:p w:rsidR="00AE388F" w:rsidRPr="00EE02F0" w:rsidRDefault="00AE388F" w:rsidP="00AE388F">
            <w:pPr>
              <w:contextualSpacing/>
              <w:jc w:val="both"/>
              <w:rPr>
                <w:sz w:val="24"/>
                <w:szCs w:val="24"/>
              </w:rPr>
            </w:pPr>
            <w:r w:rsidRPr="00EE02F0">
              <w:rPr>
                <w:sz w:val="24"/>
                <w:szCs w:val="24"/>
              </w:rPr>
              <w:t>55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95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-40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3в</w:t>
            </w:r>
          </w:p>
        </w:tc>
        <w:tc>
          <w:tcPr>
            <w:tcW w:w="1134" w:type="dxa"/>
          </w:tcPr>
          <w:p w:rsidR="00AE388F" w:rsidRPr="00EE02F0" w:rsidRDefault="00AE388F" w:rsidP="00AE388F">
            <w:pPr>
              <w:contextualSpacing/>
              <w:jc w:val="both"/>
              <w:rPr>
                <w:sz w:val="24"/>
                <w:szCs w:val="24"/>
              </w:rPr>
            </w:pPr>
            <w:r w:rsidRPr="00EE02F0">
              <w:rPr>
                <w:sz w:val="24"/>
                <w:szCs w:val="24"/>
              </w:rPr>
              <w:t>67</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100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-33</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4а</w:t>
            </w:r>
          </w:p>
        </w:tc>
        <w:tc>
          <w:tcPr>
            <w:tcW w:w="1134" w:type="dxa"/>
          </w:tcPr>
          <w:p w:rsidR="00AE388F" w:rsidRPr="00EE02F0" w:rsidRDefault="00AE388F" w:rsidP="00AE388F">
            <w:pPr>
              <w:contextualSpacing/>
              <w:jc w:val="both"/>
              <w:rPr>
                <w:sz w:val="24"/>
                <w:szCs w:val="24"/>
              </w:rPr>
            </w:pPr>
            <w:r w:rsidRPr="00EE02F0">
              <w:rPr>
                <w:sz w:val="24"/>
                <w:szCs w:val="24"/>
              </w:rPr>
              <w:t>65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63</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+2</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4б</w:t>
            </w:r>
          </w:p>
        </w:tc>
        <w:tc>
          <w:tcPr>
            <w:tcW w:w="1134" w:type="dxa"/>
          </w:tcPr>
          <w:p w:rsidR="00AE388F" w:rsidRPr="00EE02F0" w:rsidRDefault="00AE388F" w:rsidP="00AE388F">
            <w:pPr>
              <w:contextualSpacing/>
              <w:jc w:val="both"/>
              <w:rPr>
                <w:sz w:val="24"/>
                <w:szCs w:val="24"/>
              </w:rPr>
            </w:pPr>
            <w:r w:rsidRPr="00EE02F0">
              <w:rPr>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4в</w:t>
            </w:r>
          </w:p>
        </w:tc>
        <w:tc>
          <w:tcPr>
            <w:tcW w:w="1134" w:type="dxa"/>
          </w:tcPr>
          <w:p w:rsidR="00AE388F" w:rsidRPr="00EE02F0" w:rsidRDefault="00AE388F" w:rsidP="00AE388F">
            <w:pPr>
              <w:contextualSpacing/>
              <w:jc w:val="both"/>
              <w:rPr>
                <w:sz w:val="24"/>
                <w:szCs w:val="24"/>
              </w:rPr>
            </w:pPr>
            <w:r w:rsidRPr="00EE02F0">
              <w:rPr>
                <w:sz w:val="24"/>
                <w:szCs w:val="24"/>
              </w:rPr>
              <w:t>82</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68</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+14</w:t>
            </w:r>
          </w:p>
        </w:tc>
      </w:tr>
      <w:tr w:rsidR="00AE388F" w:rsidRPr="00EE02F0" w:rsidTr="00AE388F">
        <w:tc>
          <w:tcPr>
            <w:tcW w:w="1645" w:type="dxa"/>
            <w:vMerge w:val="restart"/>
          </w:tcPr>
          <w:p w:rsidR="00AE388F" w:rsidRPr="00EE02F0" w:rsidRDefault="00AE388F" w:rsidP="00AE388F">
            <w:pPr>
              <w:contextualSpacing/>
              <w:jc w:val="both"/>
              <w:rPr>
                <w:sz w:val="24"/>
                <w:szCs w:val="24"/>
              </w:rPr>
            </w:pPr>
            <w:r w:rsidRPr="00EE02F0">
              <w:rPr>
                <w:sz w:val="24"/>
                <w:szCs w:val="24"/>
              </w:rPr>
              <w:t>Литературное чтение</w:t>
            </w:r>
          </w:p>
        </w:tc>
        <w:tc>
          <w:tcPr>
            <w:tcW w:w="765" w:type="dxa"/>
          </w:tcPr>
          <w:p w:rsidR="00AE388F" w:rsidRPr="00EE02F0" w:rsidRDefault="00AE388F" w:rsidP="00AE388F">
            <w:pPr>
              <w:contextualSpacing/>
              <w:jc w:val="both"/>
              <w:rPr>
                <w:sz w:val="24"/>
                <w:szCs w:val="24"/>
              </w:rPr>
            </w:pPr>
            <w:r w:rsidRPr="00EE02F0">
              <w:rPr>
                <w:sz w:val="24"/>
                <w:szCs w:val="24"/>
              </w:rPr>
              <w:t>2а</w:t>
            </w:r>
          </w:p>
        </w:tc>
        <w:tc>
          <w:tcPr>
            <w:tcW w:w="1134" w:type="dxa"/>
          </w:tcPr>
          <w:p w:rsidR="00AE388F" w:rsidRPr="00EE02F0" w:rsidRDefault="00AE388F" w:rsidP="00AE388F">
            <w:pPr>
              <w:contextualSpacing/>
              <w:jc w:val="both"/>
              <w:rPr>
                <w:sz w:val="24"/>
                <w:szCs w:val="24"/>
              </w:rPr>
            </w:pPr>
            <w:r w:rsidRPr="00EE02F0">
              <w:rPr>
                <w:sz w:val="24"/>
                <w:szCs w:val="24"/>
              </w:rPr>
              <w:t>83</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100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-17</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2б</w:t>
            </w:r>
          </w:p>
        </w:tc>
        <w:tc>
          <w:tcPr>
            <w:tcW w:w="1134" w:type="dxa"/>
          </w:tcPr>
          <w:p w:rsidR="00AE388F" w:rsidRPr="00EE02F0" w:rsidRDefault="00AE388F" w:rsidP="00AE388F">
            <w:pPr>
              <w:contextualSpacing/>
              <w:jc w:val="both"/>
              <w:rPr>
                <w:sz w:val="24"/>
                <w:szCs w:val="24"/>
              </w:rPr>
            </w:pPr>
            <w:r w:rsidRPr="00EE02F0">
              <w:rPr>
                <w:sz w:val="24"/>
                <w:szCs w:val="24"/>
              </w:rPr>
              <w:t>72</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89</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-17</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2в</w:t>
            </w:r>
          </w:p>
        </w:tc>
        <w:tc>
          <w:tcPr>
            <w:tcW w:w="1134" w:type="dxa"/>
          </w:tcPr>
          <w:p w:rsidR="00AE388F" w:rsidRPr="00EE02F0" w:rsidRDefault="00AE388F" w:rsidP="00AE388F">
            <w:pPr>
              <w:contextualSpacing/>
              <w:jc w:val="both"/>
              <w:rPr>
                <w:sz w:val="24"/>
                <w:szCs w:val="24"/>
              </w:rPr>
            </w:pPr>
            <w:r w:rsidRPr="00EE02F0">
              <w:rPr>
                <w:sz w:val="24"/>
                <w:szCs w:val="24"/>
              </w:rPr>
              <w:t>40</w:t>
            </w:r>
          </w:p>
        </w:tc>
        <w:tc>
          <w:tcPr>
            <w:tcW w:w="1843" w:type="dxa"/>
          </w:tcPr>
          <w:p w:rsidR="00AE388F" w:rsidRPr="00EE02F0" w:rsidRDefault="00AE388F" w:rsidP="00AE388F">
            <w:pPr>
              <w:contextualSpacing/>
              <w:jc w:val="both"/>
              <w:rPr>
                <w:sz w:val="24"/>
                <w:szCs w:val="24"/>
              </w:rPr>
            </w:pPr>
            <w:r w:rsidRPr="00EE02F0">
              <w:rPr>
                <w:sz w:val="24"/>
                <w:szCs w:val="24"/>
              </w:rPr>
              <w:t xml:space="preserve">допустимый </w:t>
            </w:r>
          </w:p>
        </w:tc>
        <w:tc>
          <w:tcPr>
            <w:tcW w:w="992" w:type="dxa"/>
            <w:vAlign w:val="bottom"/>
          </w:tcPr>
          <w:p w:rsidR="00AE388F" w:rsidRPr="00EE02F0" w:rsidRDefault="00AE388F" w:rsidP="00AE388F">
            <w:pPr>
              <w:jc w:val="both"/>
              <w:rPr>
                <w:sz w:val="24"/>
                <w:szCs w:val="24"/>
              </w:rPr>
            </w:pPr>
            <w:r w:rsidRPr="00EE02F0">
              <w:rPr>
                <w:sz w:val="24"/>
                <w:szCs w:val="24"/>
              </w:rPr>
              <w:t>80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-40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3а</w:t>
            </w:r>
          </w:p>
        </w:tc>
        <w:tc>
          <w:tcPr>
            <w:tcW w:w="1134" w:type="dxa"/>
          </w:tcPr>
          <w:p w:rsidR="00AE388F" w:rsidRPr="00EE02F0" w:rsidRDefault="00AE388F" w:rsidP="00AE388F">
            <w:pPr>
              <w:contextualSpacing/>
              <w:jc w:val="both"/>
              <w:rPr>
                <w:sz w:val="24"/>
                <w:szCs w:val="24"/>
              </w:rPr>
            </w:pPr>
            <w:r w:rsidRPr="00EE02F0">
              <w:rPr>
                <w:sz w:val="24"/>
                <w:szCs w:val="24"/>
              </w:rPr>
              <w:t>55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89</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FA53CE" w:rsidRDefault="00AE388F" w:rsidP="00AE388F">
            <w:pPr>
              <w:contextualSpacing/>
              <w:jc w:val="both"/>
              <w:rPr>
                <w:sz w:val="24"/>
                <w:szCs w:val="24"/>
              </w:rPr>
            </w:pPr>
            <w:r w:rsidRPr="00FA53CE">
              <w:rPr>
                <w:sz w:val="24"/>
                <w:szCs w:val="24"/>
              </w:rPr>
              <w:t>-34</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3б</w:t>
            </w:r>
          </w:p>
        </w:tc>
        <w:tc>
          <w:tcPr>
            <w:tcW w:w="1134" w:type="dxa"/>
          </w:tcPr>
          <w:p w:rsidR="00AE388F" w:rsidRPr="00EE02F0" w:rsidRDefault="00AE388F" w:rsidP="00AE388F">
            <w:pPr>
              <w:contextualSpacing/>
              <w:jc w:val="both"/>
              <w:rPr>
                <w:sz w:val="24"/>
                <w:szCs w:val="24"/>
              </w:rPr>
            </w:pPr>
            <w:r w:rsidRPr="00EE02F0">
              <w:rPr>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100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-25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3в</w:t>
            </w:r>
          </w:p>
        </w:tc>
        <w:tc>
          <w:tcPr>
            <w:tcW w:w="1134" w:type="dxa"/>
          </w:tcPr>
          <w:p w:rsidR="00AE388F" w:rsidRPr="00EE02F0" w:rsidRDefault="00AE388F" w:rsidP="00AE388F">
            <w:pPr>
              <w:contextualSpacing/>
              <w:jc w:val="both"/>
              <w:rPr>
                <w:sz w:val="24"/>
                <w:szCs w:val="24"/>
              </w:rPr>
            </w:pPr>
            <w:r w:rsidRPr="00EE02F0">
              <w:rPr>
                <w:sz w:val="24"/>
                <w:szCs w:val="24"/>
              </w:rPr>
              <w:t>76</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95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-19</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4а</w:t>
            </w:r>
          </w:p>
        </w:tc>
        <w:tc>
          <w:tcPr>
            <w:tcW w:w="1134" w:type="dxa"/>
          </w:tcPr>
          <w:p w:rsidR="00AE388F" w:rsidRPr="00EE02F0" w:rsidRDefault="00AE388F" w:rsidP="00AE388F">
            <w:pPr>
              <w:contextualSpacing/>
              <w:jc w:val="both"/>
              <w:rPr>
                <w:sz w:val="24"/>
                <w:szCs w:val="24"/>
              </w:rPr>
            </w:pPr>
            <w:r w:rsidRPr="00EE02F0">
              <w:rPr>
                <w:sz w:val="24"/>
                <w:szCs w:val="24"/>
              </w:rPr>
              <w:t>71</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63</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4б</w:t>
            </w:r>
          </w:p>
        </w:tc>
        <w:tc>
          <w:tcPr>
            <w:tcW w:w="1134" w:type="dxa"/>
          </w:tcPr>
          <w:p w:rsidR="00AE388F" w:rsidRPr="00EE02F0" w:rsidRDefault="00AE388F" w:rsidP="00AE388F">
            <w:pPr>
              <w:contextualSpacing/>
              <w:jc w:val="both"/>
              <w:rPr>
                <w:sz w:val="24"/>
                <w:szCs w:val="24"/>
              </w:rPr>
            </w:pPr>
            <w:r w:rsidRPr="00EE02F0">
              <w:rPr>
                <w:sz w:val="24"/>
                <w:szCs w:val="24"/>
              </w:rPr>
              <w:t>60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-25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4в</w:t>
            </w:r>
          </w:p>
        </w:tc>
        <w:tc>
          <w:tcPr>
            <w:tcW w:w="1134" w:type="dxa"/>
          </w:tcPr>
          <w:p w:rsidR="00AE388F" w:rsidRPr="00EE02F0" w:rsidRDefault="00AE388F" w:rsidP="00AE388F">
            <w:pPr>
              <w:contextualSpacing/>
              <w:jc w:val="both"/>
              <w:rPr>
                <w:sz w:val="24"/>
                <w:szCs w:val="24"/>
              </w:rPr>
            </w:pPr>
            <w:r w:rsidRPr="00EE02F0">
              <w:rPr>
                <w:sz w:val="24"/>
                <w:szCs w:val="24"/>
              </w:rPr>
              <w:t>59</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sz w:val="24"/>
                <w:szCs w:val="24"/>
              </w:rPr>
            </w:pPr>
            <w:r w:rsidRPr="00EE02F0">
              <w:rPr>
                <w:sz w:val="24"/>
                <w:szCs w:val="24"/>
              </w:rPr>
              <w:t>64</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c>
          <w:tcPr>
            <w:tcW w:w="1645" w:type="dxa"/>
            <w:vMerge w:val="restart"/>
          </w:tcPr>
          <w:p w:rsidR="00AE388F" w:rsidRPr="00EE02F0" w:rsidRDefault="00AE388F" w:rsidP="00AE388F">
            <w:pPr>
              <w:contextualSpacing/>
              <w:jc w:val="both"/>
              <w:rPr>
                <w:sz w:val="24"/>
                <w:szCs w:val="24"/>
              </w:rPr>
            </w:pPr>
            <w:r w:rsidRPr="00EE02F0">
              <w:rPr>
                <w:sz w:val="24"/>
                <w:szCs w:val="24"/>
              </w:rPr>
              <w:t>Иностранный язык</w:t>
            </w:r>
          </w:p>
        </w:tc>
        <w:tc>
          <w:tcPr>
            <w:tcW w:w="765" w:type="dxa"/>
          </w:tcPr>
          <w:p w:rsidR="00AE388F" w:rsidRPr="00EE02F0" w:rsidRDefault="00AE388F" w:rsidP="00AE388F">
            <w:pPr>
              <w:contextualSpacing/>
              <w:jc w:val="both"/>
              <w:rPr>
                <w:sz w:val="24"/>
                <w:szCs w:val="24"/>
              </w:rPr>
            </w:pPr>
            <w:r w:rsidRPr="00EE02F0">
              <w:rPr>
                <w:sz w:val="24"/>
                <w:szCs w:val="24"/>
              </w:rPr>
              <w:t>2а</w:t>
            </w:r>
          </w:p>
        </w:tc>
        <w:tc>
          <w:tcPr>
            <w:tcW w:w="1134" w:type="dxa"/>
          </w:tcPr>
          <w:p w:rsidR="00AE388F" w:rsidRPr="00EE02F0" w:rsidRDefault="00AE388F" w:rsidP="00AE388F">
            <w:pPr>
              <w:contextualSpacing/>
              <w:jc w:val="both"/>
              <w:rPr>
                <w:sz w:val="24"/>
                <w:szCs w:val="24"/>
              </w:rPr>
            </w:pPr>
            <w:r w:rsidRPr="00EE02F0">
              <w:rPr>
                <w:sz w:val="24"/>
                <w:szCs w:val="24"/>
              </w:rPr>
              <w:t>63</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92</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jc w:val="both"/>
              <w:rPr>
                <w:sz w:val="24"/>
                <w:szCs w:val="24"/>
              </w:rPr>
            </w:pPr>
            <w:r w:rsidRPr="00EE02F0">
              <w:rPr>
                <w:sz w:val="24"/>
                <w:szCs w:val="24"/>
              </w:rPr>
              <w:t>-29</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2б</w:t>
            </w:r>
          </w:p>
        </w:tc>
        <w:tc>
          <w:tcPr>
            <w:tcW w:w="1134" w:type="dxa"/>
          </w:tcPr>
          <w:p w:rsidR="00AE388F" w:rsidRPr="00EE02F0" w:rsidRDefault="00AE388F" w:rsidP="00AE388F">
            <w:pPr>
              <w:contextualSpacing/>
              <w:jc w:val="both"/>
              <w:rPr>
                <w:sz w:val="24"/>
                <w:szCs w:val="24"/>
              </w:rPr>
            </w:pPr>
            <w:r w:rsidRPr="00EE02F0">
              <w:rPr>
                <w:sz w:val="24"/>
                <w:szCs w:val="24"/>
              </w:rPr>
              <w:t>78</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100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-22</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2в</w:t>
            </w:r>
          </w:p>
        </w:tc>
        <w:tc>
          <w:tcPr>
            <w:tcW w:w="1134" w:type="dxa"/>
          </w:tcPr>
          <w:p w:rsidR="00AE388F" w:rsidRPr="00EE02F0" w:rsidRDefault="00AE388F" w:rsidP="00AE388F">
            <w:pPr>
              <w:contextualSpacing/>
              <w:jc w:val="both"/>
              <w:rPr>
                <w:sz w:val="24"/>
                <w:szCs w:val="24"/>
              </w:rPr>
            </w:pPr>
            <w:r w:rsidRPr="00EE02F0">
              <w:rPr>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3а</w:t>
            </w:r>
          </w:p>
        </w:tc>
        <w:tc>
          <w:tcPr>
            <w:tcW w:w="1134" w:type="dxa"/>
          </w:tcPr>
          <w:p w:rsidR="00AE388F" w:rsidRPr="00EE02F0" w:rsidRDefault="00AE388F" w:rsidP="00AE388F">
            <w:pPr>
              <w:contextualSpacing/>
              <w:jc w:val="both"/>
              <w:rPr>
                <w:sz w:val="24"/>
                <w:szCs w:val="24"/>
              </w:rPr>
            </w:pPr>
            <w:r w:rsidRPr="00EE02F0">
              <w:rPr>
                <w:sz w:val="24"/>
                <w:szCs w:val="24"/>
              </w:rPr>
              <w:t>75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68</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+7</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3б</w:t>
            </w:r>
          </w:p>
        </w:tc>
        <w:tc>
          <w:tcPr>
            <w:tcW w:w="1134" w:type="dxa"/>
          </w:tcPr>
          <w:p w:rsidR="00AE388F" w:rsidRPr="00EE02F0" w:rsidRDefault="00AE388F" w:rsidP="00AE388F">
            <w:pPr>
              <w:contextualSpacing/>
              <w:jc w:val="both"/>
              <w:rPr>
                <w:sz w:val="24"/>
                <w:szCs w:val="24"/>
              </w:rPr>
            </w:pPr>
            <w:r w:rsidRPr="00EE02F0">
              <w:rPr>
                <w:sz w:val="24"/>
                <w:szCs w:val="24"/>
              </w:rPr>
              <w:t>90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rPr>
          <w:trHeight w:val="234"/>
        </w:trPr>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3в</w:t>
            </w:r>
          </w:p>
        </w:tc>
        <w:tc>
          <w:tcPr>
            <w:tcW w:w="1134" w:type="dxa"/>
          </w:tcPr>
          <w:p w:rsidR="00AE388F" w:rsidRPr="00EE02F0" w:rsidRDefault="00AE388F" w:rsidP="00AE388F">
            <w:pPr>
              <w:contextualSpacing/>
              <w:jc w:val="both"/>
              <w:rPr>
                <w:sz w:val="24"/>
                <w:szCs w:val="24"/>
              </w:rPr>
            </w:pPr>
            <w:r w:rsidRPr="00EE02F0">
              <w:rPr>
                <w:sz w:val="24"/>
                <w:szCs w:val="24"/>
              </w:rPr>
              <w:t>76</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71</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4а</w:t>
            </w:r>
          </w:p>
        </w:tc>
        <w:tc>
          <w:tcPr>
            <w:tcW w:w="1134" w:type="dxa"/>
          </w:tcPr>
          <w:p w:rsidR="00AE388F" w:rsidRPr="00EE02F0" w:rsidRDefault="00AE388F" w:rsidP="00AE388F">
            <w:pPr>
              <w:contextualSpacing/>
              <w:jc w:val="both"/>
              <w:rPr>
                <w:sz w:val="24"/>
                <w:szCs w:val="24"/>
              </w:rPr>
            </w:pPr>
            <w:r w:rsidRPr="00EE02F0">
              <w:rPr>
                <w:sz w:val="24"/>
                <w:szCs w:val="24"/>
              </w:rPr>
              <w:t>65</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50</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4б</w:t>
            </w:r>
          </w:p>
        </w:tc>
        <w:tc>
          <w:tcPr>
            <w:tcW w:w="1134" w:type="dxa"/>
          </w:tcPr>
          <w:p w:rsidR="00AE388F" w:rsidRPr="00EE02F0" w:rsidRDefault="00AE388F" w:rsidP="00AE388F">
            <w:pPr>
              <w:contextualSpacing/>
              <w:jc w:val="both"/>
              <w:rPr>
                <w:sz w:val="24"/>
                <w:szCs w:val="24"/>
              </w:rPr>
            </w:pPr>
            <w:r w:rsidRPr="00EE02F0">
              <w:rPr>
                <w:sz w:val="24"/>
                <w:szCs w:val="24"/>
              </w:rPr>
              <w:t>50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65</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-15</w:t>
            </w:r>
          </w:p>
        </w:tc>
      </w:tr>
      <w:tr w:rsidR="00AE388F" w:rsidRPr="00EE02F0" w:rsidTr="00AE388F">
        <w:tc>
          <w:tcPr>
            <w:tcW w:w="1645" w:type="dxa"/>
            <w:vMerge/>
          </w:tcPr>
          <w:p w:rsidR="00AE388F" w:rsidRPr="00EE02F0" w:rsidRDefault="00AE388F" w:rsidP="00AE388F">
            <w:pPr>
              <w:contextualSpacing/>
              <w:jc w:val="both"/>
              <w:rPr>
                <w:sz w:val="24"/>
                <w:szCs w:val="24"/>
              </w:rPr>
            </w:pPr>
          </w:p>
        </w:tc>
        <w:tc>
          <w:tcPr>
            <w:tcW w:w="765" w:type="dxa"/>
          </w:tcPr>
          <w:p w:rsidR="00AE388F" w:rsidRPr="00EE02F0" w:rsidRDefault="00AE388F" w:rsidP="00AE388F">
            <w:pPr>
              <w:contextualSpacing/>
              <w:jc w:val="both"/>
              <w:rPr>
                <w:sz w:val="24"/>
                <w:szCs w:val="24"/>
              </w:rPr>
            </w:pPr>
            <w:r w:rsidRPr="00EE02F0">
              <w:rPr>
                <w:sz w:val="24"/>
                <w:szCs w:val="24"/>
              </w:rPr>
              <w:t>4в</w:t>
            </w:r>
          </w:p>
        </w:tc>
        <w:tc>
          <w:tcPr>
            <w:tcW w:w="1134" w:type="dxa"/>
          </w:tcPr>
          <w:p w:rsidR="00AE388F" w:rsidRPr="00EE02F0" w:rsidRDefault="00AE388F" w:rsidP="00AE388F">
            <w:pPr>
              <w:contextualSpacing/>
              <w:jc w:val="both"/>
              <w:rPr>
                <w:sz w:val="24"/>
                <w:szCs w:val="24"/>
              </w:rPr>
            </w:pPr>
            <w:r w:rsidRPr="00EE02F0">
              <w:rPr>
                <w:sz w:val="24"/>
                <w:szCs w:val="24"/>
              </w:rPr>
              <w:t>60</w:t>
            </w:r>
          </w:p>
        </w:tc>
        <w:tc>
          <w:tcPr>
            <w:tcW w:w="1843" w:type="dxa"/>
          </w:tcPr>
          <w:p w:rsidR="00AE388F" w:rsidRPr="00EE02F0" w:rsidRDefault="00AE388F" w:rsidP="00AE388F">
            <w:pPr>
              <w:contextualSpacing/>
              <w:jc w:val="both"/>
              <w:rPr>
                <w:sz w:val="24"/>
                <w:szCs w:val="24"/>
              </w:rPr>
            </w:pPr>
            <w:r w:rsidRPr="00EE02F0">
              <w:rPr>
                <w:sz w:val="24"/>
                <w:szCs w:val="24"/>
              </w:rPr>
              <w:t xml:space="preserve">Оптимальный </w:t>
            </w:r>
          </w:p>
        </w:tc>
        <w:tc>
          <w:tcPr>
            <w:tcW w:w="992"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59</w:t>
            </w:r>
          </w:p>
        </w:tc>
        <w:tc>
          <w:tcPr>
            <w:tcW w:w="1843" w:type="dxa"/>
          </w:tcPr>
          <w:p w:rsidR="00AE388F" w:rsidRPr="00EE02F0" w:rsidRDefault="00AE388F" w:rsidP="00AE388F">
            <w:pPr>
              <w:contextualSpacing/>
              <w:jc w:val="both"/>
              <w:rPr>
                <w:sz w:val="24"/>
                <w:szCs w:val="24"/>
              </w:rPr>
            </w:pPr>
            <w:r w:rsidRPr="00EE02F0">
              <w:rPr>
                <w:sz w:val="24"/>
                <w:szCs w:val="24"/>
              </w:rPr>
              <w:t>Оптимальный</w:t>
            </w:r>
          </w:p>
        </w:tc>
        <w:tc>
          <w:tcPr>
            <w:tcW w:w="2126" w:type="dxa"/>
          </w:tcPr>
          <w:p w:rsidR="00AE388F" w:rsidRPr="00EE02F0" w:rsidRDefault="00AE388F" w:rsidP="00AE388F">
            <w:pPr>
              <w:contextualSpacing/>
              <w:jc w:val="both"/>
              <w:rPr>
                <w:sz w:val="24"/>
                <w:szCs w:val="24"/>
              </w:rPr>
            </w:pPr>
            <w:r w:rsidRPr="00EE02F0">
              <w:rPr>
                <w:sz w:val="24"/>
                <w:szCs w:val="24"/>
              </w:rPr>
              <w:t>+1</w:t>
            </w:r>
          </w:p>
        </w:tc>
      </w:tr>
    </w:tbl>
    <w:p w:rsidR="00AE388F" w:rsidRPr="00EE02F0" w:rsidRDefault="00AE388F" w:rsidP="00AE388F">
      <w:pPr>
        <w:contextualSpacing/>
        <w:jc w:val="both"/>
        <w:rPr>
          <w:sz w:val="24"/>
          <w:szCs w:val="24"/>
        </w:rPr>
      </w:pPr>
    </w:p>
    <w:p w:rsidR="00AE388F" w:rsidRPr="00EE02F0" w:rsidRDefault="00AE388F" w:rsidP="00AE388F">
      <w:pPr>
        <w:contextualSpacing/>
        <w:jc w:val="both"/>
        <w:rPr>
          <w:b/>
          <w:sz w:val="24"/>
          <w:szCs w:val="24"/>
        </w:rPr>
      </w:pPr>
      <w:r w:rsidRPr="00EE02F0">
        <w:rPr>
          <w:b/>
          <w:sz w:val="24"/>
          <w:szCs w:val="24"/>
        </w:rPr>
        <w:t xml:space="preserve">Шабановская СОШ 1-4 классы </w:t>
      </w:r>
    </w:p>
    <w:p w:rsidR="00AE388F" w:rsidRPr="00EE02F0" w:rsidRDefault="00AE388F" w:rsidP="00AE388F">
      <w:pPr>
        <w:contextualSpacing/>
        <w:jc w:val="both"/>
        <w:rPr>
          <w:b/>
          <w:sz w:val="24"/>
          <w:szCs w:val="24"/>
          <w:highlight w:val="yellow"/>
        </w:rPr>
      </w:pPr>
    </w:p>
    <w:tbl>
      <w:tblPr>
        <w:tblW w:w="9959" w:type="dxa"/>
        <w:jc w:val="center"/>
        <w:tblLayout w:type="fixed"/>
        <w:tblCellMar>
          <w:left w:w="0" w:type="dxa"/>
          <w:right w:w="0" w:type="dxa"/>
        </w:tblCellMar>
        <w:tblLook w:val="04A0"/>
      </w:tblPr>
      <w:tblGrid>
        <w:gridCol w:w="1596"/>
        <w:gridCol w:w="850"/>
        <w:gridCol w:w="1134"/>
        <w:gridCol w:w="1843"/>
        <w:gridCol w:w="1134"/>
        <w:gridCol w:w="1701"/>
        <w:gridCol w:w="1701"/>
      </w:tblGrid>
      <w:tr w:rsidR="00AE388F" w:rsidRPr="00EE02F0" w:rsidTr="00AE388F">
        <w:trPr>
          <w:trHeight w:val="252"/>
          <w:jc w:val="center"/>
        </w:trPr>
        <w:tc>
          <w:tcPr>
            <w:tcW w:w="1596" w:type="dxa"/>
            <w:vMerge w:val="restart"/>
            <w:tcBorders>
              <w:top w:val="single" w:sz="4" w:space="0" w:color="CCCCCC"/>
              <w:left w:val="single" w:sz="4" w:space="0" w:color="000000"/>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Предмет</w:t>
            </w:r>
          </w:p>
        </w:tc>
        <w:tc>
          <w:tcPr>
            <w:tcW w:w="850"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Класс</w:t>
            </w:r>
          </w:p>
        </w:tc>
        <w:tc>
          <w:tcPr>
            <w:tcW w:w="2977" w:type="dxa"/>
            <w:gridSpan w:val="2"/>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Промежуточная аттестация</w:t>
            </w:r>
          </w:p>
        </w:tc>
        <w:tc>
          <w:tcPr>
            <w:tcW w:w="2835" w:type="dxa"/>
            <w:gridSpan w:val="2"/>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Годовая</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 расхождения</w:t>
            </w:r>
          </w:p>
        </w:tc>
      </w:tr>
      <w:tr w:rsidR="00AE388F" w:rsidRPr="00EE02F0" w:rsidTr="00AE388F">
        <w:trPr>
          <w:trHeight w:val="252"/>
          <w:jc w:val="center"/>
        </w:trPr>
        <w:tc>
          <w:tcPr>
            <w:tcW w:w="1596" w:type="dxa"/>
            <w:vMerge/>
            <w:tcBorders>
              <w:top w:val="single" w:sz="4" w:space="0" w:color="CCCCCC"/>
              <w:left w:val="single" w:sz="4" w:space="0" w:color="000000"/>
              <w:bottom w:val="single" w:sz="4" w:space="0" w:color="000000"/>
              <w:right w:val="single" w:sz="4" w:space="0" w:color="000000"/>
            </w:tcBorders>
            <w:shd w:val="clear" w:color="auto" w:fill="FFFFFF" w:themeFill="background1"/>
            <w:vAlign w:val="center"/>
            <w:hideMark/>
          </w:tcPr>
          <w:p w:rsidR="00AE388F" w:rsidRPr="00EE02F0" w:rsidRDefault="00AE388F" w:rsidP="00AE388F">
            <w:pPr>
              <w:jc w:val="both"/>
              <w:rPr>
                <w:bCs/>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1134"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 качества</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Уровень</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 качества</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bCs/>
                <w:sz w:val="24"/>
                <w:szCs w:val="24"/>
              </w:rPr>
            </w:pPr>
            <w:r w:rsidRPr="00EE02F0">
              <w:rPr>
                <w:bCs/>
                <w:sz w:val="24"/>
                <w:szCs w:val="24"/>
              </w:rPr>
              <w:t>Уровень</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hemeFill="background1"/>
            <w:tcMar>
              <w:top w:w="24" w:type="dxa"/>
              <w:left w:w="36" w:type="dxa"/>
              <w:bottom w:w="24" w:type="dxa"/>
              <w:right w:w="36" w:type="dxa"/>
            </w:tcMar>
            <w:vAlign w:val="bottom"/>
            <w:hideMark/>
          </w:tcPr>
          <w:p w:rsidR="00AE388F" w:rsidRPr="00EE02F0" w:rsidRDefault="00AE388F" w:rsidP="00AE388F">
            <w:pPr>
              <w:jc w:val="both"/>
              <w:rPr>
                <w:sz w:val="24"/>
                <w:szCs w:val="24"/>
              </w:rPr>
            </w:pPr>
          </w:p>
        </w:tc>
      </w:tr>
      <w:tr w:rsidR="00AE388F" w:rsidRPr="00EE02F0" w:rsidTr="00AE388F">
        <w:trPr>
          <w:trHeight w:val="252"/>
          <w:jc w:val="center"/>
        </w:trPr>
        <w:tc>
          <w:tcPr>
            <w:tcW w:w="1596" w:type="dxa"/>
            <w:vMerge w:val="restart"/>
            <w:tcBorders>
              <w:top w:val="single" w:sz="4" w:space="0" w:color="CCCCCC"/>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Иностранный язык</w:t>
            </w: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2</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0</w:t>
            </w:r>
          </w:p>
        </w:tc>
      </w:tr>
      <w:tr w:rsidR="00AE388F" w:rsidRPr="00EE02F0" w:rsidTr="00AE388F">
        <w:trPr>
          <w:trHeight w:val="252"/>
          <w:jc w:val="center"/>
        </w:trPr>
        <w:tc>
          <w:tcPr>
            <w:tcW w:w="1596" w:type="dxa"/>
            <w:vMerge/>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3</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100</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100</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0</w:t>
            </w:r>
          </w:p>
        </w:tc>
      </w:tr>
      <w:tr w:rsidR="00AE388F" w:rsidRPr="00EE02F0" w:rsidTr="00AE388F">
        <w:trPr>
          <w:trHeight w:val="252"/>
          <w:jc w:val="center"/>
        </w:trPr>
        <w:tc>
          <w:tcPr>
            <w:tcW w:w="1596" w:type="dxa"/>
            <w:vMerge/>
            <w:tcBorders>
              <w:left w:val="single" w:sz="4" w:space="0" w:color="000000"/>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4</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0</w:t>
            </w:r>
          </w:p>
        </w:tc>
      </w:tr>
      <w:tr w:rsidR="00AE388F" w:rsidRPr="00EE02F0" w:rsidTr="00AE388F">
        <w:trPr>
          <w:trHeight w:val="252"/>
          <w:jc w:val="center"/>
        </w:trPr>
        <w:tc>
          <w:tcPr>
            <w:tcW w:w="1596" w:type="dxa"/>
            <w:vMerge w:val="restart"/>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r w:rsidRPr="00EE02F0">
              <w:rPr>
                <w:sz w:val="24"/>
                <w:szCs w:val="24"/>
              </w:rPr>
              <w:t>Русский язык</w:t>
            </w: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 xml:space="preserve">3 </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tcBorders>
              <w:left w:val="single" w:sz="4" w:space="0" w:color="000000"/>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val="restart"/>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r w:rsidRPr="00EE02F0">
              <w:rPr>
                <w:sz w:val="24"/>
                <w:szCs w:val="24"/>
              </w:rPr>
              <w:t>Литературное чтение</w:t>
            </w: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+34</w:t>
            </w:r>
          </w:p>
        </w:tc>
      </w:tr>
      <w:tr w:rsidR="00AE388F" w:rsidRPr="00EE02F0" w:rsidTr="00AE388F">
        <w:trPr>
          <w:trHeight w:val="252"/>
          <w:jc w:val="center"/>
        </w:trPr>
        <w:tc>
          <w:tcPr>
            <w:tcW w:w="1596" w:type="dxa"/>
            <w:vMerge/>
            <w:tcBorders>
              <w:left w:val="single" w:sz="4" w:space="0" w:color="000000"/>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val="restart"/>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r w:rsidRPr="00EE02F0">
              <w:rPr>
                <w:sz w:val="24"/>
                <w:szCs w:val="24"/>
              </w:rPr>
              <w:lastRenderedPageBreak/>
              <w:t>Математика</w:t>
            </w: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+ 34</w:t>
            </w:r>
          </w:p>
        </w:tc>
      </w:tr>
      <w:tr w:rsidR="00AE388F" w:rsidRPr="00EE02F0" w:rsidTr="00AE388F">
        <w:trPr>
          <w:trHeight w:val="252"/>
          <w:jc w:val="center"/>
        </w:trPr>
        <w:tc>
          <w:tcPr>
            <w:tcW w:w="1596" w:type="dxa"/>
            <w:vMerge/>
            <w:tcBorders>
              <w:left w:val="single" w:sz="4" w:space="0" w:color="000000"/>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val="restart"/>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r w:rsidRPr="00EE02F0">
              <w:rPr>
                <w:sz w:val="24"/>
                <w:szCs w:val="24"/>
              </w:rPr>
              <w:t>Окружающий мир</w:t>
            </w: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jc w:val="center"/>
        </w:trPr>
        <w:tc>
          <w:tcPr>
            <w:tcW w:w="1596" w:type="dxa"/>
            <w:vMerge/>
            <w:tcBorders>
              <w:left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43"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hideMark/>
          </w:tcPr>
          <w:p w:rsidR="00AE388F" w:rsidRPr="00EE02F0" w:rsidRDefault="00AE388F" w:rsidP="00AE388F">
            <w:pPr>
              <w:jc w:val="both"/>
              <w:rPr>
                <w:bCs/>
                <w:sz w:val="24"/>
                <w:szCs w:val="24"/>
              </w:rPr>
            </w:pPr>
            <w:r w:rsidRPr="00EE02F0">
              <w:rPr>
                <w:bCs/>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shd w:val="clear" w:color="auto" w:fill="FFFFFF"/>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+34</w:t>
            </w:r>
          </w:p>
        </w:tc>
      </w:tr>
      <w:tr w:rsidR="00AE388F" w:rsidRPr="00EE02F0" w:rsidTr="00AE388F">
        <w:trPr>
          <w:trHeight w:val="252"/>
          <w:jc w:val="center"/>
        </w:trPr>
        <w:tc>
          <w:tcPr>
            <w:tcW w:w="1596" w:type="dxa"/>
            <w:vMerge/>
            <w:tcBorders>
              <w:left w:val="single" w:sz="4" w:space="0" w:color="000000"/>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43"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01"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CCCCCC"/>
              <w:left w:val="single" w:sz="4" w:space="0" w:color="CCCCCC"/>
              <w:bottom w:val="single" w:sz="4" w:space="0" w:color="000000"/>
              <w:right w:val="single" w:sz="4" w:space="0" w:color="000000"/>
            </w:tcBorders>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bl>
    <w:p w:rsidR="00AE388F" w:rsidRPr="00EE02F0" w:rsidRDefault="00AE388F" w:rsidP="00AE388F">
      <w:pPr>
        <w:contextualSpacing/>
        <w:jc w:val="both"/>
        <w:rPr>
          <w:b/>
          <w:sz w:val="24"/>
          <w:szCs w:val="24"/>
        </w:rPr>
      </w:pPr>
      <w:r w:rsidRPr="00EE02F0">
        <w:rPr>
          <w:b/>
          <w:sz w:val="24"/>
          <w:szCs w:val="24"/>
        </w:rPr>
        <w:t>Большекрасноярская СОШ 1-4 класс</w:t>
      </w:r>
    </w:p>
    <w:p w:rsidR="00AE388F" w:rsidRPr="00EE02F0" w:rsidRDefault="00AE388F" w:rsidP="00AE388F">
      <w:pPr>
        <w:contextualSpacing/>
        <w:jc w:val="both"/>
        <w:rPr>
          <w:b/>
          <w:sz w:val="24"/>
          <w:szCs w:val="24"/>
        </w:rPr>
      </w:pPr>
    </w:p>
    <w:tbl>
      <w:tblPr>
        <w:tblW w:w="10140"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851"/>
        <w:gridCol w:w="1134"/>
        <w:gridCol w:w="1843"/>
        <w:gridCol w:w="1134"/>
        <w:gridCol w:w="1701"/>
        <w:gridCol w:w="1701"/>
      </w:tblGrid>
      <w:tr w:rsidR="00AE388F" w:rsidRPr="00EE02F0" w:rsidTr="00AE388F">
        <w:trPr>
          <w:cantSplit/>
          <w:trHeight w:val="661"/>
          <w:jc w:val="center"/>
        </w:trPr>
        <w:tc>
          <w:tcPr>
            <w:tcW w:w="1776" w:type="dxa"/>
            <w:vMerge w:val="restart"/>
            <w:tcBorders>
              <w:top w:val="single" w:sz="4" w:space="0" w:color="auto"/>
              <w:left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Предмет </w:t>
            </w:r>
          </w:p>
        </w:tc>
        <w:tc>
          <w:tcPr>
            <w:tcW w:w="851" w:type="dxa"/>
            <w:tcBorders>
              <w:top w:val="single" w:sz="4" w:space="0" w:color="auto"/>
              <w:left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Класс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Промежуточная аттестация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Годовая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расхождения</w:t>
            </w:r>
          </w:p>
        </w:tc>
      </w:tr>
      <w:tr w:rsidR="00AE388F" w:rsidRPr="00EE02F0" w:rsidTr="00AE388F">
        <w:trPr>
          <w:cantSplit/>
          <w:trHeight w:val="661"/>
          <w:jc w:val="center"/>
        </w:trPr>
        <w:tc>
          <w:tcPr>
            <w:tcW w:w="1776" w:type="dxa"/>
            <w:vMerge/>
            <w:tcBorders>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качества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Уровень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качества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Уровень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r>
      <w:tr w:rsidR="00AE388F" w:rsidRPr="00EE02F0" w:rsidTr="00AE388F">
        <w:trPr>
          <w:cantSplit/>
          <w:trHeight w:val="355"/>
          <w:jc w:val="center"/>
        </w:trPr>
        <w:tc>
          <w:tcPr>
            <w:tcW w:w="1776" w:type="dxa"/>
            <w:vMerge w:val="restart"/>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 xml:space="preserve">Русский язык </w:t>
            </w: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41</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допустимый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тревожный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+17</w:t>
            </w:r>
          </w:p>
        </w:tc>
      </w:tr>
      <w:tr w:rsidR="00AE388F" w:rsidRPr="00EE02F0" w:rsidTr="00AE388F">
        <w:trPr>
          <w:cantSplit/>
          <w:trHeight w:val="211"/>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80</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+10</w:t>
            </w:r>
          </w:p>
        </w:tc>
      </w:tr>
      <w:tr w:rsidR="00AE388F" w:rsidRPr="00EE02F0" w:rsidTr="00AE388F">
        <w:trPr>
          <w:cantSplit/>
          <w:trHeight w:val="245"/>
          <w:jc w:val="center"/>
        </w:trPr>
        <w:tc>
          <w:tcPr>
            <w:tcW w:w="1776" w:type="dxa"/>
            <w:vMerge/>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72</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72</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cantSplit/>
          <w:trHeight w:val="377"/>
          <w:jc w:val="center"/>
        </w:trPr>
        <w:tc>
          <w:tcPr>
            <w:tcW w:w="1776" w:type="dxa"/>
            <w:vMerge w:val="restart"/>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Математика</w:t>
            </w: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47</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допустимый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+6</w:t>
            </w:r>
          </w:p>
        </w:tc>
      </w:tr>
      <w:tr w:rsidR="00AE388F" w:rsidRPr="00EE02F0" w:rsidTr="00AE388F">
        <w:trPr>
          <w:cantSplit/>
          <w:trHeight w:val="311"/>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70</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60</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+10</w:t>
            </w:r>
          </w:p>
        </w:tc>
      </w:tr>
      <w:tr w:rsidR="00AE388F" w:rsidRPr="00EE02F0" w:rsidTr="00AE388F">
        <w:trPr>
          <w:cantSplit/>
          <w:trHeight w:val="287"/>
          <w:jc w:val="center"/>
        </w:trPr>
        <w:tc>
          <w:tcPr>
            <w:tcW w:w="1776" w:type="dxa"/>
            <w:vMerge/>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67</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cantSplit/>
          <w:trHeight w:val="333"/>
          <w:jc w:val="center"/>
        </w:trPr>
        <w:tc>
          <w:tcPr>
            <w:tcW w:w="1776" w:type="dxa"/>
            <w:vMerge w:val="restart"/>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Литературное чтение</w:t>
            </w: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71</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-18</w:t>
            </w:r>
          </w:p>
        </w:tc>
      </w:tr>
      <w:tr w:rsidR="00AE388F" w:rsidRPr="00EE02F0" w:rsidTr="00AE388F">
        <w:trPr>
          <w:cantSplit/>
          <w:trHeight w:val="281"/>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80</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w:t>
            </w:r>
          </w:p>
        </w:tc>
      </w:tr>
      <w:tr w:rsidR="00AE388F" w:rsidRPr="00EE02F0" w:rsidTr="00AE388F">
        <w:trPr>
          <w:cantSplit/>
          <w:trHeight w:val="271"/>
          <w:jc w:val="center"/>
        </w:trPr>
        <w:tc>
          <w:tcPr>
            <w:tcW w:w="1776" w:type="dxa"/>
            <w:vMerge/>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74</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74</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cantSplit/>
          <w:trHeight w:val="275"/>
          <w:jc w:val="center"/>
        </w:trPr>
        <w:tc>
          <w:tcPr>
            <w:tcW w:w="1776" w:type="dxa"/>
            <w:vMerge w:val="restart"/>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Окружающий мир</w:t>
            </w:r>
          </w:p>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41</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допустимый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+12</w:t>
            </w:r>
          </w:p>
        </w:tc>
      </w:tr>
      <w:tr w:rsidR="00AE388F" w:rsidRPr="00EE02F0" w:rsidTr="00AE388F">
        <w:trPr>
          <w:cantSplit/>
          <w:trHeight w:val="265"/>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80</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+10</w:t>
            </w:r>
          </w:p>
        </w:tc>
      </w:tr>
      <w:tr w:rsidR="00AE388F" w:rsidRPr="00EE02F0" w:rsidTr="00AE388F">
        <w:trPr>
          <w:cantSplit/>
          <w:trHeight w:val="269"/>
          <w:jc w:val="center"/>
        </w:trPr>
        <w:tc>
          <w:tcPr>
            <w:tcW w:w="1776" w:type="dxa"/>
            <w:vMerge/>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78</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cantSplit/>
          <w:trHeight w:val="259"/>
          <w:jc w:val="center"/>
        </w:trPr>
        <w:tc>
          <w:tcPr>
            <w:tcW w:w="1776" w:type="dxa"/>
            <w:vMerge w:val="restart"/>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Иностранный язык</w:t>
            </w: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65</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65</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w:t>
            </w:r>
          </w:p>
        </w:tc>
      </w:tr>
      <w:tr w:rsidR="00AE388F" w:rsidRPr="00EE02F0" w:rsidTr="00AE388F">
        <w:trPr>
          <w:cantSplit/>
          <w:trHeight w:val="279"/>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60</w:t>
            </w:r>
          </w:p>
        </w:tc>
        <w:tc>
          <w:tcPr>
            <w:tcW w:w="1843"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-20</w:t>
            </w:r>
          </w:p>
        </w:tc>
      </w:tr>
      <w:tr w:rsidR="00AE388F" w:rsidRPr="00EE02F0" w:rsidTr="00AE388F">
        <w:trPr>
          <w:cantSplit/>
          <w:trHeight w:val="270"/>
          <w:jc w:val="center"/>
        </w:trPr>
        <w:tc>
          <w:tcPr>
            <w:tcW w:w="1776" w:type="dxa"/>
            <w:vMerge/>
            <w:tcBorders>
              <w:left w:val="single" w:sz="4" w:space="0" w:color="auto"/>
              <w:right w:val="single" w:sz="4" w:space="0" w:color="auto"/>
            </w:tcBorders>
            <w:vAlign w:val="center"/>
          </w:tcPr>
          <w:p w:rsidR="00AE388F" w:rsidRPr="00EE02F0" w:rsidRDefault="00AE388F" w:rsidP="00AE388F">
            <w:pPr>
              <w:jc w:val="both"/>
              <w:rPr>
                <w:sz w:val="24"/>
                <w:szCs w:val="24"/>
              </w:rPr>
            </w:pPr>
          </w:p>
        </w:tc>
        <w:tc>
          <w:tcPr>
            <w:tcW w:w="851" w:type="dxa"/>
            <w:tcBorders>
              <w:left w:val="single" w:sz="4" w:space="0" w:color="auto"/>
              <w:right w:val="single" w:sz="4" w:space="0" w:color="auto"/>
            </w:tcBorders>
            <w:vAlign w:val="center"/>
          </w:tcPr>
          <w:p w:rsidR="00AE388F" w:rsidRPr="00EE02F0" w:rsidRDefault="00AE388F" w:rsidP="00AE388F">
            <w:pPr>
              <w:jc w:val="both"/>
              <w:rPr>
                <w:sz w:val="24"/>
                <w:szCs w:val="24"/>
              </w:rPr>
            </w:pPr>
            <w:r w:rsidRPr="00EE02F0">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67</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70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bl>
    <w:p w:rsidR="00AE388F" w:rsidRPr="00EE02F0" w:rsidRDefault="00AE388F" w:rsidP="00AE388F">
      <w:pPr>
        <w:pStyle w:val="11"/>
        <w:contextualSpacing/>
        <w:jc w:val="both"/>
        <w:rPr>
          <w:rFonts w:ascii="Times New Roman" w:hAnsi="Times New Roman" w:cs="Times New Roman"/>
          <w:sz w:val="24"/>
          <w:szCs w:val="24"/>
        </w:rPr>
      </w:pPr>
    </w:p>
    <w:p w:rsidR="00AE388F" w:rsidRPr="00EE02F0" w:rsidRDefault="00AE388F" w:rsidP="00AE388F">
      <w:pPr>
        <w:pStyle w:val="11"/>
        <w:spacing w:line="360" w:lineRule="auto"/>
        <w:contextualSpacing/>
        <w:jc w:val="both"/>
        <w:rPr>
          <w:rFonts w:ascii="Times New Roman" w:hAnsi="Times New Roman" w:cs="Times New Roman"/>
          <w:sz w:val="24"/>
          <w:szCs w:val="24"/>
        </w:rPr>
      </w:pPr>
      <w:r w:rsidRPr="00EE02F0">
        <w:rPr>
          <w:rFonts w:ascii="Times New Roman" w:hAnsi="Times New Roman" w:cs="Times New Roman"/>
          <w:sz w:val="24"/>
          <w:szCs w:val="24"/>
        </w:rPr>
        <w:t xml:space="preserve">В следующем учебном году </w:t>
      </w:r>
    </w:p>
    <w:p w:rsidR="00AE388F" w:rsidRPr="00EE02F0" w:rsidRDefault="00AE388F" w:rsidP="000209A7">
      <w:pPr>
        <w:pStyle w:val="11"/>
        <w:numPr>
          <w:ilvl w:val="0"/>
          <w:numId w:val="44"/>
        </w:numPr>
        <w:spacing w:line="360" w:lineRule="auto"/>
        <w:contextualSpacing/>
        <w:jc w:val="both"/>
        <w:rPr>
          <w:rFonts w:ascii="Times New Roman" w:hAnsi="Times New Roman" w:cs="Times New Roman"/>
          <w:sz w:val="24"/>
          <w:szCs w:val="24"/>
        </w:rPr>
      </w:pPr>
      <w:r w:rsidRPr="00EE02F0">
        <w:rPr>
          <w:rFonts w:ascii="Times New Roman" w:hAnsi="Times New Roman" w:cs="Times New Roman"/>
          <w:sz w:val="24"/>
          <w:szCs w:val="24"/>
        </w:rPr>
        <w:t>Учителям-предметникам в тематическое планирование включить различные типы проверочных и диагностических заданий, способствующих формированию самостоятельной оценочной деятельности младших школьников;</w:t>
      </w:r>
    </w:p>
    <w:p w:rsidR="00AE388F" w:rsidRPr="00EE02F0" w:rsidRDefault="00AE388F" w:rsidP="000209A7">
      <w:pPr>
        <w:pStyle w:val="a8"/>
        <w:numPr>
          <w:ilvl w:val="0"/>
          <w:numId w:val="44"/>
        </w:numPr>
        <w:spacing w:line="360" w:lineRule="auto"/>
        <w:contextualSpacing/>
        <w:jc w:val="both"/>
      </w:pPr>
      <w:r w:rsidRPr="00EE02F0">
        <w:t>Учителям начальных классов уделять больше внимания на уроках формированию таких регулятивных универсальных учебных действий, как способность принимать и сохранять учебную задачу, планировать свои действия в соответствии с ней, работать над формированием читательской грамотности</w:t>
      </w:r>
    </w:p>
    <w:p w:rsidR="00AE388F" w:rsidRPr="00EE02F0" w:rsidRDefault="00AE388F" w:rsidP="000209A7">
      <w:pPr>
        <w:pStyle w:val="a8"/>
        <w:numPr>
          <w:ilvl w:val="0"/>
          <w:numId w:val="44"/>
        </w:numPr>
        <w:spacing w:line="360" w:lineRule="auto"/>
        <w:contextualSpacing/>
        <w:jc w:val="both"/>
      </w:pPr>
      <w:r w:rsidRPr="00EE02F0">
        <w:t>Вопрос об объективности оценивания и преемственности в оценивании  рассмотреть на заседаниях методических объединений, педагогическом совете.</w:t>
      </w:r>
    </w:p>
    <w:p w:rsidR="00AE388F" w:rsidRPr="00EE02F0" w:rsidRDefault="00AE388F" w:rsidP="00AE388F">
      <w:pPr>
        <w:pStyle w:val="a8"/>
        <w:spacing w:line="360" w:lineRule="auto"/>
        <w:ind w:left="720"/>
        <w:contextualSpacing/>
        <w:jc w:val="both"/>
        <w:rPr>
          <w:b/>
        </w:rPr>
      </w:pPr>
    </w:p>
    <w:p w:rsidR="00AE388F" w:rsidRPr="00EE02F0" w:rsidRDefault="00AE388F" w:rsidP="00AE388F">
      <w:pPr>
        <w:pStyle w:val="a8"/>
        <w:tabs>
          <w:tab w:val="left" w:pos="0"/>
        </w:tabs>
        <w:spacing w:line="360" w:lineRule="auto"/>
        <w:contextualSpacing/>
        <w:jc w:val="both"/>
        <w:rPr>
          <w:shd w:val="clear" w:color="auto" w:fill="FFFFFF"/>
        </w:rPr>
      </w:pPr>
      <w:r>
        <w:rPr>
          <w:b/>
        </w:rPr>
        <w:lastRenderedPageBreak/>
        <w:tab/>
      </w:r>
      <w:r w:rsidRPr="00EE02F0">
        <w:rPr>
          <w:b/>
        </w:rPr>
        <w:t xml:space="preserve">Промежуточная аттестация в основном и среднем звене. </w:t>
      </w:r>
      <w:r w:rsidRPr="00EE02F0">
        <w:rPr>
          <w:shd w:val="clear" w:color="auto" w:fill="FFFFFF"/>
        </w:rPr>
        <w:t>Диагностические  материалы для проведения промежуточной аттестации в 5-8, 10 классах были составлены педагогам</w:t>
      </w:r>
      <w:proofErr w:type="gramStart"/>
      <w:r w:rsidRPr="00EE02F0">
        <w:rPr>
          <w:shd w:val="clear" w:color="auto" w:fill="FFFFFF"/>
        </w:rPr>
        <w:t>и-</w:t>
      </w:r>
      <w:proofErr w:type="gramEnd"/>
      <w:r w:rsidRPr="00EE02F0">
        <w:rPr>
          <w:shd w:val="clear" w:color="auto" w:fill="FFFFFF"/>
        </w:rPr>
        <w:t xml:space="preserve"> стажистами  в соответствии с требованиями к уровню подготовки учащихся по предметам учебного плана, содержанием ФГОС.</w:t>
      </w:r>
    </w:p>
    <w:p w:rsidR="00AE388F" w:rsidRPr="00EE02F0" w:rsidRDefault="00AE388F" w:rsidP="00AE388F">
      <w:pPr>
        <w:pStyle w:val="a8"/>
        <w:tabs>
          <w:tab w:val="left" w:pos="0"/>
        </w:tabs>
        <w:spacing w:line="360" w:lineRule="auto"/>
        <w:ind w:firstLine="360"/>
        <w:contextualSpacing/>
        <w:jc w:val="both"/>
      </w:pPr>
      <w:r w:rsidRPr="00EE02F0">
        <w:rPr>
          <w:shd w:val="clear" w:color="auto" w:fill="FFFFFF"/>
        </w:rPr>
        <w:t xml:space="preserve"> </w:t>
      </w:r>
      <w:r w:rsidRPr="00EE02F0">
        <w:t>Оценивание промежуточной аттестации учащихся 5-8, 10 классов осуществлялась по пятибалльной системе. В 5 – 8, 10 классах  по музыке, изобразительному искусству, технологии, физической культуре, функциональной грамотности оценивалось по системе «зачет/незачет».</w:t>
      </w:r>
    </w:p>
    <w:p w:rsidR="00AE388F" w:rsidRPr="00EE02F0" w:rsidRDefault="00AE388F" w:rsidP="00AE388F">
      <w:pPr>
        <w:tabs>
          <w:tab w:val="left" w:pos="1695"/>
        </w:tabs>
        <w:spacing w:before="0" w:beforeAutospacing="0" w:after="0" w:afterAutospacing="0" w:line="360" w:lineRule="auto"/>
        <w:contextualSpacing/>
        <w:jc w:val="both"/>
        <w:rPr>
          <w:b/>
          <w:sz w:val="24"/>
          <w:szCs w:val="24"/>
        </w:rPr>
      </w:pPr>
      <w:r>
        <w:rPr>
          <w:b/>
          <w:sz w:val="24"/>
          <w:szCs w:val="24"/>
          <w:lang w:val="ru-RU"/>
        </w:rPr>
        <w:tab/>
      </w:r>
      <w:r w:rsidRPr="00EE02F0">
        <w:rPr>
          <w:b/>
          <w:sz w:val="24"/>
          <w:szCs w:val="24"/>
        </w:rPr>
        <w:t>МАОУ Омутинская СОШ №1   5-8</w:t>
      </w:r>
      <w:proofErr w:type="gramStart"/>
      <w:r w:rsidRPr="00EE02F0">
        <w:rPr>
          <w:b/>
          <w:sz w:val="24"/>
          <w:szCs w:val="24"/>
        </w:rPr>
        <w:t>,10</w:t>
      </w:r>
      <w:proofErr w:type="gramEnd"/>
      <w:r w:rsidRPr="00EE02F0">
        <w:rPr>
          <w:b/>
          <w:sz w:val="24"/>
          <w:szCs w:val="24"/>
        </w:rPr>
        <w:t xml:space="preserve"> классы</w:t>
      </w:r>
    </w:p>
    <w:tbl>
      <w:tblPr>
        <w:tblStyle w:val="a5"/>
        <w:tblW w:w="10491" w:type="dxa"/>
        <w:tblInd w:w="-318" w:type="dxa"/>
        <w:tblLayout w:type="fixed"/>
        <w:tblLook w:val="04A0"/>
      </w:tblPr>
      <w:tblGrid>
        <w:gridCol w:w="1901"/>
        <w:gridCol w:w="884"/>
        <w:gridCol w:w="1033"/>
        <w:gridCol w:w="1845"/>
        <w:gridCol w:w="957"/>
        <w:gridCol w:w="1917"/>
        <w:gridCol w:w="1954"/>
      </w:tblGrid>
      <w:tr w:rsidR="00AE388F" w:rsidRPr="00AF791F" w:rsidTr="00AE388F">
        <w:trPr>
          <w:trHeight w:val="144"/>
        </w:trPr>
        <w:tc>
          <w:tcPr>
            <w:tcW w:w="1901" w:type="dxa"/>
            <w:vMerge w:val="restart"/>
          </w:tcPr>
          <w:p w:rsidR="00AE388F" w:rsidRPr="00EE02F0" w:rsidRDefault="00AE388F" w:rsidP="00AE388F">
            <w:pPr>
              <w:contextualSpacing/>
              <w:jc w:val="both"/>
              <w:rPr>
                <w:sz w:val="24"/>
                <w:szCs w:val="24"/>
              </w:rPr>
            </w:pPr>
            <w:r>
              <w:rPr>
                <w:b/>
                <w:sz w:val="24"/>
                <w:szCs w:val="24"/>
              </w:rPr>
              <w:tab/>
            </w:r>
            <w:r w:rsidRPr="00EE02F0">
              <w:rPr>
                <w:sz w:val="24"/>
                <w:szCs w:val="24"/>
              </w:rPr>
              <w:t xml:space="preserve">Предмет </w:t>
            </w:r>
          </w:p>
        </w:tc>
        <w:tc>
          <w:tcPr>
            <w:tcW w:w="884" w:type="dxa"/>
            <w:vMerge w:val="restart"/>
          </w:tcPr>
          <w:p w:rsidR="00AE388F" w:rsidRPr="00EE02F0" w:rsidRDefault="00AE388F" w:rsidP="00AE388F">
            <w:pPr>
              <w:contextualSpacing/>
              <w:jc w:val="both"/>
              <w:rPr>
                <w:sz w:val="24"/>
                <w:szCs w:val="24"/>
              </w:rPr>
            </w:pPr>
            <w:r w:rsidRPr="00EE02F0">
              <w:rPr>
                <w:sz w:val="24"/>
                <w:szCs w:val="24"/>
              </w:rPr>
              <w:t>класс</w:t>
            </w:r>
          </w:p>
        </w:tc>
        <w:tc>
          <w:tcPr>
            <w:tcW w:w="2878" w:type="dxa"/>
            <w:gridSpan w:val="2"/>
          </w:tcPr>
          <w:p w:rsidR="00AE388F" w:rsidRPr="00EE02F0" w:rsidRDefault="00AE388F" w:rsidP="00AE388F">
            <w:pPr>
              <w:contextualSpacing/>
              <w:jc w:val="both"/>
              <w:rPr>
                <w:sz w:val="24"/>
                <w:szCs w:val="24"/>
              </w:rPr>
            </w:pPr>
            <w:r w:rsidRPr="00EE02F0">
              <w:rPr>
                <w:sz w:val="24"/>
                <w:szCs w:val="24"/>
              </w:rPr>
              <w:t>Промежуточная аттестация</w:t>
            </w:r>
          </w:p>
        </w:tc>
        <w:tc>
          <w:tcPr>
            <w:tcW w:w="2874" w:type="dxa"/>
            <w:gridSpan w:val="2"/>
          </w:tcPr>
          <w:p w:rsidR="00AE388F" w:rsidRPr="00EE02F0" w:rsidRDefault="00AE388F" w:rsidP="00AE388F">
            <w:pPr>
              <w:contextualSpacing/>
              <w:jc w:val="both"/>
              <w:rPr>
                <w:sz w:val="24"/>
                <w:szCs w:val="24"/>
              </w:rPr>
            </w:pPr>
            <w:r w:rsidRPr="00EE02F0">
              <w:rPr>
                <w:sz w:val="24"/>
                <w:szCs w:val="24"/>
              </w:rPr>
              <w:t>год</w:t>
            </w:r>
          </w:p>
        </w:tc>
        <w:tc>
          <w:tcPr>
            <w:tcW w:w="1954" w:type="dxa"/>
          </w:tcPr>
          <w:p w:rsidR="00AE388F" w:rsidRPr="00EE02F0" w:rsidRDefault="00AE388F" w:rsidP="00AE388F">
            <w:pPr>
              <w:contextualSpacing/>
              <w:jc w:val="both"/>
              <w:rPr>
                <w:sz w:val="24"/>
                <w:szCs w:val="24"/>
              </w:rPr>
            </w:pPr>
            <w:r w:rsidRPr="00EE02F0">
              <w:rPr>
                <w:sz w:val="24"/>
                <w:szCs w:val="24"/>
              </w:rPr>
              <w:t>% расхождения (</w:t>
            </w:r>
            <w:proofErr w:type="gramStart"/>
            <w:r w:rsidRPr="00EE02F0">
              <w:rPr>
                <w:sz w:val="24"/>
                <w:szCs w:val="24"/>
              </w:rPr>
              <w:t>промежуточная</w:t>
            </w:r>
            <w:proofErr w:type="gramEnd"/>
            <w:r w:rsidRPr="00EE02F0">
              <w:rPr>
                <w:sz w:val="24"/>
                <w:szCs w:val="24"/>
              </w:rPr>
              <w:t xml:space="preserve"> по отношению к годовой)</w:t>
            </w:r>
          </w:p>
        </w:tc>
      </w:tr>
      <w:tr w:rsidR="00AE388F" w:rsidRPr="00EE02F0" w:rsidTr="00AE388F">
        <w:trPr>
          <w:trHeight w:val="398"/>
        </w:trPr>
        <w:tc>
          <w:tcPr>
            <w:tcW w:w="1901" w:type="dxa"/>
            <w:vMerge/>
          </w:tcPr>
          <w:p w:rsidR="00AE388F" w:rsidRPr="00EE02F0" w:rsidRDefault="00AE388F" w:rsidP="00AE388F">
            <w:pPr>
              <w:contextualSpacing/>
              <w:jc w:val="both"/>
              <w:rPr>
                <w:sz w:val="24"/>
                <w:szCs w:val="24"/>
              </w:rPr>
            </w:pPr>
          </w:p>
        </w:tc>
        <w:tc>
          <w:tcPr>
            <w:tcW w:w="884" w:type="dxa"/>
            <w:vMerge/>
          </w:tcPr>
          <w:p w:rsidR="00AE388F" w:rsidRPr="00EE02F0" w:rsidRDefault="00AE388F" w:rsidP="00AE388F">
            <w:pPr>
              <w:contextualSpacing/>
              <w:jc w:val="both"/>
              <w:rPr>
                <w:sz w:val="24"/>
                <w:szCs w:val="24"/>
              </w:rPr>
            </w:pPr>
          </w:p>
        </w:tc>
        <w:tc>
          <w:tcPr>
            <w:tcW w:w="1033" w:type="dxa"/>
          </w:tcPr>
          <w:p w:rsidR="00AE388F" w:rsidRPr="00EE02F0" w:rsidRDefault="00AE388F" w:rsidP="00AE388F">
            <w:pPr>
              <w:contextualSpacing/>
              <w:jc w:val="both"/>
              <w:rPr>
                <w:sz w:val="24"/>
                <w:szCs w:val="24"/>
              </w:rPr>
            </w:pPr>
            <w:r w:rsidRPr="00EE02F0">
              <w:rPr>
                <w:sz w:val="24"/>
                <w:szCs w:val="24"/>
              </w:rPr>
              <w:t>Качество</w:t>
            </w:r>
          </w:p>
        </w:tc>
        <w:tc>
          <w:tcPr>
            <w:tcW w:w="1845" w:type="dxa"/>
          </w:tcPr>
          <w:p w:rsidR="00AE388F" w:rsidRPr="00EE02F0" w:rsidRDefault="00AE388F" w:rsidP="00AE388F">
            <w:pPr>
              <w:contextualSpacing/>
              <w:jc w:val="both"/>
              <w:rPr>
                <w:sz w:val="24"/>
                <w:szCs w:val="24"/>
              </w:rPr>
            </w:pPr>
            <w:r w:rsidRPr="00EE02F0">
              <w:rPr>
                <w:sz w:val="24"/>
                <w:szCs w:val="24"/>
              </w:rPr>
              <w:t>уровень</w:t>
            </w:r>
          </w:p>
        </w:tc>
        <w:tc>
          <w:tcPr>
            <w:tcW w:w="957" w:type="dxa"/>
          </w:tcPr>
          <w:p w:rsidR="00AE388F" w:rsidRPr="00EE02F0" w:rsidRDefault="00AE388F" w:rsidP="00AE388F">
            <w:pPr>
              <w:contextualSpacing/>
              <w:jc w:val="both"/>
              <w:rPr>
                <w:sz w:val="24"/>
                <w:szCs w:val="24"/>
              </w:rPr>
            </w:pPr>
            <w:r w:rsidRPr="00EE02F0">
              <w:rPr>
                <w:sz w:val="24"/>
                <w:szCs w:val="24"/>
              </w:rPr>
              <w:t>Качество</w:t>
            </w:r>
          </w:p>
        </w:tc>
        <w:tc>
          <w:tcPr>
            <w:tcW w:w="1917" w:type="dxa"/>
          </w:tcPr>
          <w:p w:rsidR="00AE388F" w:rsidRPr="00EE02F0" w:rsidRDefault="00AE388F" w:rsidP="00AE388F">
            <w:pPr>
              <w:contextualSpacing/>
              <w:jc w:val="both"/>
              <w:rPr>
                <w:sz w:val="24"/>
                <w:szCs w:val="24"/>
              </w:rPr>
            </w:pPr>
            <w:r w:rsidRPr="00EE02F0">
              <w:rPr>
                <w:sz w:val="24"/>
                <w:szCs w:val="24"/>
              </w:rPr>
              <w:t>Уровень</w:t>
            </w:r>
          </w:p>
        </w:tc>
        <w:tc>
          <w:tcPr>
            <w:tcW w:w="1954" w:type="dxa"/>
          </w:tcPr>
          <w:p w:rsidR="00AE388F" w:rsidRPr="00EE02F0" w:rsidRDefault="00AE388F" w:rsidP="00AE388F">
            <w:pPr>
              <w:contextualSpacing/>
              <w:jc w:val="both"/>
              <w:rPr>
                <w:sz w:val="24"/>
                <w:szCs w:val="24"/>
              </w:rPr>
            </w:pPr>
          </w:p>
        </w:tc>
      </w:tr>
      <w:tr w:rsidR="00AE388F" w:rsidRPr="00EE02F0" w:rsidTr="00AE388F">
        <w:trPr>
          <w:trHeight w:val="307"/>
        </w:trPr>
        <w:tc>
          <w:tcPr>
            <w:tcW w:w="1901" w:type="dxa"/>
            <w:vMerge w:val="restart"/>
          </w:tcPr>
          <w:p w:rsidR="00AE388F" w:rsidRPr="00EE02F0" w:rsidRDefault="00AE388F" w:rsidP="00AE388F">
            <w:pPr>
              <w:contextualSpacing/>
              <w:jc w:val="both"/>
              <w:rPr>
                <w:sz w:val="24"/>
                <w:szCs w:val="24"/>
              </w:rPr>
            </w:pPr>
            <w:r w:rsidRPr="00EE02F0">
              <w:rPr>
                <w:sz w:val="24"/>
                <w:szCs w:val="24"/>
              </w:rPr>
              <w:t xml:space="preserve">Русский язык </w:t>
            </w:r>
          </w:p>
        </w:tc>
        <w:tc>
          <w:tcPr>
            <w:tcW w:w="884" w:type="dxa"/>
          </w:tcPr>
          <w:p w:rsidR="00AE388F" w:rsidRPr="00EE02F0" w:rsidRDefault="00AE388F" w:rsidP="00AE388F">
            <w:pPr>
              <w:contextualSpacing/>
              <w:jc w:val="both"/>
              <w:rPr>
                <w:sz w:val="24"/>
                <w:szCs w:val="24"/>
              </w:rPr>
            </w:pPr>
            <w:r w:rsidRPr="00EE02F0">
              <w:rPr>
                <w:sz w:val="24"/>
                <w:szCs w:val="24"/>
              </w:rPr>
              <w:t>5а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36</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56</w:t>
            </w:r>
          </w:p>
          <w:p w:rsidR="00AE388F" w:rsidRPr="00EE02F0" w:rsidRDefault="00AE388F" w:rsidP="00AE388F">
            <w:pPr>
              <w:jc w:val="both"/>
              <w:rPr>
                <w:sz w:val="24"/>
                <w:szCs w:val="24"/>
              </w:rPr>
            </w:pPr>
          </w:p>
        </w:tc>
        <w:tc>
          <w:tcPr>
            <w:tcW w:w="1917" w:type="dxa"/>
          </w:tcPr>
          <w:p w:rsidR="00AE388F" w:rsidRPr="00EE02F0" w:rsidRDefault="00AE388F" w:rsidP="00AE388F">
            <w:pPr>
              <w:contextualSpacing/>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trHeight w:val="311"/>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19</w:t>
            </w:r>
          </w:p>
        </w:tc>
        <w:tc>
          <w:tcPr>
            <w:tcW w:w="1845" w:type="dxa"/>
          </w:tcPr>
          <w:p w:rsidR="00AE388F" w:rsidRPr="00EE02F0" w:rsidRDefault="00AE388F" w:rsidP="00AE388F">
            <w:pPr>
              <w:contextualSpacing/>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35</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-16</w:t>
            </w:r>
          </w:p>
        </w:tc>
      </w:tr>
      <w:tr w:rsidR="00AE388F" w:rsidRPr="00EE02F0" w:rsidTr="00AE388F">
        <w:trPr>
          <w:trHeight w:val="159"/>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48</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71</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-23</w:t>
            </w:r>
          </w:p>
        </w:tc>
      </w:tr>
      <w:tr w:rsidR="00AE388F" w:rsidRPr="00EE02F0" w:rsidTr="00AE388F">
        <w:trPr>
          <w:trHeight w:val="249"/>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72</w:t>
            </w:r>
          </w:p>
        </w:tc>
        <w:tc>
          <w:tcPr>
            <w:tcW w:w="1845" w:type="dxa"/>
          </w:tcPr>
          <w:p w:rsidR="00AE388F" w:rsidRPr="00EE02F0" w:rsidRDefault="00AE388F" w:rsidP="00AE388F">
            <w:pPr>
              <w:contextualSpacing/>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78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rPr>
          <w:trHeight w:val="283"/>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47</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58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-11</w:t>
            </w:r>
          </w:p>
        </w:tc>
      </w:tr>
      <w:tr w:rsidR="00AE388F" w:rsidRPr="00EE02F0" w:rsidTr="00AE388F">
        <w:trPr>
          <w:trHeight w:val="289"/>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b/>
                <w:color w:val="FF0000"/>
                <w:sz w:val="24"/>
                <w:szCs w:val="24"/>
              </w:rPr>
            </w:pPr>
            <w:r w:rsidRPr="00EE02F0">
              <w:rPr>
                <w:b/>
                <w:color w:val="FF0000"/>
                <w:sz w:val="24"/>
                <w:szCs w:val="24"/>
              </w:rPr>
              <w:t>6в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41</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47</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rPr>
          <w:trHeight w:val="167"/>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41</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65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-24</w:t>
            </w:r>
          </w:p>
        </w:tc>
      </w:tr>
      <w:tr w:rsidR="00AE388F" w:rsidRPr="00EE02F0" w:rsidTr="00AE388F">
        <w:trPr>
          <w:trHeight w:val="187"/>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40</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45</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rPr>
          <w:trHeight w:val="269"/>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18</w:t>
            </w:r>
          </w:p>
        </w:tc>
        <w:tc>
          <w:tcPr>
            <w:tcW w:w="1845" w:type="dxa"/>
          </w:tcPr>
          <w:p w:rsidR="00AE388F" w:rsidRPr="00EE02F0" w:rsidRDefault="00AE388F" w:rsidP="00AE388F">
            <w:pPr>
              <w:contextualSpacing/>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18</w:t>
            </w:r>
          </w:p>
        </w:tc>
        <w:tc>
          <w:tcPr>
            <w:tcW w:w="1917" w:type="dxa"/>
          </w:tcPr>
          <w:p w:rsidR="00AE388F" w:rsidRPr="00EE02F0" w:rsidRDefault="00AE388F" w:rsidP="00AE388F">
            <w:pPr>
              <w:contextualSpacing/>
              <w:jc w:val="both"/>
              <w:rPr>
                <w:sz w:val="24"/>
                <w:szCs w:val="24"/>
              </w:rPr>
            </w:pPr>
            <w:r w:rsidRPr="00EE02F0">
              <w:rPr>
                <w:sz w:val="24"/>
                <w:szCs w:val="24"/>
              </w:rPr>
              <w:t>тревожный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55</w:t>
            </w:r>
          </w:p>
        </w:tc>
        <w:tc>
          <w:tcPr>
            <w:tcW w:w="1845" w:type="dxa"/>
          </w:tcPr>
          <w:p w:rsidR="00AE388F" w:rsidRPr="00EE02F0" w:rsidRDefault="00AE388F" w:rsidP="00AE388F">
            <w:pPr>
              <w:contextualSpacing/>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55</w:t>
            </w:r>
          </w:p>
        </w:tc>
        <w:tc>
          <w:tcPr>
            <w:tcW w:w="1917" w:type="dxa"/>
          </w:tcPr>
          <w:p w:rsidR="00AE388F" w:rsidRPr="00EE02F0" w:rsidRDefault="00AE388F" w:rsidP="00AE388F">
            <w:pPr>
              <w:contextualSpacing/>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38</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48</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33</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43</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8г</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17</w:t>
            </w:r>
          </w:p>
        </w:tc>
        <w:tc>
          <w:tcPr>
            <w:tcW w:w="1845" w:type="dxa"/>
          </w:tcPr>
          <w:p w:rsidR="00AE388F" w:rsidRPr="00EE02F0" w:rsidRDefault="00AE388F" w:rsidP="00AE388F">
            <w:pPr>
              <w:contextualSpacing/>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28</w:t>
            </w:r>
          </w:p>
        </w:tc>
        <w:tc>
          <w:tcPr>
            <w:tcW w:w="1917" w:type="dxa"/>
          </w:tcPr>
          <w:p w:rsidR="00AE388F" w:rsidRPr="00EE02F0" w:rsidRDefault="00AE388F" w:rsidP="00AE388F">
            <w:pPr>
              <w:contextualSpacing/>
              <w:jc w:val="both"/>
              <w:rPr>
                <w:sz w:val="24"/>
                <w:szCs w:val="24"/>
              </w:rPr>
            </w:pPr>
            <w:r w:rsidRPr="00EE02F0">
              <w:rPr>
                <w:sz w:val="24"/>
                <w:szCs w:val="24"/>
              </w:rPr>
              <w:t>тревожный</w:t>
            </w:r>
          </w:p>
        </w:tc>
        <w:tc>
          <w:tcPr>
            <w:tcW w:w="1954" w:type="dxa"/>
          </w:tcPr>
          <w:p w:rsidR="00AE388F" w:rsidRPr="00EE02F0" w:rsidRDefault="00AE388F" w:rsidP="00AE388F">
            <w:pPr>
              <w:contextualSpacing/>
              <w:jc w:val="both"/>
              <w:rPr>
                <w:sz w:val="24"/>
                <w:szCs w:val="24"/>
              </w:rPr>
            </w:pPr>
            <w:r w:rsidRPr="00EE02F0">
              <w:rPr>
                <w:sz w:val="24"/>
                <w:szCs w:val="24"/>
              </w:rPr>
              <w:t>-11</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20</w:t>
            </w:r>
          </w:p>
        </w:tc>
        <w:tc>
          <w:tcPr>
            <w:tcW w:w="1845" w:type="dxa"/>
          </w:tcPr>
          <w:p w:rsidR="00AE388F" w:rsidRPr="00EE02F0" w:rsidRDefault="00AE388F" w:rsidP="00AE388F">
            <w:pPr>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40</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17</w:t>
            </w:r>
          </w:p>
        </w:tc>
        <w:tc>
          <w:tcPr>
            <w:tcW w:w="1845" w:type="dxa"/>
          </w:tcPr>
          <w:p w:rsidR="00AE388F" w:rsidRPr="00EE02F0" w:rsidRDefault="00AE388F" w:rsidP="00AE388F">
            <w:pPr>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43</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-26</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Математика/ алгебра</w:t>
            </w:r>
          </w:p>
        </w:tc>
        <w:tc>
          <w:tcPr>
            <w:tcW w:w="884" w:type="dxa"/>
          </w:tcPr>
          <w:p w:rsidR="00AE388F" w:rsidRPr="00EE02F0" w:rsidRDefault="00AE388F" w:rsidP="00AE388F">
            <w:pPr>
              <w:contextualSpacing/>
              <w:jc w:val="both"/>
              <w:rPr>
                <w:sz w:val="24"/>
                <w:szCs w:val="24"/>
              </w:rPr>
            </w:pPr>
            <w:r w:rsidRPr="00EE02F0">
              <w:rPr>
                <w:sz w:val="24"/>
                <w:szCs w:val="24"/>
              </w:rPr>
              <w:t>5а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36</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56</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38</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86</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6а</w:t>
            </w:r>
          </w:p>
        </w:tc>
        <w:tc>
          <w:tcPr>
            <w:tcW w:w="1033" w:type="dxa"/>
          </w:tcPr>
          <w:p w:rsidR="00AE388F" w:rsidRPr="00EE02F0" w:rsidRDefault="00AE388F" w:rsidP="00AE388F">
            <w:pPr>
              <w:contextualSpacing/>
              <w:jc w:val="both"/>
              <w:rPr>
                <w:sz w:val="24"/>
                <w:szCs w:val="24"/>
              </w:rPr>
            </w:pPr>
            <w:r w:rsidRPr="00EE02F0">
              <w:rPr>
                <w:sz w:val="24"/>
                <w:szCs w:val="24"/>
              </w:rPr>
              <w:t>83</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83</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6б</w:t>
            </w:r>
          </w:p>
        </w:tc>
        <w:tc>
          <w:tcPr>
            <w:tcW w:w="1033" w:type="dxa"/>
          </w:tcPr>
          <w:p w:rsidR="00AE388F" w:rsidRPr="00EE02F0" w:rsidRDefault="00AE388F" w:rsidP="00AE388F">
            <w:pPr>
              <w:contextualSpacing/>
              <w:jc w:val="both"/>
              <w:rPr>
                <w:sz w:val="24"/>
                <w:szCs w:val="24"/>
              </w:rPr>
            </w:pPr>
            <w:r w:rsidRPr="00EE02F0">
              <w:rPr>
                <w:sz w:val="24"/>
                <w:szCs w:val="24"/>
              </w:rPr>
              <w:t>58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58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b/>
                <w:color w:val="FF0000"/>
                <w:sz w:val="24"/>
                <w:szCs w:val="24"/>
              </w:rPr>
            </w:pPr>
            <w:r w:rsidRPr="00EE02F0">
              <w:rPr>
                <w:b/>
                <w:color w:val="FF0000"/>
                <w:sz w:val="24"/>
                <w:szCs w:val="24"/>
              </w:rPr>
              <w:t>6в</w:t>
            </w:r>
          </w:p>
        </w:tc>
        <w:tc>
          <w:tcPr>
            <w:tcW w:w="1033" w:type="dxa"/>
          </w:tcPr>
          <w:p w:rsidR="00AE388F" w:rsidRPr="00EE02F0" w:rsidRDefault="00AE388F" w:rsidP="00AE388F">
            <w:pPr>
              <w:contextualSpacing/>
              <w:jc w:val="both"/>
              <w:rPr>
                <w:b/>
                <w:color w:val="FF0000"/>
                <w:sz w:val="24"/>
                <w:szCs w:val="24"/>
              </w:rPr>
            </w:pPr>
            <w:r w:rsidRPr="00EE02F0">
              <w:rPr>
                <w:b/>
                <w:color w:val="FF0000"/>
                <w:sz w:val="24"/>
                <w:szCs w:val="24"/>
              </w:rPr>
              <w:t>65</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71</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- 6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7а</w:t>
            </w:r>
          </w:p>
        </w:tc>
        <w:tc>
          <w:tcPr>
            <w:tcW w:w="1033" w:type="dxa"/>
            <w:vAlign w:val="bottom"/>
          </w:tcPr>
          <w:p w:rsidR="00AE388F" w:rsidRPr="00EE02F0" w:rsidRDefault="00AE388F" w:rsidP="00AE388F">
            <w:pPr>
              <w:jc w:val="both"/>
              <w:rPr>
                <w:sz w:val="24"/>
                <w:szCs w:val="24"/>
              </w:rPr>
            </w:pPr>
            <w:r w:rsidRPr="00EE02F0">
              <w:rPr>
                <w:sz w:val="24"/>
                <w:szCs w:val="24"/>
              </w:rPr>
              <w:t>74</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74</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7б</w:t>
            </w:r>
          </w:p>
        </w:tc>
        <w:tc>
          <w:tcPr>
            <w:tcW w:w="1033" w:type="dxa"/>
            <w:vAlign w:val="bottom"/>
          </w:tcPr>
          <w:p w:rsidR="00AE388F" w:rsidRPr="00EE02F0" w:rsidRDefault="00AE388F" w:rsidP="00AE388F">
            <w:pPr>
              <w:jc w:val="both"/>
              <w:rPr>
                <w:sz w:val="24"/>
                <w:szCs w:val="24"/>
              </w:rPr>
            </w:pPr>
            <w:r w:rsidRPr="00EE02F0">
              <w:rPr>
                <w:sz w:val="24"/>
                <w:szCs w:val="24"/>
              </w:rPr>
              <w:t>50</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75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7в</w:t>
            </w:r>
          </w:p>
        </w:tc>
        <w:tc>
          <w:tcPr>
            <w:tcW w:w="1033" w:type="dxa"/>
            <w:vAlign w:val="bottom"/>
          </w:tcPr>
          <w:p w:rsidR="00AE388F" w:rsidRPr="00EE02F0" w:rsidRDefault="00AE388F" w:rsidP="00AE388F">
            <w:pPr>
              <w:jc w:val="both"/>
              <w:rPr>
                <w:sz w:val="24"/>
                <w:szCs w:val="24"/>
              </w:rPr>
            </w:pPr>
            <w:r w:rsidRPr="00EE02F0">
              <w:rPr>
                <w:sz w:val="24"/>
                <w:szCs w:val="24"/>
              </w:rPr>
              <w:t>0</w:t>
            </w:r>
          </w:p>
        </w:tc>
        <w:tc>
          <w:tcPr>
            <w:tcW w:w="1845" w:type="dxa"/>
          </w:tcPr>
          <w:p w:rsidR="00AE388F" w:rsidRPr="00EE02F0" w:rsidRDefault="00AE388F" w:rsidP="00AE388F">
            <w:pPr>
              <w:jc w:val="both"/>
              <w:rPr>
                <w:sz w:val="24"/>
                <w:szCs w:val="24"/>
              </w:rPr>
            </w:pPr>
            <w:r w:rsidRPr="00EE02F0">
              <w:rPr>
                <w:sz w:val="24"/>
                <w:szCs w:val="24"/>
              </w:rPr>
              <w:t>критический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0</w:t>
            </w:r>
          </w:p>
        </w:tc>
        <w:tc>
          <w:tcPr>
            <w:tcW w:w="1917" w:type="dxa"/>
          </w:tcPr>
          <w:p w:rsidR="00AE388F" w:rsidRPr="00EE02F0" w:rsidRDefault="00AE388F" w:rsidP="00AE388F">
            <w:pPr>
              <w:contextualSpacing/>
              <w:jc w:val="both"/>
              <w:rPr>
                <w:sz w:val="24"/>
                <w:szCs w:val="24"/>
              </w:rPr>
            </w:pPr>
            <w:r w:rsidRPr="00EE02F0">
              <w:rPr>
                <w:sz w:val="24"/>
                <w:szCs w:val="24"/>
              </w:rPr>
              <w:t>критический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8а</w:t>
            </w:r>
          </w:p>
        </w:tc>
        <w:tc>
          <w:tcPr>
            <w:tcW w:w="1033" w:type="dxa"/>
            <w:vAlign w:val="bottom"/>
          </w:tcPr>
          <w:p w:rsidR="00AE388F" w:rsidRPr="00EE02F0" w:rsidRDefault="00AE388F" w:rsidP="00AE388F">
            <w:pPr>
              <w:jc w:val="both"/>
              <w:rPr>
                <w:sz w:val="24"/>
                <w:szCs w:val="24"/>
              </w:rPr>
            </w:pPr>
            <w:r w:rsidRPr="00EE02F0">
              <w:rPr>
                <w:sz w:val="24"/>
                <w:szCs w:val="24"/>
              </w:rPr>
              <w:t>40</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55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8б</w:t>
            </w:r>
          </w:p>
        </w:tc>
        <w:tc>
          <w:tcPr>
            <w:tcW w:w="1033" w:type="dxa"/>
            <w:vAlign w:val="bottom"/>
          </w:tcPr>
          <w:p w:rsidR="00AE388F" w:rsidRPr="00EE02F0" w:rsidRDefault="00AE388F" w:rsidP="00AE388F">
            <w:pPr>
              <w:jc w:val="both"/>
              <w:rPr>
                <w:sz w:val="24"/>
                <w:szCs w:val="24"/>
              </w:rPr>
            </w:pPr>
            <w:r w:rsidRPr="00EE02F0">
              <w:rPr>
                <w:sz w:val="24"/>
                <w:szCs w:val="24"/>
              </w:rPr>
              <w:t>29</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33</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8в</w:t>
            </w:r>
          </w:p>
        </w:tc>
        <w:tc>
          <w:tcPr>
            <w:tcW w:w="1033" w:type="dxa"/>
            <w:vAlign w:val="bottom"/>
          </w:tcPr>
          <w:p w:rsidR="00AE388F" w:rsidRPr="00EE02F0" w:rsidRDefault="00AE388F" w:rsidP="00AE388F">
            <w:pPr>
              <w:jc w:val="both"/>
              <w:rPr>
                <w:sz w:val="24"/>
                <w:szCs w:val="24"/>
              </w:rPr>
            </w:pPr>
            <w:r w:rsidRPr="00EE02F0">
              <w:rPr>
                <w:sz w:val="24"/>
                <w:szCs w:val="24"/>
              </w:rPr>
              <w:t>33</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52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8г</w:t>
            </w:r>
          </w:p>
        </w:tc>
        <w:tc>
          <w:tcPr>
            <w:tcW w:w="1033" w:type="dxa"/>
            <w:vAlign w:val="bottom"/>
          </w:tcPr>
          <w:p w:rsidR="00AE388F" w:rsidRPr="00EE02F0" w:rsidRDefault="00AE388F" w:rsidP="00AE388F">
            <w:pPr>
              <w:jc w:val="both"/>
              <w:rPr>
                <w:sz w:val="24"/>
                <w:szCs w:val="24"/>
              </w:rPr>
            </w:pPr>
            <w:r w:rsidRPr="00EE02F0">
              <w:rPr>
                <w:sz w:val="24"/>
                <w:szCs w:val="24"/>
              </w:rPr>
              <w:t>22</w:t>
            </w:r>
          </w:p>
        </w:tc>
        <w:tc>
          <w:tcPr>
            <w:tcW w:w="1845" w:type="dxa"/>
          </w:tcPr>
          <w:p w:rsidR="00AE388F" w:rsidRPr="00EE02F0" w:rsidRDefault="00AE388F" w:rsidP="00AE388F">
            <w:pPr>
              <w:jc w:val="both"/>
              <w:rPr>
                <w:sz w:val="24"/>
                <w:szCs w:val="24"/>
              </w:rPr>
            </w:pPr>
            <w:r w:rsidRPr="00EE02F0">
              <w:rPr>
                <w:sz w:val="24"/>
                <w:szCs w:val="24"/>
              </w:rPr>
              <w:t>тревожный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28</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10а</w:t>
            </w:r>
          </w:p>
        </w:tc>
        <w:tc>
          <w:tcPr>
            <w:tcW w:w="1033" w:type="dxa"/>
            <w:vAlign w:val="bottom"/>
          </w:tcPr>
          <w:p w:rsidR="00AE388F" w:rsidRPr="00EE02F0" w:rsidRDefault="00AE388F" w:rsidP="00AE388F">
            <w:pPr>
              <w:jc w:val="both"/>
              <w:rPr>
                <w:sz w:val="24"/>
                <w:szCs w:val="24"/>
              </w:rPr>
            </w:pPr>
            <w:r w:rsidRPr="00EE02F0">
              <w:rPr>
                <w:sz w:val="24"/>
                <w:szCs w:val="24"/>
              </w:rPr>
              <w:t>33</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53</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10б</w:t>
            </w:r>
          </w:p>
        </w:tc>
        <w:tc>
          <w:tcPr>
            <w:tcW w:w="1033" w:type="dxa"/>
            <w:vAlign w:val="bottom"/>
          </w:tcPr>
          <w:p w:rsidR="00AE388F" w:rsidRPr="00EE02F0" w:rsidRDefault="00AE388F" w:rsidP="00AE388F">
            <w:pPr>
              <w:jc w:val="both"/>
              <w:rPr>
                <w:sz w:val="24"/>
                <w:szCs w:val="24"/>
              </w:rPr>
            </w:pPr>
            <w:r w:rsidRPr="00EE02F0">
              <w:rPr>
                <w:sz w:val="24"/>
                <w:szCs w:val="24"/>
              </w:rPr>
              <w:t>44</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tcPr>
          <w:p w:rsidR="00AE388F" w:rsidRPr="00EE02F0" w:rsidRDefault="00AE388F" w:rsidP="00AE388F">
            <w:pPr>
              <w:autoSpaceDE w:val="0"/>
              <w:autoSpaceDN w:val="0"/>
              <w:adjustRightInd w:val="0"/>
              <w:jc w:val="both"/>
              <w:rPr>
                <w:color w:val="000000"/>
                <w:sz w:val="24"/>
                <w:szCs w:val="24"/>
              </w:rPr>
            </w:pPr>
            <w:r w:rsidRPr="00EE02F0">
              <w:rPr>
                <w:color w:val="000000"/>
                <w:sz w:val="24"/>
                <w:szCs w:val="24"/>
              </w:rPr>
              <w:t>52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геометрия</w:t>
            </w:r>
          </w:p>
        </w:tc>
        <w:tc>
          <w:tcPr>
            <w:tcW w:w="884" w:type="dxa"/>
          </w:tcPr>
          <w:p w:rsidR="00AE388F" w:rsidRPr="00EE02F0" w:rsidRDefault="00AE388F" w:rsidP="00AE388F">
            <w:pPr>
              <w:contextualSpacing/>
              <w:jc w:val="both"/>
              <w:rPr>
                <w:sz w:val="24"/>
                <w:szCs w:val="24"/>
              </w:rPr>
            </w:pPr>
            <w:r w:rsidRPr="00EE02F0">
              <w:rPr>
                <w:sz w:val="24"/>
                <w:szCs w:val="24"/>
              </w:rPr>
              <w:t>7а</w:t>
            </w:r>
          </w:p>
        </w:tc>
        <w:tc>
          <w:tcPr>
            <w:tcW w:w="1033" w:type="dxa"/>
          </w:tcPr>
          <w:p w:rsidR="00AE388F" w:rsidRPr="00EE02F0" w:rsidRDefault="00AE388F" w:rsidP="00AE388F">
            <w:pPr>
              <w:contextualSpacing/>
              <w:jc w:val="both"/>
              <w:rPr>
                <w:sz w:val="24"/>
                <w:szCs w:val="24"/>
              </w:rPr>
            </w:pPr>
            <w:r w:rsidRPr="00EE02F0">
              <w:rPr>
                <w:sz w:val="24"/>
                <w:szCs w:val="24"/>
              </w:rPr>
              <w:t>70</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74</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7б</w:t>
            </w:r>
          </w:p>
        </w:tc>
        <w:tc>
          <w:tcPr>
            <w:tcW w:w="1033" w:type="dxa"/>
          </w:tcPr>
          <w:p w:rsidR="00AE388F" w:rsidRPr="00EE02F0" w:rsidRDefault="00AE388F" w:rsidP="00AE388F">
            <w:pPr>
              <w:contextualSpacing/>
              <w:jc w:val="both"/>
              <w:rPr>
                <w:sz w:val="24"/>
                <w:szCs w:val="24"/>
              </w:rPr>
            </w:pPr>
            <w:r w:rsidRPr="00EE02F0">
              <w:rPr>
                <w:sz w:val="24"/>
                <w:szCs w:val="24"/>
              </w:rPr>
              <w:t>60</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70</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7в</w:t>
            </w:r>
          </w:p>
        </w:tc>
        <w:tc>
          <w:tcPr>
            <w:tcW w:w="1033" w:type="dxa"/>
          </w:tcPr>
          <w:p w:rsidR="00AE388F" w:rsidRPr="00EE02F0" w:rsidRDefault="00AE388F" w:rsidP="00AE388F">
            <w:pPr>
              <w:contextualSpacing/>
              <w:jc w:val="both"/>
              <w:rPr>
                <w:sz w:val="24"/>
                <w:szCs w:val="24"/>
              </w:rPr>
            </w:pPr>
            <w:r w:rsidRPr="00EE02F0">
              <w:rPr>
                <w:sz w:val="24"/>
                <w:szCs w:val="24"/>
              </w:rPr>
              <w:t>0</w:t>
            </w:r>
          </w:p>
        </w:tc>
        <w:tc>
          <w:tcPr>
            <w:tcW w:w="1845" w:type="dxa"/>
          </w:tcPr>
          <w:p w:rsidR="00AE388F" w:rsidRPr="00EE02F0" w:rsidRDefault="00AE388F" w:rsidP="00AE388F">
            <w:pPr>
              <w:jc w:val="both"/>
              <w:rPr>
                <w:sz w:val="24"/>
                <w:szCs w:val="24"/>
              </w:rPr>
            </w:pPr>
            <w:r w:rsidRPr="00EE02F0">
              <w:rPr>
                <w:sz w:val="24"/>
                <w:szCs w:val="24"/>
              </w:rPr>
              <w:t>критический</w:t>
            </w:r>
          </w:p>
        </w:tc>
        <w:tc>
          <w:tcPr>
            <w:tcW w:w="957" w:type="dxa"/>
            <w:vAlign w:val="bottom"/>
          </w:tcPr>
          <w:p w:rsidR="00AE388F" w:rsidRPr="00EE02F0" w:rsidRDefault="00AE388F" w:rsidP="00AE388F">
            <w:pPr>
              <w:jc w:val="both"/>
              <w:rPr>
                <w:sz w:val="24"/>
                <w:szCs w:val="24"/>
              </w:rPr>
            </w:pPr>
            <w:r w:rsidRPr="00EE02F0">
              <w:rPr>
                <w:sz w:val="24"/>
                <w:szCs w:val="24"/>
              </w:rPr>
              <w:t>0</w:t>
            </w:r>
          </w:p>
        </w:tc>
        <w:tc>
          <w:tcPr>
            <w:tcW w:w="1917" w:type="dxa"/>
          </w:tcPr>
          <w:p w:rsidR="00AE388F" w:rsidRPr="00EE02F0" w:rsidRDefault="00AE388F" w:rsidP="00AE388F">
            <w:pPr>
              <w:jc w:val="both"/>
              <w:rPr>
                <w:sz w:val="24"/>
                <w:szCs w:val="24"/>
              </w:rPr>
            </w:pPr>
            <w:r w:rsidRPr="00EE02F0">
              <w:rPr>
                <w:sz w:val="24"/>
                <w:szCs w:val="24"/>
              </w:rPr>
              <w:t>критический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8а</w:t>
            </w:r>
          </w:p>
        </w:tc>
        <w:tc>
          <w:tcPr>
            <w:tcW w:w="1033" w:type="dxa"/>
          </w:tcPr>
          <w:p w:rsidR="00AE388F" w:rsidRPr="00EE02F0" w:rsidRDefault="00AE388F" w:rsidP="00AE388F">
            <w:pPr>
              <w:contextualSpacing/>
              <w:jc w:val="both"/>
              <w:rPr>
                <w:sz w:val="24"/>
                <w:szCs w:val="24"/>
              </w:rPr>
            </w:pPr>
            <w:r w:rsidRPr="00EE02F0">
              <w:rPr>
                <w:sz w:val="24"/>
                <w:szCs w:val="24"/>
              </w:rPr>
              <w:t>35</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60</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b/>
                <w:color w:val="FF0000"/>
                <w:sz w:val="24"/>
                <w:szCs w:val="24"/>
              </w:rPr>
            </w:pPr>
            <w:r w:rsidRPr="00EE02F0">
              <w:rPr>
                <w:b/>
                <w:color w:val="FF0000"/>
                <w:sz w:val="24"/>
                <w:szCs w:val="24"/>
              </w:rPr>
              <w:t>8б</w:t>
            </w:r>
          </w:p>
        </w:tc>
        <w:tc>
          <w:tcPr>
            <w:tcW w:w="1033" w:type="dxa"/>
          </w:tcPr>
          <w:p w:rsidR="00AE388F" w:rsidRPr="00EE02F0" w:rsidRDefault="00AE388F" w:rsidP="00AE388F">
            <w:pPr>
              <w:contextualSpacing/>
              <w:jc w:val="both"/>
              <w:rPr>
                <w:b/>
                <w:color w:val="FF0000"/>
                <w:sz w:val="24"/>
                <w:szCs w:val="24"/>
              </w:rPr>
            </w:pPr>
            <w:r w:rsidRPr="00EE02F0">
              <w:rPr>
                <w:b/>
                <w:color w:val="FF0000"/>
                <w:sz w:val="24"/>
                <w:szCs w:val="24"/>
              </w:rPr>
              <w:t>29</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29</w:t>
            </w:r>
          </w:p>
        </w:tc>
        <w:tc>
          <w:tcPr>
            <w:tcW w:w="1917" w:type="dxa"/>
          </w:tcPr>
          <w:p w:rsidR="00AE388F" w:rsidRPr="00EE02F0" w:rsidRDefault="00AE388F" w:rsidP="00AE388F">
            <w:pPr>
              <w:contextualSpacing/>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b/>
                <w:sz w:val="24"/>
                <w:szCs w:val="24"/>
              </w:rPr>
            </w:pPr>
            <w:r w:rsidRPr="00EE02F0">
              <w:rPr>
                <w:b/>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8в</w:t>
            </w:r>
          </w:p>
        </w:tc>
        <w:tc>
          <w:tcPr>
            <w:tcW w:w="1033" w:type="dxa"/>
          </w:tcPr>
          <w:p w:rsidR="00AE388F" w:rsidRPr="00EE02F0" w:rsidRDefault="00AE388F" w:rsidP="00AE388F">
            <w:pPr>
              <w:contextualSpacing/>
              <w:jc w:val="both"/>
              <w:rPr>
                <w:sz w:val="24"/>
                <w:szCs w:val="24"/>
              </w:rPr>
            </w:pPr>
            <w:r w:rsidRPr="00EE02F0">
              <w:rPr>
                <w:sz w:val="24"/>
                <w:szCs w:val="24"/>
              </w:rPr>
              <w:t>33</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57</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-24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8г</w:t>
            </w:r>
          </w:p>
        </w:tc>
        <w:tc>
          <w:tcPr>
            <w:tcW w:w="1033" w:type="dxa"/>
          </w:tcPr>
          <w:p w:rsidR="00AE388F" w:rsidRPr="00EE02F0" w:rsidRDefault="00AE388F" w:rsidP="00AE388F">
            <w:pPr>
              <w:contextualSpacing/>
              <w:jc w:val="both"/>
              <w:rPr>
                <w:sz w:val="24"/>
                <w:szCs w:val="24"/>
              </w:rPr>
            </w:pPr>
            <w:r w:rsidRPr="00EE02F0">
              <w:rPr>
                <w:sz w:val="24"/>
                <w:szCs w:val="24"/>
              </w:rPr>
              <w:t>22</w:t>
            </w:r>
          </w:p>
        </w:tc>
        <w:tc>
          <w:tcPr>
            <w:tcW w:w="1845" w:type="dxa"/>
          </w:tcPr>
          <w:p w:rsidR="00AE388F" w:rsidRPr="00EE02F0" w:rsidRDefault="00AE388F" w:rsidP="00AE388F">
            <w:pPr>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22</w:t>
            </w:r>
          </w:p>
        </w:tc>
        <w:tc>
          <w:tcPr>
            <w:tcW w:w="1917" w:type="dxa"/>
          </w:tcPr>
          <w:p w:rsidR="00AE388F" w:rsidRPr="00EE02F0" w:rsidRDefault="00AE388F" w:rsidP="00AE388F">
            <w:pPr>
              <w:jc w:val="both"/>
              <w:rPr>
                <w:sz w:val="24"/>
                <w:szCs w:val="24"/>
              </w:rPr>
            </w:pPr>
            <w:r w:rsidRPr="00EE02F0">
              <w:rPr>
                <w:sz w:val="24"/>
                <w:szCs w:val="24"/>
              </w:rPr>
              <w:t>тревожный</w:t>
            </w:r>
          </w:p>
        </w:tc>
        <w:tc>
          <w:tcPr>
            <w:tcW w:w="1954" w:type="dxa"/>
          </w:tcPr>
          <w:p w:rsidR="00AE388F" w:rsidRPr="00EE02F0" w:rsidRDefault="00AE388F" w:rsidP="00AE388F">
            <w:pPr>
              <w:contextualSpacing/>
              <w:jc w:val="both"/>
              <w:rPr>
                <w:b/>
                <w:sz w:val="24"/>
                <w:szCs w:val="24"/>
              </w:rPr>
            </w:pPr>
            <w:r w:rsidRPr="00EE02F0">
              <w:rPr>
                <w:b/>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10а</w:t>
            </w:r>
          </w:p>
        </w:tc>
        <w:tc>
          <w:tcPr>
            <w:tcW w:w="1033" w:type="dxa"/>
          </w:tcPr>
          <w:p w:rsidR="00AE388F" w:rsidRPr="00EE02F0" w:rsidRDefault="00AE388F" w:rsidP="00AE388F">
            <w:pPr>
              <w:contextualSpacing/>
              <w:jc w:val="both"/>
              <w:rPr>
                <w:sz w:val="24"/>
                <w:szCs w:val="24"/>
              </w:rPr>
            </w:pPr>
            <w:r w:rsidRPr="00EE02F0">
              <w:rPr>
                <w:sz w:val="24"/>
                <w:szCs w:val="24"/>
              </w:rPr>
              <w:t>33</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47</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-14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10б</w:t>
            </w:r>
          </w:p>
        </w:tc>
        <w:tc>
          <w:tcPr>
            <w:tcW w:w="1033" w:type="dxa"/>
          </w:tcPr>
          <w:p w:rsidR="00AE388F" w:rsidRPr="00EE02F0" w:rsidRDefault="00AE388F" w:rsidP="00AE388F">
            <w:pPr>
              <w:contextualSpacing/>
              <w:jc w:val="both"/>
              <w:rPr>
                <w:sz w:val="24"/>
                <w:szCs w:val="24"/>
              </w:rPr>
            </w:pPr>
            <w:r w:rsidRPr="00EE02F0">
              <w:rPr>
                <w:sz w:val="24"/>
                <w:szCs w:val="24"/>
              </w:rPr>
              <w:t>43</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61</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b/>
                <w:sz w:val="24"/>
                <w:szCs w:val="24"/>
              </w:rPr>
            </w:pPr>
            <w:r w:rsidRPr="00EE02F0">
              <w:rPr>
                <w:b/>
                <w:sz w:val="24"/>
                <w:szCs w:val="24"/>
              </w:rPr>
              <w:t>-28</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история</w:t>
            </w:r>
          </w:p>
        </w:tc>
        <w:tc>
          <w:tcPr>
            <w:tcW w:w="884" w:type="dxa"/>
          </w:tcPr>
          <w:p w:rsidR="00AE388F" w:rsidRPr="00EE02F0" w:rsidRDefault="00AE388F" w:rsidP="00AE388F">
            <w:pPr>
              <w:contextualSpacing/>
              <w:jc w:val="both"/>
              <w:rPr>
                <w:sz w:val="24"/>
                <w:szCs w:val="24"/>
              </w:rPr>
            </w:pPr>
            <w:r w:rsidRPr="00EE02F0">
              <w:rPr>
                <w:sz w:val="24"/>
                <w:szCs w:val="24"/>
              </w:rPr>
              <w:t>5а</w:t>
            </w:r>
          </w:p>
        </w:tc>
        <w:tc>
          <w:tcPr>
            <w:tcW w:w="1033" w:type="dxa"/>
          </w:tcPr>
          <w:p w:rsidR="00AE388F" w:rsidRPr="00EE02F0" w:rsidRDefault="00AE388F" w:rsidP="00AE388F">
            <w:pPr>
              <w:contextualSpacing/>
              <w:jc w:val="both"/>
              <w:rPr>
                <w:sz w:val="24"/>
                <w:szCs w:val="24"/>
              </w:rPr>
            </w:pPr>
            <w:r w:rsidRPr="00EE02F0">
              <w:rPr>
                <w:sz w:val="24"/>
                <w:szCs w:val="24"/>
              </w:rPr>
              <w:t>65</w:t>
            </w:r>
          </w:p>
        </w:tc>
        <w:tc>
          <w:tcPr>
            <w:tcW w:w="1845" w:type="dxa"/>
          </w:tcPr>
          <w:p w:rsidR="00AE388F" w:rsidRPr="00EE02F0" w:rsidRDefault="00AE388F" w:rsidP="00AE388F">
            <w:pPr>
              <w:contextualSpacing/>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68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-3</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5б</w:t>
            </w:r>
          </w:p>
        </w:tc>
        <w:tc>
          <w:tcPr>
            <w:tcW w:w="1033" w:type="dxa"/>
          </w:tcPr>
          <w:p w:rsidR="00AE388F" w:rsidRPr="00EE02F0" w:rsidRDefault="00AE388F" w:rsidP="00AE388F">
            <w:pPr>
              <w:contextualSpacing/>
              <w:jc w:val="both"/>
              <w:rPr>
                <w:sz w:val="24"/>
                <w:szCs w:val="24"/>
              </w:rPr>
            </w:pPr>
            <w:r w:rsidRPr="00EE02F0">
              <w:rPr>
                <w:sz w:val="24"/>
                <w:szCs w:val="24"/>
              </w:rPr>
              <w:t>46</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81</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-35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5в</w:t>
            </w:r>
          </w:p>
        </w:tc>
        <w:tc>
          <w:tcPr>
            <w:tcW w:w="1033" w:type="dxa"/>
          </w:tcPr>
          <w:p w:rsidR="00AE388F" w:rsidRPr="00EE02F0" w:rsidRDefault="00AE388F" w:rsidP="00AE388F">
            <w:pPr>
              <w:contextualSpacing/>
              <w:jc w:val="both"/>
              <w:rPr>
                <w:sz w:val="24"/>
                <w:szCs w:val="24"/>
              </w:rPr>
            </w:pPr>
            <w:r w:rsidRPr="00EE02F0">
              <w:rPr>
                <w:sz w:val="24"/>
                <w:szCs w:val="24"/>
              </w:rPr>
              <w:t>0</w:t>
            </w:r>
          </w:p>
        </w:tc>
        <w:tc>
          <w:tcPr>
            <w:tcW w:w="1845" w:type="dxa"/>
          </w:tcPr>
          <w:p w:rsidR="00AE388F" w:rsidRPr="00EE02F0" w:rsidRDefault="00AE388F" w:rsidP="00AE388F">
            <w:pPr>
              <w:contextualSpacing/>
              <w:jc w:val="both"/>
              <w:rPr>
                <w:sz w:val="24"/>
                <w:szCs w:val="24"/>
              </w:rPr>
            </w:pPr>
            <w:r w:rsidRPr="00EE02F0">
              <w:rPr>
                <w:sz w:val="24"/>
                <w:szCs w:val="24"/>
              </w:rPr>
              <w:t>критический</w:t>
            </w:r>
          </w:p>
        </w:tc>
        <w:tc>
          <w:tcPr>
            <w:tcW w:w="957" w:type="dxa"/>
            <w:vAlign w:val="bottom"/>
          </w:tcPr>
          <w:p w:rsidR="00AE388F" w:rsidRPr="00EE02F0" w:rsidRDefault="00AE388F" w:rsidP="00AE388F">
            <w:pPr>
              <w:jc w:val="both"/>
              <w:rPr>
                <w:sz w:val="24"/>
                <w:szCs w:val="24"/>
              </w:rPr>
            </w:pPr>
            <w:r w:rsidRPr="00EE02F0">
              <w:rPr>
                <w:sz w:val="24"/>
                <w:szCs w:val="24"/>
              </w:rPr>
              <w:t>52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-52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6а</w:t>
            </w:r>
          </w:p>
        </w:tc>
        <w:tc>
          <w:tcPr>
            <w:tcW w:w="1033" w:type="dxa"/>
          </w:tcPr>
          <w:p w:rsidR="00AE388F" w:rsidRPr="00EE02F0" w:rsidRDefault="00AE388F" w:rsidP="00AE388F">
            <w:pPr>
              <w:contextualSpacing/>
              <w:jc w:val="both"/>
              <w:rPr>
                <w:sz w:val="24"/>
                <w:szCs w:val="24"/>
              </w:rPr>
            </w:pPr>
            <w:r w:rsidRPr="00EE02F0">
              <w:rPr>
                <w:sz w:val="24"/>
                <w:szCs w:val="24"/>
              </w:rPr>
              <w:t>83</w:t>
            </w:r>
          </w:p>
        </w:tc>
        <w:tc>
          <w:tcPr>
            <w:tcW w:w="1845" w:type="dxa"/>
          </w:tcPr>
          <w:p w:rsidR="00AE388F" w:rsidRPr="00EE02F0" w:rsidRDefault="00AE388F" w:rsidP="00AE388F">
            <w:pPr>
              <w:contextualSpacing/>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83</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6б</w:t>
            </w:r>
          </w:p>
        </w:tc>
        <w:tc>
          <w:tcPr>
            <w:tcW w:w="1033" w:type="dxa"/>
          </w:tcPr>
          <w:p w:rsidR="00AE388F" w:rsidRPr="00EE02F0" w:rsidRDefault="00AE388F" w:rsidP="00AE388F">
            <w:pPr>
              <w:contextualSpacing/>
              <w:jc w:val="both"/>
              <w:rPr>
                <w:sz w:val="24"/>
                <w:szCs w:val="24"/>
              </w:rPr>
            </w:pPr>
            <w:r w:rsidRPr="00EE02F0">
              <w:rPr>
                <w:sz w:val="24"/>
                <w:szCs w:val="24"/>
              </w:rPr>
              <w:t>40</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58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b/>
                <w:color w:val="FF0000"/>
                <w:sz w:val="24"/>
                <w:szCs w:val="24"/>
              </w:rPr>
            </w:pPr>
            <w:r w:rsidRPr="00EE02F0">
              <w:rPr>
                <w:b/>
                <w:color w:val="FF0000"/>
                <w:sz w:val="24"/>
                <w:szCs w:val="24"/>
              </w:rPr>
              <w:t>6в</w:t>
            </w:r>
          </w:p>
        </w:tc>
        <w:tc>
          <w:tcPr>
            <w:tcW w:w="1033" w:type="dxa"/>
          </w:tcPr>
          <w:p w:rsidR="00AE388F" w:rsidRPr="00EE02F0" w:rsidRDefault="00AE388F" w:rsidP="00AE388F">
            <w:pPr>
              <w:contextualSpacing/>
              <w:jc w:val="both"/>
              <w:rPr>
                <w:b/>
                <w:color w:val="FF0000"/>
                <w:sz w:val="24"/>
                <w:szCs w:val="24"/>
              </w:rPr>
            </w:pPr>
            <w:r w:rsidRPr="00EE02F0">
              <w:rPr>
                <w:b/>
                <w:color w:val="FF0000"/>
                <w:sz w:val="24"/>
                <w:szCs w:val="24"/>
              </w:rPr>
              <w:t>76</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76</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7а</w:t>
            </w:r>
          </w:p>
        </w:tc>
        <w:tc>
          <w:tcPr>
            <w:tcW w:w="1033" w:type="dxa"/>
          </w:tcPr>
          <w:p w:rsidR="00AE388F" w:rsidRPr="00EE02F0" w:rsidRDefault="00AE388F" w:rsidP="00AE388F">
            <w:pPr>
              <w:contextualSpacing/>
              <w:jc w:val="both"/>
              <w:rPr>
                <w:sz w:val="24"/>
                <w:szCs w:val="24"/>
              </w:rPr>
            </w:pPr>
            <w:r w:rsidRPr="00EE02F0">
              <w:rPr>
                <w:sz w:val="24"/>
                <w:szCs w:val="24"/>
              </w:rPr>
              <w:t>61</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57</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7б</w:t>
            </w:r>
          </w:p>
        </w:tc>
        <w:tc>
          <w:tcPr>
            <w:tcW w:w="1033" w:type="dxa"/>
          </w:tcPr>
          <w:p w:rsidR="00AE388F" w:rsidRPr="00EE02F0" w:rsidRDefault="00AE388F" w:rsidP="00AE388F">
            <w:pPr>
              <w:contextualSpacing/>
              <w:jc w:val="both"/>
              <w:rPr>
                <w:sz w:val="24"/>
                <w:szCs w:val="24"/>
              </w:rPr>
            </w:pPr>
            <w:r w:rsidRPr="00EE02F0">
              <w:rPr>
                <w:sz w:val="24"/>
                <w:szCs w:val="24"/>
              </w:rPr>
              <w:t>90</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75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7в</w:t>
            </w:r>
          </w:p>
        </w:tc>
        <w:tc>
          <w:tcPr>
            <w:tcW w:w="1033" w:type="dxa"/>
          </w:tcPr>
          <w:p w:rsidR="00AE388F" w:rsidRPr="00EE02F0" w:rsidRDefault="00AE388F" w:rsidP="00AE388F">
            <w:pPr>
              <w:contextualSpacing/>
              <w:jc w:val="both"/>
              <w:rPr>
                <w:sz w:val="24"/>
                <w:szCs w:val="24"/>
              </w:rPr>
            </w:pPr>
            <w:r w:rsidRPr="00EE02F0">
              <w:rPr>
                <w:sz w:val="24"/>
                <w:szCs w:val="24"/>
              </w:rPr>
              <w:t>18</w:t>
            </w:r>
          </w:p>
        </w:tc>
        <w:tc>
          <w:tcPr>
            <w:tcW w:w="1845" w:type="dxa"/>
          </w:tcPr>
          <w:p w:rsidR="00AE388F" w:rsidRPr="00EE02F0" w:rsidRDefault="00AE388F" w:rsidP="00AE388F">
            <w:pPr>
              <w:jc w:val="both"/>
              <w:rPr>
                <w:sz w:val="24"/>
                <w:szCs w:val="24"/>
              </w:rPr>
            </w:pPr>
            <w:r w:rsidRPr="00EE02F0">
              <w:rPr>
                <w:sz w:val="24"/>
                <w:szCs w:val="24"/>
              </w:rPr>
              <w:t>тревожный</w:t>
            </w:r>
          </w:p>
        </w:tc>
        <w:tc>
          <w:tcPr>
            <w:tcW w:w="957" w:type="dxa"/>
            <w:vAlign w:val="bottom"/>
          </w:tcPr>
          <w:p w:rsidR="00AE388F" w:rsidRPr="00EE02F0" w:rsidRDefault="00AE388F" w:rsidP="00AE388F">
            <w:pPr>
              <w:jc w:val="both"/>
              <w:rPr>
                <w:sz w:val="24"/>
                <w:szCs w:val="24"/>
              </w:rPr>
            </w:pPr>
            <w:r w:rsidRPr="00EE02F0">
              <w:rPr>
                <w:sz w:val="24"/>
                <w:szCs w:val="24"/>
              </w:rPr>
              <w:t>0</w:t>
            </w:r>
          </w:p>
        </w:tc>
        <w:tc>
          <w:tcPr>
            <w:tcW w:w="1917" w:type="dxa"/>
          </w:tcPr>
          <w:p w:rsidR="00AE388F" w:rsidRPr="00EE02F0" w:rsidRDefault="00AE388F" w:rsidP="00AE388F">
            <w:pPr>
              <w:jc w:val="both"/>
              <w:rPr>
                <w:sz w:val="24"/>
                <w:szCs w:val="24"/>
              </w:rPr>
            </w:pPr>
            <w:r w:rsidRPr="00EE02F0">
              <w:rPr>
                <w:sz w:val="24"/>
                <w:szCs w:val="24"/>
              </w:rPr>
              <w:t xml:space="preserve">критический </w:t>
            </w:r>
          </w:p>
        </w:tc>
        <w:tc>
          <w:tcPr>
            <w:tcW w:w="1954" w:type="dxa"/>
          </w:tcPr>
          <w:p w:rsidR="00AE388F" w:rsidRPr="00EE02F0" w:rsidRDefault="00AE388F" w:rsidP="00AE388F">
            <w:pPr>
              <w:contextualSpacing/>
              <w:jc w:val="both"/>
              <w:rPr>
                <w:sz w:val="24"/>
                <w:szCs w:val="24"/>
              </w:rPr>
            </w:pPr>
            <w:r w:rsidRPr="00EE02F0">
              <w:rPr>
                <w:sz w:val="24"/>
                <w:szCs w:val="24"/>
              </w:rPr>
              <w:t>+18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8а</w:t>
            </w:r>
          </w:p>
        </w:tc>
        <w:tc>
          <w:tcPr>
            <w:tcW w:w="1033" w:type="dxa"/>
          </w:tcPr>
          <w:p w:rsidR="00AE388F" w:rsidRPr="00EE02F0" w:rsidRDefault="00AE388F" w:rsidP="00AE388F">
            <w:pPr>
              <w:contextualSpacing/>
              <w:jc w:val="both"/>
              <w:rPr>
                <w:sz w:val="24"/>
                <w:szCs w:val="24"/>
              </w:rPr>
            </w:pPr>
            <w:r w:rsidRPr="00EE02F0">
              <w:rPr>
                <w:sz w:val="24"/>
                <w:szCs w:val="24"/>
              </w:rPr>
              <w:t>75</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65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8б</w:t>
            </w:r>
          </w:p>
        </w:tc>
        <w:tc>
          <w:tcPr>
            <w:tcW w:w="1033" w:type="dxa"/>
          </w:tcPr>
          <w:p w:rsidR="00AE388F" w:rsidRPr="00EE02F0" w:rsidRDefault="00AE388F" w:rsidP="00AE388F">
            <w:pPr>
              <w:contextualSpacing/>
              <w:jc w:val="both"/>
              <w:rPr>
                <w:sz w:val="24"/>
                <w:szCs w:val="24"/>
              </w:rPr>
            </w:pPr>
            <w:r w:rsidRPr="00EE02F0">
              <w:rPr>
                <w:sz w:val="24"/>
                <w:szCs w:val="24"/>
              </w:rPr>
              <w:t>52</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52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8в</w:t>
            </w:r>
          </w:p>
        </w:tc>
        <w:tc>
          <w:tcPr>
            <w:tcW w:w="1033" w:type="dxa"/>
          </w:tcPr>
          <w:p w:rsidR="00AE388F" w:rsidRPr="00EE02F0" w:rsidRDefault="00AE388F" w:rsidP="00AE388F">
            <w:pPr>
              <w:contextualSpacing/>
              <w:jc w:val="both"/>
              <w:rPr>
                <w:sz w:val="24"/>
                <w:szCs w:val="24"/>
              </w:rPr>
            </w:pPr>
            <w:r w:rsidRPr="00EE02F0">
              <w:rPr>
                <w:sz w:val="24"/>
                <w:szCs w:val="24"/>
              </w:rPr>
              <w:t>43</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52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8г</w:t>
            </w:r>
          </w:p>
        </w:tc>
        <w:tc>
          <w:tcPr>
            <w:tcW w:w="1033" w:type="dxa"/>
          </w:tcPr>
          <w:p w:rsidR="00AE388F" w:rsidRPr="00EE02F0" w:rsidRDefault="00AE388F" w:rsidP="00AE388F">
            <w:pPr>
              <w:contextualSpacing/>
              <w:jc w:val="both"/>
              <w:rPr>
                <w:sz w:val="24"/>
                <w:szCs w:val="24"/>
              </w:rPr>
            </w:pPr>
            <w:r w:rsidRPr="00EE02F0">
              <w:rPr>
                <w:sz w:val="24"/>
                <w:szCs w:val="24"/>
              </w:rPr>
              <w:t>11</w:t>
            </w:r>
          </w:p>
        </w:tc>
        <w:tc>
          <w:tcPr>
            <w:tcW w:w="1845" w:type="dxa"/>
          </w:tcPr>
          <w:p w:rsidR="00AE388F" w:rsidRPr="00EE02F0" w:rsidRDefault="00AE388F" w:rsidP="00AE388F">
            <w:pPr>
              <w:jc w:val="both"/>
              <w:rPr>
                <w:sz w:val="24"/>
                <w:szCs w:val="24"/>
              </w:rPr>
            </w:pPr>
            <w:r w:rsidRPr="00EE02F0">
              <w:rPr>
                <w:sz w:val="24"/>
                <w:szCs w:val="24"/>
              </w:rPr>
              <w:t>критический</w:t>
            </w:r>
          </w:p>
        </w:tc>
        <w:tc>
          <w:tcPr>
            <w:tcW w:w="957" w:type="dxa"/>
            <w:vAlign w:val="bottom"/>
          </w:tcPr>
          <w:p w:rsidR="00AE388F" w:rsidRPr="00EE02F0" w:rsidRDefault="00AE388F" w:rsidP="00AE388F">
            <w:pPr>
              <w:jc w:val="both"/>
              <w:rPr>
                <w:sz w:val="24"/>
                <w:szCs w:val="24"/>
              </w:rPr>
            </w:pPr>
            <w:r w:rsidRPr="00EE02F0">
              <w:rPr>
                <w:sz w:val="24"/>
                <w:szCs w:val="24"/>
              </w:rPr>
              <w:t>17</w:t>
            </w:r>
          </w:p>
        </w:tc>
        <w:tc>
          <w:tcPr>
            <w:tcW w:w="1917" w:type="dxa"/>
          </w:tcPr>
          <w:p w:rsidR="00AE388F" w:rsidRPr="00EE02F0" w:rsidRDefault="00AE388F" w:rsidP="00AE388F">
            <w:pPr>
              <w:jc w:val="both"/>
              <w:rPr>
                <w:sz w:val="24"/>
                <w:szCs w:val="24"/>
              </w:rPr>
            </w:pPr>
            <w:r w:rsidRPr="00EE02F0">
              <w:rPr>
                <w:sz w:val="24"/>
                <w:szCs w:val="24"/>
              </w:rPr>
              <w:t>критический</w:t>
            </w:r>
          </w:p>
        </w:tc>
        <w:tc>
          <w:tcPr>
            <w:tcW w:w="1954" w:type="dxa"/>
          </w:tcPr>
          <w:p w:rsidR="00AE388F" w:rsidRPr="00EE02F0" w:rsidRDefault="00AE388F" w:rsidP="00AE388F">
            <w:pPr>
              <w:contextualSpacing/>
              <w:jc w:val="both"/>
              <w:rPr>
                <w:sz w:val="24"/>
                <w:szCs w:val="24"/>
              </w:rPr>
            </w:pPr>
            <w:r w:rsidRPr="00EE02F0">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10а</w:t>
            </w:r>
          </w:p>
        </w:tc>
        <w:tc>
          <w:tcPr>
            <w:tcW w:w="1033" w:type="dxa"/>
          </w:tcPr>
          <w:p w:rsidR="00AE388F" w:rsidRPr="00EE02F0" w:rsidRDefault="00AE388F" w:rsidP="00AE388F">
            <w:pPr>
              <w:contextualSpacing/>
              <w:jc w:val="both"/>
              <w:rPr>
                <w:sz w:val="24"/>
                <w:szCs w:val="24"/>
              </w:rPr>
            </w:pPr>
            <w:r w:rsidRPr="00EE02F0">
              <w:rPr>
                <w:sz w:val="24"/>
                <w:szCs w:val="24"/>
              </w:rPr>
              <w:t>47</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sz w:val="24"/>
                <w:szCs w:val="24"/>
              </w:rPr>
            </w:pPr>
            <w:r w:rsidRPr="00EE02F0">
              <w:rPr>
                <w:sz w:val="24"/>
                <w:szCs w:val="24"/>
              </w:rPr>
              <w:t>47</w:t>
            </w:r>
          </w:p>
        </w:tc>
        <w:tc>
          <w:tcPr>
            <w:tcW w:w="1917" w:type="dxa"/>
          </w:tcPr>
          <w:p w:rsidR="00AE388F" w:rsidRPr="00EE02F0" w:rsidRDefault="00AE388F" w:rsidP="00AE388F">
            <w:pPr>
              <w:jc w:val="both"/>
              <w:rPr>
                <w:sz w:val="24"/>
                <w:szCs w:val="24"/>
              </w:rPr>
            </w:pPr>
            <w:r w:rsidRPr="00EE02F0">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10б</w:t>
            </w:r>
          </w:p>
        </w:tc>
        <w:tc>
          <w:tcPr>
            <w:tcW w:w="1033" w:type="dxa"/>
          </w:tcPr>
          <w:p w:rsidR="00AE388F" w:rsidRPr="00EE02F0" w:rsidRDefault="00AE388F" w:rsidP="00AE388F">
            <w:pPr>
              <w:contextualSpacing/>
              <w:jc w:val="both"/>
              <w:rPr>
                <w:sz w:val="24"/>
                <w:szCs w:val="24"/>
              </w:rPr>
            </w:pPr>
            <w:r w:rsidRPr="00EE02F0">
              <w:rPr>
                <w:sz w:val="24"/>
                <w:szCs w:val="24"/>
              </w:rPr>
              <w:t>78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sz w:val="24"/>
                <w:szCs w:val="24"/>
              </w:rPr>
            </w:pPr>
            <w:r w:rsidRPr="00EE02F0">
              <w:rPr>
                <w:sz w:val="24"/>
                <w:szCs w:val="24"/>
              </w:rPr>
              <w:t>87</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-9</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обществознание</w:t>
            </w:r>
          </w:p>
        </w:tc>
        <w:tc>
          <w:tcPr>
            <w:tcW w:w="884" w:type="dxa"/>
          </w:tcPr>
          <w:p w:rsidR="00AE388F" w:rsidRPr="00EE02F0" w:rsidRDefault="00AE388F" w:rsidP="00AE388F">
            <w:pPr>
              <w:contextualSpacing/>
              <w:jc w:val="both"/>
              <w:rPr>
                <w:sz w:val="24"/>
                <w:szCs w:val="24"/>
              </w:rPr>
            </w:pPr>
            <w:r w:rsidRPr="00EE02F0">
              <w:rPr>
                <w:sz w:val="24"/>
                <w:szCs w:val="24"/>
              </w:rPr>
              <w:t>6а</w:t>
            </w:r>
          </w:p>
        </w:tc>
        <w:tc>
          <w:tcPr>
            <w:tcW w:w="1033" w:type="dxa"/>
          </w:tcPr>
          <w:p w:rsidR="00AE388F" w:rsidRPr="00EE02F0" w:rsidRDefault="00AE388F" w:rsidP="00AE388F">
            <w:pPr>
              <w:contextualSpacing/>
              <w:jc w:val="both"/>
              <w:rPr>
                <w:sz w:val="24"/>
                <w:szCs w:val="24"/>
              </w:rPr>
            </w:pPr>
            <w:r w:rsidRPr="00EE02F0">
              <w:rPr>
                <w:sz w:val="24"/>
                <w:szCs w:val="24"/>
              </w:rPr>
              <w:t>72</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89</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6б</w:t>
            </w:r>
          </w:p>
        </w:tc>
        <w:tc>
          <w:tcPr>
            <w:tcW w:w="1033" w:type="dxa"/>
          </w:tcPr>
          <w:p w:rsidR="00AE388F" w:rsidRPr="00FA53CE" w:rsidRDefault="00AE388F" w:rsidP="00AE388F">
            <w:pPr>
              <w:contextualSpacing/>
              <w:jc w:val="both"/>
              <w:rPr>
                <w:sz w:val="24"/>
                <w:szCs w:val="24"/>
              </w:rPr>
            </w:pPr>
            <w:r w:rsidRPr="00FA53CE">
              <w:rPr>
                <w:sz w:val="24"/>
                <w:szCs w:val="24"/>
              </w:rPr>
              <w:t>70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68</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6в</w:t>
            </w:r>
          </w:p>
        </w:tc>
        <w:tc>
          <w:tcPr>
            <w:tcW w:w="1033" w:type="dxa"/>
          </w:tcPr>
          <w:p w:rsidR="00AE388F" w:rsidRPr="00FA53CE" w:rsidRDefault="00AE388F" w:rsidP="00AE388F">
            <w:pPr>
              <w:contextualSpacing/>
              <w:jc w:val="both"/>
              <w:rPr>
                <w:sz w:val="24"/>
                <w:szCs w:val="24"/>
              </w:rPr>
            </w:pPr>
            <w:r w:rsidRPr="00FA53CE">
              <w:rPr>
                <w:sz w:val="24"/>
                <w:szCs w:val="24"/>
              </w:rPr>
              <w:t>35</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tcPr>
          <w:p w:rsidR="00AE388F" w:rsidRPr="00FA53CE" w:rsidRDefault="00AE388F" w:rsidP="00AE388F">
            <w:pPr>
              <w:contextualSpacing/>
              <w:jc w:val="both"/>
              <w:rPr>
                <w:sz w:val="24"/>
                <w:szCs w:val="24"/>
              </w:rPr>
            </w:pPr>
            <w:r w:rsidRPr="00FA53CE">
              <w:rPr>
                <w:sz w:val="24"/>
                <w:szCs w:val="24"/>
              </w:rPr>
              <w:t>39</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tcPr>
          <w:p w:rsidR="00AE388F" w:rsidRPr="00FA53CE" w:rsidRDefault="00AE388F" w:rsidP="00AE388F">
            <w:pPr>
              <w:contextualSpacing/>
              <w:jc w:val="both"/>
              <w:rPr>
                <w:sz w:val="24"/>
                <w:szCs w:val="24"/>
              </w:rPr>
            </w:pPr>
            <w:r w:rsidRPr="00FA53CE">
              <w:rPr>
                <w:sz w:val="24"/>
                <w:szCs w:val="24"/>
              </w:rPr>
              <w:t>50</w:t>
            </w:r>
          </w:p>
        </w:tc>
        <w:tc>
          <w:tcPr>
            <w:tcW w:w="1845" w:type="dxa"/>
          </w:tcPr>
          <w:p w:rsidR="00AE388F" w:rsidRPr="00FA53CE" w:rsidRDefault="00AE388F" w:rsidP="00AE388F">
            <w:pPr>
              <w:contextualSpacing/>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tcPr>
          <w:p w:rsidR="00AE388F" w:rsidRPr="00FA53CE" w:rsidRDefault="00AE388F" w:rsidP="00AE388F">
            <w:pPr>
              <w:contextualSpacing/>
              <w:jc w:val="both"/>
              <w:rPr>
                <w:sz w:val="24"/>
                <w:szCs w:val="24"/>
              </w:rPr>
            </w:pPr>
            <w:r w:rsidRPr="00FA53CE">
              <w:rPr>
                <w:sz w:val="24"/>
                <w:szCs w:val="24"/>
              </w:rPr>
              <w:t>0</w:t>
            </w:r>
          </w:p>
        </w:tc>
        <w:tc>
          <w:tcPr>
            <w:tcW w:w="1845" w:type="dxa"/>
          </w:tcPr>
          <w:p w:rsidR="00AE388F" w:rsidRPr="00FA53CE" w:rsidRDefault="00AE388F" w:rsidP="00AE388F">
            <w:pPr>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0</w:t>
            </w:r>
          </w:p>
        </w:tc>
        <w:tc>
          <w:tcPr>
            <w:tcW w:w="1917" w:type="dxa"/>
          </w:tcPr>
          <w:p w:rsidR="00AE388F" w:rsidRPr="00FA53CE" w:rsidRDefault="00AE388F" w:rsidP="00AE388F">
            <w:pPr>
              <w:contextualSpacing/>
              <w:jc w:val="both"/>
              <w:rPr>
                <w:sz w:val="24"/>
                <w:szCs w:val="24"/>
              </w:rPr>
            </w:pPr>
            <w:r w:rsidRPr="00FA53CE">
              <w:rPr>
                <w:sz w:val="24"/>
                <w:szCs w:val="24"/>
              </w:rPr>
              <w:t>критический</w:t>
            </w:r>
          </w:p>
        </w:tc>
        <w:tc>
          <w:tcPr>
            <w:tcW w:w="1954" w:type="dxa"/>
          </w:tcPr>
          <w:p w:rsidR="00AE388F" w:rsidRPr="00EE02F0" w:rsidRDefault="00AE388F" w:rsidP="00AE388F">
            <w:pPr>
              <w:contextualSpacing/>
              <w:rPr>
                <w:b/>
                <w:sz w:val="24"/>
                <w:szCs w:val="24"/>
              </w:rPr>
            </w:pPr>
            <w:r w:rsidRPr="00EE02F0">
              <w:rPr>
                <w:b/>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tcPr>
          <w:p w:rsidR="00AE388F" w:rsidRPr="00FA53CE" w:rsidRDefault="00AE388F" w:rsidP="00AE388F">
            <w:pPr>
              <w:contextualSpacing/>
              <w:jc w:val="both"/>
              <w:rPr>
                <w:sz w:val="24"/>
                <w:szCs w:val="24"/>
              </w:rPr>
            </w:pPr>
            <w:r w:rsidRPr="00FA53CE">
              <w:rPr>
                <w:sz w:val="24"/>
                <w:szCs w:val="24"/>
              </w:rPr>
              <w:t>55</w:t>
            </w:r>
          </w:p>
        </w:tc>
        <w:tc>
          <w:tcPr>
            <w:tcW w:w="1845" w:type="dxa"/>
          </w:tcPr>
          <w:p w:rsidR="00AE388F" w:rsidRPr="00FA53CE" w:rsidRDefault="00AE388F" w:rsidP="00AE388F">
            <w:pPr>
              <w:contextualSpacing/>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3B6B69" w:rsidRDefault="00AE388F" w:rsidP="00AE388F">
            <w:pPr>
              <w:rPr>
                <w:sz w:val="24"/>
                <w:szCs w:val="24"/>
              </w:rPr>
            </w:pPr>
            <w:r w:rsidRPr="003B6B69">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tcPr>
          <w:p w:rsidR="00AE388F" w:rsidRPr="00FA53CE" w:rsidRDefault="00AE388F" w:rsidP="00AE388F">
            <w:pPr>
              <w:contextualSpacing/>
              <w:jc w:val="both"/>
              <w:rPr>
                <w:sz w:val="24"/>
                <w:szCs w:val="24"/>
              </w:rPr>
            </w:pPr>
            <w:r w:rsidRPr="00FA53CE">
              <w:rPr>
                <w:sz w:val="24"/>
                <w:szCs w:val="24"/>
              </w:rPr>
              <w:t>24</w:t>
            </w:r>
          </w:p>
        </w:tc>
        <w:tc>
          <w:tcPr>
            <w:tcW w:w="1845" w:type="dxa"/>
          </w:tcPr>
          <w:p w:rsidR="00AE388F" w:rsidRPr="00FA53CE" w:rsidRDefault="00AE388F" w:rsidP="00AE388F">
            <w:pPr>
              <w:contextualSpacing/>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3B6B69" w:rsidRDefault="00AE388F" w:rsidP="00AE388F">
            <w:pPr>
              <w:rPr>
                <w:sz w:val="24"/>
                <w:szCs w:val="24"/>
              </w:rPr>
            </w:pPr>
            <w:r w:rsidRPr="003B6B69">
              <w:rPr>
                <w:sz w:val="24"/>
                <w:szCs w:val="24"/>
              </w:rPr>
              <w:t>-24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tcPr>
          <w:p w:rsidR="00AE388F" w:rsidRPr="00FA53CE" w:rsidRDefault="00AE388F" w:rsidP="00AE388F">
            <w:pPr>
              <w:contextualSpacing/>
              <w:jc w:val="both"/>
              <w:rPr>
                <w:sz w:val="24"/>
                <w:szCs w:val="24"/>
              </w:rPr>
            </w:pPr>
            <w:r w:rsidRPr="00FA53CE">
              <w:rPr>
                <w:sz w:val="24"/>
                <w:szCs w:val="24"/>
              </w:rPr>
              <w:t>19</w:t>
            </w:r>
          </w:p>
        </w:tc>
        <w:tc>
          <w:tcPr>
            <w:tcW w:w="1845" w:type="dxa"/>
          </w:tcPr>
          <w:p w:rsidR="00AE388F" w:rsidRPr="00FA53CE" w:rsidRDefault="00AE388F" w:rsidP="00AE388F">
            <w:pPr>
              <w:contextualSpacing/>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3B6B69" w:rsidRDefault="00AE388F" w:rsidP="00AE388F">
            <w:pPr>
              <w:rPr>
                <w:sz w:val="24"/>
                <w:szCs w:val="24"/>
              </w:rPr>
            </w:pPr>
            <w:r w:rsidRPr="003B6B69">
              <w:rPr>
                <w:sz w:val="24"/>
                <w:szCs w:val="24"/>
              </w:rPr>
              <w:t>-29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tcPr>
          <w:p w:rsidR="00AE388F" w:rsidRPr="00FA53CE" w:rsidRDefault="00AE388F" w:rsidP="00AE388F">
            <w:pPr>
              <w:contextualSpacing/>
              <w:jc w:val="both"/>
              <w:rPr>
                <w:sz w:val="24"/>
                <w:szCs w:val="24"/>
              </w:rPr>
            </w:pPr>
            <w:r w:rsidRPr="00FA53CE">
              <w:rPr>
                <w:sz w:val="24"/>
                <w:szCs w:val="24"/>
              </w:rPr>
              <w:t>6</w:t>
            </w:r>
          </w:p>
        </w:tc>
        <w:tc>
          <w:tcPr>
            <w:tcW w:w="1845" w:type="dxa"/>
          </w:tcPr>
          <w:p w:rsidR="00AE388F" w:rsidRPr="00FA53CE" w:rsidRDefault="00AE388F" w:rsidP="00AE388F">
            <w:pPr>
              <w:contextualSpacing/>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22</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3B6B69" w:rsidRDefault="00AE388F" w:rsidP="00AE388F">
            <w:pPr>
              <w:rPr>
                <w:sz w:val="24"/>
                <w:szCs w:val="24"/>
              </w:rPr>
            </w:pPr>
            <w:r w:rsidRPr="003B6B69">
              <w:rPr>
                <w:sz w:val="24"/>
                <w:szCs w:val="24"/>
              </w:rPr>
              <w:t>-16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tcPr>
          <w:p w:rsidR="00AE388F" w:rsidRPr="00FA53CE" w:rsidRDefault="00AE388F" w:rsidP="00AE388F">
            <w:pPr>
              <w:contextualSpacing/>
              <w:jc w:val="both"/>
              <w:rPr>
                <w:sz w:val="24"/>
                <w:szCs w:val="24"/>
              </w:rPr>
            </w:pPr>
            <w:r w:rsidRPr="00FA53CE">
              <w:rPr>
                <w:sz w:val="24"/>
                <w:szCs w:val="24"/>
              </w:rPr>
              <w:t>40</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40</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10б</w:t>
            </w:r>
          </w:p>
        </w:tc>
        <w:tc>
          <w:tcPr>
            <w:tcW w:w="1033" w:type="dxa"/>
          </w:tcPr>
          <w:p w:rsidR="00AE388F" w:rsidRPr="00EE02F0" w:rsidRDefault="00AE388F" w:rsidP="00AE388F">
            <w:pPr>
              <w:contextualSpacing/>
              <w:jc w:val="both"/>
              <w:rPr>
                <w:sz w:val="24"/>
                <w:szCs w:val="24"/>
              </w:rPr>
            </w:pPr>
            <w:r w:rsidRPr="00EE02F0">
              <w:rPr>
                <w:sz w:val="24"/>
                <w:szCs w:val="24"/>
              </w:rPr>
              <w:t>68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Иностранный язык</w:t>
            </w:r>
          </w:p>
          <w:p w:rsidR="00AE388F" w:rsidRPr="00EE02F0" w:rsidRDefault="00AE388F" w:rsidP="00AE388F">
            <w:pPr>
              <w:contextualSpacing/>
              <w:jc w:val="both"/>
              <w:rPr>
                <w:sz w:val="24"/>
                <w:szCs w:val="24"/>
              </w:rPr>
            </w:pPr>
            <w:r w:rsidRPr="00EE02F0">
              <w:rPr>
                <w:sz w:val="24"/>
                <w:szCs w:val="24"/>
              </w:rPr>
              <w:t>английский</w:t>
            </w:r>
          </w:p>
        </w:tc>
        <w:tc>
          <w:tcPr>
            <w:tcW w:w="884" w:type="dxa"/>
          </w:tcPr>
          <w:p w:rsidR="00AE388F" w:rsidRPr="00EE02F0" w:rsidRDefault="00AE388F" w:rsidP="00AE388F">
            <w:pPr>
              <w:contextualSpacing/>
              <w:jc w:val="both"/>
              <w:rPr>
                <w:sz w:val="24"/>
                <w:szCs w:val="24"/>
              </w:rPr>
            </w:pPr>
            <w:r w:rsidRPr="00EE02F0">
              <w:rPr>
                <w:sz w:val="24"/>
                <w:szCs w:val="24"/>
              </w:rPr>
              <w:t>5а</w:t>
            </w:r>
          </w:p>
        </w:tc>
        <w:tc>
          <w:tcPr>
            <w:tcW w:w="1033" w:type="dxa"/>
          </w:tcPr>
          <w:p w:rsidR="00AE388F" w:rsidRPr="00EE02F0" w:rsidRDefault="00AE388F" w:rsidP="00AE388F">
            <w:pPr>
              <w:contextualSpacing/>
              <w:jc w:val="both"/>
              <w:rPr>
                <w:sz w:val="24"/>
                <w:szCs w:val="24"/>
              </w:rPr>
            </w:pPr>
            <w:r w:rsidRPr="00EE02F0">
              <w:rPr>
                <w:sz w:val="24"/>
                <w:szCs w:val="24"/>
              </w:rPr>
              <w:t>58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92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jc w:val="both"/>
              <w:rPr>
                <w:sz w:val="24"/>
                <w:szCs w:val="24"/>
              </w:rPr>
            </w:pPr>
            <w:r w:rsidRPr="00EE02F0">
              <w:rPr>
                <w:sz w:val="24"/>
                <w:szCs w:val="24"/>
              </w:rPr>
              <w:t>-34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5б</w:t>
            </w:r>
          </w:p>
        </w:tc>
        <w:tc>
          <w:tcPr>
            <w:tcW w:w="1033" w:type="dxa"/>
          </w:tcPr>
          <w:p w:rsidR="00AE388F" w:rsidRPr="00EE02F0" w:rsidRDefault="00AE388F" w:rsidP="00AE388F">
            <w:pPr>
              <w:contextualSpacing/>
              <w:jc w:val="both"/>
              <w:rPr>
                <w:sz w:val="24"/>
                <w:szCs w:val="24"/>
              </w:rPr>
            </w:pPr>
            <w:r w:rsidRPr="00EE02F0">
              <w:rPr>
                <w:sz w:val="24"/>
                <w:szCs w:val="24"/>
              </w:rPr>
              <w:t>58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81</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jc w:val="both"/>
              <w:rPr>
                <w:sz w:val="24"/>
                <w:szCs w:val="24"/>
              </w:rPr>
            </w:pPr>
            <w:r w:rsidRPr="00EE02F0">
              <w:rPr>
                <w:sz w:val="24"/>
                <w:szCs w:val="24"/>
              </w:rPr>
              <w:t>-23</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5в</w:t>
            </w:r>
          </w:p>
        </w:tc>
        <w:tc>
          <w:tcPr>
            <w:tcW w:w="1033" w:type="dxa"/>
          </w:tcPr>
          <w:p w:rsidR="00AE388F" w:rsidRPr="00EE02F0" w:rsidRDefault="00AE388F" w:rsidP="00AE388F">
            <w:pPr>
              <w:contextualSpacing/>
              <w:jc w:val="both"/>
              <w:rPr>
                <w:sz w:val="24"/>
                <w:szCs w:val="24"/>
              </w:rPr>
            </w:pPr>
            <w:r w:rsidRPr="00EE02F0">
              <w:rPr>
                <w:sz w:val="24"/>
                <w:szCs w:val="24"/>
              </w:rPr>
              <w:t>50</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62</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jc w:val="both"/>
              <w:rPr>
                <w:sz w:val="24"/>
                <w:szCs w:val="24"/>
              </w:rPr>
            </w:pPr>
            <w:r w:rsidRPr="00EE02F0">
              <w:rPr>
                <w:sz w:val="24"/>
                <w:szCs w:val="24"/>
              </w:rPr>
              <w:t>-12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6а</w:t>
            </w:r>
          </w:p>
        </w:tc>
        <w:tc>
          <w:tcPr>
            <w:tcW w:w="1033" w:type="dxa"/>
          </w:tcPr>
          <w:p w:rsidR="00AE388F" w:rsidRPr="00EE02F0" w:rsidRDefault="00AE388F" w:rsidP="00AE388F">
            <w:pPr>
              <w:contextualSpacing/>
              <w:jc w:val="both"/>
              <w:rPr>
                <w:sz w:val="24"/>
                <w:szCs w:val="24"/>
              </w:rPr>
            </w:pPr>
            <w:r w:rsidRPr="00EE02F0">
              <w:rPr>
                <w:sz w:val="24"/>
                <w:szCs w:val="24"/>
              </w:rPr>
              <w:t>78</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78</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6б</w:t>
            </w:r>
          </w:p>
        </w:tc>
        <w:tc>
          <w:tcPr>
            <w:tcW w:w="1033" w:type="dxa"/>
          </w:tcPr>
          <w:p w:rsidR="00AE388F" w:rsidRPr="00FA53CE" w:rsidRDefault="00AE388F" w:rsidP="00AE388F">
            <w:pPr>
              <w:contextualSpacing/>
              <w:jc w:val="both"/>
              <w:rPr>
                <w:sz w:val="24"/>
                <w:szCs w:val="24"/>
              </w:rPr>
            </w:pPr>
            <w:r w:rsidRPr="00FA53CE">
              <w:rPr>
                <w:sz w:val="24"/>
                <w:szCs w:val="24"/>
              </w:rPr>
              <w:t>70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79</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6в</w:t>
            </w:r>
          </w:p>
        </w:tc>
        <w:tc>
          <w:tcPr>
            <w:tcW w:w="1033" w:type="dxa"/>
          </w:tcPr>
          <w:p w:rsidR="00AE388F" w:rsidRPr="00FA53CE" w:rsidRDefault="00AE388F" w:rsidP="00AE388F">
            <w:pPr>
              <w:contextualSpacing/>
              <w:jc w:val="both"/>
              <w:rPr>
                <w:sz w:val="24"/>
                <w:szCs w:val="24"/>
              </w:rPr>
            </w:pPr>
            <w:r w:rsidRPr="00FA53CE">
              <w:rPr>
                <w:sz w:val="24"/>
                <w:szCs w:val="24"/>
              </w:rPr>
              <w:t>65</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-17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tcPr>
          <w:p w:rsidR="00AE388F" w:rsidRPr="00FA53CE" w:rsidRDefault="00AE388F" w:rsidP="00AE388F">
            <w:pPr>
              <w:contextualSpacing/>
              <w:jc w:val="both"/>
              <w:rPr>
                <w:sz w:val="24"/>
                <w:szCs w:val="24"/>
              </w:rPr>
            </w:pPr>
            <w:r w:rsidRPr="00FA53CE">
              <w:rPr>
                <w:sz w:val="24"/>
                <w:szCs w:val="24"/>
              </w:rPr>
              <w:t>45</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-16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tcPr>
          <w:p w:rsidR="00AE388F" w:rsidRPr="00FA53CE" w:rsidRDefault="00AE388F" w:rsidP="00AE388F">
            <w:pPr>
              <w:contextualSpacing/>
              <w:jc w:val="both"/>
              <w:rPr>
                <w:sz w:val="24"/>
                <w:szCs w:val="24"/>
              </w:rPr>
            </w:pPr>
            <w:r w:rsidRPr="00FA53CE">
              <w:rPr>
                <w:sz w:val="24"/>
                <w:szCs w:val="24"/>
              </w:rPr>
              <w:t>45</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-30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tcPr>
          <w:p w:rsidR="00AE388F" w:rsidRPr="00FA53CE" w:rsidRDefault="00AE388F" w:rsidP="00AE388F">
            <w:pPr>
              <w:contextualSpacing/>
              <w:jc w:val="both"/>
              <w:rPr>
                <w:sz w:val="24"/>
                <w:szCs w:val="24"/>
              </w:rPr>
            </w:pPr>
            <w:r w:rsidRPr="00FA53CE">
              <w:rPr>
                <w:sz w:val="24"/>
                <w:szCs w:val="24"/>
              </w:rPr>
              <w:t>24</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35</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jc w:val="both"/>
              <w:rPr>
                <w:sz w:val="24"/>
                <w:szCs w:val="24"/>
              </w:rPr>
            </w:pPr>
            <w:r w:rsidRPr="00FA53CE">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tcPr>
          <w:p w:rsidR="00AE388F" w:rsidRPr="00FA53CE" w:rsidRDefault="00AE388F" w:rsidP="00AE388F">
            <w:pPr>
              <w:contextualSpacing/>
              <w:jc w:val="both"/>
              <w:rPr>
                <w:sz w:val="24"/>
                <w:szCs w:val="24"/>
              </w:rPr>
            </w:pPr>
            <w:r w:rsidRPr="00FA53CE">
              <w:rPr>
                <w:sz w:val="24"/>
                <w:szCs w:val="24"/>
              </w:rPr>
              <w:t>55</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-30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tcPr>
          <w:p w:rsidR="00AE388F" w:rsidRPr="00FA53CE" w:rsidRDefault="00AE388F" w:rsidP="00AE388F">
            <w:pPr>
              <w:contextualSpacing/>
              <w:jc w:val="both"/>
              <w:rPr>
                <w:sz w:val="24"/>
                <w:szCs w:val="24"/>
              </w:rPr>
            </w:pPr>
            <w:r w:rsidRPr="00FA53CE">
              <w:rPr>
                <w:sz w:val="24"/>
                <w:szCs w:val="24"/>
              </w:rPr>
              <w:t>43</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-19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tcPr>
          <w:p w:rsidR="00AE388F" w:rsidRPr="00FA53CE" w:rsidRDefault="00AE388F" w:rsidP="00AE388F">
            <w:pPr>
              <w:contextualSpacing/>
              <w:jc w:val="both"/>
              <w:rPr>
                <w:sz w:val="24"/>
                <w:szCs w:val="24"/>
              </w:rPr>
            </w:pPr>
            <w:r w:rsidRPr="00FA53CE">
              <w:rPr>
                <w:sz w:val="24"/>
                <w:szCs w:val="24"/>
              </w:rPr>
              <w:t>43</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-19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tcPr>
          <w:p w:rsidR="00AE388F" w:rsidRPr="00FA53CE" w:rsidRDefault="00AE388F" w:rsidP="00AE388F">
            <w:pPr>
              <w:contextualSpacing/>
              <w:jc w:val="both"/>
              <w:rPr>
                <w:sz w:val="24"/>
                <w:szCs w:val="24"/>
              </w:rPr>
            </w:pPr>
            <w:r w:rsidRPr="00FA53CE">
              <w:rPr>
                <w:sz w:val="24"/>
                <w:szCs w:val="24"/>
              </w:rPr>
              <w:t>39</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-17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tcPr>
          <w:p w:rsidR="00AE388F" w:rsidRPr="00FA53CE" w:rsidRDefault="00AE388F" w:rsidP="00AE388F">
            <w:pPr>
              <w:contextualSpacing/>
              <w:jc w:val="both"/>
              <w:rPr>
                <w:sz w:val="24"/>
                <w:szCs w:val="24"/>
              </w:rPr>
            </w:pPr>
            <w:r w:rsidRPr="00FA53CE">
              <w:rPr>
                <w:sz w:val="24"/>
                <w:szCs w:val="24"/>
              </w:rPr>
              <w:t>87</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93</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tcPr>
          <w:p w:rsidR="00AE388F" w:rsidRPr="00FA53CE" w:rsidRDefault="00AE388F" w:rsidP="00AE388F">
            <w:pPr>
              <w:contextualSpacing/>
              <w:jc w:val="both"/>
              <w:rPr>
                <w:sz w:val="24"/>
                <w:szCs w:val="24"/>
              </w:rPr>
            </w:pPr>
            <w:r w:rsidRPr="00FA53CE">
              <w:rPr>
                <w:sz w:val="24"/>
                <w:szCs w:val="24"/>
              </w:rPr>
              <w:t>69</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jc w:val="both"/>
              <w:rPr>
                <w:sz w:val="24"/>
                <w:szCs w:val="24"/>
              </w:rPr>
            </w:pPr>
            <w:r w:rsidRPr="00FA53CE">
              <w:rPr>
                <w:sz w:val="24"/>
                <w:szCs w:val="24"/>
              </w:rPr>
              <w:t>-26</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 xml:space="preserve">Биология </w:t>
            </w:r>
          </w:p>
        </w:tc>
        <w:tc>
          <w:tcPr>
            <w:tcW w:w="884" w:type="dxa"/>
          </w:tcPr>
          <w:p w:rsidR="00AE388F" w:rsidRPr="00FA53CE" w:rsidRDefault="00AE388F" w:rsidP="00AE388F">
            <w:pPr>
              <w:contextualSpacing/>
              <w:jc w:val="both"/>
              <w:rPr>
                <w:sz w:val="24"/>
                <w:szCs w:val="24"/>
              </w:rPr>
            </w:pPr>
            <w:r w:rsidRPr="00FA53CE">
              <w:rPr>
                <w:sz w:val="24"/>
                <w:szCs w:val="24"/>
              </w:rPr>
              <w:t>5а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69</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57</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29</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78</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68</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-25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50</w:t>
            </w:r>
          </w:p>
        </w:tc>
        <w:tc>
          <w:tcPr>
            <w:tcW w:w="1845" w:type="dxa"/>
          </w:tcPr>
          <w:p w:rsidR="00AE388F" w:rsidRPr="00FA53CE" w:rsidRDefault="00AE388F" w:rsidP="00AE388F">
            <w:pPr>
              <w:contextualSpacing/>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59</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12</w:t>
            </w:r>
          </w:p>
        </w:tc>
        <w:tc>
          <w:tcPr>
            <w:tcW w:w="1845" w:type="dxa"/>
          </w:tcPr>
          <w:p w:rsidR="00AE388F" w:rsidRPr="00FA53CE" w:rsidRDefault="00AE388F" w:rsidP="00AE388F">
            <w:pPr>
              <w:contextualSpacing/>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74</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-62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35</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-40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24</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12</w:t>
            </w:r>
          </w:p>
        </w:tc>
        <w:tc>
          <w:tcPr>
            <w:tcW w:w="1917" w:type="dxa"/>
          </w:tcPr>
          <w:p w:rsidR="00AE388F" w:rsidRPr="00FA53CE" w:rsidRDefault="00AE388F" w:rsidP="00AE388F">
            <w:pPr>
              <w:jc w:val="both"/>
              <w:rPr>
                <w:sz w:val="24"/>
                <w:szCs w:val="24"/>
              </w:rPr>
            </w:pPr>
            <w:r w:rsidRPr="00FA53CE">
              <w:rPr>
                <w:sz w:val="24"/>
                <w:szCs w:val="24"/>
              </w:rPr>
              <w:t>критический</w:t>
            </w:r>
          </w:p>
        </w:tc>
        <w:tc>
          <w:tcPr>
            <w:tcW w:w="1954" w:type="dxa"/>
          </w:tcPr>
          <w:p w:rsidR="00AE388F" w:rsidRPr="00FA53CE" w:rsidRDefault="00AE388F" w:rsidP="00AE388F">
            <w:pPr>
              <w:contextualSpacing/>
              <w:jc w:val="both"/>
              <w:rPr>
                <w:sz w:val="24"/>
                <w:szCs w:val="24"/>
              </w:rPr>
            </w:pPr>
            <w:r w:rsidRPr="00FA53CE">
              <w:rPr>
                <w:sz w:val="24"/>
                <w:szCs w:val="24"/>
              </w:rPr>
              <w:t>+12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24</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-49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-34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47</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-10</w:t>
            </w:r>
          </w:p>
        </w:tc>
      </w:tr>
      <w:tr w:rsidR="00AE388F" w:rsidRPr="00EE02F0" w:rsidTr="00AE388F">
        <w:trPr>
          <w:trHeight w:val="118"/>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50</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rPr>
                <w:sz w:val="24"/>
                <w:szCs w:val="24"/>
              </w:rPr>
            </w:pPr>
            <w:r w:rsidRPr="00FA53CE">
              <w:rPr>
                <w:sz w:val="24"/>
                <w:szCs w:val="24"/>
              </w:rPr>
              <w:t>-2</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44</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-23</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78</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физика</w:t>
            </w: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tcPr>
          <w:p w:rsidR="00AE388F" w:rsidRPr="00FA53CE" w:rsidRDefault="00AE388F" w:rsidP="00AE388F">
            <w:pPr>
              <w:contextualSpacing/>
              <w:jc w:val="both"/>
              <w:rPr>
                <w:sz w:val="24"/>
                <w:szCs w:val="24"/>
              </w:rPr>
            </w:pPr>
            <w:r w:rsidRPr="00FA53CE">
              <w:rPr>
                <w:sz w:val="24"/>
                <w:szCs w:val="24"/>
              </w:rPr>
              <w:t>100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100</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tcPr>
          <w:p w:rsidR="00AE388F" w:rsidRPr="00FA53CE" w:rsidRDefault="00AE388F" w:rsidP="00AE388F">
            <w:pPr>
              <w:contextualSpacing/>
              <w:jc w:val="both"/>
              <w:rPr>
                <w:sz w:val="24"/>
                <w:szCs w:val="24"/>
              </w:rPr>
            </w:pPr>
            <w:r w:rsidRPr="00FA53CE">
              <w:rPr>
                <w:sz w:val="24"/>
                <w:szCs w:val="24"/>
              </w:rPr>
              <w:t>100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100</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12</w:t>
            </w:r>
          </w:p>
        </w:tc>
        <w:tc>
          <w:tcPr>
            <w:tcW w:w="1845" w:type="dxa"/>
          </w:tcPr>
          <w:p w:rsidR="00AE388F" w:rsidRPr="00FA53CE" w:rsidRDefault="00AE388F" w:rsidP="00AE388F">
            <w:pPr>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12</w:t>
            </w:r>
          </w:p>
        </w:tc>
        <w:tc>
          <w:tcPr>
            <w:tcW w:w="1917" w:type="dxa"/>
          </w:tcPr>
          <w:p w:rsidR="00AE388F" w:rsidRPr="00FA53CE" w:rsidRDefault="00AE388F" w:rsidP="00AE388F">
            <w:pPr>
              <w:contextualSpacing/>
              <w:jc w:val="both"/>
              <w:rPr>
                <w:sz w:val="24"/>
                <w:szCs w:val="24"/>
              </w:rPr>
            </w:pPr>
            <w:r w:rsidRPr="00FA53CE">
              <w:rPr>
                <w:sz w:val="24"/>
                <w:szCs w:val="24"/>
              </w:rPr>
              <w:t>критический</w:t>
            </w:r>
          </w:p>
        </w:tc>
        <w:tc>
          <w:tcPr>
            <w:tcW w:w="1954" w:type="dxa"/>
          </w:tcPr>
          <w:p w:rsidR="00AE388F" w:rsidRPr="00FA53CE" w:rsidRDefault="00AE388F" w:rsidP="00AE388F">
            <w:pPr>
              <w:contextualSpacing/>
              <w:jc w:val="both"/>
              <w:rPr>
                <w:sz w:val="24"/>
                <w:szCs w:val="24"/>
              </w:rPr>
            </w:pPr>
            <w:r w:rsidRPr="00FA53CE">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35</w:t>
            </w:r>
          </w:p>
        </w:tc>
        <w:tc>
          <w:tcPr>
            <w:tcW w:w="1845" w:type="dxa"/>
          </w:tcPr>
          <w:p w:rsidR="00AE388F" w:rsidRPr="00FA53CE" w:rsidRDefault="00AE388F" w:rsidP="00AE388F">
            <w:pPr>
              <w:contextualSpacing/>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60</w:t>
            </w:r>
          </w:p>
        </w:tc>
        <w:tc>
          <w:tcPr>
            <w:tcW w:w="1917" w:type="dxa"/>
          </w:tcPr>
          <w:p w:rsidR="00AE388F" w:rsidRPr="00FA53CE" w:rsidRDefault="00AE388F" w:rsidP="00AE388F">
            <w:pPr>
              <w:contextualSpacing/>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19</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917" w:type="dxa"/>
          </w:tcPr>
          <w:p w:rsidR="00AE388F" w:rsidRPr="00FA53CE" w:rsidRDefault="00AE388F" w:rsidP="00AE388F">
            <w:pPr>
              <w:contextualSpacing/>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-29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19</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43</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-24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w:t>
            </w:r>
          </w:p>
        </w:tc>
        <w:tc>
          <w:tcPr>
            <w:tcW w:w="1845" w:type="dxa"/>
          </w:tcPr>
          <w:p w:rsidR="00AE388F" w:rsidRPr="00FA53CE" w:rsidRDefault="00AE388F" w:rsidP="00AE388F">
            <w:pPr>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11</w:t>
            </w:r>
          </w:p>
        </w:tc>
        <w:tc>
          <w:tcPr>
            <w:tcW w:w="1917" w:type="dxa"/>
          </w:tcPr>
          <w:p w:rsidR="00AE388F" w:rsidRPr="00FA53CE" w:rsidRDefault="00AE388F" w:rsidP="00AE388F">
            <w:pPr>
              <w:jc w:val="both"/>
              <w:rPr>
                <w:sz w:val="24"/>
                <w:szCs w:val="24"/>
              </w:rPr>
            </w:pPr>
            <w:r w:rsidRPr="00FA53CE">
              <w:rPr>
                <w:sz w:val="24"/>
                <w:szCs w:val="24"/>
              </w:rPr>
              <w:t>критический</w:t>
            </w:r>
          </w:p>
        </w:tc>
        <w:tc>
          <w:tcPr>
            <w:tcW w:w="1954" w:type="dxa"/>
          </w:tcPr>
          <w:p w:rsidR="00AE388F" w:rsidRPr="00FA53CE" w:rsidRDefault="00AE388F" w:rsidP="00AE388F">
            <w:pPr>
              <w:contextualSpacing/>
              <w:jc w:val="both"/>
              <w:rPr>
                <w:sz w:val="24"/>
                <w:szCs w:val="24"/>
              </w:rPr>
            </w:pPr>
            <w:r w:rsidRPr="00FA53CE">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27</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40</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-13</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-13</w:t>
            </w:r>
          </w:p>
        </w:tc>
      </w:tr>
      <w:tr w:rsidR="00AE388F" w:rsidRPr="00EE02F0" w:rsidTr="00AE388F">
        <w:trPr>
          <w:trHeight w:val="144"/>
        </w:trPr>
        <w:tc>
          <w:tcPr>
            <w:tcW w:w="1901" w:type="dxa"/>
            <w:vMerge w:val="restart"/>
          </w:tcPr>
          <w:p w:rsidR="00AE388F" w:rsidRPr="00EE02F0" w:rsidRDefault="00AE388F" w:rsidP="00AE388F">
            <w:pPr>
              <w:contextualSpacing/>
              <w:jc w:val="both"/>
              <w:rPr>
                <w:sz w:val="24"/>
                <w:szCs w:val="24"/>
              </w:rPr>
            </w:pPr>
            <w:r w:rsidRPr="00EE02F0">
              <w:rPr>
                <w:sz w:val="24"/>
                <w:szCs w:val="24"/>
              </w:rPr>
              <w:t>химия</w:t>
            </w: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40</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43</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-10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w:t>
            </w:r>
          </w:p>
        </w:tc>
        <w:tc>
          <w:tcPr>
            <w:tcW w:w="1845" w:type="dxa"/>
          </w:tcPr>
          <w:p w:rsidR="00AE388F" w:rsidRPr="00FA53CE" w:rsidRDefault="00AE388F" w:rsidP="00AE388F">
            <w:pPr>
              <w:contextualSpacing/>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22</w:t>
            </w:r>
          </w:p>
        </w:tc>
        <w:tc>
          <w:tcPr>
            <w:tcW w:w="1917" w:type="dxa"/>
          </w:tcPr>
          <w:p w:rsidR="00AE388F" w:rsidRPr="00FA53CE" w:rsidRDefault="00AE388F" w:rsidP="00AE388F">
            <w:pPr>
              <w:jc w:val="both"/>
              <w:rPr>
                <w:sz w:val="24"/>
                <w:szCs w:val="24"/>
              </w:rPr>
            </w:pPr>
            <w:r w:rsidRPr="00FA53CE">
              <w:rPr>
                <w:sz w:val="24"/>
                <w:szCs w:val="24"/>
              </w:rPr>
              <w:t>тревожный</w:t>
            </w:r>
          </w:p>
        </w:tc>
        <w:tc>
          <w:tcPr>
            <w:tcW w:w="1954" w:type="dxa"/>
          </w:tcPr>
          <w:p w:rsidR="00AE388F" w:rsidRPr="00FA53CE" w:rsidRDefault="00AE388F" w:rsidP="00AE388F">
            <w:pPr>
              <w:contextualSpacing/>
              <w:jc w:val="both"/>
              <w:rPr>
                <w:sz w:val="24"/>
                <w:szCs w:val="24"/>
              </w:rPr>
            </w:pPr>
            <w:r w:rsidRPr="00FA53CE">
              <w:rPr>
                <w:sz w:val="24"/>
                <w:szCs w:val="24"/>
              </w:rPr>
              <w:t>-18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53</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47</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78</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74</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w:t>
            </w:r>
          </w:p>
        </w:tc>
      </w:tr>
      <w:tr w:rsidR="00AE388F" w:rsidRPr="00EE02F0" w:rsidTr="00AE388F">
        <w:trPr>
          <w:trHeight w:val="280"/>
        </w:trPr>
        <w:tc>
          <w:tcPr>
            <w:tcW w:w="1901" w:type="dxa"/>
            <w:vMerge w:val="restart"/>
          </w:tcPr>
          <w:p w:rsidR="00AE388F" w:rsidRPr="00EE02F0" w:rsidRDefault="00AE388F" w:rsidP="00AE388F">
            <w:pPr>
              <w:contextualSpacing/>
              <w:jc w:val="both"/>
              <w:rPr>
                <w:sz w:val="24"/>
                <w:szCs w:val="24"/>
              </w:rPr>
            </w:pPr>
            <w:r w:rsidRPr="00EE02F0">
              <w:rPr>
                <w:sz w:val="24"/>
                <w:szCs w:val="24"/>
              </w:rPr>
              <w:t>география</w:t>
            </w:r>
          </w:p>
        </w:tc>
        <w:tc>
          <w:tcPr>
            <w:tcW w:w="884" w:type="dxa"/>
          </w:tcPr>
          <w:p w:rsidR="00AE388F" w:rsidRPr="00FA53CE" w:rsidRDefault="00AE388F" w:rsidP="00AE388F">
            <w:pPr>
              <w:contextualSpacing/>
              <w:jc w:val="both"/>
              <w:rPr>
                <w:sz w:val="24"/>
                <w:szCs w:val="24"/>
              </w:rPr>
            </w:pPr>
            <w:r w:rsidRPr="00FA53CE">
              <w:rPr>
                <w:sz w:val="24"/>
                <w:szCs w:val="24"/>
              </w:rPr>
              <w:t>5а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62</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83</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89</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26</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63</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b/>
                <w:sz w:val="24"/>
                <w:szCs w:val="24"/>
              </w:rPr>
            </w:pPr>
            <w:r w:rsidRPr="00EE02F0">
              <w:rPr>
                <w:b/>
                <w:sz w:val="24"/>
                <w:szCs w:val="24"/>
              </w:rPr>
              <w:t>-37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6в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71</w:t>
            </w:r>
          </w:p>
        </w:tc>
        <w:tc>
          <w:tcPr>
            <w:tcW w:w="1845" w:type="dxa"/>
          </w:tcPr>
          <w:p w:rsidR="00AE388F" w:rsidRPr="00EE02F0" w:rsidRDefault="00AE388F" w:rsidP="00AE388F">
            <w:pPr>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76</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sz w:val="24"/>
                <w:szCs w:val="24"/>
              </w:rPr>
            </w:pPr>
            <w:r w:rsidRPr="00EE02F0">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35</w:t>
            </w:r>
          </w:p>
        </w:tc>
        <w:tc>
          <w:tcPr>
            <w:tcW w:w="1845" w:type="dxa"/>
          </w:tcPr>
          <w:p w:rsidR="00AE388F" w:rsidRPr="00EE02F0" w:rsidRDefault="00AE388F" w:rsidP="00AE388F">
            <w:pPr>
              <w:contextualSpacing/>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70</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b/>
                <w:sz w:val="24"/>
                <w:szCs w:val="24"/>
              </w:rPr>
            </w:pPr>
            <w:r w:rsidRPr="00EE02F0">
              <w:rPr>
                <w:b/>
                <w:sz w:val="24"/>
                <w:szCs w:val="24"/>
              </w:rPr>
              <w:t>-35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7б</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70</w:t>
            </w:r>
          </w:p>
        </w:tc>
        <w:tc>
          <w:tcPr>
            <w:tcW w:w="1845" w:type="dxa"/>
          </w:tcPr>
          <w:p w:rsidR="00AE388F" w:rsidRPr="00EE02F0" w:rsidRDefault="00AE388F" w:rsidP="00AE388F">
            <w:pPr>
              <w:contextualSpacing/>
              <w:jc w:val="both"/>
              <w:rPr>
                <w:sz w:val="24"/>
                <w:szCs w:val="24"/>
              </w:rPr>
            </w:pPr>
            <w:r w:rsidRPr="00EE02F0">
              <w:rPr>
                <w:sz w:val="24"/>
                <w:szCs w:val="24"/>
              </w:rPr>
              <w:t>оптимальный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70</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b/>
                <w:sz w:val="24"/>
                <w:szCs w:val="24"/>
              </w:rPr>
            </w:pPr>
            <w:r w:rsidRPr="00EE02F0">
              <w:rPr>
                <w:b/>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7в</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12</w:t>
            </w:r>
          </w:p>
        </w:tc>
        <w:tc>
          <w:tcPr>
            <w:tcW w:w="1845" w:type="dxa"/>
          </w:tcPr>
          <w:p w:rsidR="00AE388F" w:rsidRPr="00EE02F0" w:rsidRDefault="00AE388F" w:rsidP="00AE388F">
            <w:pPr>
              <w:jc w:val="both"/>
              <w:rPr>
                <w:sz w:val="24"/>
                <w:szCs w:val="24"/>
              </w:rPr>
            </w:pPr>
            <w:r w:rsidRPr="00EE02F0">
              <w:rPr>
                <w:sz w:val="24"/>
                <w:szCs w:val="24"/>
              </w:rPr>
              <w:t>критический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6</w:t>
            </w:r>
          </w:p>
        </w:tc>
        <w:tc>
          <w:tcPr>
            <w:tcW w:w="1917" w:type="dxa"/>
          </w:tcPr>
          <w:p w:rsidR="00AE388F" w:rsidRPr="00EE02F0" w:rsidRDefault="00AE388F" w:rsidP="00AE388F">
            <w:pPr>
              <w:jc w:val="both"/>
              <w:rPr>
                <w:sz w:val="24"/>
                <w:szCs w:val="24"/>
              </w:rPr>
            </w:pPr>
            <w:r w:rsidRPr="00EE02F0">
              <w:rPr>
                <w:sz w:val="24"/>
                <w:szCs w:val="24"/>
              </w:rPr>
              <w:t>критический</w:t>
            </w:r>
          </w:p>
        </w:tc>
        <w:tc>
          <w:tcPr>
            <w:tcW w:w="1954" w:type="dxa"/>
          </w:tcPr>
          <w:p w:rsidR="00AE388F" w:rsidRPr="00EE02F0" w:rsidRDefault="00AE388F" w:rsidP="00AE388F">
            <w:pPr>
              <w:contextualSpacing/>
              <w:jc w:val="both"/>
              <w:rPr>
                <w:b/>
                <w:sz w:val="24"/>
                <w:szCs w:val="24"/>
              </w:rPr>
            </w:pPr>
            <w:r w:rsidRPr="00EE02F0">
              <w:rPr>
                <w:b/>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EE02F0" w:rsidRDefault="00AE388F" w:rsidP="00AE388F">
            <w:pPr>
              <w:contextualSpacing/>
              <w:jc w:val="both"/>
              <w:rPr>
                <w:sz w:val="24"/>
                <w:szCs w:val="24"/>
              </w:rPr>
            </w:pPr>
            <w:r w:rsidRPr="00EE02F0">
              <w:rPr>
                <w:sz w:val="24"/>
                <w:szCs w:val="24"/>
              </w:rPr>
              <w:t>8а</w:t>
            </w:r>
          </w:p>
        </w:tc>
        <w:tc>
          <w:tcPr>
            <w:tcW w:w="1033"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40</w:t>
            </w:r>
          </w:p>
        </w:tc>
        <w:tc>
          <w:tcPr>
            <w:tcW w:w="1845" w:type="dxa"/>
          </w:tcPr>
          <w:p w:rsidR="00AE388F" w:rsidRPr="00EE02F0" w:rsidRDefault="00AE388F" w:rsidP="00AE388F">
            <w:pPr>
              <w:jc w:val="both"/>
              <w:rPr>
                <w:sz w:val="24"/>
                <w:szCs w:val="24"/>
              </w:rPr>
            </w:pPr>
            <w:r w:rsidRPr="00EE02F0">
              <w:rPr>
                <w:sz w:val="24"/>
                <w:szCs w:val="24"/>
              </w:rPr>
              <w:t>допустимый</w:t>
            </w:r>
          </w:p>
        </w:tc>
        <w:tc>
          <w:tcPr>
            <w:tcW w:w="957" w:type="dxa"/>
            <w:vAlign w:val="bottom"/>
          </w:tcPr>
          <w:p w:rsidR="00AE388F" w:rsidRPr="00EE02F0" w:rsidRDefault="00AE388F" w:rsidP="00AE388F">
            <w:pPr>
              <w:jc w:val="both"/>
              <w:rPr>
                <w:rFonts w:eastAsia="Arial Unicode MS"/>
                <w:sz w:val="24"/>
                <w:szCs w:val="24"/>
              </w:rPr>
            </w:pPr>
            <w:r w:rsidRPr="00EE02F0">
              <w:rPr>
                <w:rFonts w:eastAsia="Arial Unicode MS"/>
                <w:sz w:val="24"/>
                <w:szCs w:val="24"/>
              </w:rPr>
              <w:t>75</w:t>
            </w:r>
          </w:p>
        </w:tc>
        <w:tc>
          <w:tcPr>
            <w:tcW w:w="1917" w:type="dxa"/>
          </w:tcPr>
          <w:p w:rsidR="00AE388F" w:rsidRPr="00EE02F0" w:rsidRDefault="00AE388F" w:rsidP="00AE388F">
            <w:pPr>
              <w:jc w:val="both"/>
              <w:rPr>
                <w:sz w:val="24"/>
                <w:szCs w:val="24"/>
              </w:rPr>
            </w:pPr>
            <w:r w:rsidRPr="00EE02F0">
              <w:rPr>
                <w:sz w:val="24"/>
                <w:szCs w:val="24"/>
              </w:rPr>
              <w:t>оптимальный</w:t>
            </w:r>
          </w:p>
        </w:tc>
        <w:tc>
          <w:tcPr>
            <w:tcW w:w="1954" w:type="dxa"/>
          </w:tcPr>
          <w:p w:rsidR="00AE388F" w:rsidRPr="00EE02F0" w:rsidRDefault="00AE388F" w:rsidP="00AE388F">
            <w:pPr>
              <w:contextualSpacing/>
              <w:jc w:val="both"/>
              <w:rPr>
                <w:b/>
                <w:sz w:val="24"/>
                <w:szCs w:val="24"/>
              </w:rPr>
            </w:pPr>
            <w:r w:rsidRPr="00EE02F0">
              <w:rPr>
                <w:b/>
                <w:sz w:val="24"/>
                <w:szCs w:val="24"/>
              </w:rPr>
              <w:t>-35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48</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33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28</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28</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40</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87</w:t>
            </w:r>
          </w:p>
        </w:tc>
        <w:tc>
          <w:tcPr>
            <w:tcW w:w="1845" w:type="dxa"/>
          </w:tcPr>
          <w:p w:rsidR="00AE388F" w:rsidRPr="00FA53CE" w:rsidRDefault="00AE388F" w:rsidP="00AE388F">
            <w:pPr>
              <w:contextualSpacing/>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-7</w:t>
            </w:r>
          </w:p>
        </w:tc>
      </w:tr>
      <w:tr w:rsidR="00AE388F" w:rsidRPr="00EE02F0" w:rsidTr="00AE388F">
        <w:trPr>
          <w:trHeight w:val="270"/>
        </w:trPr>
        <w:tc>
          <w:tcPr>
            <w:tcW w:w="1901" w:type="dxa"/>
            <w:vMerge w:val="restart"/>
          </w:tcPr>
          <w:p w:rsidR="00AE388F" w:rsidRPr="00EE02F0" w:rsidRDefault="00AE388F" w:rsidP="00AE388F">
            <w:pPr>
              <w:contextualSpacing/>
              <w:jc w:val="both"/>
              <w:rPr>
                <w:sz w:val="24"/>
                <w:szCs w:val="24"/>
              </w:rPr>
            </w:pPr>
            <w:r w:rsidRPr="00EE02F0">
              <w:rPr>
                <w:sz w:val="24"/>
                <w:szCs w:val="24"/>
              </w:rPr>
              <w:t>литература</w:t>
            </w:r>
          </w:p>
        </w:tc>
        <w:tc>
          <w:tcPr>
            <w:tcW w:w="884" w:type="dxa"/>
          </w:tcPr>
          <w:p w:rsidR="00AE388F" w:rsidRPr="00FA53CE" w:rsidRDefault="00AE388F" w:rsidP="00AE388F">
            <w:pPr>
              <w:contextualSpacing/>
              <w:jc w:val="both"/>
              <w:rPr>
                <w:sz w:val="24"/>
                <w:szCs w:val="24"/>
              </w:rPr>
            </w:pPr>
            <w:r w:rsidRPr="00FA53CE">
              <w:rPr>
                <w:sz w:val="24"/>
                <w:szCs w:val="24"/>
              </w:rPr>
              <w:t>5а</w:t>
            </w:r>
          </w:p>
        </w:tc>
        <w:tc>
          <w:tcPr>
            <w:tcW w:w="1033" w:type="dxa"/>
          </w:tcPr>
          <w:p w:rsidR="00AE388F" w:rsidRPr="00FA53CE" w:rsidRDefault="00AE388F" w:rsidP="00AE388F">
            <w:pPr>
              <w:contextualSpacing/>
              <w:jc w:val="both"/>
              <w:rPr>
                <w:sz w:val="24"/>
                <w:szCs w:val="24"/>
              </w:rPr>
            </w:pPr>
            <w:r w:rsidRPr="00FA53CE">
              <w:rPr>
                <w:sz w:val="24"/>
                <w:szCs w:val="24"/>
              </w:rPr>
              <w:t>58</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5б</w:t>
            </w:r>
          </w:p>
        </w:tc>
        <w:tc>
          <w:tcPr>
            <w:tcW w:w="1033" w:type="dxa"/>
          </w:tcPr>
          <w:p w:rsidR="00AE388F" w:rsidRPr="00FA53CE" w:rsidRDefault="00AE388F" w:rsidP="00AE388F">
            <w:pPr>
              <w:contextualSpacing/>
              <w:jc w:val="both"/>
              <w:rPr>
                <w:sz w:val="24"/>
                <w:szCs w:val="24"/>
              </w:rPr>
            </w:pPr>
            <w:r w:rsidRPr="00FA53CE">
              <w:rPr>
                <w:sz w:val="24"/>
                <w:szCs w:val="24"/>
              </w:rPr>
              <w:t>42</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69</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5в</w:t>
            </w:r>
          </w:p>
        </w:tc>
        <w:tc>
          <w:tcPr>
            <w:tcW w:w="1033" w:type="dxa"/>
          </w:tcPr>
          <w:p w:rsidR="00AE388F" w:rsidRPr="00FA53CE" w:rsidRDefault="00AE388F" w:rsidP="00AE388F">
            <w:pPr>
              <w:contextualSpacing/>
              <w:jc w:val="both"/>
              <w:rPr>
                <w:sz w:val="24"/>
                <w:szCs w:val="24"/>
              </w:rPr>
            </w:pPr>
            <w:r w:rsidRPr="00FA53CE">
              <w:rPr>
                <w:sz w:val="24"/>
                <w:szCs w:val="24"/>
              </w:rPr>
              <w:t>95</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90</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6а</w:t>
            </w:r>
          </w:p>
        </w:tc>
        <w:tc>
          <w:tcPr>
            <w:tcW w:w="1033" w:type="dxa"/>
          </w:tcPr>
          <w:p w:rsidR="00AE388F" w:rsidRPr="00FA53CE" w:rsidRDefault="00AE388F" w:rsidP="00AE388F">
            <w:pPr>
              <w:contextualSpacing/>
              <w:jc w:val="both"/>
              <w:rPr>
                <w:sz w:val="24"/>
                <w:szCs w:val="24"/>
              </w:rPr>
            </w:pPr>
            <w:r w:rsidRPr="00FA53CE">
              <w:rPr>
                <w:sz w:val="24"/>
                <w:szCs w:val="24"/>
              </w:rPr>
              <w:t>66</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89</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+23</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6б</w:t>
            </w:r>
          </w:p>
        </w:tc>
        <w:tc>
          <w:tcPr>
            <w:tcW w:w="1033" w:type="dxa"/>
          </w:tcPr>
          <w:p w:rsidR="00AE388F" w:rsidRPr="00FA53CE" w:rsidRDefault="00AE388F" w:rsidP="00AE388F">
            <w:pPr>
              <w:contextualSpacing/>
              <w:jc w:val="both"/>
              <w:rPr>
                <w:sz w:val="24"/>
                <w:szCs w:val="24"/>
              </w:rPr>
            </w:pPr>
            <w:r w:rsidRPr="00FA53CE">
              <w:rPr>
                <w:sz w:val="24"/>
                <w:szCs w:val="24"/>
              </w:rPr>
              <w:t>30</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63</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6в</w:t>
            </w:r>
          </w:p>
        </w:tc>
        <w:tc>
          <w:tcPr>
            <w:tcW w:w="1033" w:type="dxa"/>
          </w:tcPr>
          <w:p w:rsidR="00AE388F" w:rsidRPr="00FA53CE" w:rsidRDefault="00AE388F" w:rsidP="00AE388F">
            <w:pPr>
              <w:contextualSpacing/>
              <w:jc w:val="both"/>
              <w:rPr>
                <w:sz w:val="24"/>
                <w:szCs w:val="24"/>
              </w:rPr>
            </w:pPr>
            <w:r w:rsidRPr="00FA53CE">
              <w:rPr>
                <w:sz w:val="24"/>
                <w:szCs w:val="24"/>
              </w:rPr>
              <w:t>47</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-24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tcPr>
          <w:p w:rsidR="00AE388F" w:rsidRPr="00FA53CE" w:rsidRDefault="00AE388F" w:rsidP="00AE388F">
            <w:pPr>
              <w:contextualSpacing/>
              <w:jc w:val="both"/>
              <w:rPr>
                <w:sz w:val="24"/>
                <w:szCs w:val="24"/>
              </w:rPr>
            </w:pPr>
            <w:r w:rsidRPr="00FA53CE">
              <w:rPr>
                <w:sz w:val="24"/>
                <w:szCs w:val="24"/>
              </w:rPr>
              <w:t>43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74</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-31</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tcPr>
          <w:p w:rsidR="00AE388F" w:rsidRPr="00FA53CE" w:rsidRDefault="00AE388F" w:rsidP="00AE388F">
            <w:pPr>
              <w:contextualSpacing/>
              <w:jc w:val="both"/>
              <w:rPr>
                <w:sz w:val="24"/>
                <w:szCs w:val="24"/>
              </w:rPr>
            </w:pPr>
            <w:r w:rsidRPr="00FA53CE">
              <w:rPr>
                <w:sz w:val="24"/>
                <w:szCs w:val="24"/>
              </w:rPr>
              <w:t>50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80</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tcPr>
          <w:p w:rsidR="00AE388F" w:rsidRPr="00FA53CE" w:rsidRDefault="00AE388F" w:rsidP="00AE388F">
            <w:pPr>
              <w:contextualSpacing/>
              <w:jc w:val="both"/>
              <w:rPr>
                <w:sz w:val="24"/>
                <w:szCs w:val="24"/>
              </w:rPr>
            </w:pPr>
            <w:r w:rsidRPr="00FA53CE">
              <w:rPr>
                <w:sz w:val="24"/>
                <w:szCs w:val="24"/>
              </w:rPr>
              <w:t>0</w:t>
            </w:r>
          </w:p>
        </w:tc>
        <w:tc>
          <w:tcPr>
            <w:tcW w:w="1845" w:type="dxa"/>
          </w:tcPr>
          <w:p w:rsidR="00AE388F" w:rsidRPr="00FA53CE" w:rsidRDefault="00AE388F" w:rsidP="00AE388F">
            <w:pPr>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18</w:t>
            </w:r>
          </w:p>
        </w:tc>
        <w:tc>
          <w:tcPr>
            <w:tcW w:w="1917" w:type="dxa"/>
          </w:tcPr>
          <w:p w:rsidR="00AE388F" w:rsidRPr="00FA53CE" w:rsidRDefault="00AE388F" w:rsidP="00AE388F">
            <w:pPr>
              <w:jc w:val="both"/>
              <w:rPr>
                <w:sz w:val="24"/>
                <w:szCs w:val="24"/>
              </w:rPr>
            </w:pPr>
            <w:r w:rsidRPr="00FA53CE">
              <w:rPr>
                <w:sz w:val="24"/>
                <w:szCs w:val="24"/>
              </w:rPr>
              <w:t>тревожный</w:t>
            </w:r>
          </w:p>
        </w:tc>
        <w:tc>
          <w:tcPr>
            <w:tcW w:w="1954" w:type="dxa"/>
          </w:tcPr>
          <w:p w:rsidR="00AE388F" w:rsidRPr="00FA53CE" w:rsidRDefault="00AE388F" w:rsidP="00AE388F">
            <w:pPr>
              <w:contextualSpacing/>
              <w:jc w:val="both"/>
              <w:rPr>
                <w:sz w:val="24"/>
                <w:szCs w:val="24"/>
              </w:rPr>
            </w:pPr>
            <w:r w:rsidRPr="00FA53CE">
              <w:rPr>
                <w:sz w:val="24"/>
                <w:szCs w:val="24"/>
              </w:rPr>
              <w:t>-18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tcPr>
          <w:p w:rsidR="00AE388F" w:rsidRPr="00FA53CE" w:rsidRDefault="00AE388F" w:rsidP="00AE388F">
            <w:pPr>
              <w:contextualSpacing/>
              <w:jc w:val="both"/>
              <w:rPr>
                <w:sz w:val="24"/>
                <w:szCs w:val="24"/>
              </w:rPr>
            </w:pPr>
            <w:r w:rsidRPr="00FA53CE">
              <w:rPr>
                <w:sz w:val="24"/>
                <w:szCs w:val="24"/>
              </w:rPr>
              <w:t>45</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-40</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tcPr>
          <w:p w:rsidR="00AE388F" w:rsidRPr="00FA53CE" w:rsidRDefault="00AE388F" w:rsidP="00AE388F">
            <w:pPr>
              <w:contextualSpacing/>
              <w:jc w:val="both"/>
              <w:rPr>
                <w:sz w:val="24"/>
                <w:szCs w:val="24"/>
              </w:rPr>
            </w:pPr>
            <w:r w:rsidRPr="00FA53CE">
              <w:rPr>
                <w:sz w:val="24"/>
                <w:szCs w:val="24"/>
              </w:rPr>
              <w:t>33</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tcPr>
          <w:p w:rsidR="00AE388F" w:rsidRPr="00FA53CE" w:rsidRDefault="00AE388F" w:rsidP="00AE388F">
            <w:pPr>
              <w:contextualSpacing/>
              <w:jc w:val="both"/>
              <w:rPr>
                <w:sz w:val="24"/>
                <w:szCs w:val="24"/>
              </w:rPr>
            </w:pPr>
            <w:r w:rsidRPr="00FA53CE">
              <w:rPr>
                <w:sz w:val="24"/>
                <w:szCs w:val="24"/>
              </w:rPr>
              <w:t>57</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52</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tcPr>
          <w:p w:rsidR="00AE388F" w:rsidRPr="00FA53CE" w:rsidRDefault="00AE388F" w:rsidP="00AE388F">
            <w:pPr>
              <w:contextualSpacing/>
              <w:jc w:val="both"/>
              <w:rPr>
                <w:sz w:val="24"/>
                <w:szCs w:val="24"/>
              </w:rPr>
            </w:pPr>
            <w:r w:rsidRPr="00FA53CE">
              <w:rPr>
                <w:sz w:val="24"/>
                <w:szCs w:val="24"/>
              </w:rPr>
              <w:t>22</w:t>
            </w:r>
          </w:p>
        </w:tc>
        <w:tc>
          <w:tcPr>
            <w:tcW w:w="1845" w:type="dxa"/>
          </w:tcPr>
          <w:p w:rsidR="00AE388F" w:rsidRPr="00FA53CE" w:rsidRDefault="00AE388F" w:rsidP="00AE388F">
            <w:pPr>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28</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-6</w:t>
            </w:r>
          </w:p>
        </w:tc>
      </w:tr>
      <w:tr w:rsidR="00AE388F" w:rsidRPr="00EE02F0" w:rsidTr="00AE388F">
        <w:trPr>
          <w:trHeight w:val="270"/>
        </w:trPr>
        <w:tc>
          <w:tcPr>
            <w:tcW w:w="1901" w:type="dxa"/>
            <w:vMerge w:val="restart"/>
          </w:tcPr>
          <w:p w:rsidR="00AE388F" w:rsidRPr="00EE02F0" w:rsidRDefault="00AE388F" w:rsidP="00AE388F">
            <w:pPr>
              <w:contextualSpacing/>
              <w:jc w:val="both"/>
              <w:rPr>
                <w:sz w:val="24"/>
                <w:szCs w:val="24"/>
              </w:rPr>
            </w:pPr>
            <w:r w:rsidRPr="00EE02F0">
              <w:rPr>
                <w:sz w:val="24"/>
                <w:szCs w:val="24"/>
              </w:rPr>
              <w:t>информатика</w:t>
            </w:r>
          </w:p>
        </w:tc>
        <w:tc>
          <w:tcPr>
            <w:tcW w:w="884" w:type="dxa"/>
          </w:tcPr>
          <w:p w:rsidR="00AE388F" w:rsidRPr="00FA53CE" w:rsidRDefault="00AE388F" w:rsidP="00AE388F">
            <w:pPr>
              <w:contextualSpacing/>
              <w:jc w:val="both"/>
              <w:rPr>
                <w:sz w:val="24"/>
                <w:szCs w:val="24"/>
              </w:rPr>
            </w:pPr>
            <w:r w:rsidRPr="00FA53CE">
              <w:rPr>
                <w:sz w:val="24"/>
                <w:szCs w:val="24"/>
              </w:rPr>
              <w:t>7а</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39</w:t>
            </w:r>
          </w:p>
        </w:tc>
        <w:tc>
          <w:tcPr>
            <w:tcW w:w="1845" w:type="dxa"/>
          </w:tcPr>
          <w:p w:rsidR="00AE388F" w:rsidRPr="00FA53CE" w:rsidRDefault="00AE388F" w:rsidP="00AE388F">
            <w:pPr>
              <w:jc w:val="both"/>
              <w:rPr>
                <w:sz w:val="24"/>
                <w:szCs w:val="24"/>
              </w:rPr>
            </w:pPr>
            <w:r w:rsidRPr="00FA53CE">
              <w:rPr>
                <w:sz w:val="24"/>
                <w:szCs w:val="24"/>
              </w:rPr>
              <w:t>допустимый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-48</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7б</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80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7в</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0</w:t>
            </w:r>
          </w:p>
        </w:tc>
        <w:tc>
          <w:tcPr>
            <w:tcW w:w="1845" w:type="dxa"/>
          </w:tcPr>
          <w:p w:rsidR="00AE388F" w:rsidRPr="00FA53CE" w:rsidRDefault="00AE388F" w:rsidP="00AE388F">
            <w:pPr>
              <w:jc w:val="both"/>
              <w:rPr>
                <w:sz w:val="24"/>
                <w:szCs w:val="24"/>
              </w:rPr>
            </w:pPr>
            <w:r w:rsidRPr="00FA53CE">
              <w:rPr>
                <w:sz w:val="24"/>
                <w:szCs w:val="24"/>
              </w:rPr>
              <w:t>критический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47</w:t>
            </w:r>
          </w:p>
        </w:tc>
        <w:tc>
          <w:tcPr>
            <w:tcW w:w="1917" w:type="dxa"/>
          </w:tcPr>
          <w:p w:rsidR="00AE388F" w:rsidRPr="00FA53CE" w:rsidRDefault="00AE388F" w:rsidP="00AE388F">
            <w:pPr>
              <w:jc w:val="both"/>
              <w:rPr>
                <w:sz w:val="24"/>
                <w:szCs w:val="24"/>
              </w:rPr>
            </w:pPr>
            <w:r w:rsidRPr="00FA53CE">
              <w:rPr>
                <w:sz w:val="24"/>
                <w:szCs w:val="24"/>
              </w:rPr>
              <w:t>допустимый</w:t>
            </w:r>
          </w:p>
        </w:tc>
        <w:tc>
          <w:tcPr>
            <w:tcW w:w="1954" w:type="dxa"/>
          </w:tcPr>
          <w:p w:rsidR="00AE388F" w:rsidRPr="00FA53CE" w:rsidRDefault="00AE388F" w:rsidP="00AE388F">
            <w:pPr>
              <w:contextualSpacing/>
              <w:jc w:val="both"/>
              <w:rPr>
                <w:sz w:val="24"/>
                <w:szCs w:val="24"/>
              </w:rPr>
            </w:pPr>
            <w:r w:rsidRPr="00FA53CE">
              <w:rPr>
                <w:sz w:val="24"/>
                <w:szCs w:val="24"/>
              </w:rPr>
              <w:t>-47</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8а</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50</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95</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-45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8б</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57</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71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-14</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8в</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62</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67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-5</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8г</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17</w:t>
            </w:r>
          </w:p>
        </w:tc>
        <w:tc>
          <w:tcPr>
            <w:tcW w:w="1845" w:type="dxa"/>
          </w:tcPr>
          <w:p w:rsidR="00AE388F" w:rsidRPr="00FA53CE" w:rsidRDefault="00AE388F" w:rsidP="00AE388F">
            <w:pPr>
              <w:contextualSpacing/>
              <w:jc w:val="both"/>
              <w:rPr>
                <w:sz w:val="24"/>
                <w:szCs w:val="24"/>
              </w:rPr>
            </w:pPr>
            <w:r w:rsidRPr="00FA53CE">
              <w:rPr>
                <w:sz w:val="24"/>
                <w:szCs w:val="24"/>
              </w:rPr>
              <w:t>тревожный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56</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-39</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10а</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93</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87</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+6</w:t>
            </w:r>
          </w:p>
        </w:tc>
      </w:tr>
      <w:tr w:rsidR="00AE388F" w:rsidRPr="00EE02F0" w:rsidTr="00AE388F">
        <w:trPr>
          <w:trHeight w:val="144"/>
        </w:trPr>
        <w:tc>
          <w:tcPr>
            <w:tcW w:w="1901" w:type="dxa"/>
            <w:vMerge/>
          </w:tcPr>
          <w:p w:rsidR="00AE388F" w:rsidRPr="00EE02F0" w:rsidRDefault="00AE388F" w:rsidP="00AE388F">
            <w:pPr>
              <w:contextualSpacing/>
              <w:jc w:val="both"/>
              <w:rPr>
                <w:sz w:val="24"/>
                <w:szCs w:val="24"/>
              </w:rPr>
            </w:pPr>
          </w:p>
        </w:tc>
        <w:tc>
          <w:tcPr>
            <w:tcW w:w="884" w:type="dxa"/>
          </w:tcPr>
          <w:p w:rsidR="00AE388F" w:rsidRPr="00FA53CE" w:rsidRDefault="00AE388F" w:rsidP="00AE388F">
            <w:pPr>
              <w:contextualSpacing/>
              <w:jc w:val="both"/>
              <w:rPr>
                <w:sz w:val="24"/>
                <w:szCs w:val="24"/>
              </w:rPr>
            </w:pPr>
            <w:r w:rsidRPr="00FA53CE">
              <w:rPr>
                <w:sz w:val="24"/>
                <w:szCs w:val="24"/>
              </w:rPr>
              <w:t>10б</w:t>
            </w:r>
          </w:p>
        </w:tc>
        <w:tc>
          <w:tcPr>
            <w:tcW w:w="1033" w:type="dxa"/>
            <w:vAlign w:val="bottom"/>
          </w:tcPr>
          <w:p w:rsidR="00AE388F" w:rsidRPr="00FA53CE" w:rsidRDefault="00AE388F" w:rsidP="00AE388F">
            <w:pPr>
              <w:contextualSpacing/>
              <w:jc w:val="both"/>
              <w:rPr>
                <w:rFonts w:eastAsia="Arial Unicode MS"/>
                <w:sz w:val="24"/>
                <w:szCs w:val="24"/>
              </w:rPr>
            </w:pPr>
            <w:r w:rsidRPr="00FA53CE">
              <w:rPr>
                <w:rFonts w:eastAsia="Arial Unicode MS"/>
                <w:sz w:val="24"/>
                <w:szCs w:val="24"/>
              </w:rPr>
              <w:t>96</w:t>
            </w:r>
          </w:p>
        </w:tc>
        <w:tc>
          <w:tcPr>
            <w:tcW w:w="1845" w:type="dxa"/>
          </w:tcPr>
          <w:p w:rsidR="00AE388F" w:rsidRPr="00FA53CE" w:rsidRDefault="00AE388F" w:rsidP="00AE388F">
            <w:pPr>
              <w:jc w:val="both"/>
              <w:rPr>
                <w:sz w:val="24"/>
                <w:szCs w:val="24"/>
              </w:rPr>
            </w:pPr>
            <w:r w:rsidRPr="00FA53CE">
              <w:rPr>
                <w:sz w:val="24"/>
                <w:szCs w:val="24"/>
              </w:rPr>
              <w:t>оптимальный</w:t>
            </w:r>
          </w:p>
        </w:tc>
        <w:tc>
          <w:tcPr>
            <w:tcW w:w="957" w:type="dxa"/>
            <w:vAlign w:val="bottom"/>
          </w:tcPr>
          <w:p w:rsidR="00AE388F" w:rsidRPr="00FA53CE" w:rsidRDefault="00AE388F" w:rsidP="00AE388F">
            <w:pPr>
              <w:jc w:val="both"/>
              <w:rPr>
                <w:rFonts w:eastAsia="Arial Unicode MS"/>
                <w:sz w:val="24"/>
                <w:szCs w:val="24"/>
              </w:rPr>
            </w:pPr>
            <w:r w:rsidRPr="00FA53CE">
              <w:rPr>
                <w:rFonts w:eastAsia="Arial Unicode MS"/>
                <w:sz w:val="24"/>
                <w:szCs w:val="24"/>
              </w:rPr>
              <w:t>91</w:t>
            </w:r>
          </w:p>
        </w:tc>
        <w:tc>
          <w:tcPr>
            <w:tcW w:w="1917" w:type="dxa"/>
          </w:tcPr>
          <w:p w:rsidR="00AE388F" w:rsidRPr="00FA53CE" w:rsidRDefault="00AE388F" w:rsidP="00AE388F">
            <w:pPr>
              <w:jc w:val="both"/>
              <w:rPr>
                <w:sz w:val="24"/>
                <w:szCs w:val="24"/>
              </w:rPr>
            </w:pPr>
            <w:r w:rsidRPr="00FA53CE">
              <w:rPr>
                <w:sz w:val="24"/>
                <w:szCs w:val="24"/>
              </w:rPr>
              <w:t>оптимальный</w:t>
            </w:r>
          </w:p>
        </w:tc>
        <w:tc>
          <w:tcPr>
            <w:tcW w:w="1954" w:type="dxa"/>
          </w:tcPr>
          <w:p w:rsidR="00AE388F" w:rsidRPr="00FA53CE" w:rsidRDefault="00AE388F" w:rsidP="00AE388F">
            <w:pPr>
              <w:contextualSpacing/>
              <w:jc w:val="both"/>
              <w:rPr>
                <w:sz w:val="24"/>
                <w:szCs w:val="24"/>
              </w:rPr>
            </w:pPr>
            <w:r w:rsidRPr="00FA53CE">
              <w:rPr>
                <w:sz w:val="24"/>
                <w:szCs w:val="24"/>
              </w:rPr>
              <w:t>-5</w:t>
            </w:r>
          </w:p>
        </w:tc>
      </w:tr>
    </w:tbl>
    <w:p w:rsidR="00AE388F" w:rsidRPr="00EE02F0" w:rsidRDefault="00AE388F" w:rsidP="00AE388F">
      <w:pPr>
        <w:contextualSpacing/>
        <w:jc w:val="both"/>
        <w:rPr>
          <w:b/>
          <w:sz w:val="24"/>
          <w:szCs w:val="24"/>
        </w:rPr>
      </w:pPr>
    </w:p>
    <w:p w:rsidR="00AE388F" w:rsidRPr="00EE02F0" w:rsidRDefault="00AE388F" w:rsidP="00AE388F">
      <w:pPr>
        <w:contextualSpacing/>
        <w:jc w:val="center"/>
        <w:rPr>
          <w:b/>
          <w:sz w:val="24"/>
          <w:szCs w:val="24"/>
        </w:rPr>
      </w:pPr>
      <w:r w:rsidRPr="00EE02F0">
        <w:rPr>
          <w:b/>
          <w:sz w:val="24"/>
          <w:szCs w:val="24"/>
        </w:rPr>
        <w:t>Шабановская СОШ</w:t>
      </w:r>
    </w:p>
    <w:p w:rsidR="00AE388F" w:rsidRPr="00EE02F0" w:rsidRDefault="00AE388F" w:rsidP="00AE388F">
      <w:pPr>
        <w:contextualSpacing/>
        <w:jc w:val="both"/>
        <w:rPr>
          <w:b/>
          <w:sz w:val="24"/>
          <w:szCs w:val="24"/>
        </w:rPr>
      </w:pPr>
    </w:p>
    <w:tbl>
      <w:tblPr>
        <w:tblW w:w="10491"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4"/>
        <w:gridCol w:w="850"/>
        <w:gridCol w:w="1134"/>
        <w:gridCol w:w="1821"/>
        <w:gridCol w:w="1069"/>
        <w:gridCol w:w="1788"/>
        <w:gridCol w:w="1985"/>
      </w:tblGrid>
      <w:tr w:rsidR="00AE388F" w:rsidRPr="00EE02F0" w:rsidTr="00AE388F">
        <w:trPr>
          <w:trHeight w:val="252"/>
        </w:trPr>
        <w:tc>
          <w:tcPr>
            <w:tcW w:w="1844" w:type="dxa"/>
            <w:vMerge w:val="restart"/>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Предмет</w:t>
            </w:r>
          </w:p>
        </w:tc>
        <w:tc>
          <w:tcPr>
            <w:tcW w:w="850"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Класс</w:t>
            </w:r>
          </w:p>
        </w:tc>
        <w:tc>
          <w:tcPr>
            <w:tcW w:w="2955" w:type="dxa"/>
            <w:gridSpan w:val="2"/>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Промежуточная аттестация</w:t>
            </w:r>
          </w:p>
        </w:tc>
        <w:tc>
          <w:tcPr>
            <w:tcW w:w="2857" w:type="dxa"/>
            <w:gridSpan w:val="2"/>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Годовая</w:t>
            </w:r>
          </w:p>
        </w:tc>
        <w:tc>
          <w:tcPr>
            <w:tcW w:w="1985"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 расхождения</w:t>
            </w:r>
          </w:p>
        </w:tc>
      </w:tr>
      <w:tr w:rsidR="00AE388F" w:rsidRPr="00EE02F0" w:rsidTr="00AE388F">
        <w:trPr>
          <w:trHeight w:val="252"/>
        </w:trPr>
        <w:tc>
          <w:tcPr>
            <w:tcW w:w="1844" w:type="dxa"/>
            <w:vMerge/>
            <w:shd w:val="clear" w:color="auto" w:fill="auto"/>
            <w:vAlign w:val="center"/>
            <w:hideMark/>
          </w:tcPr>
          <w:p w:rsidR="00AE388F" w:rsidRPr="00EE02F0" w:rsidRDefault="00AE388F" w:rsidP="00AE388F">
            <w:pPr>
              <w:jc w:val="both"/>
              <w:rPr>
                <w:b/>
                <w:bCs/>
                <w:sz w:val="24"/>
                <w:szCs w:val="24"/>
              </w:rPr>
            </w:pPr>
          </w:p>
        </w:tc>
        <w:tc>
          <w:tcPr>
            <w:tcW w:w="850" w:type="dxa"/>
            <w:shd w:val="clear" w:color="auto" w:fill="auto"/>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1134"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 качества</w:t>
            </w:r>
          </w:p>
        </w:tc>
        <w:tc>
          <w:tcPr>
            <w:tcW w:w="1821"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Уровень</w:t>
            </w:r>
          </w:p>
        </w:tc>
        <w:tc>
          <w:tcPr>
            <w:tcW w:w="1069"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 качества</w:t>
            </w:r>
          </w:p>
        </w:tc>
        <w:tc>
          <w:tcPr>
            <w:tcW w:w="1788" w:type="dxa"/>
            <w:shd w:val="clear" w:color="auto" w:fill="auto"/>
            <w:tcMar>
              <w:top w:w="24" w:type="dxa"/>
              <w:left w:w="36" w:type="dxa"/>
              <w:bottom w:w="24" w:type="dxa"/>
              <w:right w:w="36" w:type="dxa"/>
            </w:tcMar>
            <w:vAlign w:val="bottom"/>
            <w:hideMark/>
          </w:tcPr>
          <w:p w:rsidR="00AE388F" w:rsidRPr="00EE02F0" w:rsidRDefault="00AE388F" w:rsidP="00AE388F">
            <w:pPr>
              <w:jc w:val="both"/>
              <w:rPr>
                <w:b/>
                <w:bCs/>
                <w:sz w:val="24"/>
                <w:szCs w:val="24"/>
              </w:rPr>
            </w:pPr>
            <w:r w:rsidRPr="00EE02F0">
              <w:rPr>
                <w:b/>
                <w:bCs/>
                <w:sz w:val="24"/>
                <w:szCs w:val="24"/>
              </w:rPr>
              <w:t>Уровень</w:t>
            </w:r>
          </w:p>
        </w:tc>
        <w:tc>
          <w:tcPr>
            <w:tcW w:w="1985" w:type="dxa"/>
            <w:shd w:val="clear" w:color="auto" w:fill="auto"/>
            <w:tcMar>
              <w:top w:w="24" w:type="dxa"/>
              <w:left w:w="36" w:type="dxa"/>
              <w:bottom w:w="24" w:type="dxa"/>
              <w:right w:w="36" w:type="dxa"/>
            </w:tcMar>
            <w:vAlign w:val="bottom"/>
            <w:hideMark/>
          </w:tcPr>
          <w:p w:rsidR="00AE388F" w:rsidRPr="00EE02F0" w:rsidRDefault="00AE388F" w:rsidP="00AE388F">
            <w:pPr>
              <w:jc w:val="both"/>
              <w:rPr>
                <w:sz w:val="24"/>
                <w:szCs w:val="24"/>
              </w:rPr>
            </w:pP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информатика</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83</w:t>
            </w:r>
          </w:p>
        </w:tc>
        <w:tc>
          <w:tcPr>
            <w:tcW w:w="1821" w:type="dxa"/>
            <w:shd w:val="clear" w:color="auto" w:fill="FFFFFF"/>
            <w:tcMar>
              <w:top w:w="24" w:type="dxa"/>
              <w:left w:w="36" w:type="dxa"/>
              <w:bottom w:w="24" w:type="dxa"/>
              <w:right w:w="36" w:type="dxa"/>
            </w:tcMar>
            <w:hideMark/>
          </w:tcPr>
          <w:p w:rsidR="00AE388F" w:rsidRPr="00EE02F0" w:rsidRDefault="00AE388F" w:rsidP="00AE388F">
            <w:pPr>
              <w:jc w:val="both"/>
              <w:rPr>
                <w:b/>
                <w:bCs/>
                <w:sz w:val="24"/>
                <w:szCs w:val="24"/>
              </w:rPr>
            </w:pPr>
            <w:r w:rsidRPr="00EE02F0">
              <w:rPr>
                <w:b/>
                <w:bCs/>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83</w:t>
            </w:r>
          </w:p>
        </w:tc>
        <w:tc>
          <w:tcPr>
            <w:tcW w:w="1788" w:type="dxa"/>
            <w:shd w:val="clear" w:color="auto" w:fill="FFFFFF"/>
            <w:tcMar>
              <w:top w:w="24" w:type="dxa"/>
              <w:left w:w="36" w:type="dxa"/>
              <w:bottom w:w="24" w:type="dxa"/>
              <w:right w:w="36" w:type="dxa"/>
            </w:tcMar>
            <w:hideMark/>
          </w:tcPr>
          <w:p w:rsidR="00AE388F" w:rsidRPr="00EE02F0" w:rsidRDefault="00AE388F" w:rsidP="00AE388F">
            <w:pPr>
              <w:jc w:val="both"/>
              <w:rPr>
                <w:b/>
                <w:bCs/>
                <w:sz w:val="24"/>
                <w:szCs w:val="24"/>
              </w:rPr>
            </w:pPr>
            <w:r w:rsidRPr="00EE02F0">
              <w:rPr>
                <w:b/>
                <w:bCs/>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Иностранный язык</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21" w:type="dxa"/>
            <w:shd w:val="clear" w:color="auto" w:fill="FFFFFF"/>
            <w:tcMar>
              <w:top w:w="24" w:type="dxa"/>
              <w:left w:w="36" w:type="dxa"/>
              <w:bottom w:w="24" w:type="dxa"/>
              <w:right w:w="36" w:type="dxa"/>
            </w:tcMar>
            <w:hideMark/>
          </w:tcPr>
          <w:p w:rsidR="00AE388F" w:rsidRPr="00EE02F0" w:rsidRDefault="00AE388F" w:rsidP="00AE388F">
            <w:pPr>
              <w:jc w:val="both"/>
              <w:rPr>
                <w:b/>
                <w:bCs/>
                <w:sz w:val="24"/>
                <w:szCs w:val="24"/>
              </w:rPr>
            </w:pPr>
            <w:r w:rsidRPr="00EE02F0">
              <w:rPr>
                <w:b/>
                <w:bCs/>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химия</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Русский язык</w:t>
            </w:r>
          </w:p>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Литература</w:t>
            </w:r>
          </w:p>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История</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Обществознание</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16</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тревожный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ОДНКНР</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66</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Математика</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тревожный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Алгебра</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-17</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Геометрия</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33</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ОБЖ</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15</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тревожный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15</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тревожный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тревожный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100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-40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Биология</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30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допустимый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50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r>
      <w:tr w:rsidR="00AE388F" w:rsidRPr="00EE02F0" w:rsidTr="00AE388F">
        <w:trPr>
          <w:trHeight w:val="252"/>
        </w:trPr>
        <w:tc>
          <w:tcPr>
            <w:tcW w:w="1844" w:type="dxa"/>
            <w:vMerge w:val="restart"/>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География</w:t>
            </w: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7</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критический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0</w:t>
            </w:r>
          </w:p>
        </w:tc>
      </w:tr>
      <w:tr w:rsidR="00AE388F" w:rsidRPr="00EE02F0" w:rsidTr="00AE388F">
        <w:trPr>
          <w:trHeight w:val="252"/>
        </w:trPr>
        <w:tc>
          <w:tcPr>
            <w:tcW w:w="1844" w:type="dxa"/>
            <w:vMerge/>
            <w:tcMar>
              <w:top w:w="24" w:type="dxa"/>
              <w:left w:w="36" w:type="dxa"/>
              <w:bottom w:w="24" w:type="dxa"/>
              <w:right w:w="36" w:type="dxa"/>
            </w:tcMar>
            <w:vAlign w:val="bottom"/>
            <w:hideMark/>
          </w:tcPr>
          <w:p w:rsidR="00AE388F" w:rsidRPr="00EE02F0" w:rsidRDefault="00AE388F" w:rsidP="00AE388F">
            <w:pPr>
              <w:jc w:val="both"/>
              <w:rPr>
                <w:sz w:val="24"/>
                <w:szCs w:val="24"/>
              </w:rPr>
            </w:pPr>
          </w:p>
        </w:tc>
        <w:tc>
          <w:tcPr>
            <w:tcW w:w="850"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w:t>
            </w:r>
          </w:p>
        </w:tc>
        <w:tc>
          <w:tcPr>
            <w:tcW w:w="1134"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60</w:t>
            </w:r>
          </w:p>
        </w:tc>
        <w:tc>
          <w:tcPr>
            <w:tcW w:w="1821"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069"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80</w:t>
            </w:r>
          </w:p>
        </w:tc>
        <w:tc>
          <w:tcPr>
            <w:tcW w:w="1788"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оптимальный</w:t>
            </w:r>
          </w:p>
        </w:tc>
        <w:tc>
          <w:tcPr>
            <w:tcW w:w="1985" w:type="dxa"/>
            <w:tcMar>
              <w:top w:w="24" w:type="dxa"/>
              <w:left w:w="36" w:type="dxa"/>
              <w:bottom w:w="24" w:type="dxa"/>
              <w:right w:w="36" w:type="dxa"/>
            </w:tcMar>
            <w:vAlign w:val="bottom"/>
            <w:hideMark/>
          </w:tcPr>
          <w:p w:rsidR="00AE388F" w:rsidRPr="00EE02F0" w:rsidRDefault="00AE388F" w:rsidP="00AE388F">
            <w:pPr>
              <w:jc w:val="both"/>
              <w:rPr>
                <w:sz w:val="24"/>
                <w:szCs w:val="24"/>
              </w:rPr>
            </w:pPr>
            <w:r w:rsidRPr="00EE02F0">
              <w:rPr>
                <w:sz w:val="24"/>
                <w:szCs w:val="24"/>
              </w:rPr>
              <w:t>-20</w:t>
            </w:r>
          </w:p>
        </w:tc>
      </w:tr>
    </w:tbl>
    <w:p w:rsidR="00AE388F" w:rsidRPr="00EE02F0" w:rsidRDefault="00AE388F" w:rsidP="00AE388F">
      <w:pPr>
        <w:contextualSpacing/>
        <w:jc w:val="both"/>
        <w:rPr>
          <w:b/>
          <w:sz w:val="24"/>
          <w:szCs w:val="24"/>
        </w:rPr>
      </w:pPr>
    </w:p>
    <w:p w:rsidR="00AE388F" w:rsidRPr="00EE02F0" w:rsidRDefault="00AE388F" w:rsidP="00AE388F">
      <w:pPr>
        <w:contextualSpacing/>
        <w:jc w:val="both"/>
        <w:rPr>
          <w:b/>
          <w:sz w:val="24"/>
          <w:szCs w:val="24"/>
        </w:rPr>
      </w:pPr>
    </w:p>
    <w:p w:rsidR="00AE388F" w:rsidRPr="00EE02F0" w:rsidRDefault="00AE388F" w:rsidP="00AE388F">
      <w:pPr>
        <w:contextualSpacing/>
        <w:jc w:val="center"/>
        <w:rPr>
          <w:b/>
          <w:sz w:val="24"/>
          <w:szCs w:val="24"/>
        </w:rPr>
      </w:pPr>
      <w:r w:rsidRPr="00EE02F0">
        <w:rPr>
          <w:b/>
          <w:sz w:val="24"/>
          <w:szCs w:val="24"/>
        </w:rPr>
        <w:t>Большекрасноярская СОШ</w:t>
      </w:r>
    </w:p>
    <w:p w:rsidR="00AE388F" w:rsidRPr="00EE02F0" w:rsidRDefault="00AE388F" w:rsidP="00AE388F">
      <w:pPr>
        <w:contextualSpacing/>
        <w:jc w:val="both"/>
        <w:rPr>
          <w:b/>
          <w:sz w:val="24"/>
          <w:szCs w:val="24"/>
        </w:rPr>
      </w:pPr>
    </w:p>
    <w:tbl>
      <w:tblPr>
        <w:tblW w:w="10588"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947"/>
        <w:gridCol w:w="1134"/>
        <w:gridCol w:w="1843"/>
        <w:gridCol w:w="992"/>
        <w:gridCol w:w="1843"/>
        <w:gridCol w:w="1985"/>
      </w:tblGrid>
      <w:tr w:rsidR="00AE388F" w:rsidRPr="00EE02F0" w:rsidTr="00AE388F">
        <w:trPr>
          <w:cantSplit/>
          <w:trHeight w:val="661"/>
          <w:jc w:val="center"/>
        </w:trPr>
        <w:tc>
          <w:tcPr>
            <w:tcW w:w="1844" w:type="dxa"/>
            <w:vMerge w:val="restart"/>
            <w:tcBorders>
              <w:top w:val="single" w:sz="4" w:space="0" w:color="auto"/>
              <w:left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Предмет </w:t>
            </w:r>
          </w:p>
        </w:tc>
        <w:tc>
          <w:tcPr>
            <w:tcW w:w="947" w:type="dxa"/>
            <w:tcBorders>
              <w:top w:val="single" w:sz="4" w:space="0" w:color="auto"/>
              <w:left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Класс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Промежуточная аттестация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Годовая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расхождения</w:t>
            </w:r>
          </w:p>
        </w:tc>
      </w:tr>
      <w:tr w:rsidR="00AE388F" w:rsidRPr="00EE02F0" w:rsidTr="00AE388F">
        <w:trPr>
          <w:cantSplit/>
          <w:trHeight w:val="661"/>
          <w:jc w:val="center"/>
        </w:trPr>
        <w:tc>
          <w:tcPr>
            <w:tcW w:w="1844" w:type="dxa"/>
            <w:vMerge/>
            <w:tcBorders>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c>
          <w:tcPr>
            <w:tcW w:w="947" w:type="dxa"/>
            <w:tcBorders>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качества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Уровень </w:t>
            </w:r>
          </w:p>
        </w:tc>
        <w:tc>
          <w:tcPr>
            <w:tcW w:w="992"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качества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r w:rsidRPr="00EE02F0">
              <w:rPr>
                <w:sz w:val="24"/>
                <w:szCs w:val="24"/>
              </w:rPr>
              <w:t xml:space="preserve">Уровень </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388F" w:rsidRPr="00EE02F0" w:rsidRDefault="00AE388F" w:rsidP="00AE388F">
            <w:pPr>
              <w:jc w:val="both"/>
              <w:rPr>
                <w:sz w:val="24"/>
                <w:szCs w:val="24"/>
              </w:rPr>
            </w:pPr>
          </w:p>
        </w:tc>
      </w:tr>
      <w:tr w:rsidR="00AE388F" w:rsidRPr="00EE02F0" w:rsidTr="00AE388F">
        <w:trPr>
          <w:jc w:val="center"/>
        </w:trPr>
        <w:tc>
          <w:tcPr>
            <w:tcW w:w="1844" w:type="dxa"/>
            <w:vMerge w:val="restart"/>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r w:rsidRPr="00EE02F0">
              <w:rPr>
                <w:sz w:val="24"/>
                <w:szCs w:val="24"/>
              </w:rPr>
              <w:t xml:space="preserve">Русский язык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63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54,5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54,5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30,7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38,5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-7,8</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46,2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80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jc w:val="center"/>
        </w:trPr>
        <w:tc>
          <w:tcPr>
            <w:tcW w:w="1844" w:type="dxa"/>
            <w:vMerge w:val="restart"/>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r w:rsidRPr="00EE02F0">
              <w:rPr>
                <w:sz w:val="24"/>
                <w:szCs w:val="24"/>
              </w:rPr>
              <w:t>Иностранный язык</w:t>
            </w:r>
          </w:p>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-12,5</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63,6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73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- 9,4</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23,1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-23</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46,1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69,2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-23,1</w:t>
            </w:r>
          </w:p>
        </w:tc>
      </w:tr>
      <w:tr w:rsidR="00AE388F" w:rsidRPr="00EE02F0" w:rsidTr="00AE388F">
        <w:trPr>
          <w:jc w:val="center"/>
        </w:trPr>
        <w:tc>
          <w:tcPr>
            <w:tcW w:w="1844" w:type="dxa"/>
            <w:vMerge/>
            <w:tcBorders>
              <w:left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88F" w:rsidRPr="00EE02F0" w:rsidRDefault="00AE388F" w:rsidP="00AE388F">
            <w:pPr>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53"/>
          <w:jc w:val="center"/>
        </w:trPr>
        <w:tc>
          <w:tcPr>
            <w:tcW w:w="1844" w:type="dxa"/>
            <w:vMerge w:val="restart"/>
            <w:tcBorders>
              <w:left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 xml:space="preserve">География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+12</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55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72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-17</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тревожный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+15</w:t>
            </w:r>
          </w:p>
        </w:tc>
      </w:tr>
      <w:tr w:rsidR="00AE388F" w:rsidRPr="00EE02F0" w:rsidTr="00AE388F">
        <w:trPr>
          <w:trHeight w:val="313"/>
          <w:jc w:val="center"/>
        </w:trPr>
        <w:tc>
          <w:tcPr>
            <w:tcW w:w="1844" w:type="dxa"/>
            <w:vMerge w:val="restart"/>
            <w:tcBorders>
              <w:left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 xml:space="preserve">Биология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b/>
                <w:sz w:val="24"/>
                <w:szCs w:val="24"/>
                <w:bdr w:val="none" w:sz="0" w:space="0" w:color="auto" w:frame="1"/>
              </w:rPr>
              <w:t>допустимый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-11</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b/>
                <w:color w:val="FF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-10</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b/>
                <w:color w:val="FF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тревожный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b/>
                <w:color w:val="FF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тревожный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+8</w:t>
            </w:r>
          </w:p>
        </w:tc>
      </w:tr>
      <w:tr w:rsidR="00AE388F" w:rsidRPr="00EE02F0" w:rsidTr="00AE388F">
        <w:trPr>
          <w:trHeight w:val="313"/>
          <w:jc w:val="center"/>
        </w:trPr>
        <w:tc>
          <w:tcPr>
            <w:tcW w:w="1844" w:type="dxa"/>
            <w:vMerge/>
            <w:tcBorders>
              <w:left w:val="single" w:sz="4" w:space="0" w:color="auto"/>
              <w:right w:val="single" w:sz="4" w:space="0" w:color="auto"/>
            </w:tcBorders>
            <w:shd w:val="clear" w:color="auto" w:fill="auto"/>
          </w:tcPr>
          <w:p w:rsidR="00AE388F" w:rsidRPr="00EE02F0" w:rsidRDefault="00AE388F" w:rsidP="00AE388F">
            <w:pPr>
              <w:contextualSpacing/>
              <w:jc w:val="both"/>
              <w:rPr>
                <w:b/>
                <w:color w:val="FF0000"/>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388F" w:rsidRPr="00EE02F0" w:rsidRDefault="00AE388F" w:rsidP="00AE388F">
            <w:pPr>
              <w:contextualSpacing/>
              <w:jc w:val="both"/>
              <w:rPr>
                <w:sz w:val="24"/>
                <w:szCs w:val="24"/>
              </w:rPr>
            </w:pPr>
            <w:r w:rsidRPr="00EE02F0">
              <w:rPr>
                <w:sz w:val="24"/>
                <w:szCs w:val="24"/>
              </w:rPr>
              <w:t>-20</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Математика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18,2</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36,4</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-18,2</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38,5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38,5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критический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15,4</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-15,4</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75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89</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63,6</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+25,4</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30,7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-15,4</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-15,1</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75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tabs>
                <w:tab w:val="left" w:pos="210"/>
              </w:tabs>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54,5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81,8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-27,3</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30,7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-15,4</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-15,1</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80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Обществознание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81,8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81,8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30,7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46,1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-15,4</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30,7</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38,5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-7,8</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38,5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38,5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допустимый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61,5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61,5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53,8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53,8</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69,2</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69,2</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Родная литература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23,1</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61,5</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-38,4</w:t>
            </w:r>
          </w:p>
        </w:tc>
      </w:tr>
      <w:tr w:rsidR="00AE388F" w:rsidRPr="00EE02F0" w:rsidTr="00AE388F">
        <w:trPr>
          <w:trHeight w:val="313"/>
          <w:jc w:val="center"/>
        </w:trPr>
        <w:tc>
          <w:tcPr>
            <w:tcW w:w="1844" w:type="dxa"/>
            <w:vMerge w:val="restart"/>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ОБЖ </w:t>
            </w:r>
          </w:p>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15,4</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тревожный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-84,6</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rPr>
          <w:trHeight w:val="313"/>
          <w:jc w:val="center"/>
        </w:trPr>
        <w:tc>
          <w:tcPr>
            <w:tcW w:w="1844" w:type="dxa"/>
            <w:vMerge/>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99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adjustRightInd w:val="0"/>
              <w:contextualSpacing/>
              <w:jc w:val="both"/>
              <w:rPr>
                <w:rFonts w:eastAsia="Arial Unicode MS"/>
                <w:sz w:val="24"/>
                <w:szCs w:val="24"/>
              </w:rPr>
            </w:pPr>
            <w:r w:rsidRPr="00EE02F0">
              <w:rPr>
                <w:rFonts w:eastAsia="Arial Unicode M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оптимальный</w:t>
            </w:r>
          </w:p>
        </w:tc>
        <w:tc>
          <w:tcPr>
            <w:tcW w:w="1985"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bl>
    <w:p w:rsidR="00AE388F" w:rsidRPr="00EE02F0" w:rsidRDefault="00AE388F" w:rsidP="00AE388F">
      <w:pPr>
        <w:pStyle w:val="a8"/>
        <w:contextualSpacing/>
        <w:jc w:val="both"/>
        <w:rPr>
          <w:b/>
          <w:color w:val="FF0000"/>
        </w:rPr>
      </w:pPr>
    </w:p>
    <w:p w:rsidR="00AE388F" w:rsidRPr="00EE02F0" w:rsidRDefault="00AE388F" w:rsidP="00AE388F">
      <w:pPr>
        <w:pStyle w:val="a8"/>
        <w:spacing w:line="360" w:lineRule="auto"/>
        <w:ind w:firstLine="720"/>
        <w:contextualSpacing/>
        <w:jc w:val="both"/>
      </w:pPr>
      <w:r w:rsidRPr="00EE02F0">
        <w:rPr>
          <w:b/>
          <w:color w:val="FF0000"/>
        </w:rPr>
        <w:t>Вывод:</w:t>
      </w:r>
      <w:r w:rsidRPr="00EE02F0">
        <w:rPr>
          <w:color w:val="FF0000"/>
        </w:rPr>
        <w:t xml:space="preserve"> </w:t>
      </w:r>
      <w:r w:rsidRPr="00EE02F0">
        <w:t xml:space="preserve">Критический уровень качественного усвоения материала в МАОУ ОСОШ №1 по сравнению с прошлым учебным годом сохраняется в 7в и 8 г, в 7 классе Шабановской СОШ и 8 классе Большекрасноярской СОШ. Учащиеся этих классов стабильно показывали низкие результаты по итогам контрольных работ за четверть. </w:t>
      </w:r>
    </w:p>
    <w:p w:rsidR="00AE388F" w:rsidRPr="00EE02F0" w:rsidRDefault="00AE388F" w:rsidP="00AE388F">
      <w:pPr>
        <w:pStyle w:val="a8"/>
        <w:spacing w:line="360" w:lineRule="auto"/>
        <w:contextualSpacing/>
        <w:jc w:val="both"/>
      </w:pPr>
      <w:r w:rsidRPr="00EE02F0">
        <w:t>Прослеживается нестабильность результатов по ряду предметов</w:t>
      </w:r>
      <w:r>
        <w:t xml:space="preserve"> </w:t>
      </w:r>
      <w:r w:rsidRPr="00EE02F0">
        <w:t>(данные представлены в таблице),  что может указывать на недостаточно объективный подход к оцениванию предметных знаний учащихся по итогам четверти,  учебного года учителями-предметниками; недостаточный тематический контроль знаний учащихся;</w:t>
      </w:r>
    </w:p>
    <w:p w:rsidR="00AE388F" w:rsidRPr="00EE02F0" w:rsidRDefault="00AE388F" w:rsidP="00AE388F">
      <w:pPr>
        <w:pStyle w:val="a8"/>
        <w:spacing w:line="360" w:lineRule="auto"/>
        <w:ind w:firstLine="360"/>
        <w:contextualSpacing/>
        <w:jc w:val="both"/>
      </w:pPr>
      <w:r w:rsidRPr="00EE02F0">
        <w:rPr>
          <w:shd w:val="clear" w:color="auto" w:fill="FFFFFF"/>
        </w:rPr>
        <w:t xml:space="preserve">На основании </w:t>
      </w:r>
      <w:proofErr w:type="gramStart"/>
      <w:r w:rsidRPr="00EE02F0">
        <w:rPr>
          <w:shd w:val="clear" w:color="auto" w:fill="FFFFFF"/>
        </w:rPr>
        <w:t>вышеизложенного</w:t>
      </w:r>
      <w:proofErr w:type="gramEnd"/>
      <w:r w:rsidRPr="00EE02F0">
        <w:t xml:space="preserve"> </w:t>
      </w:r>
      <w:r w:rsidRPr="00EE02F0">
        <w:rPr>
          <w:iCs/>
          <w:shd w:val="clear" w:color="auto" w:fill="FFFFFF"/>
        </w:rPr>
        <w:t>рекомендовать:</w:t>
      </w:r>
    </w:p>
    <w:p w:rsidR="00AE388F" w:rsidRPr="00EE02F0" w:rsidRDefault="00AE388F" w:rsidP="000209A7">
      <w:pPr>
        <w:pStyle w:val="a8"/>
        <w:numPr>
          <w:ilvl w:val="0"/>
          <w:numId w:val="44"/>
        </w:numPr>
        <w:spacing w:line="360" w:lineRule="auto"/>
        <w:contextualSpacing/>
        <w:jc w:val="both"/>
      </w:pPr>
      <w:r w:rsidRPr="00EE02F0">
        <w:t>Вопрос об эффективных формах оценивания, критериальном оценивании рассмотреть на заседаниях педагогического совета, на заседаниях ШМО.</w:t>
      </w:r>
    </w:p>
    <w:p w:rsidR="00AE388F" w:rsidRPr="00EE02F0" w:rsidRDefault="00AE388F" w:rsidP="000209A7">
      <w:pPr>
        <w:pStyle w:val="a8"/>
        <w:numPr>
          <w:ilvl w:val="0"/>
          <w:numId w:val="44"/>
        </w:numPr>
        <w:spacing w:line="360" w:lineRule="auto"/>
        <w:contextualSpacing/>
        <w:jc w:val="both"/>
      </w:pPr>
      <w:r w:rsidRPr="00EE02F0">
        <w:lastRenderedPageBreak/>
        <w:t>Обратить внимание на формирование у учащихся аналитических умений, на использование  разнообразных видов деятельности, нацеленных на применение знаний в различных ситуациях</w:t>
      </w:r>
    </w:p>
    <w:p w:rsidR="00AE388F" w:rsidRDefault="00AE388F" w:rsidP="000209A7">
      <w:pPr>
        <w:pStyle w:val="a8"/>
        <w:numPr>
          <w:ilvl w:val="0"/>
          <w:numId w:val="44"/>
        </w:numPr>
        <w:spacing w:line="360" w:lineRule="auto"/>
        <w:contextualSpacing/>
        <w:jc w:val="both"/>
      </w:pPr>
      <w:r w:rsidRPr="00EE02F0">
        <w:t>Вопрос об объективности оценивания устных  ответов и письменных работ поставить на ВШК.</w:t>
      </w:r>
    </w:p>
    <w:p w:rsidR="00AE388F" w:rsidRPr="00AE388F" w:rsidRDefault="00AE388F" w:rsidP="00AE388F">
      <w:pPr>
        <w:spacing w:before="0" w:beforeAutospacing="0" w:after="0" w:afterAutospacing="0" w:line="360" w:lineRule="auto"/>
        <w:contextualSpacing/>
        <w:jc w:val="center"/>
        <w:outlineLvl w:val="0"/>
        <w:rPr>
          <w:b/>
          <w:sz w:val="24"/>
          <w:szCs w:val="24"/>
          <w:lang w:val="ru-RU"/>
        </w:rPr>
      </w:pPr>
      <w:r w:rsidRPr="00AE388F">
        <w:rPr>
          <w:b/>
          <w:sz w:val="24"/>
          <w:szCs w:val="24"/>
          <w:lang w:val="ru-RU"/>
        </w:rPr>
        <w:t>Государственная итоговая аттестация.</w:t>
      </w:r>
    </w:p>
    <w:p w:rsidR="00AE388F" w:rsidRPr="00AE388F" w:rsidRDefault="00AE388F" w:rsidP="00AE388F">
      <w:pPr>
        <w:spacing w:before="0" w:beforeAutospacing="0" w:after="0" w:afterAutospacing="0" w:line="360" w:lineRule="auto"/>
        <w:ind w:firstLine="708"/>
        <w:contextualSpacing/>
        <w:jc w:val="both"/>
        <w:outlineLvl w:val="0"/>
        <w:rPr>
          <w:sz w:val="24"/>
          <w:szCs w:val="24"/>
          <w:lang w:val="ru-RU"/>
        </w:rPr>
      </w:pPr>
      <w:r w:rsidRPr="00AE388F">
        <w:rPr>
          <w:sz w:val="24"/>
          <w:szCs w:val="24"/>
          <w:lang w:val="ru-RU"/>
        </w:rPr>
        <w:t>В образовательном учреждении для повышения эффективности деятельности учителей, родителей и учащихся по подготовке к ГИА  и повышения качества образования  разработана программа по подготовке к ГИА, выделены дополнительные часы в учебном плане и введены индивидуальные и групповые консультации.</w:t>
      </w:r>
    </w:p>
    <w:p w:rsidR="00AE388F" w:rsidRPr="00AE388F" w:rsidRDefault="00AE388F" w:rsidP="00AE388F">
      <w:pPr>
        <w:spacing w:before="0" w:beforeAutospacing="0" w:after="0" w:afterAutospacing="0" w:line="360" w:lineRule="auto"/>
        <w:ind w:firstLine="708"/>
        <w:contextualSpacing/>
        <w:jc w:val="both"/>
        <w:outlineLvl w:val="0"/>
        <w:rPr>
          <w:sz w:val="24"/>
          <w:szCs w:val="24"/>
          <w:lang w:val="ru-RU"/>
        </w:rPr>
      </w:pPr>
      <w:r w:rsidRPr="00AE388F">
        <w:rPr>
          <w:sz w:val="24"/>
          <w:szCs w:val="24"/>
          <w:lang w:val="ru-RU"/>
        </w:rPr>
        <w:t>Педагоги осуществляют мониторинг достижений учащихся, ведут учёт учебных затруднений учащихся и проводят своевременную коррекционную работу, осуществляют мониторинг типичных ошибок, проводят систематическую работу по ликвидации пробелов в знаниях учащихся через организацию дополнительных индивидуальных консультаций, при обучении внедряют технологию разноуровневого обучения.</w:t>
      </w:r>
    </w:p>
    <w:p w:rsidR="00AE388F" w:rsidRPr="00AE388F" w:rsidRDefault="00AE388F" w:rsidP="00AE388F">
      <w:pPr>
        <w:spacing w:before="0" w:beforeAutospacing="0" w:after="0" w:afterAutospacing="0" w:line="360" w:lineRule="auto"/>
        <w:ind w:firstLine="708"/>
        <w:contextualSpacing/>
        <w:jc w:val="both"/>
        <w:rPr>
          <w:sz w:val="24"/>
          <w:szCs w:val="24"/>
          <w:lang w:val="ru-RU"/>
        </w:rPr>
      </w:pPr>
      <w:r w:rsidRPr="00AE388F">
        <w:rPr>
          <w:sz w:val="24"/>
          <w:szCs w:val="24"/>
          <w:lang w:val="ru-RU"/>
        </w:rPr>
        <w:t xml:space="preserve"> Проводилась внутришкольная, районная и региональная оценка качества подготовки выпускников к государственной итоговой аттестации по </w:t>
      </w:r>
      <w:proofErr w:type="gramStart"/>
      <w:r w:rsidRPr="00AE388F">
        <w:rPr>
          <w:sz w:val="24"/>
          <w:szCs w:val="24"/>
          <w:lang w:val="ru-RU"/>
        </w:rPr>
        <w:t>обязательным</w:t>
      </w:r>
      <w:proofErr w:type="gramEnd"/>
      <w:r w:rsidRPr="00AE388F">
        <w:rPr>
          <w:sz w:val="24"/>
          <w:szCs w:val="24"/>
          <w:lang w:val="ru-RU"/>
        </w:rPr>
        <w:t xml:space="preserve"> предметам, русскому языку и математике, а также  предметам по выбору. Педагоги в системе проводили подробный анализ выполнения учащимися заданий различных групп, выявляли типичные ошибки, планировали работу по их устранению. </w:t>
      </w:r>
    </w:p>
    <w:p w:rsidR="00AE388F" w:rsidRPr="00AE388F" w:rsidRDefault="00AE388F" w:rsidP="00AE388F">
      <w:pPr>
        <w:spacing w:before="0" w:beforeAutospacing="0" w:after="0" w:afterAutospacing="0" w:line="360" w:lineRule="auto"/>
        <w:ind w:firstLine="708"/>
        <w:contextualSpacing/>
        <w:jc w:val="both"/>
        <w:rPr>
          <w:color w:val="000000"/>
          <w:sz w:val="24"/>
          <w:szCs w:val="24"/>
          <w:lang w:val="ru-RU"/>
        </w:rPr>
      </w:pPr>
      <w:r w:rsidRPr="00AE388F">
        <w:rPr>
          <w:sz w:val="24"/>
          <w:szCs w:val="24"/>
          <w:lang w:val="ru-RU"/>
        </w:rPr>
        <w:t>В</w:t>
      </w:r>
      <w:r w:rsidRPr="00EE02F0">
        <w:rPr>
          <w:sz w:val="24"/>
          <w:szCs w:val="24"/>
        </w:rPr>
        <w:t> </w:t>
      </w:r>
      <w:r w:rsidRPr="00AE388F">
        <w:rPr>
          <w:sz w:val="24"/>
          <w:szCs w:val="24"/>
          <w:lang w:val="ru-RU"/>
        </w:rPr>
        <w:t>2023 году к</w:t>
      </w:r>
      <w:r w:rsidRPr="00EE02F0">
        <w:rPr>
          <w:sz w:val="24"/>
          <w:szCs w:val="24"/>
        </w:rPr>
        <w:t> </w:t>
      </w:r>
      <w:r w:rsidRPr="00AE388F">
        <w:rPr>
          <w:sz w:val="24"/>
          <w:szCs w:val="24"/>
          <w:lang w:val="ru-RU"/>
        </w:rPr>
        <w:t>государственной итоговой аттестации в формате ЕГЭ было допущено 36 (98</w:t>
      </w:r>
      <w:r w:rsidRPr="00AE388F">
        <w:rPr>
          <w:bCs/>
          <w:sz w:val="24"/>
          <w:szCs w:val="24"/>
          <w:lang w:val="ru-RU"/>
        </w:rPr>
        <w:t xml:space="preserve"> %</w:t>
      </w:r>
      <w:r w:rsidRPr="00AE388F">
        <w:rPr>
          <w:sz w:val="24"/>
          <w:szCs w:val="24"/>
          <w:lang w:val="ru-RU"/>
        </w:rPr>
        <w:t xml:space="preserve">) обучающихся. </w:t>
      </w:r>
      <w:proofErr w:type="gramStart"/>
      <w:r w:rsidRPr="00AE388F">
        <w:rPr>
          <w:sz w:val="24"/>
          <w:szCs w:val="24"/>
          <w:lang w:val="ru-RU"/>
        </w:rPr>
        <w:t>Допущен</w:t>
      </w:r>
      <w:proofErr w:type="gramEnd"/>
      <w:r w:rsidRPr="00AE388F">
        <w:rPr>
          <w:sz w:val="24"/>
          <w:szCs w:val="24"/>
          <w:lang w:val="ru-RU"/>
        </w:rPr>
        <w:t xml:space="preserve"> после повторного написания  итогового сочинения по</w:t>
      </w:r>
      <w:r w:rsidRPr="00EE02F0">
        <w:rPr>
          <w:sz w:val="24"/>
          <w:szCs w:val="24"/>
        </w:rPr>
        <w:t> </w:t>
      </w:r>
      <w:r w:rsidRPr="00AE388F">
        <w:rPr>
          <w:sz w:val="24"/>
          <w:szCs w:val="24"/>
          <w:lang w:val="ru-RU"/>
        </w:rPr>
        <w:t>русскому языку и</w:t>
      </w:r>
      <w:r w:rsidRPr="00EE02F0">
        <w:rPr>
          <w:sz w:val="24"/>
          <w:szCs w:val="24"/>
        </w:rPr>
        <w:t> </w:t>
      </w:r>
      <w:r w:rsidRPr="00AE388F">
        <w:rPr>
          <w:sz w:val="24"/>
          <w:szCs w:val="24"/>
          <w:lang w:val="ru-RU"/>
        </w:rPr>
        <w:t>(или) ликвидации академической задолженности</w:t>
      </w:r>
      <w:r w:rsidRPr="00EE02F0">
        <w:rPr>
          <w:sz w:val="24"/>
          <w:szCs w:val="24"/>
        </w:rPr>
        <w:t> </w:t>
      </w:r>
      <w:r w:rsidRPr="00AE388F">
        <w:rPr>
          <w:sz w:val="24"/>
          <w:szCs w:val="24"/>
          <w:lang w:val="ru-RU"/>
        </w:rPr>
        <w:t>– 1 (</w:t>
      </w:r>
      <w:r w:rsidRPr="00AE388F">
        <w:rPr>
          <w:bCs/>
          <w:sz w:val="24"/>
          <w:szCs w:val="24"/>
          <w:lang w:val="ru-RU"/>
        </w:rPr>
        <w:t>2%</w:t>
      </w:r>
      <w:r w:rsidRPr="00AE388F">
        <w:rPr>
          <w:sz w:val="24"/>
          <w:szCs w:val="24"/>
          <w:lang w:val="ru-RU"/>
        </w:rPr>
        <w:t>)</w:t>
      </w:r>
      <w:r w:rsidRPr="00AE388F">
        <w:rPr>
          <w:color w:val="000000"/>
          <w:sz w:val="24"/>
          <w:szCs w:val="24"/>
          <w:lang w:val="ru-RU"/>
        </w:rPr>
        <w:t xml:space="preserve"> обучающийся, не</w:t>
      </w:r>
      <w:r w:rsidRPr="00EE02F0">
        <w:rPr>
          <w:color w:val="000000"/>
          <w:sz w:val="24"/>
          <w:szCs w:val="24"/>
        </w:rPr>
        <w:t> </w:t>
      </w:r>
      <w:r w:rsidRPr="00AE388F">
        <w:rPr>
          <w:color w:val="000000"/>
          <w:sz w:val="24"/>
          <w:szCs w:val="24"/>
          <w:lang w:val="ru-RU"/>
        </w:rPr>
        <w:t>допущены</w:t>
      </w:r>
      <w:r w:rsidRPr="00EE02F0">
        <w:rPr>
          <w:color w:val="000000"/>
          <w:sz w:val="24"/>
          <w:szCs w:val="24"/>
        </w:rPr>
        <w:t> </w:t>
      </w:r>
      <w:r w:rsidRPr="00AE388F">
        <w:rPr>
          <w:color w:val="000000"/>
          <w:sz w:val="24"/>
          <w:szCs w:val="24"/>
          <w:lang w:val="ru-RU"/>
        </w:rPr>
        <w:t>– 0 обучающихся.</w:t>
      </w:r>
    </w:p>
    <w:p w:rsidR="00AE388F" w:rsidRPr="00AE388F" w:rsidRDefault="00AE388F" w:rsidP="00AE388F">
      <w:pPr>
        <w:ind w:firstLine="708"/>
        <w:contextualSpacing/>
        <w:jc w:val="both"/>
        <w:rPr>
          <w:color w:val="000000"/>
          <w:sz w:val="24"/>
          <w:szCs w:val="24"/>
          <w:lang w:val="ru-RU"/>
        </w:rPr>
      </w:pPr>
    </w:p>
    <w:p w:rsidR="00AE388F" w:rsidRPr="00AE388F" w:rsidRDefault="00AE388F" w:rsidP="00AE388F">
      <w:pPr>
        <w:contextualSpacing/>
        <w:jc w:val="both"/>
        <w:outlineLvl w:val="0"/>
        <w:rPr>
          <w:b/>
          <w:sz w:val="24"/>
          <w:szCs w:val="24"/>
          <w:lang w:val="ru-RU"/>
        </w:rPr>
      </w:pPr>
      <w:r w:rsidRPr="00AE388F">
        <w:rPr>
          <w:b/>
          <w:sz w:val="24"/>
          <w:szCs w:val="24"/>
          <w:lang w:val="ru-RU"/>
        </w:rPr>
        <w:t>Результаты экзаменов итоговой аттестации в формате ЕГЭ (МАОУ ОСОШ № 1)</w:t>
      </w:r>
    </w:p>
    <w:p w:rsidR="00AE388F" w:rsidRPr="00AE388F" w:rsidRDefault="00AE388F" w:rsidP="00AE388F">
      <w:pPr>
        <w:contextualSpacing/>
        <w:jc w:val="both"/>
        <w:outlineLvl w:val="0"/>
        <w:rPr>
          <w:b/>
          <w:sz w:val="24"/>
          <w:szCs w:val="24"/>
          <w:lang w:val="ru-RU"/>
        </w:rPr>
      </w:pPr>
    </w:p>
    <w:tbl>
      <w:tblPr>
        <w:tblStyle w:val="a5"/>
        <w:tblW w:w="10031" w:type="dxa"/>
        <w:tblLayout w:type="fixed"/>
        <w:tblLook w:val="01E0"/>
      </w:tblPr>
      <w:tblGrid>
        <w:gridCol w:w="3042"/>
        <w:gridCol w:w="1069"/>
        <w:gridCol w:w="851"/>
        <w:gridCol w:w="1667"/>
        <w:gridCol w:w="1667"/>
        <w:gridCol w:w="1735"/>
      </w:tblGrid>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Предмет</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Незачёт</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Зачёт</w:t>
            </w:r>
          </w:p>
        </w:tc>
        <w:tc>
          <w:tcPr>
            <w:tcW w:w="1667"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w:t>
            </w:r>
          </w:p>
          <w:p w:rsidR="00AE388F" w:rsidRPr="00EE02F0" w:rsidRDefault="00AE388F" w:rsidP="00AE388F">
            <w:pPr>
              <w:contextualSpacing/>
              <w:jc w:val="both"/>
              <w:rPr>
                <w:sz w:val="24"/>
                <w:szCs w:val="24"/>
              </w:rPr>
            </w:pPr>
            <w:r w:rsidRPr="00EE02F0">
              <w:rPr>
                <w:sz w:val="24"/>
                <w:szCs w:val="24"/>
              </w:rPr>
              <w:t>2022 г.</w:t>
            </w:r>
          </w:p>
        </w:tc>
        <w:tc>
          <w:tcPr>
            <w:tcW w:w="1667"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 2023 г.</w:t>
            </w:r>
          </w:p>
        </w:tc>
        <w:tc>
          <w:tcPr>
            <w:tcW w:w="1735"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 2024 г.</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Русский язык</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36</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62 Наивысший балл - 87</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58</w:t>
            </w:r>
          </w:p>
          <w:p w:rsidR="00AE388F" w:rsidRPr="00EE02F0" w:rsidRDefault="00AE388F" w:rsidP="00AE388F">
            <w:pPr>
              <w:contextualSpacing/>
              <w:jc w:val="both"/>
              <w:rPr>
                <w:sz w:val="24"/>
                <w:szCs w:val="24"/>
              </w:rPr>
            </w:pPr>
            <w:r w:rsidRPr="00EE02F0">
              <w:rPr>
                <w:sz w:val="24"/>
                <w:szCs w:val="24"/>
              </w:rPr>
              <w:t>Наивысший балл - 87</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55</w:t>
            </w:r>
          </w:p>
          <w:p w:rsidR="00AE388F" w:rsidRPr="00EE02F0" w:rsidRDefault="00AE388F" w:rsidP="00AE388F">
            <w:pPr>
              <w:contextualSpacing/>
              <w:jc w:val="both"/>
              <w:rPr>
                <w:sz w:val="24"/>
                <w:szCs w:val="24"/>
              </w:rPr>
            </w:pPr>
            <w:r w:rsidRPr="00EE02F0">
              <w:rPr>
                <w:sz w:val="24"/>
                <w:szCs w:val="24"/>
              </w:rPr>
              <w:t>Наивысший балл - 78</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 (профильный уровень)</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77</w:t>
            </w:r>
          </w:p>
          <w:p w:rsidR="00AE388F" w:rsidRPr="00EE02F0" w:rsidRDefault="00AE388F" w:rsidP="00AE388F">
            <w:pPr>
              <w:contextualSpacing/>
              <w:jc w:val="both"/>
              <w:rPr>
                <w:sz w:val="24"/>
                <w:szCs w:val="24"/>
              </w:rPr>
            </w:pPr>
            <w:r w:rsidRPr="00EE02F0">
              <w:rPr>
                <w:sz w:val="24"/>
                <w:szCs w:val="24"/>
              </w:rPr>
              <w:t>Наивысший балл - 94</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61</w:t>
            </w:r>
          </w:p>
          <w:p w:rsidR="00AE388F" w:rsidRPr="00EE02F0" w:rsidRDefault="00AE388F" w:rsidP="00AE388F">
            <w:pPr>
              <w:contextualSpacing/>
              <w:jc w:val="both"/>
              <w:rPr>
                <w:sz w:val="24"/>
                <w:szCs w:val="24"/>
              </w:rPr>
            </w:pPr>
            <w:r w:rsidRPr="00EE02F0">
              <w:rPr>
                <w:sz w:val="24"/>
                <w:szCs w:val="24"/>
              </w:rPr>
              <w:t>Наивысший балл - 74</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65</w:t>
            </w:r>
          </w:p>
          <w:p w:rsidR="00AE388F" w:rsidRPr="00EE02F0" w:rsidRDefault="00AE388F" w:rsidP="00AE388F">
            <w:pPr>
              <w:contextualSpacing/>
              <w:jc w:val="both"/>
              <w:rPr>
                <w:sz w:val="24"/>
                <w:szCs w:val="24"/>
              </w:rPr>
            </w:pPr>
            <w:r w:rsidRPr="00EE02F0">
              <w:rPr>
                <w:sz w:val="24"/>
                <w:szCs w:val="24"/>
              </w:rPr>
              <w:t>Наивысший балл - 78</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 (базовый уровень)</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31</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География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80</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54</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lastRenderedPageBreak/>
              <w:t xml:space="preserve">Обществознание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11</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62</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57</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57</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68</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65</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62</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Химия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63</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67</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62</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3</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73</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55</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53</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Биология</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7</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57</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65</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50</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3</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66</w:t>
            </w:r>
          </w:p>
        </w:tc>
        <w:tc>
          <w:tcPr>
            <w:tcW w:w="1667"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51</w:t>
            </w:r>
          </w:p>
        </w:tc>
        <w:tc>
          <w:tcPr>
            <w:tcW w:w="173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46</w:t>
            </w:r>
          </w:p>
        </w:tc>
      </w:tr>
      <w:tr w:rsidR="00AE388F" w:rsidRPr="00EE02F0" w:rsidTr="00AE388F">
        <w:tc>
          <w:tcPr>
            <w:tcW w:w="304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Английский язык</w:t>
            </w:r>
          </w:p>
        </w:tc>
        <w:tc>
          <w:tcPr>
            <w:tcW w:w="106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2</w:t>
            </w:r>
          </w:p>
        </w:tc>
        <w:tc>
          <w:tcPr>
            <w:tcW w:w="1667" w:type="dxa"/>
            <w:tcBorders>
              <w:left w:val="single" w:sz="4" w:space="0" w:color="auto"/>
              <w:right w:val="single" w:sz="4" w:space="0" w:color="auto"/>
            </w:tcBorders>
          </w:tcPr>
          <w:p w:rsidR="00AE388F" w:rsidRPr="00607337" w:rsidRDefault="00AE388F" w:rsidP="00AE388F">
            <w:pPr>
              <w:contextualSpacing/>
              <w:jc w:val="both"/>
              <w:rPr>
                <w:sz w:val="24"/>
                <w:szCs w:val="24"/>
              </w:rPr>
            </w:pPr>
            <w:r w:rsidRPr="00EE02F0">
              <w:rPr>
                <w:sz w:val="24"/>
                <w:szCs w:val="24"/>
              </w:rPr>
              <w:t>42</w:t>
            </w:r>
          </w:p>
        </w:tc>
        <w:tc>
          <w:tcPr>
            <w:tcW w:w="1667" w:type="dxa"/>
            <w:tcBorders>
              <w:left w:val="single" w:sz="4" w:space="0" w:color="auto"/>
              <w:right w:val="single" w:sz="4" w:space="0" w:color="auto"/>
            </w:tcBorders>
          </w:tcPr>
          <w:p w:rsidR="00AE388F" w:rsidRPr="00607337" w:rsidRDefault="00AE388F" w:rsidP="00AE388F">
            <w:pPr>
              <w:contextualSpacing/>
              <w:jc w:val="both"/>
              <w:rPr>
                <w:sz w:val="24"/>
                <w:szCs w:val="24"/>
              </w:rPr>
            </w:pPr>
            <w:r w:rsidRPr="00607337">
              <w:rPr>
                <w:sz w:val="24"/>
                <w:szCs w:val="24"/>
              </w:rPr>
              <w:t>52</w:t>
            </w:r>
          </w:p>
        </w:tc>
        <w:tc>
          <w:tcPr>
            <w:tcW w:w="1735" w:type="dxa"/>
            <w:tcBorders>
              <w:left w:val="single" w:sz="4" w:space="0" w:color="auto"/>
              <w:right w:val="single" w:sz="4" w:space="0" w:color="auto"/>
            </w:tcBorders>
          </w:tcPr>
          <w:p w:rsidR="00AE388F" w:rsidRPr="00607337" w:rsidRDefault="00AE388F" w:rsidP="00AE388F">
            <w:pPr>
              <w:contextualSpacing/>
              <w:jc w:val="both"/>
              <w:rPr>
                <w:sz w:val="24"/>
                <w:szCs w:val="24"/>
              </w:rPr>
            </w:pPr>
            <w:r w:rsidRPr="00607337">
              <w:rPr>
                <w:sz w:val="24"/>
                <w:szCs w:val="24"/>
              </w:rPr>
              <w:t>58</w:t>
            </w:r>
          </w:p>
        </w:tc>
      </w:tr>
    </w:tbl>
    <w:p w:rsidR="00AE388F" w:rsidRPr="00EE02F0" w:rsidRDefault="00AE388F" w:rsidP="00AE388F">
      <w:pPr>
        <w:contextualSpacing/>
        <w:jc w:val="both"/>
        <w:outlineLvl w:val="0"/>
        <w:rPr>
          <w:sz w:val="24"/>
          <w:szCs w:val="24"/>
        </w:rPr>
      </w:pPr>
    </w:p>
    <w:p w:rsidR="00AE388F" w:rsidRPr="00AE388F" w:rsidRDefault="00AE388F" w:rsidP="00AE388F">
      <w:pPr>
        <w:contextualSpacing/>
        <w:jc w:val="center"/>
        <w:outlineLvl w:val="0"/>
        <w:rPr>
          <w:b/>
          <w:sz w:val="24"/>
          <w:szCs w:val="24"/>
          <w:lang w:val="ru-RU"/>
        </w:rPr>
      </w:pPr>
      <w:r w:rsidRPr="00AE388F">
        <w:rPr>
          <w:b/>
          <w:sz w:val="24"/>
          <w:szCs w:val="24"/>
          <w:lang w:val="ru-RU"/>
        </w:rPr>
        <w:t>Результаты экзаменов итоговой аттестации в формате ЕГЭ</w:t>
      </w:r>
    </w:p>
    <w:p w:rsidR="00AE388F" w:rsidRPr="00AE388F" w:rsidRDefault="00AE388F" w:rsidP="00AE388F">
      <w:pPr>
        <w:tabs>
          <w:tab w:val="left" w:pos="6690"/>
        </w:tabs>
        <w:contextualSpacing/>
        <w:jc w:val="center"/>
        <w:outlineLvl w:val="0"/>
        <w:rPr>
          <w:b/>
          <w:sz w:val="24"/>
          <w:szCs w:val="24"/>
          <w:lang w:val="ru-RU"/>
        </w:rPr>
      </w:pPr>
      <w:r w:rsidRPr="00AE388F">
        <w:rPr>
          <w:b/>
          <w:sz w:val="24"/>
          <w:szCs w:val="24"/>
          <w:lang w:val="ru-RU"/>
        </w:rPr>
        <w:t>(Большекрасноярская СОШ филиал МАОУ ОСОШ № 1)</w:t>
      </w:r>
    </w:p>
    <w:p w:rsidR="00AE388F" w:rsidRPr="00AE388F" w:rsidRDefault="00AE388F" w:rsidP="00AE388F">
      <w:pPr>
        <w:tabs>
          <w:tab w:val="left" w:pos="6690"/>
        </w:tabs>
        <w:contextualSpacing/>
        <w:jc w:val="center"/>
        <w:outlineLvl w:val="0"/>
        <w:rPr>
          <w:b/>
          <w:sz w:val="24"/>
          <w:szCs w:val="24"/>
          <w:lang w:val="ru-RU"/>
        </w:rPr>
      </w:pPr>
    </w:p>
    <w:tbl>
      <w:tblPr>
        <w:tblStyle w:val="a5"/>
        <w:tblpPr w:leftFromText="180" w:rightFromText="180" w:vertAnchor="text" w:horzAnchor="margin" w:tblpY="127"/>
        <w:tblW w:w="10109" w:type="dxa"/>
        <w:tblLook w:val="01E0"/>
      </w:tblPr>
      <w:tblGrid>
        <w:gridCol w:w="3089"/>
        <w:gridCol w:w="1098"/>
        <w:gridCol w:w="822"/>
        <w:gridCol w:w="1678"/>
        <w:gridCol w:w="1711"/>
        <w:gridCol w:w="1711"/>
      </w:tblGrid>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Предмет</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Незачёт</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Зачёт</w:t>
            </w:r>
          </w:p>
        </w:tc>
        <w:tc>
          <w:tcPr>
            <w:tcW w:w="1678"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 2022 г.</w:t>
            </w:r>
          </w:p>
        </w:tc>
        <w:tc>
          <w:tcPr>
            <w:tcW w:w="1711"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w:t>
            </w:r>
          </w:p>
          <w:p w:rsidR="00AE388F" w:rsidRPr="00EE02F0" w:rsidRDefault="00AE388F" w:rsidP="00AE388F">
            <w:pPr>
              <w:contextualSpacing/>
              <w:jc w:val="both"/>
              <w:rPr>
                <w:sz w:val="24"/>
                <w:szCs w:val="24"/>
              </w:rPr>
            </w:pPr>
            <w:r w:rsidRPr="00EE02F0">
              <w:rPr>
                <w:sz w:val="24"/>
                <w:szCs w:val="24"/>
              </w:rPr>
              <w:t>2023 г.</w:t>
            </w:r>
          </w:p>
        </w:tc>
        <w:tc>
          <w:tcPr>
            <w:tcW w:w="1711"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Средний балл</w:t>
            </w:r>
          </w:p>
          <w:p w:rsidR="00AE388F" w:rsidRPr="00EE02F0" w:rsidRDefault="00AE388F" w:rsidP="00AE388F">
            <w:pPr>
              <w:contextualSpacing/>
              <w:jc w:val="both"/>
              <w:rPr>
                <w:sz w:val="24"/>
                <w:szCs w:val="24"/>
              </w:rPr>
            </w:pPr>
            <w:r w:rsidRPr="00EE02F0">
              <w:rPr>
                <w:sz w:val="24"/>
                <w:szCs w:val="24"/>
              </w:rPr>
              <w:t>2024 г.</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51</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61</w:t>
            </w:r>
          </w:p>
          <w:p w:rsidR="00AE388F" w:rsidRPr="00EE02F0" w:rsidRDefault="00AE388F" w:rsidP="00AE388F">
            <w:pPr>
              <w:contextualSpacing/>
              <w:jc w:val="both"/>
              <w:rPr>
                <w:sz w:val="24"/>
                <w:szCs w:val="24"/>
              </w:rPr>
            </w:pPr>
            <w:r w:rsidRPr="00EE02F0">
              <w:rPr>
                <w:sz w:val="24"/>
                <w:szCs w:val="24"/>
              </w:rPr>
              <w:t>Наивысший балл - 91</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67</w:t>
            </w:r>
          </w:p>
          <w:p w:rsidR="00AE388F" w:rsidRPr="00EE02F0" w:rsidRDefault="00AE388F" w:rsidP="00AE388F">
            <w:pPr>
              <w:contextualSpacing/>
              <w:jc w:val="both"/>
              <w:rPr>
                <w:sz w:val="24"/>
                <w:szCs w:val="24"/>
              </w:rPr>
            </w:pPr>
            <w:r w:rsidRPr="00EE02F0">
              <w:rPr>
                <w:sz w:val="24"/>
                <w:szCs w:val="24"/>
              </w:rPr>
              <w:t>Наивысший балл - 89</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 (профильный уровень)</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64</w:t>
            </w:r>
          </w:p>
          <w:p w:rsidR="00AE388F" w:rsidRPr="00EE02F0" w:rsidRDefault="00AE388F" w:rsidP="00AE388F">
            <w:pPr>
              <w:contextualSpacing/>
              <w:jc w:val="both"/>
              <w:rPr>
                <w:sz w:val="24"/>
                <w:szCs w:val="24"/>
              </w:rPr>
            </w:pPr>
            <w:r w:rsidRPr="00EE02F0">
              <w:rPr>
                <w:sz w:val="24"/>
                <w:szCs w:val="24"/>
              </w:rPr>
              <w:t>Наивысший балл - 80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 (базовый уровень)</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4,2</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3,8</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География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Обществознание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50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70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Химия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43</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43</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Биология</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w:t>
            </w:r>
          </w:p>
        </w:tc>
        <w:tc>
          <w:tcPr>
            <w:tcW w:w="1678"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40</w:t>
            </w:r>
          </w:p>
        </w:tc>
      </w:tr>
      <w:tr w:rsidR="00AE388F" w:rsidRPr="00EE02F0" w:rsidTr="00AE388F">
        <w:tc>
          <w:tcPr>
            <w:tcW w:w="3089"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tc>
        <w:tc>
          <w:tcPr>
            <w:tcW w:w="1098"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822"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w:t>
            </w:r>
          </w:p>
        </w:tc>
        <w:tc>
          <w:tcPr>
            <w:tcW w:w="1678" w:type="dxa"/>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c>
          <w:tcPr>
            <w:tcW w:w="1711" w:type="dxa"/>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67</w:t>
            </w:r>
          </w:p>
        </w:tc>
      </w:tr>
    </w:tbl>
    <w:p w:rsidR="00AE388F" w:rsidRPr="00AE388F" w:rsidRDefault="00AE388F" w:rsidP="00AE388F">
      <w:pPr>
        <w:spacing w:before="0" w:beforeAutospacing="0" w:after="0" w:afterAutospacing="0" w:line="360" w:lineRule="auto"/>
        <w:ind w:firstLine="708"/>
        <w:contextualSpacing/>
        <w:jc w:val="both"/>
        <w:rPr>
          <w:bCs/>
          <w:sz w:val="24"/>
          <w:szCs w:val="24"/>
          <w:lang w:val="ru-RU"/>
        </w:rPr>
      </w:pPr>
      <w:r w:rsidRPr="00AE388F">
        <w:rPr>
          <w:sz w:val="24"/>
          <w:szCs w:val="24"/>
          <w:lang w:val="ru-RU"/>
        </w:rPr>
        <w:t>Количество выпускников, сдававших обязательный экзамен по</w:t>
      </w:r>
      <w:r w:rsidRPr="00EE02F0">
        <w:rPr>
          <w:sz w:val="24"/>
          <w:szCs w:val="24"/>
        </w:rPr>
        <w:t> </w:t>
      </w:r>
      <w:r w:rsidRPr="00AE388F">
        <w:rPr>
          <w:sz w:val="24"/>
          <w:szCs w:val="24"/>
          <w:lang w:val="ru-RU"/>
        </w:rPr>
        <w:t>русскому языку</w:t>
      </w:r>
      <w:r w:rsidRPr="00EE02F0">
        <w:rPr>
          <w:sz w:val="24"/>
          <w:szCs w:val="24"/>
        </w:rPr>
        <w:t> </w:t>
      </w:r>
      <w:r w:rsidRPr="00AE388F">
        <w:rPr>
          <w:sz w:val="24"/>
          <w:szCs w:val="24"/>
          <w:lang w:val="ru-RU"/>
        </w:rPr>
        <w:t>– 41 (100 %) обучающихся.</w:t>
      </w:r>
      <w:r w:rsidRPr="00EE02F0">
        <w:rPr>
          <w:sz w:val="24"/>
          <w:szCs w:val="24"/>
        </w:rPr>
        <w:t> </w:t>
      </w:r>
      <w:r w:rsidRPr="00AE388F">
        <w:rPr>
          <w:bCs/>
          <w:sz w:val="24"/>
          <w:szCs w:val="24"/>
          <w:lang w:val="ru-RU"/>
        </w:rPr>
        <w:t>Доля выпускников, не набравших минимальное количество первичных баллов по</w:t>
      </w:r>
      <w:r w:rsidRPr="00EE02F0">
        <w:rPr>
          <w:bCs/>
          <w:sz w:val="24"/>
          <w:szCs w:val="24"/>
        </w:rPr>
        <w:t> </w:t>
      </w:r>
      <w:r w:rsidRPr="00AE388F">
        <w:rPr>
          <w:bCs/>
          <w:sz w:val="24"/>
          <w:szCs w:val="24"/>
          <w:lang w:val="ru-RU"/>
        </w:rPr>
        <w:t>русскому языку</w:t>
      </w:r>
      <w:r w:rsidRPr="00EE02F0">
        <w:rPr>
          <w:bCs/>
          <w:sz w:val="24"/>
          <w:szCs w:val="24"/>
        </w:rPr>
        <w:t> </w:t>
      </w:r>
      <w:r w:rsidRPr="00AE388F">
        <w:rPr>
          <w:bCs/>
          <w:sz w:val="24"/>
          <w:szCs w:val="24"/>
          <w:lang w:val="ru-RU"/>
        </w:rPr>
        <w:t>– 2 %</w:t>
      </w:r>
      <w:r w:rsidRPr="00EE02F0">
        <w:rPr>
          <w:sz w:val="24"/>
          <w:szCs w:val="24"/>
        </w:rPr>
        <w:t> </w:t>
      </w:r>
      <w:r w:rsidRPr="00AE388F">
        <w:rPr>
          <w:sz w:val="24"/>
          <w:szCs w:val="24"/>
          <w:lang w:val="ru-RU"/>
        </w:rPr>
        <w:t xml:space="preserve">(1 </w:t>
      </w:r>
      <w:proofErr w:type="gramStart"/>
      <w:r w:rsidRPr="00AE388F">
        <w:rPr>
          <w:sz w:val="24"/>
          <w:szCs w:val="24"/>
          <w:lang w:val="ru-RU"/>
        </w:rPr>
        <w:t>обучающийся</w:t>
      </w:r>
      <w:proofErr w:type="gramEnd"/>
      <w:r w:rsidRPr="00AE388F">
        <w:rPr>
          <w:sz w:val="24"/>
          <w:szCs w:val="24"/>
          <w:lang w:val="ru-RU"/>
        </w:rPr>
        <w:t>). По</w:t>
      </w:r>
      <w:r w:rsidRPr="00EE02F0">
        <w:rPr>
          <w:sz w:val="24"/>
          <w:szCs w:val="24"/>
        </w:rPr>
        <w:t> </w:t>
      </w:r>
      <w:r w:rsidRPr="00AE388F">
        <w:rPr>
          <w:sz w:val="24"/>
          <w:szCs w:val="24"/>
          <w:lang w:val="ru-RU"/>
        </w:rPr>
        <w:t>результатам сдачи экзамена в</w:t>
      </w:r>
      <w:r w:rsidRPr="00EE02F0">
        <w:rPr>
          <w:sz w:val="24"/>
          <w:szCs w:val="24"/>
        </w:rPr>
        <w:t> </w:t>
      </w:r>
      <w:r w:rsidRPr="00AE388F">
        <w:rPr>
          <w:sz w:val="24"/>
          <w:szCs w:val="24"/>
          <w:lang w:val="ru-RU"/>
        </w:rPr>
        <w:t>2024 году в</w:t>
      </w:r>
      <w:r w:rsidRPr="00EE02F0">
        <w:rPr>
          <w:sz w:val="24"/>
          <w:szCs w:val="24"/>
        </w:rPr>
        <w:t> </w:t>
      </w:r>
      <w:r w:rsidRPr="00AE388F">
        <w:rPr>
          <w:sz w:val="24"/>
          <w:szCs w:val="24"/>
          <w:lang w:val="ru-RU"/>
        </w:rPr>
        <w:t>сравнении с</w:t>
      </w:r>
      <w:r w:rsidRPr="00EE02F0">
        <w:rPr>
          <w:sz w:val="24"/>
          <w:szCs w:val="24"/>
        </w:rPr>
        <w:t> </w:t>
      </w:r>
      <w:r w:rsidRPr="00AE388F">
        <w:rPr>
          <w:sz w:val="24"/>
          <w:szCs w:val="24"/>
          <w:lang w:val="ru-RU"/>
        </w:rPr>
        <w:t>2023 годом средний балл по</w:t>
      </w:r>
      <w:r w:rsidRPr="00EE02F0">
        <w:rPr>
          <w:sz w:val="24"/>
          <w:szCs w:val="24"/>
        </w:rPr>
        <w:t> </w:t>
      </w:r>
      <w:r w:rsidRPr="00AE388F">
        <w:rPr>
          <w:sz w:val="24"/>
          <w:szCs w:val="24"/>
          <w:lang w:val="ru-RU"/>
        </w:rPr>
        <w:t>школе по</w:t>
      </w:r>
      <w:r w:rsidRPr="00EE02F0">
        <w:rPr>
          <w:sz w:val="24"/>
          <w:szCs w:val="24"/>
        </w:rPr>
        <w:t> </w:t>
      </w:r>
      <w:r w:rsidRPr="00AE388F">
        <w:rPr>
          <w:sz w:val="24"/>
          <w:szCs w:val="24"/>
          <w:lang w:val="ru-RU"/>
        </w:rPr>
        <w:t>русскому языку не изменился (по юридическому лицу – 61).</w:t>
      </w:r>
    </w:p>
    <w:p w:rsidR="00AE388F" w:rsidRPr="00AE388F" w:rsidRDefault="00AE388F" w:rsidP="00AE388F">
      <w:pPr>
        <w:spacing w:before="0" w:beforeAutospacing="0" w:after="0" w:afterAutospacing="0" w:line="360" w:lineRule="auto"/>
        <w:ind w:firstLine="708"/>
        <w:contextualSpacing/>
        <w:jc w:val="both"/>
        <w:rPr>
          <w:bCs/>
          <w:sz w:val="24"/>
          <w:szCs w:val="24"/>
          <w:lang w:val="ru-RU"/>
        </w:rPr>
      </w:pPr>
      <w:r w:rsidRPr="00AE388F">
        <w:rPr>
          <w:sz w:val="24"/>
          <w:szCs w:val="24"/>
          <w:lang w:val="ru-RU"/>
        </w:rPr>
        <w:t>Количество выпускников, сдававших обязательный экзамен по</w:t>
      </w:r>
      <w:r w:rsidRPr="00EE02F0">
        <w:rPr>
          <w:sz w:val="24"/>
          <w:szCs w:val="24"/>
        </w:rPr>
        <w:t> </w:t>
      </w:r>
      <w:r w:rsidRPr="00AE388F">
        <w:rPr>
          <w:sz w:val="24"/>
          <w:szCs w:val="24"/>
          <w:lang w:val="ru-RU"/>
        </w:rPr>
        <w:t>математике</w:t>
      </w:r>
      <w:r w:rsidRPr="00EE02F0">
        <w:rPr>
          <w:sz w:val="24"/>
          <w:szCs w:val="24"/>
        </w:rPr>
        <w:t> </w:t>
      </w:r>
      <w:r w:rsidRPr="00AE388F">
        <w:rPr>
          <w:sz w:val="24"/>
          <w:szCs w:val="24"/>
          <w:lang w:val="ru-RU"/>
        </w:rPr>
        <w:t>– 41 (100 %) обучающихся.</w:t>
      </w:r>
      <w:r w:rsidRPr="00EE02F0">
        <w:rPr>
          <w:sz w:val="24"/>
          <w:szCs w:val="24"/>
        </w:rPr>
        <w:t> </w:t>
      </w:r>
      <w:r w:rsidRPr="00AE388F">
        <w:rPr>
          <w:sz w:val="24"/>
          <w:szCs w:val="24"/>
          <w:lang w:val="ru-RU"/>
        </w:rPr>
        <w:t xml:space="preserve">Доля учащихся получивших зачет – 98 % (40 обучающихся). 1 учащийся не справился с экзаменом, отказался пересдавать в резервные сроки. </w:t>
      </w:r>
      <w:r w:rsidRPr="00AE388F">
        <w:rPr>
          <w:bCs/>
          <w:sz w:val="24"/>
          <w:szCs w:val="24"/>
          <w:lang w:val="ru-RU"/>
        </w:rPr>
        <w:t>Доля выпускников, набравших минимальное количество первичных баллов (соответствующее отметки 3) по</w:t>
      </w:r>
      <w:r w:rsidRPr="00EE02F0">
        <w:rPr>
          <w:bCs/>
          <w:sz w:val="24"/>
          <w:szCs w:val="24"/>
        </w:rPr>
        <w:t> </w:t>
      </w:r>
      <w:r w:rsidRPr="00AE388F">
        <w:rPr>
          <w:bCs/>
          <w:sz w:val="24"/>
          <w:szCs w:val="24"/>
          <w:lang w:val="ru-RU"/>
        </w:rPr>
        <w:t>математике</w:t>
      </w:r>
      <w:r w:rsidRPr="00EE02F0">
        <w:rPr>
          <w:bCs/>
          <w:sz w:val="24"/>
          <w:szCs w:val="24"/>
        </w:rPr>
        <w:t> </w:t>
      </w:r>
      <w:r w:rsidRPr="00AE388F">
        <w:rPr>
          <w:bCs/>
          <w:sz w:val="24"/>
          <w:szCs w:val="24"/>
          <w:lang w:val="ru-RU"/>
        </w:rPr>
        <w:t>– 9 % (3 обучающихся)</w:t>
      </w:r>
      <w:r w:rsidRPr="00AE388F">
        <w:rPr>
          <w:sz w:val="24"/>
          <w:szCs w:val="24"/>
          <w:lang w:val="ru-RU"/>
        </w:rPr>
        <w:t>. По</w:t>
      </w:r>
      <w:r w:rsidRPr="00EE02F0">
        <w:rPr>
          <w:sz w:val="24"/>
          <w:szCs w:val="24"/>
        </w:rPr>
        <w:t> </w:t>
      </w:r>
      <w:r w:rsidRPr="00AE388F">
        <w:rPr>
          <w:sz w:val="24"/>
          <w:szCs w:val="24"/>
          <w:lang w:val="ru-RU"/>
        </w:rPr>
        <w:t>результатам сдачи экзамена в</w:t>
      </w:r>
      <w:r w:rsidRPr="00EE02F0">
        <w:rPr>
          <w:sz w:val="24"/>
          <w:szCs w:val="24"/>
        </w:rPr>
        <w:t> </w:t>
      </w:r>
      <w:r w:rsidRPr="00AE388F">
        <w:rPr>
          <w:sz w:val="24"/>
          <w:szCs w:val="24"/>
          <w:lang w:val="ru-RU"/>
        </w:rPr>
        <w:t>2024 году в</w:t>
      </w:r>
      <w:r w:rsidRPr="00EE02F0">
        <w:rPr>
          <w:sz w:val="24"/>
          <w:szCs w:val="24"/>
        </w:rPr>
        <w:t> </w:t>
      </w:r>
      <w:r w:rsidRPr="00AE388F">
        <w:rPr>
          <w:sz w:val="24"/>
          <w:szCs w:val="24"/>
          <w:lang w:val="ru-RU"/>
        </w:rPr>
        <w:t>сравнении с</w:t>
      </w:r>
      <w:r w:rsidRPr="00EE02F0">
        <w:rPr>
          <w:sz w:val="24"/>
          <w:szCs w:val="24"/>
        </w:rPr>
        <w:t> </w:t>
      </w:r>
      <w:r w:rsidRPr="00AE388F">
        <w:rPr>
          <w:sz w:val="24"/>
          <w:szCs w:val="24"/>
          <w:lang w:val="ru-RU"/>
        </w:rPr>
        <w:t>2023 годом показатели качества по</w:t>
      </w:r>
      <w:r w:rsidRPr="00EE02F0">
        <w:rPr>
          <w:sz w:val="24"/>
          <w:szCs w:val="24"/>
        </w:rPr>
        <w:t> </w:t>
      </w:r>
      <w:r w:rsidRPr="00AE388F">
        <w:rPr>
          <w:sz w:val="24"/>
          <w:szCs w:val="24"/>
          <w:lang w:val="ru-RU"/>
        </w:rPr>
        <w:t>школе по</w:t>
      </w:r>
      <w:r w:rsidRPr="00EE02F0">
        <w:rPr>
          <w:sz w:val="24"/>
          <w:szCs w:val="24"/>
        </w:rPr>
        <w:t> </w:t>
      </w:r>
      <w:r w:rsidRPr="00AE388F">
        <w:rPr>
          <w:sz w:val="24"/>
          <w:szCs w:val="24"/>
          <w:lang w:val="ru-RU"/>
        </w:rPr>
        <w:t>математике</w:t>
      </w:r>
      <w:r w:rsidRPr="00EE02F0">
        <w:rPr>
          <w:sz w:val="24"/>
          <w:szCs w:val="24"/>
        </w:rPr>
        <w:t> </w:t>
      </w:r>
      <w:r w:rsidRPr="00AE388F">
        <w:rPr>
          <w:bCs/>
          <w:sz w:val="24"/>
          <w:szCs w:val="24"/>
          <w:lang w:val="ru-RU"/>
        </w:rPr>
        <w:t>повысились.</w:t>
      </w:r>
    </w:p>
    <w:p w:rsidR="00AE388F" w:rsidRPr="00AE388F" w:rsidRDefault="00AE388F" w:rsidP="00AE388F">
      <w:pPr>
        <w:spacing w:before="0" w:beforeAutospacing="0" w:after="0" w:afterAutospacing="0" w:line="360" w:lineRule="auto"/>
        <w:ind w:firstLine="708"/>
        <w:contextualSpacing/>
        <w:jc w:val="both"/>
        <w:rPr>
          <w:bCs/>
          <w:sz w:val="24"/>
          <w:szCs w:val="24"/>
          <w:lang w:val="ru-RU"/>
        </w:rPr>
      </w:pPr>
      <w:r w:rsidRPr="00AE388F">
        <w:rPr>
          <w:sz w:val="24"/>
          <w:szCs w:val="24"/>
          <w:lang w:val="ru-RU"/>
        </w:rPr>
        <w:t>В</w:t>
      </w:r>
      <w:r w:rsidRPr="00607337">
        <w:rPr>
          <w:sz w:val="24"/>
          <w:szCs w:val="24"/>
        </w:rPr>
        <w:t> </w:t>
      </w:r>
      <w:r w:rsidRPr="00AE388F">
        <w:rPr>
          <w:sz w:val="24"/>
          <w:szCs w:val="24"/>
          <w:lang w:val="ru-RU"/>
        </w:rPr>
        <w:t>2024 году</w:t>
      </w:r>
      <w:r w:rsidRPr="00607337">
        <w:rPr>
          <w:sz w:val="24"/>
          <w:szCs w:val="24"/>
        </w:rPr>
        <w:t> </w:t>
      </w:r>
      <w:r w:rsidRPr="00AE388F">
        <w:rPr>
          <w:bCs/>
          <w:sz w:val="24"/>
          <w:szCs w:val="24"/>
          <w:lang w:val="ru-RU"/>
        </w:rPr>
        <w:t>самый низкий балл</w:t>
      </w:r>
      <w:r w:rsidRPr="00607337">
        <w:rPr>
          <w:sz w:val="24"/>
          <w:szCs w:val="24"/>
        </w:rPr>
        <w:t> </w:t>
      </w:r>
      <w:r w:rsidRPr="00AE388F">
        <w:rPr>
          <w:sz w:val="24"/>
          <w:szCs w:val="24"/>
          <w:lang w:val="ru-RU"/>
        </w:rPr>
        <w:t>выпускники 11-х классов</w:t>
      </w:r>
      <w:r w:rsidRPr="00607337">
        <w:rPr>
          <w:sz w:val="24"/>
          <w:szCs w:val="24"/>
        </w:rPr>
        <w:t> </w:t>
      </w:r>
      <w:r w:rsidRPr="00AE388F">
        <w:rPr>
          <w:bCs/>
          <w:sz w:val="24"/>
          <w:szCs w:val="24"/>
          <w:lang w:val="ru-RU"/>
        </w:rPr>
        <w:t>набрали по информатике.</w:t>
      </w:r>
    </w:p>
    <w:p w:rsidR="00AE388F" w:rsidRPr="00AE388F" w:rsidRDefault="00AE388F" w:rsidP="00AE388F">
      <w:pPr>
        <w:spacing w:before="0" w:beforeAutospacing="0" w:after="0" w:afterAutospacing="0" w:line="360" w:lineRule="auto"/>
        <w:ind w:firstLine="708"/>
        <w:contextualSpacing/>
        <w:jc w:val="both"/>
        <w:rPr>
          <w:color w:val="000000"/>
          <w:sz w:val="24"/>
          <w:szCs w:val="24"/>
          <w:lang w:val="ru-RU"/>
        </w:rPr>
      </w:pPr>
      <w:r w:rsidRPr="00AE388F">
        <w:rPr>
          <w:color w:val="000000"/>
          <w:sz w:val="24"/>
          <w:szCs w:val="24"/>
          <w:lang w:val="ru-RU"/>
        </w:rPr>
        <w:lastRenderedPageBreak/>
        <w:t>По</w:t>
      </w:r>
      <w:r w:rsidRPr="00607337">
        <w:rPr>
          <w:color w:val="000000"/>
          <w:sz w:val="24"/>
          <w:szCs w:val="24"/>
        </w:rPr>
        <w:t> </w:t>
      </w:r>
      <w:r w:rsidRPr="00AE388F">
        <w:rPr>
          <w:color w:val="000000"/>
          <w:sz w:val="24"/>
          <w:szCs w:val="24"/>
          <w:lang w:val="ru-RU"/>
        </w:rPr>
        <w:t>результатам сдачи ЕГЭ в</w:t>
      </w:r>
      <w:r w:rsidRPr="00607337">
        <w:rPr>
          <w:color w:val="000000"/>
          <w:sz w:val="24"/>
          <w:szCs w:val="24"/>
        </w:rPr>
        <w:t> </w:t>
      </w:r>
      <w:r w:rsidRPr="00AE388F">
        <w:rPr>
          <w:color w:val="000000"/>
          <w:sz w:val="24"/>
          <w:szCs w:val="24"/>
          <w:lang w:val="ru-RU"/>
        </w:rPr>
        <w:t>2024 году в</w:t>
      </w:r>
      <w:r w:rsidRPr="00607337">
        <w:rPr>
          <w:color w:val="000000"/>
          <w:sz w:val="24"/>
          <w:szCs w:val="24"/>
        </w:rPr>
        <w:t> </w:t>
      </w:r>
      <w:r w:rsidRPr="00AE388F">
        <w:rPr>
          <w:color w:val="000000"/>
          <w:sz w:val="24"/>
          <w:szCs w:val="24"/>
          <w:lang w:val="ru-RU"/>
        </w:rPr>
        <w:t>сравнении с</w:t>
      </w:r>
      <w:r w:rsidRPr="00607337">
        <w:rPr>
          <w:color w:val="000000"/>
          <w:sz w:val="24"/>
          <w:szCs w:val="24"/>
        </w:rPr>
        <w:t> </w:t>
      </w:r>
      <w:r w:rsidRPr="00AE388F">
        <w:rPr>
          <w:color w:val="000000"/>
          <w:sz w:val="24"/>
          <w:szCs w:val="24"/>
          <w:lang w:val="ru-RU"/>
        </w:rPr>
        <w:t>2022 и</w:t>
      </w:r>
      <w:r w:rsidRPr="00607337">
        <w:rPr>
          <w:color w:val="000000"/>
          <w:sz w:val="24"/>
          <w:szCs w:val="24"/>
        </w:rPr>
        <w:t> </w:t>
      </w:r>
      <w:r w:rsidRPr="00AE388F">
        <w:rPr>
          <w:color w:val="000000"/>
          <w:sz w:val="24"/>
          <w:szCs w:val="24"/>
          <w:lang w:val="ru-RU"/>
        </w:rPr>
        <w:t>2023 годами по</w:t>
      </w:r>
      <w:r w:rsidRPr="00607337">
        <w:rPr>
          <w:color w:val="000000"/>
          <w:sz w:val="24"/>
          <w:szCs w:val="24"/>
        </w:rPr>
        <w:t> </w:t>
      </w:r>
      <w:r w:rsidRPr="00AE388F">
        <w:rPr>
          <w:color w:val="000000"/>
          <w:sz w:val="24"/>
          <w:szCs w:val="24"/>
          <w:lang w:val="ru-RU"/>
        </w:rPr>
        <w:t>школе наблюдается положительная динамика роста среднего балла по</w:t>
      </w:r>
      <w:r w:rsidRPr="00607337">
        <w:rPr>
          <w:color w:val="000000"/>
          <w:sz w:val="24"/>
          <w:szCs w:val="24"/>
        </w:rPr>
        <w:t> </w:t>
      </w:r>
      <w:r w:rsidRPr="00AE388F">
        <w:rPr>
          <w:color w:val="000000"/>
          <w:sz w:val="24"/>
          <w:szCs w:val="24"/>
          <w:lang w:val="ru-RU"/>
        </w:rPr>
        <w:t xml:space="preserve"> английскому языку.</w:t>
      </w:r>
    </w:p>
    <w:p w:rsidR="00AE388F" w:rsidRPr="00AE388F" w:rsidRDefault="00AE388F" w:rsidP="00AE388F">
      <w:pPr>
        <w:spacing w:before="0" w:beforeAutospacing="0" w:after="0" w:afterAutospacing="0" w:line="360" w:lineRule="auto"/>
        <w:ind w:firstLine="708"/>
        <w:contextualSpacing/>
        <w:jc w:val="both"/>
        <w:rPr>
          <w:color w:val="000000"/>
          <w:sz w:val="24"/>
          <w:szCs w:val="24"/>
          <w:lang w:val="ru-RU"/>
        </w:rPr>
      </w:pPr>
      <w:r w:rsidRPr="00AE388F">
        <w:rPr>
          <w:sz w:val="24"/>
          <w:szCs w:val="24"/>
          <w:lang w:val="ru-RU"/>
        </w:rPr>
        <w:t>К</w:t>
      </w:r>
      <w:r w:rsidRPr="00EE02F0">
        <w:rPr>
          <w:sz w:val="24"/>
          <w:szCs w:val="24"/>
        </w:rPr>
        <w:t> </w:t>
      </w:r>
      <w:r w:rsidRPr="00AE388F">
        <w:rPr>
          <w:sz w:val="24"/>
          <w:szCs w:val="24"/>
          <w:lang w:val="ru-RU"/>
        </w:rPr>
        <w:t>государственной итоговой аттестации в формате ОГЭ было допущено 80 (</w:t>
      </w:r>
      <w:r w:rsidRPr="00AE388F">
        <w:rPr>
          <w:bCs/>
          <w:sz w:val="24"/>
          <w:szCs w:val="24"/>
          <w:lang w:val="ru-RU"/>
        </w:rPr>
        <w:t>100%</w:t>
      </w:r>
      <w:r w:rsidRPr="00AE388F">
        <w:rPr>
          <w:sz w:val="24"/>
          <w:szCs w:val="24"/>
          <w:lang w:val="ru-RU"/>
        </w:rPr>
        <w:t xml:space="preserve">) </w:t>
      </w:r>
      <w:proofErr w:type="gramStart"/>
      <w:r w:rsidRPr="00AE388F">
        <w:rPr>
          <w:sz w:val="24"/>
          <w:szCs w:val="24"/>
          <w:lang w:val="ru-RU"/>
        </w:rPr>
        <w:t>обучающихся</w:t>
      </w:r>
      <w:proofErr w:type="gramEnd"/>
      <w:r w:rsidRPr="00AE388F">
        <w:rPr>
          <w:sz w:val="24"/>
          <w:szCs w:val="24"/>
          <w:lang w:val="ru-RU"/>
        </w:rPr>
        <w:t xml:space="preserve">, </w:t>
      </w:r>
      <w:r w:rsidRPr="00AE388F">
        <w:rPr>
          <w:color w:val="000000"/>
          <w:sz w:val="24"/>
          <w:szCs w:val="24"/>
          <w:lang w:val="ru-RU"/>
        </w:rPr>
        <w:t>не</w:t>
      </w:r>
      <w:r>
        <w:rPr>
          <w:color w:val="000000"/>
          <w:sz w:val="24"/>
          <w:szCs w:val="24"/>
        </w:rPr>
        <w:t> </w:t>
      </w:r>
      <w:r w:rsidRPr="00AE388F">
        <w:rPr>
          <w:color w:val="000000"/>
          <w:sz w:val="24"/>
          <w:szCs w:val="24"/>
          <w:lang w:val="ru-RU"/>
        </w:rPr>
        <w:t>допущены</w:t>
      </w:r>
      <w:r>
        <w:rPr>
          <w:color w:val="000000"/>
          <w:sz w:val="24"/>
          <w:szCs w:val="24"/>
        </w:rPr>
        <w:t> </w:t>
      </w:r>
      <w:r w:rsidRPr="00AE388F">
        <w:rPr>
          <w:color w:val="000000"/>
          <w:sz w:val="24"/>
          <w:szCs w:val="24"/>
          <w:lang w:val="ru-RU"/>
        </w:rPr>
        <w:t>– 0 обучающихся</w:t>
      </w:r>
    </w:p>
    <w:p w:rsidR="00AE388F" w:rsidRPr="00AE388F" w:rsidRDefault="00AE388F" w:rsidP="00AE388F">
      <w:pPr>
        <w:spacing w:before="0" w:beforeAutospacing="0" w:after="0" w:afterAutospacing="0" w:line="360" w:lineRule="auto"/>
        <w:contextualSpacing/>
        <w:jc w:val="center"/>
        <w:outlineLvl w:val="0"/>
        <w:rPr>
          <w:b/>
          <w:sz w:val="24"/>
          <w:szCs w:val="24"/>
          <w:lang w:val="ru-RU"/>
        </w:rPr>
      </w:pPr>
      <w:r w:rsidRPr="00AE388F">
        <w:rPr>
          <w:b/>
          <w:sz w:val="24"/>
          <w:szCs w:val="24"/>
          <w:lang w:val="ru-RU"/>
        </w:rPr>
        <w:t>Результаты экзаменов итоговой аттестации в формате ОГЭ (МАОУ ОСОШ № 1)</w:t>
      </w:r>
    </w:p>
    <w:tbl>
      <w:tblPr>
        <w:tblStyle w:val="a5"/>
        <w:tblW w:w="10065" w:type="dxa"/>
        <w:tblInd w:w="108" w:type="dxa"/>
        <w:tblLayout w:type="fixed"/>
        <w:tblLook w:val="01E0"/>
      </w:tblPr>
      <w:tblGrid>
        <w:gridCol w:w="3544"/>
        <w:gridCol w:w="1418"/>
        <w:gridCol w:w="1842"/>
        <w:gridCol w:w="1276"/>
        <w:gridCol w:w="1985"/>
      </w:tblGrid>
      <w:tr w:rsidR="00AE388F" w:rsidRPr="00AF791F" w:rsidTr="00AE388F">
        <w:tc>
          <w:tcPr>
            <w:tcW w:w="3544" w:type="dxa"/>
            <w:vMerge w:val="restart"/>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Предмет</w:t>
            </w:r>
          </w:p>
        </w:tc>
        <w:tc>
          <w:tcPr>
            <w:tcW w:w="3260" w:type="dxa"/>
            <w:gridSpan w:val="2"/>
            <w:tcBorders>
              <w:top w:val="single" w:sz="4" w:space="0" w:color="auto"/>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Успеваемость по результатам ОГЭ в 2023 году</w:t>
            </w:r>
          </w:p>
        </w:tc>
        <w:tc>
          <w:tcPr>
            <w:tcW w:w="3261" w:type="dxa"/>
            <w:gridSpan w:val="2"/>
            <w:tcBorders>
              <w:top w:val="single" w:sz="4" w:space="0" w:color="auto"/>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Успеваемость по результатам ОГЭ в 2024 году</w:t>
            </w:r>
          </w:p>
        </w:tc>
      </w:tr>
      <w:tr w:rsidR="00AE388F" w:rsidRPr="00EE02F0" w:rsidTr="00AE388F">
        <w:tc>
          <w:tcPr>
            <w:tcW w:w="3544" w:type="dxa"/>
            <w:vMerge/>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1418" w:type="dxa"/>
            <w:tcBorders>
              <w:top w:val="single" w:sz="4" w:space="0" w:color="auto"/>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 xml:space="preserve">Общая </w:t>
            </w:r>
          </w:p>
        </w:tc>
        <w:tc>
          <w:tcPr>
            <w:tcW w:w="1842" w:type="dxa"/>
            <w:tcBorders>
              <w:top w:val="single" w:sz="4" w:space="0" w:color="auto"/>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Качественная</w:t>
            </w:r>
          </w:p>
        </w:tc>
        <w:tc>
          <w:tcPr>
            <w:tcW w:w="1276"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Общая </w:t>
            </w:r>
          </w:p>
        </w:tc>
        <w:tc>
          <w:tcPr>
            <w:tcW w:w="1985"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Качественная</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Русский язык</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55%</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93%</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44%</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78%</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39%</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74%</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54%</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География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77 %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31%</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Обществознание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96%</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50%</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92%</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65%</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 xml:space="preserve"> 70%</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75%</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Химия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33%</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80%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Биология</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87%</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33%</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90%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92%</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39%</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88%</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50%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Английский язык</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r>
    </w:tbl>
    <w:p w:rsidR="00AE388F" w:rsidRPr="00EE02F0" w:rsidRDefault="00AE388F" w:rsidP="00AE388F">
      <w:pPr>
        <w:contextualSpacing/>
        <w:jc w:val="center"/>
        <w:outlineLvl w:val="0"/>
        <w:rPr>
          <w:b/>
          <w:sz w:val="24"/>
          <w:szCs w:val="24"/>
        </w:rPr>
      </w:pPr>
    </w:p>
    <w:p w:rsidR="00AE388F" w:rsidRPr="00AE388F" w:rsidRDefault="00AE388F" w:rsidP="00AE388F">
      <w:pPr>
        <w:contextualSpacing/>
        <w:jc w:val="center"/>
        <w:outlineLvl w:val="0"/>
        <w:rPr>
          <w:b/>
          <w:sz w:val="24"/>
          <w:szCs w:val="24"/>
          <w:lang w:val="ru-RU"/>
        </w:rPr>
      </w:pPr>
      <w:r w:rsidRPr="00AE388F">
        <w:rPr>
          <w:b/>
          <w:sz w:val="24"/>
          <w:szCs w:val="24"/>
          <w:lang w:val="ru-RU"/>
        </w:rPr>
        <w:t>Результаты экзаменов итоговой аттестации в формате ОГЭ</w:t>
      </w:r>
    </w:p>
    <w:p w:rsidR="00AE388F" w:rsidRPr="00AE388F" w:rsidRDefault="00AE388F" w:rsidP="00AE388F">
      <w:pPr>
        <w:contextualSpacing/>
        <w:jc w:val="center"/>
        <w:outlineLvl w:val="0"/>
        <w:rPr>
          <w:b/>
          <w:sz w:val="24"/>
          <w:szCs w:val="24"/>
          <w:lang w:val="ru-RU"/>
        </w:rPr>
      </w:pPr>
      <w:r w:rsidRPr="00AE388F">
        <w:rPr>
          <w:b/>
          <w:sz w:val="24"/>
          <w:szCs w:val="24"/>
          <w:lang w:val="ru-RU"/>
        </w:rPr>
        <w:t>(Большекрасноярская СОШ филиал МАОУ ОСОШ № 1)</w:t>
      </w:r>
    </w:p>
    <w:p w:rsidR="00AE388F" w:rsidRPr="00AE388F" w:rsidRDefault="00AE388F" w:rsidP="00AE388F">
      <w:pPr>
        <w:contextualSpacing/>
        <w:jc w:val="center"/>
        <w:outlineLvl w:val="0"/>
        <w:rPr>
          <w:b/>
          <w:sz w:val="24"/>
          <w:szCs w:val="24"/>
          <w:lang w:val="ru-RU"/>
        </w:rPr>
      </w:pPr>
    </w:p>
    <w:tbl>
      <w:tblPr>
        <w:tblStyle w:val="a5"/>
        <w:tblW w:w="10065" w:type="dxa"/>
        <w:tblInd w:w="108" w:type="dxa"/>
        <w:tblLayout w:type="fixed"/>
        <w:tblLook w:val="01E0"/>
      </w:tblPr>
      <w:tblGrid>
        <w:gridCol w:w="3544"/>
        <w:gridCol w:w="1418"/>
        <w:gridCol w:w="1842"/>
        <w:gridCol w:w="1276"/>
        <w:gridCol w:w="1985"/>
      </w:tblGrid>
      <w:tr w:rsidR="00AE388F" w:rsidRPr="00AF791F" w:rsidTr="00AE388F">
        <w:tc>
          <w:tcPr>
            <w:tcW w:w="3544" w:type="dxa"/>
            <w:vMerge w:val="restart"/>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Предмет</w:t>
            </w:r>
          </w:p>
        </w:tc>
        <w:tc>
          <w:tcPr>
            <w:tcW w:w="3260" w:type="dxa"/>
            <w:gridSpan w:val="2"/>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Успеваемость по результатам ОГЭ в 2023 году</w:t>
            </w:r>
          </w:p>
        </w:tc>
        <w:tc>
          <w:tcPr>
            <w:tcW w:w="3261" w:type="dxa"/>
            <w:gridSpan w:val="2"/>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Успеваемость по результатам ОГЭ в 2024 году</w:t>
            </w:r>
          </w:p>
        </w:tc>
      </w:tr>
      <w:tr w:rsidR="00AE388F" w:rsidRPr="00EE02F0" w:rsidTr="00AE388F">
        <w:tc>
          <w:tcPr>
            <w:tcW w:w="3544" w:type="dxa"/>
            <w:vMerge/>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1418"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Общая </w:t>
            </w:r>
          </w:p>
        </w:tc>
        <w:tc>
          <w:tcPr>
            <w:tcW w:w="1842"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Качественная</w:t>
            </w:r>
          </w:p>
        </w:tc>
        <w:tc>
          <w:tcPr>
            <w:tcW w:w="1276"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Общая </w:t>
            </w:r>
          </w:p>
        </w:tc>
        <w:tc>
          <w:tcPr>
            <w:tcW w:w="1985"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Качественная</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Русский язык</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60 %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73 %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45 %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80%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География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80 %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40 %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33%</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Обществознание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90 %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55 %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Химия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40%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Биология</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tc>
        <w:tc>
          <w:tcPr>
            <w:tcW w:w="1418"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0 %</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Английский язык</w:t>
            </w:r>
          </w:p>
        </w:tc>
        <w:tc>
          <w:tcPr>
            <w:tcW w:w="1418"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bl>
    <w:p w:rsidR="00AE388F" w:rsidRPr="00EE02F0" w:rsidRDefault="00AE388F" w:rsidP="00AE388F">
      <w:pPr>
        <w:contextualSpacing/>
        <w:jc w:val="both"/>
        <w:outlineLvl w:val="0"/>
        <w:rPr>
          <w:sz w:val="24"/>
          <w:szCs w:val="24"/>
        </w:rPr>
      </w:pPr>
    </w:p>
    <w:p w:rsidR="00AE388F" w:rsidRPr="00AE388F" w:rsidRDefault="00AE388F" w:rsidP="00AE388F">
      <w:pPr>
        <w:contextualSpacing/>
        <w:jc w:val="center"/>
        <w:outlineLvl w:val="0"/>
        <w:rPr>
          <w:b/>
          <w:sz w:val="24"/>
          <w:szCs w:val="24"/>
          <w:lang w:val="ru-RU"/>
        </w:rPr>
      </w:pPr>
      <w:r w:rsidRPr="00AE388F">
        <w:rPr>
          <w:b/>
          <w:sz w:val="24"/>
          <w:szCs w:val="24"/>
          <w:lang w:val="ru-RU"/>
        </w:rPr>
        <w:t>Результаты экзаменов итоговой аттестации в формате ОГЭ</w:t>
      </w:r>
    </w:p>
    <w:p w:rsidR="00AE388F" w:rsidRPr="00AE388F" w:rsidRDefault="00AE388F" w:rsidP="00AE388F">
      <w:pPr>
        <w:contextualSpacing/>
        <w:jc w:val="center"/>
        <w:outlineLvl w:val="0"/>
        <w:rPr>
          <w:b/>
          <w:sz w:val="24"/>
          <w:szCs w:val="24"/>
          <w:lang w:val="ru-RU"/>
        </w:rPr>
      </w:pPr>
      <w:r w:rsidRPr="00AE388F">
        <w:rPr>
          <w:b/>
          <w:sz w:val="24"/>
          <w:szCs w:val="24"/>
          <w:lang w:val="ru-RU"/>
        </w:rPr>
        <w:t>(Шабановская СОШ филиал МАОУ ОСОШ № 1)</w:t>
      </w:r>
    </w:p>
    <w:p w:rsidR="00AE388F" w:rsidRPr="00AE388F" w:rsidRDefault="00AE388F" w:rsidP="00AE388F">
      <w:pPr>
        <w:contextualSpacing/>
        <w:jc w:val="center"/>
        <w:outlineLvl w:val="0"/>
        <w:rPr>
          <w:b/>
          <w:sz w:val="24"/>
          <w:szCs w:val="24"/>
          <w:lang w:val="ru-RU"/>
        </w:rPr>
      </w:pPr>
    </w:p>
    <w:tbl>
      <w:tblPr>
        <w:tblStyle w:val="a5"/>
        <w:tblW w:w="10065" w:type="dxa"/>
        <w:tblInd w:w="108" w:type="dxa"/>
        <w:tblLayout w:type="fixed"/>
        <w:tblLook w:val="01E0"/>
      </w:tblPr>
      <w:tblGrid>
        <w:gridCol w:w="3544"/>
        <w:gridCol w:w="1418"/>
        <w:gridCol w:w="1842"/>
        <w:gridCol w:w="1276"/>
        <w:gridCol w:w="1985"/>
      </w:tblGrid>
      <w:tr w:rsidR="00AE388F" w:rsidRPr="00AF791F" w:rsidTr="00AE388F">
        <w:tc>
          <w:tcPr>
            <w:tcW w:w="3544" w:type="dxa"/>
            <w:vMerge w:val="restart"/>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Предмет</w:t>
            </w:r>
          </w:p>
        </w:tc>
        <w:tc>
          <w:tcPr>
            <w:tcW w:w="3260" w:type="dxa"/>
            <w:gridSpan w:val="2"/>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Успеваемость по результатам ОГЭ в 2021 году</w:t>
            </w:r>
          </w:p>
        </w:tc>
        <w:tc>
          <w:tcPr>
            <w:tcW w:w="3261" w:type="dxa"/>
            <w:gridSpan w:val="2"/>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Успеваемость по результатам ОГЭ в 2024 году</w:t>
            </w:r>
          </w:p>
        </w:tc>
      </w:tr>
      <w:tr w:rsidR="00AE388F" w:rsidRPr="00EE02F0" w:rsidTr="00AE388F">
        <w:tc>
          <w:tcPr>
            <w:tcW w:w="3544" w:type="dxa"/>
            <w:vMerge/>
            <w:tcBorders>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p>
        </w:tc>
        <w:tc>
          <w:tcPr>
            <w:tcW w:w="1418"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Общая </w:t>
            </w:r>
          </w:p>
        </w:tc>
        <w:tc>
          <w:tcPr>
            <w:tcW w:w="1842"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Качественная</w:t>
            </w:r>
          </w:p>
        </w:tc>
        <w:tc>
          <w:tcPr>
            <w:tcW w:w="1276"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Общая </w:t>
            </w:r>
          </w:p>
        </w:tc>
        <w:tc>
          <w:tcPr>
            <w:tcW w:w="1985" w:type="dxa"/>
            <w:tcBorders>
              <w:top w:val="single" w:sz="4" w:space="0" w:color="auto"/>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Качественная</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Русский язык</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50 %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33%</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Математика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50 %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67%</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Pr>
                <w:sz w:val="24"/>
                <w:szCs w:val="24"/>
              </w:rPr>
              <w:t>17%</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География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33 %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100%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40%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Литература</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lastRenderedPageBreak/>
              <w:t xml:space="preserve">Обществознание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100 %</w:t>
            </w: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0 %</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60%</w:t>
            </w: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0%</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История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Химия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Физика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Биология</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r w:rsidRPr="00EE02F0">
              <w:rPr>
                <w:sz w:val="24"/>
                <w:szCs w:val="24"/>
              </w:rPr>
              <w:t>-</w:t>
            </w: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w:t>
            </w: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 xml:space="preserve">Информатика </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r w:rsidR="00AE388F" w:rsidRPr="00EE02F0" w:rsidTr="00AE388F">
        <w:tc>
          <w:tcPr>
            <w:tcW w:w="3544" w:type="dxa"/>
            <w:tcBorders>
              <w:top w:val="single" w:sz="4" w:space="0" w:color="auto"/>
              <w:left w:val="single" w:sz="4" w:space="0" w:color="auto"/>
              <w:bottom w:val="single" w:sz="4" w:space="0" w:color="auto"/>
              <w:right w:val="single" w:sz="4" w:space="0" w:color="auto"/>
            </w:tcBorders>
          </w:tcPr>
          <w:p w:rsidR="00AE388F" w:rsidRPr="00EE02F0" w:rsidRDefault="00AE388F" w:rsidP="00AE388F">
            <w:pPr>
              <w:contextualSpacing/>
              <w:jc w:val="both"/>
              <w:rPr>
                <w:sz w:val="24"/>
                <w:szCs w:val="24"/>
              </w:rPr>
            </w:pPr>
            <w:r w:rsidRPr="00EE02F0">
              <w:rPr>
                <w:sz w:val="24"/>
                <w:szCs w:val="24"/>
              </w:rPr>
              <w:t>Английский язык</w:t>
            </w:r>
          </w:p>
        </w:tc>
        <w:tc>
          <w:tcPr>
            <w:tcW w:w="1418" w:type="dxa"/>
            <w:tcBorders>
              <w:left w:val="single" w:sz="4" w:space="0" w:color="auto"/>
              <w:right w:val="single" w:sz="4" w:space="0" w:color="auto"/>
            </w:tcBorders>
          </w:tcPr>
          <w:p w:rsidR="00AE388F" w:rsidRPr="00EE02F0" w:rsidRDefault="00AE388F" w:rsidP="00AE388F">
            <w:pPr>
              <w:jc w:val="both"/>
              <w:rPr>
                <w:sz w:val="24"/>
                <w:szCs w:val="24"/>
              </w:rPr>
            </w:pPr>
          </w:p>
        </w:tc>
        <w:tc>
          <w:tcPr>
            <w:tcW w:w="1842" w:type="dxa"/>
            <w:tcBorders>
              <w:left w:val="single" w:sz="4" w:space="0" w:color="auto"/>
              <w:right w:val="single" w:sz="4" w:space="0" w:color="auto"/>
            </w:tcBorders>
          </w:tcPr>
          <w:p w:rsidR="00AE388F" w:rsidRPr="00EE02F0" w:rsidRDefault="00AE388F" w:rsidP="00AE388F">
            <w:pPr>
              <w:jc w:val="both"/>
              <w:rPr>
                <w:sz w:val="24"/>
                <w:szCs w:val="24"/>
              </w:rPr>
            </w:pPr>
          </w:p>
        </w:tc>
        <w:tc>
          <w:tcPr>
            <w:tcW w:w="1276" w:type="dxa"/>
            <w:tcBorders>
              <w:left w:val="single" w:sz="4" w:space="0" w:color="auto"/>
              <w:right w:val="single" w:sz="4" w:space="0" w:color="auto"/>
            </w:tcBorders>
          </w:tcPr>
          <w:p w:rsidR="00AE388F" w:rsidRPr="00EE02F0" w:rsidRDefault="00AE388F" w:rsidP="00AE388F">
            <w:pPr>
              <w:contextualSpacing/>
              <w:jc w:val="both"/>
              <w:rPr>
                <w:sz w:val="24"/>
                <w:szCs w:val="24"/>
              </w:rPr>
            </w:pPr>
          </w:p>
        </w:tc>
        <w:tc>
          <w:tcPr>
            <w:tcW w:w="1985" w:type="dxa"/>
            <w:tcBorders>
              <w:left w:val="single" w:sz="4" w:space="0" w:color="auto"/>
              <w:right w:val="single" w:sz="4" w:space="0" w:color="auto"/>
            </w:tcBorders>
          </w:tcPr>
          <w:p w:rsidR="00AE388F" w:rsidRPr="00EE02F0" w:rsidRDefault="00AE388F" w:rsidP="00AE388F">
            <w:pPr>
              <w:contextualSpacing/>
              <w:jc w:val="both"/>
              <w:rPr>
                <w:sz w:val="24"/>
                <w:szCs w:val="24"/>
              </w:rPr>
            </w:pPr>
          </w:p>
        </w:tc>
      </w:tr>
    </w:tbl>
    <w:p w:rsidR="00AE388F" w:rsidRPr="00AE388F" w:rsidRDefault="00AE388F" w:rsidP="00AE388F">
      <w:pPr>
        <w:spacing w:before="0" w:beforeAutospacing="0" w:after="0" w:afterAutospacing="0" w:line="360" w:lineRule="auto"/>
        <w:ind w:firstLine="708"/>
        <w:contextualSpacing/>
        <w:jc w:val="both"/>
        <w:rPr>
          <w:bCs/>
          <w:sz w:val="24"/>
          <w:szCs w:val="24"/>
          <w:lang w:val="ru-RU"/>
        </w:rPr>
      </w:pPr>
      <w:r w:rsidRPr="00AE388F">
        <w:rPr>
          <w:sz w:val="24"/>
          <w:szCs w:val="24"/>
          <w:lang w:val="ru-RU"/>
        </w:rPr>
        <w:t>Количество выпускников, сдававших обязательный экзамен по</w:t>
      </w:r>
      <w:r w:rsidRPr="00FD38C3">
        <w:rPr>
          <w:sz w:val="24"/>
          <w:szCs w:val="24"/>
        </w:rPr>
        <w:t> </w:t>
      </w:r>
      <w:r w:rsidRPr="00AE388F">
        <w:rPr>
          <w:sz w:val="24"/>
          <w:szCs w:val="24"/>
          <w:lang w:val="ru-RU"/>
        </w:rPr>
        <w:t>русскому языку</w:t>
      </w:r>
      <w:r w:rsidRPr="00FD38C3">
        <w:rPr>
          <w:sz w:val="24"/>
          <w:szCs w:val="24"/>
        </w:rPr>
        <w:t> </w:t>
      </w:r>
      <w:r w:rsidRPr="00AE388F">
        <w:rPr>
          <w:sz w:val="24"/>
          <w:szCs w:val="24"/>
          <w:lang w:val="ru-RU"/>
        </w:rPr>
        <w:t>– 80 человек (100 %) обучающихся.</w:t>
      </w:r>
      <w:r w:rsidRPr="00FD38C3">
        <w:rPr>
          <w:sz w:val="24"/>
          <w:szCs w:val="24"/>
        </w:rPr>
        <w:t> </w:t>
      </w:r>
      <w:r w:rsidRPr="00AE388F">
        <w:rPr>
          <w:bCs/>
          <w:sz w:val="24"/>
          <w:szCs w:val="24"/>
          <w:lang w:val="ru-RU"/>
        </w:rPr>
        <w:t xml:space="preserve">Доля выпускников получивших зачет – 93 % (75 учащихся) </w:t>
      </w:r>
      <w:r w:rsidRPr="00AE388F">
        <w:rPr>
          <w:sz w:val="24"/>
          <w:szCs w:val="24"/>
          <w:lang w:val="ru-RU"/>
        </w:rPr>
        <w:t>По</w:t>
      </w:r>
      <w:r w:rsidRPr="00FD38C3">
        <w:rPr>
          <w:sz w:val="24"/>
          <w:szCs w:val="24"/>
        </w:rPr>
        <w:t> </w:t>
      </w:r>
      <w:r w:rsidRPr="00AE388F">
        <w:rPr>
          <w:sz w:val="24"/>
          <w:szCs w:val="24"/>
          <w:lang w:val="ru-RU"/>
        </w:rPr>
        <w:t>результатам сдачи экзамена в</w:t>
      </w:r>
      <w:r w:rsidRPr="00FD38C3">
        <w:rPr>
          <w:sz w:val="24"/>
          <w:szCs w:val="24"/>
        </w:rPr>
        <w:t> </w:t>
      </w:r>
      <w:r w:rsidRPr="00AE388F">
        <w:rPr>
          <w:sz w:val="24"/>
          <w:szCs w:val="24"/>
          <w:lang w:val="ru-RU"/>
        </w:rPr>
        <w:t>2024 году в</w:t>
      </w:r>
      <w:r w:rsidRPr="00FD38C3">
        <w:rPr>
          <w:sz w:val="24"/>
          <w:szCs w:val="24"/>
        </w:rPr>
        <w:t> </w:t>
      </w:r>
      <w:r w:rsidRPr="00AE388F">
        <w:rPr>
          <w:sz w:val="24"/>
          <w:szCs w:val="24"/>
          <w:lang w:val="ru-RU"/>
        </w:rPr>
        <w:t>сравнении с</w:t>
      </w:r>
      <w:r w:rsidRPr="00FD38C3">
        <w:rPr>
          <w:sz w:val="24"/>
          <w:szCs w:val="24"/>
        </w:rPr>
        <w:t> </w:t>
      </w:r>
      <w:r w:rsidRPr="00AE388F">
        <w:rPr>
          <w:sz w:val="24"/>
          <w:szCs w:val="24"/>
          <w:lang w:val="ru-RU"/>
        </w:rPr>
        <w:t>2023 годом средний балл по</w:t>
      </w:r>
      <w:r w:rsidRPr="00FD38C3">
        <w:rPr>
          <w:sz w:val="24"/>
          <w:szCs w:val="24"/>
        </w:rPr>
        <w:t> </w:t>
      </w:r>
      <w:r w:rsidRPr="00AE388F">
        <w:rPr>
          <w:sz w:val="24"/>
          <w:szCs w:val="24"/>
          <w:lang w:val="ru-RU"/>
        </w:rPr>
        <w:t>школе по</w:t>
      </w:r>
      <w:r w:rsidRPr="00FD38C3">
        <w:rPr>
          <w:sz w:val="24"/>
          <w:szCs w:val="24"/>
        </w:rPr>
        <w:t> </w:t>
      </w:r>
      <w:r w:rsidRPr="00AE388F">
        <w:rPr>
          <w:sz w:val="24"/>
          <w:szCs w:val="24"/>
          <w:lang w:val="ru-RU"/>
        </w:rPr>
        <w:t>русскому языку не изменился.</w:t>
      </w:r>
      <w:r w:rsidRPr="00AE388F">
        <w:rPr>
          <w:bCs/>
          <w:sz w:val="24"/>
          <w:szCs w:val="24"/>
          <w:lang w:val="ru-RU"/>
        </w:rPr>
        <w:t xml:space="preserve"> </w:t>
      </w:r>
    </w:p>
    <w:p w:rsidR="00AE388F" w:rsidRPr="005E4AB1" w:rsidRDefault="00AE388F" w:rsidP="00AE388F">
      <w:pPr>
        <w:spacing w:before="0" w:beforeAutospacing="0" w:after="0" w:afterAutospacing="0" w:line="360" w:lineRule="auto"/>
        <w:ind w:firstLine="708"/>
        <w:contextualSpacing/>
        <w:jc w:val="both"/>
        <w:rPr>
          <w:bCs/>
          <w:sz w:val="24"/>
          <w:szCs w:val="24"/>
          <w:lang w:val="ru-RU"/>
        </w:rPr>
      </w:pPr>
      <w:r w:rsidRPr="00AE388F">
        <w:rPr>
          <w:sz w:val="24"/>
          <w:szCs w:val="24"/>
          <w:lang w:val="ru-RU"/>
        </w:rPr>
        <w:t>Количество выпускников, сдававших обязательный экзамен по</w:t>
      </w:r>
      <w:r w:rsidRPr="00FD38C3">
        <w:rPr>
          <w:sz w:val="24"/>
          <w:szCs w:val="24"/>
        </w:rPr>
        <w:t> </w:t>
      </w:r>
      <w:r w:rsidRPr="00AE388F">
        <w:rPr>
          <w:sz w:val="24"/>
          <w:szCs w:val="24"/>
          <w:lang w:val="ru-RU"/>
        </w:rPr>
        <w:t>математике</w:t>
      </w:r>
      <w:r w:rsidRPr="00FD38C3">
        <w:rPr>
          <w:sz w:val="24"/>
          <w:szCs w:val="24"/>
        </w:rPr>
        <w:t> </w:t>
      </w:r>
      <w:r w:rsidRPr="00AE388F">
        <w:rPr>
          <w:sz w:val="24"/>
          <w:szCs w:val="24"/>
          <w:lang w:val="ru-RU"/>
        </w:rPr>
        <w:t>– 80 (100 %) обучающихся.</w:t>
      </w:r>
      <w:r w:rsidRPr="00FD38C3">
        <w:rPr>
          <w:sz w:val="24"/>
          <w:szCs w:val="24"/>
        </w:rPr>
        <w:t> </w:t>
      </w:r>
      <w:r w:rsidRPr="00AE388F">
        <w:rPr>
          <w:sz w:val="24"/>
          <w:szCs w:val="24"/>
          <w:lang w:val="ru-RU"/>
        </w:rPr>
        <w:t xml:space="preserve">Доля учащихся получивших зачет – 74 % (59  обучающихся). </w:t>
      </w:r>
      <w:r w:rsidRPr="005E4AB1">
        <w:rPr>
          <w:sz w:val="24"/>
          <w:szCs w:val="24"/>
          <w:lang w:val="ru-RU"/>
        </w:rPr>
        <w:t xml:space="preserve">21 ребенок пересдают экзамены в резервный день. </w:t>
      </w:r>
    </w:p>
    <w:p w:rsidR="00AE388F" w:rsidRPr="00AE388F" w:rsidRDefault="00AE388F" w:rsidP="00AE388F">
      <w:pPr>
        <w:tabs>
          <w:tab w:val="left" w:pos="709"/>
        </w:tabs>
        <w:spacing w:before="0" w:beforeAutospacing="0" w:after="0" w:afterAutospacing="0" w:line="360" w:lineRule="auto"/>
        <w:jc w:val="both"/>
        <w:rPr>
          <w:sz w:val="24"/>
          <w:szCs w:val="24"/>
          <w:lang w:val="ru-RU"/>
        </w:rPr>
      </w:pPr>
      <w:r w:rsidRPr="005E4AB1">
        <w:rPr>
          <w:b/>
          <w:color w:val="FF0000"/>
          <w:sz w:val="24"/>
          <w:szCs w:val="24"/>
          <w:lang w:val="ru-RU"/>
        </w:rPr>
        <w:tab/>
      </w:r>
      <w:r w:rsidRPr="00AE388F">
        <w:rPr>
          <w:sz w:val="24"/>
          <w:szCs w:val="24"/>
          <w:lang w:val="ru-RU"/>
        </w:rPr>
        <w:t>Повышению качества образования способствовала организация работы с детьми различной степени обученности.</w:t>
      </w:r>
    </w:p>
    <w:p w:rsidR="00AE388F" w:rsidRPr="00AE388F" w:rsidRDefault="00AE388F" w:rsidP="00AE388F">
      <w:pPr>
        <w:pStyle w:val="a8"/>
        <w:contextualSpacing/>
        <w:jc w:val="center"/>
        <w:rPr>
          <w:b/>
        </w:rPr>
      </w:pPr>
      <w:r w:rsidRPr="00AE388F">
        <w:rPr>
          <w:b/>
        </w:rPr>
        <w:t>Анализ деятельности школы по развитию детской одаренности</w:t>
      </w:r>
    </w:p>
    <w:p w:rsidR="00AE388F" w:rsidRPr="00AE388F" w:rsidRDefault="00AE388F" w:rsidP="00AE388F">
      <w:pPr>
        <w:spacing w:before="0" w:beforeAutospacing="0" w:after="0" w:afterAutospacing="0" w:line="360" w:lineRule="auto"/>
        <w:ind w:firstLine="709"/>
        <w:jc w:val="both"/>
        <w:rPr>
          <w:sz w:val="24"/>
          <w:szCs w:val="24"/>
          <w:lang w:val="ru-RU"/>
        </w:rPr>
      </w:pPr>
      <w:r w:rsidRPr="00AE388F">
        <w:rPr>
          <w:b/>
          <w:sz w:val="24"/>
          <w:szCs w:val="24"/>
          <w:lang w:val="ru-RU"/>
        </w:rPr>
        <w:t xml:space="preserve">В 2023-2024 учебном году целью работы с одаренными детьми стало </w:t>
      </w:r>
      <w:r w:rsidRPr="00AE388F">
        <w:rPr>
          <w:sz w:val="24"/>
          <w:szCs w:val="24"/>
          <w:lang w:val="ru-RU"/>
        </w:rPr>
        <w:t xml:space="preserve"> выявление, развитие и поддержка обучающихся, проявивших способности и интерес к изучению предметов, создание необходимых условий для выявления одаренных детей, оценка деятельности учителей по данному направлению работы.</w:t>
      </w:r>
    </w:p>
    <w:p w:rsidR="00AE388F" w:rsidRPr="00EE02F0" w:rsidRDefault="00AE388F" w:rsidP="00AE388F">
      <w:pPr>
        <w:spacing w:before="0" w:beforeAutospacing="0" w:after="0" w:afterAutospacing="0" w:line="360" w:lineRule="auto"/>
        <w:ind w:firstLine="708"/>
        <w:jc w:val="both"/>
        <w:rPr>
          <w:b/>
          <w:sz w:val="24"/>
          <w:szCs w:val="24"/>
          <w:u w:val="single"/>
        </w:rPr>
      </w:pPr>
      <w:r w:rsidRPr="00EE02F0">
        <w:rPr>
          <w:b/>
          <w:sz w:val="24"/>
          <w:szCs w:val="24"/>
          <w:u w:val="single"/>
        </w:rPr>
        <w:t>Олимпиады</w:t>
      </w:r>
    </w:p>
    <w:p w:rsidR="00AE388F" w:rsidRPr="00EE02F0" w:rsidRDefault="00AE388F" w:rsidP="000209A7">
      <w:pPr>
        <w:pStyle w:val="a6"/>
        <w:numPr>
          <w:ilvl w:val="0"/>
          <w:numId w:val="45"/>
        </w:numPr>
        <w:spacing w:before="0" w:beforeAutospacing="0" w:after="0" w:afterAutospacing="0" w:line="360" w:lineRule="auto"/>
        <w:jc w:val="both"/>
        <w:rPr>
          <w:sz w:val="24"/>
          <w:szCs w:val="24"/>
          <w:u w:val="single"/>
        </w:rPr>
      </w:pPr>
      <w:r w:rsidRPr="00EE02F0">
        <w:rPr>
          <w:sz w:val="24"/>
          <w:szCs w:val="24"/>
          <w:u w:val="single"/>
        </w:rPr>
        <w:t xml:space="preserve">Всероссийская олимпиада школьников </w:t>
      </w:r>
    </w:p>
    <w:p w:rsidR="00AE388F" w:rsidRPr="00AE388F" w:rsidRDefault="00AE388F" w:rsidP="005E4AB1">
      <w:pPr>
        <w:spacing w:before="0" w:beforeAutospacing="0" w:after="0" w:afterAutospacing="0" w:line="360" w:lineRule="auto"/>
        <w:ind w:firstLine="360"/>
        <w:jc w:val="both"/>
        <w:rPr>
          <w:sz w:val="24"/>
          <w:szCs w:val="24"/>
          <w:lang w:val="ru-RU"/>
        </w:rPr>
      </w:pPr>
      <w:r w:rsidRPr="00AE388F">
        <w:rPr>
          <w:sz w:val="24"/>
          <w:szCs w:val="24"/>
          <w:lang w:val="ru-RU"/>
        </w:rPr>
        <w:t xml:space="preserve">В 2023-2024 учебном году на школьный этап ВсОШ было подано 808 заявок, что на 121 заявку больше, чем в предыдущем году. В муниципальном этапе приняло участие рекордное число участников – 91 учащийся школы. </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u w:val="single"/>
          <w:lang w:val="ru-RU"/>
        </w:rPr>
        <w:t xml:space="preserve">Победителями МЭ ВсОШ </w:t>
      </w:r>
      <w:r w:rsidRPr="00AE388F">
        <w:rPr>
          <w:sz w:val="24"/>
          <w:szCs w:val="24"/>
          <w:lang w:val="ru-RU"/>
        </w:rPr>
        <w:t>стали</w:t>
      </w:r>
      <w:r w:rsidR="005E4AB1">
        <w:rPr>
          <w:sz w:val="24"/>
          <w:szCs w:val="24"/>
          <w:lang w:val="ru-RU"/>
        </w:rPr>
        <w:t xml:space="preserve"> 6 человек, призёрами 6 человек.</w:t>
      </w:r>
      <w:r w:rsidRPr="00AE388F">
        <w:rPr>
          <w:sz w:val="24"/>
          <w:szCs w:val="24"/>
          <w:lang w:val="ru-RU"/>
        </w:rPr>
        <w:t xml:space="preserve"> </w:t>
      </w:r>
    </w:p>
    <w:p w:rsidR="00AE388F" w:rsidRPr="005E4AB1" w:rsidRDefault="00AE388F" w:rsidP="005E4AB1">
      <w:pPr>
        <w:spacing w:before="0" w:beforeAutospacing="0" w:after="0" w:afterAutospacing="0" w:line="360" w:lineRule="auto"/>
        <w:ind w:firstLine="720"/>
        <w:jc w:val="both"/>
        <w:rPr>
          <w:sz w:val="24"/>
          <w:szCs w:val="24"/>
          <w:lang w:val="ru-RU"/>
        </w:rPr>
      </w:pPr>
      <w:r w:rsidRPr="00AE388F">
        <w:rPr>
          <w:sz w:val="24"/>
          <w:szCs w:val="24"/>
          <w:lang w:val="ru-RU"/>
        </w:rPr>
        <w:t xml:space="preserve">На РЭ ВсОШ было допущено 17 учащихся из школ Омутинского муниципального района. </w:t>
      </w:r>
      <w:r w:rsidRPr="005E4AB1">
        <w:rPr>
          <w:sz w:val="24"/>
          <w:szCs w:val="24"/>
          <w:lang w:val="ru-RU"/>
        </w:rPr>
        <w:t>5 учащихся (30%) обучаются в ОСОШ № 1</w:t>
      </w:r>
      <w:r w:rsidR="005E4AB1">
        <w:rPr>
          <w:sz w:val="24"/>
          <w:szCs w:val="24"/>
          <w:lang w:val="ru-RU"/>
        </w:rPr>
        <w:t>.</w:t>
      </w:r>
    </w:p>
    <w:p w:rsidR="00AE388F" w:rsidRPr="005E4AB1" w:rsidRDefault="00AE388F" w:rsidP="00AE388F">
      <w:pPr>
        <w:pStyle w:val="a6"/>
        <w:numPr>
          <w:ilvl w:val="0"/>
          <w:numId w:val="45"/>
        </w:numPr>
        <w:spacing w:before="0" w:beforeAutospacing="0" w:after="0" w:afterAutospacing="0" w:line="360" w:lineRule="auto"/>
        <w:jc w:val="both"/>
        <w:rPr>
          <w:sz w:val="24"/>
          <w:szCs w:val="24"/>
          <w:u w:val="single"/>
          <w:lang w:val="ru-RU"/>
        </w:rPr>
      </w:pPr>
      <w:r w:rsidRPr="005E4AB1">
        <w:rPr>
          <w:sz w:val="24"/>
          <w:szCs w:val="24"/>
          <w:u w:val="single"/>
          <w:lang w:val="ru-RU"/>
        </w:rPr>
        <w:t>Олимпиада младших школьников</w:t>
      </w:r>
      <w:r w:rsidR="005E4AB1">
        <w:rPr>
          <w:sz w:val="24"/>
          <w:szCs w:val="24"/>
          <w:u w:val="single"/>
          <w:lang w:val="ru-RU"/>
        </w:rPr>
        <w:t xml:space="preserve"> принесла школе </w:t>
      </w:r>
      <w:r w:rsidRPr="005E4AB1">
        <w:rPr>
          <w:sz w:val="24"/>
          <w:szCs w:val="24"/>
          <w:u w:val="single"/>
          <w:lang w:val="ru-RU"/>
        </w:rPr>
        <w:t>5 победителей и 16 призёров.</w:t>
      </w:r>
    </w:p>
    <w:p w:rsidR="00AE388F" w:rsidRPr="005E4AB1" w:rsidRDefault="006508BC" w:rsidP="000209A7">
      <w:pPr>
        <w:pStyle w:val="a6"/>
        <w:numPr>
          <w:ilvl w:val="0"/>
          <w:numId w:val="45"/>
        </w:numPr>
        <w:spacing w:before="0" w:beforeAutospacing="0" w:after="0" w:afterAutospacing="0" w:line="360" w:lineRule="auto"/>
        <w:jc w:val="both"/>
        <w:rPr>
          <w:sz w:val="24"/>
          <w:szCs w:val="24"/>
          <w:u w:val="single"/>
          <w:lang w:val="ru-RU"/>
        </w:rPr>
      </w:pPr>
      <w:r>
        <w:rPr>
          <w:sz w:val="24"/>
          <w:szCs w:val="24"/>
          <w:u w:val="single"/>
          <w:lang w:val="ru-RU"/>
        </w:rPr>
        <w:t>О</w:t>
      </w:r>
      <w:r w:rsidR="00AE388F" w:rsidRPr="005E4AB1">
        <w:rPr>
          <w:sz w:val="24"/>
          <w:szCs w:val="24"/>
          <w:u w:val="single"/>
          <w:lang w:val="ru-RU"/>
        </w:rPr>
        <w:t>лимп</w:t>
      </w:r>
      <w:r w:rsidRPr="005E4AB1">
        <w:rPr>
          <w:sz w:val="24"/>
          <w:szCs w:val="24"/>
          <w:u w:val="single"/>
          <w:lang w:val="ru-RU"/>
        </w:rPr>
        <w:t>иада «Менделее</w:t>
      </w:r>
      <w:r w:rsidR="00AE388F" w:rsidRPr="005E4AB1">
        <w:rPr>
          <w:sz w:val="24"/>
          <w:szCs w:val="24"/>
          <w:u w:val="single"/>
          <w:lang w:val="ru-RU"/>
        </w:rPr>
        <w:t>в»</w:t>
      </w:r>
      <w:r w:rsidR="005E4AB1">
        <w:rPr>
          <w:sz w:val="24"/>
          <w:szCs w:val="24"/>
          <w:u w:val="single"/>
          <w:lang w:val="ru-RU"/>
        </w:rPr>
        <w:t xml:space="preserve"> - призёр 2 степени (за 9 класс по химии и биологии) учащийся 8 класса.</w:t>
      </w:r>
    </w:p>
    <w:p w:rsidR="00AE388F" w:rsidRPr="00AE388F" w:rsidRDefault="00AE388F" w:rsidP="000209A7">
      <w:pPr>
        <w:pStyle w:val="a6"/>
        <w:numPr>
          <w:ilvl w:val="0"/>
          <w:numId w:val="45"/>
        </w:numPr>
        <w:spacing w:before="0" w:beforeAutospacing="0" w:after="0" w:afterAutospacing="0" w:line="360" w:lineRule="auto"/>
        <w:jc w:val="both"/>
        <w:rPr>
          <w:sz w:val="24"/>
          <w:szCs w:val="24"/>
          <w:lang w:val="ru-RU"/>
        </w:rPr>
      </w:pPr>
      <w:r w:rsidRPr="00AE388F">
        <w:rPr>
          <w:sz w:val="24"/>
          <w:szCs w:val="24"/>
          <w:u w:val="single"/>
          <w:lang w:val="ru-RU"/>
        </w:rPr>
        <w:t>Всероссийская олимпиада школьников по вопросам избирательного права и избирательного процесса</w:t>
      </w:r>
    </w:p>
    <w:p w:rsidR="00AE388F" w:rsidRPr="00AE388F" w:rsidRDefault="00AE388F" w:rsidP="006508BC">
      <w:pPr>
        <w:spacing w:before="0" w:beforeAutospacing="0" w:after="0" w:afterAutospacing="0" w:line="360" w:lineRule="auto"/>
        <w:ind w:firstLine="360"/>
        <w:jc w:val="both"/>
        <w:rPr>
          <w:sz w:val="24"/>
          <w:szCs w:val="24"/>
          <w:lang w:val="ru-RU"/>
        </w:rPr>
      </w:pPr>
      <w:r w:rsidRPr="00AE388F">
        <w:rPr>
          <w:sz w:val="24"/>
          <w:szCs w:val="24"/>
          <w:lang w:val="ru-RU"/>
        </w:rPr>
        <w:t xml:space="preserve">Четверо учащихся 10 класса стали победителями первого тура регионального этапа олимпиады </w:t>
      </w:r>
    </w:p>
    <w:p w:rsidR="00AE388F" w:rsidRPr="00EE02F0" w:rsidRDefault="00AE388F" w:rsidP="00AE388F">
      <w:pPr>
        <w:spacing w:before="0" w:beforeAutospacing="0" w:after="0" w:afterAutospacing="0" w:line="360" w:lineRule="auto"/>
        <w:jc w:val="both"/>
        <w:rPr>
          <w:b/>
          <w:sz w:val="24"/>
          <w:szCs w:val="24"/>
          <w:u w:val="single"/>
        </w:rPr>
      </w:pPr>
      <w:r w:rsidRPr="00AE388F">
        <w:rPr>
          <w:sz w:val="24"/>
          <w:szCs w:val="24"/>
          <w:lang w:val="ru-RU"/>
        </w:rPr>
        <w:tab/>
      </w:r>
      <w:r w:rsidRPr="00EE02F0">
        <w:rPr>
          <w:b/>
          <w:sz w:val="24"/>
          <w:szCs w:val="24"/>
          <w:u w:val="single"/>
        </w:rPr>
        <w:t>Научно-практические конференции</w:t>
      </w:r>
    </w:p>
    <w:p w:rsidR="00AE388F" w:rsidRPr="00AE388F" w:rsidRDefault="00AE388F" w:rsidP="000209A7">
      <w:pPr>
        <w:pStyle w:val="a6"/>
        <w:numPr>
          <w:ilvl w:val="0"/>
          <w:numId w:val="46"/>
        </w:numPr>
        <w:spacing w:before="0" w:beforeAutospacing="0" w:after="0" w:afterAutospacing="0" w:line="360" w:lineRule="auto"/>
        <w:jc w:val="both"/>
        <w:rPr>
          <w:sz w:val="24"/>
          <w:szCs w:val="24"/>
          <w:lang w:val="ru-RU"/>
        </w:rPr>
      </w:pPr>
      <w:r w:rsidRPr="00AE388F">
        <w:rPr>
          <w:sz w:val="24"/>
          <w:szCs w:val="24"/>
          <w:u w:val="single"/>
          <w:lang w:val="ru-RU"/>
        </w:rPr>
        <w:t>Школьный этап научно-практической конференции «Шаг в будущее»</w:t>
      </w:r>
    </w:p>
    <w:p w:rsidR="00AE388F" w:rsidRPr="00EE02F0" w:rsidRDefault="00AE388F" w:rsidP="00AE388F">
      <w:pPr>
        <w:spacing w:before="0" w:beforeAutospacing="0" w:after="0" w:afterAutospacing="0" w:line="360" w:lineRule="auto"/>
        <w:jc w:val="both"/>
        <w:rPr>
          <w:sz w:val="24"/>
          <w:szCs w:val="24"/>
        </w:rPr>
      </w:pPr>
      <w:r w:rsidRPr="00AE388F">
        <w:rPr>
          <w:sz w:val="24"/>
          <w:szCs w:val="24"/>
          <w:lang w:val="ru-RU"/>
        </w:rPr>
        <w:lastRenderedPageBreak/>
        <w:t xml:space="preserve">В школьном этапе конференции приняли участие 10 учащихся 5-8 классов, 9 учащихся начальной школы. Также прошла защита </w:t>
      </w:r>
      <w:proofErr w:type="gramStart"/>
      <w:r w:rsidRPr="00AE388F">
        <w:rPr>
          <w:sz w:val="24"/>
          <w:szCs w:val="24"/>
          <w:lang w:val="ru-RU"/>
        </w:rPr>
        <w:t>индивидуальных проектов</w:t>
      </w:r>
      <w:proofErr w:type="gramEnd"/>
      <w:r w:rsidRPr="00AE388F">
        <w:rPr>
          <w:sz w:val="24"/>
          <w:szCs w:val="24"/>
          <w:lang w:val="ru-RU"/>
        </w:rPr>
        <w:t xml:space="preserve"> учеников 9, 11 классов. Всего для участия в районной конференции рекомендована 31 работа. </w:t>
      </w:r>
      <w:proofErr w:type="gramStart"/>
      <w:r w:rsidRPr="00EE02F0">
        <w:rPr>
          <w:sz w:val="24"/>
          <w:szCs w:val="24"/>
        </w:rPr>
        <w:t>Впервые в рамках конференции вынесены на защиту 4 социальных проекта.</w:t>
      </w:r>
      <w:proofErr w:type="gramEnd"/>
    </w:p>
    <w:p w:rsidR="00AE388F" w:rsidRPr="00AE388F" w:rsidRDefault="00AE388F" w:rsidP="000209A7">
      <w:pPr>
        <w:pStyle w:val="a6"/>
        <w:numPr>
          <w:ilvl w:val="0"/>
          <w:numId w:val="46"/>
        </w:numPr>
        <w:spacing w:before="0" w:beforeAutospacing="0" w:after="0" w:afterAutospacing="0" w:line="360" w:lineRule="auto"/>
        <w:jc w:val="both"/>
        <w:rPr>
          <w:sz w:val="24"/>
          <w:szCs w:val="24"/>
          <w:lang w:val="ru-RU"/>
        </w:rPr>
      </w:pPr>
      <w:r w:rsidRPr="00AE388F">
        <w:rPr>
          <w:sz w:val="24"/>
          <w:szCs w:val="24"/>
          <w:u w:val="single"/>
          <w:lang w:val="ru-RU"/>
        </w:rPr>
        <w:t>Муниципальный этап научно-практической конференции «Шаг в будущее»</w:t>
      </w:r>
    </w:p>
    <w:p w:rsidR="00AE388F" w:rsidRPr="00AE388F" w:rsidRDefault="00AE388F" w:rsidP="00AE388F">
      <w:pPr>
        <w:spacing w:before="0" w:beforeAutospacing="0" w:after="0" w:afterAutospacing="0" w:line="360" w:lineRule="auto"/>
        <w:jc w:val="both"/>
        <w:rPr>
          <w:sz w:val="24"/>
          <w:szCs w:val="24"/>
          <w:u w:val="single"/>
          <w:lang w:val="ru-RU"/>
        </w:rPr>
      </w:pPr>
      <w:r w:rsidRPr="00AE388F">
        <w:rPr>
          <w:sz w:val="24"/>
          <w:szCs w:val="24"/>
          <w:lang w:val="ru-RU"/>
        </w:rPr>
        <w:t xml:space="preserve">В муниципальном этапе конференции приняли участие 28 ребят, трое отсутствовали по болезни. Всего было заявлено 12 секций. Из 12 секций в 7 наши учащиеся стали </w:t>
      </w:r>
      <w:r w:rsidRPr="00AE388F">
        <w:rPr>
          <w:sz w:val="24"/>
          <w:szCs w:val="24"/>
          <w:u w:val="single"/>
          <w:lang w:val="ru-RU"/>
        </w:rPr>
        <w:t>победителями</w:t>
      </w:r>
      <w:r w:rsidR="005E4AB1">
        <w:rPr>
          <w:sz w:val="24"/>
          <w:szCs w:val="24"/>
          <w:u w:val="single"/>
          <w:lang w:val="ru-RU"/>
        </w:rPr>
        <w:t>, 8 призёров</w:t>
      </w:r>
    </w:p>
    <w:p w:rsidR="00AE388F" w:rsidRPr="00AE388F" w:rsidRDefault="00AE388F" w:rsidP="000209A7">
      <w:pPr>
        <w:pStyle w:val="a6"/>
        <w:numPr>
          <w:ilvl w:val="0"/>
          <w:numId w:val="46"/>
        </w:numPr>
        <w:spacing w:before="0" w:beforeAutospacing="0" w:after="0" w:afterAutospacing="0" w:line="360" w:lineRule="auto"/>
        <w:jc w:val="both"/>
        <w:rPr>
          <w:sz w:val="24"/>
          <w:szCs w:val="24"/>
          <w:lang w:val="ru-RU"/>
        </w:rPr>
      </w:pPr>
      <w:r w:rsidRPr="00AE388F">
        <w:rPr>
          <w:sz w:val="24"/>
          <w:szCs w:val="24"/>
          <w:u w:val="single"/>
          <w:lang w:val="ru-RU"/>
        </w:rPr>
        <w:t>Региональный этап научно-практической конференции «Шаг в будущее»</w:t>
      </w:r>
    </w:p>
    <w:p w:rsidR="00AE388F" w:rsidRPr="00AE388F" w:rsidRDefault="00AE388F" w:rsidP="00AE388F">
      <w:pPr>
        <w:spacing w:before="0" w:beforeAutospacing="0" w:after="0" w:afterAutospacing="0" w:line="360" w:lineRule="auto"/>
        <w:jc w:val="both"/>
        <w:rPr>
          <w:color w:val="000000"/>
          <w:sz w:val="24"/>
          <w:szCs w:val="24"/>
          <w:shd w:val="clear" w:color="auto" w:fill="FFFFFF"/>
          <w:lang w:val="ru-RU"/>
        </w:rPr>
      </w:pPr>
      <w:r w:rsidRPr="00AE388F">
        <w:rPr>
          <w:color w:val="000000"/>
          <w:sz w:val="24"/>
          <w:szCs w:val="24"/>
          <w:shd w:val="clear" w:color="auto" w:fill="FFFFFF"/>
          <w:lang w:val="ru-RU"/>
        </w:rPr>
        <w:t xml:space="preserve">1-2 ноября 2023 года в </w:t>
      </w:r>
      <w:proofErr w:type="gramStart"/>
      <w:r w:rsidRPr="00AE388F">
        <w:rPr>
          <w:color w:val="000000"/>
          <w:sz w:val="24"/>
          <w:szCs w:val="24"/>
          <w:shd w:val="clear" w:color="auto" w:fill="FFFFFF"/>
          <w:lang w:val="ru-RU"/>
        </w:rPr>
        <w:t>г</w:t>
      </w:r>
      <w:proofErr w:type="gramEnd"/>
      <w:r w:rsidRPr="00AE388F">
        <w:rPr>
          <w:color w:val="000000"/>
          <w:sz w:val="24"/>
          <w:szCs w:val="24"/>
          <w:shd w:val="clear" w:color="auto" w:fill="FFFFFF"/>
          <w:lang w:val="ru-RU"/>
        </w:rPr>
        <w:t xml:space="preserve">. Тюмени прошел областной научный форум молодых исследователей «Шаг в будущее». Всего было представлено 468 работ. Конкурс проходил в два этапа. Победителями областного заочного этапа стали </w:t>
      </w:r>
      <w:r w:rsidR="00057659">
        <w:rPr>
          <w:color w:val="000000"/>
          <w:sz w:val="24"/>
          <w:szCs w:val="24"/>
          <w:shd w:val="clear" w:color="auto" w:fill="FFFFFF"/>
          <w:lang w:val="ru-RU"/>
        </w:rPr>
        <w:t>5 учащихся нашей школы</w:t>
      </w:r>
      <w:r w:rsidRPr="00AE388F">
        <w:rPr>
          <w:color w:val="000000"/>
          <w:sz w:val="24"/>
          <w:szCs w:val="24"/>
          <w:shd w:val="clear" w:color="auto" w:fill="FFFFFF"/>
          <w:lang w:val="ru-RU"/>
        </w:rPr>
        <w:t xml:space="preserve">. Эти ребята были приглашены в </w:t>
      </w:r>
      <w:proofErr w:type="gramStart"/>
      <w:r w:rsidRPr="00AE388F">
        <w:rPr>
          <w:color w:val="000000"/>
          <w:sz w:val="24"/>
          <w:szCs w:val="24"/>
          <w:shd w:val="clear" w:color="auto" w:fill="FFFFFF"/>
          <w:lang w:val="ru-RU"/>
        </w:rPr>
        <w:t>г</w:t>
      </w:r>
      <w:proofErr w:type="gramEnd"/>
      <w:r w:rsidRPr="00AE388F">
        <w:rPr>
          <w:color w:val="000000"/>
          <w:sz w:val="24"/>
          <w:szCs w:val="24"/>
          <w:shd w:val="clear" w:color="auto" w:fill="FFFFFF"/>
          <w:lang w:val="ru-RU"/>
        </w:rPr>
        <w:t>. Тюмень на очный этап конференции. Они достойно представили свои работы и были отмечены свидетельствами участников форума.</w:t>
      </w:r>
    </w:p>
    <w:p w:rsidR="00AE388F" w:rsidRPr="00057659" w:rsidRDefault="00AE388F" w:rsidP="00AE388F">
      <w:pPr>
        <w:spacing w:before="0" w:beforeAutospacing="0" w:after="0" w:afterAutospacing="0" w:line="360" w:lineRule="auto"/>
        <w:jc w:val="both"/>
        <w:rPr>
          <w:color w:val="000000"/>
          <w:sz w:val="24"/>
          <w:szCs w:val="24"/>
          <w:u w:val="single"/>
          <w:shd w:val="clear" w:color="auto" w:fill="FFFFFF"/>
          <w:lang w:val="ru-RU"/>
        </w:rPr>
      </w:pPr>
      <w:r w:rsidRPr="00EE02F0">
        <w:rPr>
          <w:color w:val="000000"/>
          <w:sz w:val="24"/>
          <w:szCs w:val="24"/>
          <w:shd w:val="clear" w:color="auto" w:fill="FFFFFF"/>
        </w:rPr>
        <w:t> </w:t>
      </w:r>
      <w:r w:rsidRPr="00AE388F">
        <w:rPr>
          <w:color w:val="000000"/>
          <w:sz w:val="24"/>
          <w:szCs w:val="24"/>
          <w:u w:val="single"/>
          <w:shd w:val="clear" w:color="auto" w:fill="FFFFFF"/>
          <w:lang w:val="ru-RU"/>
        </w:rPr>
        <w:t xml:space="preserve">Призером областного форума «Шаг в будущее» стал </w:t>
      </w:r>
      <w:r w:rsidR="00057659">
        <w:rPr>
          <w:color w:val="000000"/>
          <w:sz w:val="24"/>
          <w:szCs w:val="24"/>
          <w:u w:val="single"/>
          <w:shd w:val="clear" w:color="auto" w:fill="FFFFFF"/>
          <w:lang w:val="ru-RU"/>
        </w:rPr>
        <w:t>учащийся 8 класса</w:t>
      </w:r>
      <w:r w:rsidRPr="00AE388F">
        <w:rPr>
          <w:color w:val="000000"/>
          <w:sz w:val="24"/>
          <w:szCs w:val="24"/>
          <w:u w:val="single"/>
          <w:shd w:val="clear" w:color="auto" w:fill="FFFFFF"/>
          <w:lang w:val="ru-RU"/>
        </w:rPr>
        <w:t xml:space="preserve"> со своей работой по экологии. </w:t>
      </w:r>
      <w:r w:rsidR="00057659">
        <w:rPr>
          <w:color w:val="000000"/>
          <w:sz w:val="24"/>
          <w:szCs w:val="24"/>
          <w:u w:val="single"/>
          <w:shd w:val="clear" w:color="auto" w:fill="FFFFFF"/>
          <w:lang w:val="ru-RU"/>
        </w:rPr>
        <w:t>Ещё один учащийся 8 класса</w:t>
      </w:r>
      <w:r w:rsidRPr="00057659">
        <w:rPr>
          <w:color w:val="000000"/>
          <w:sz w:val="24"/>
          <w:szCs w:val="24"/>
          <w:u w:val="single"/>
          <w:shd w:val="clear" w:color="auto" w:fill="FFFFFF"/>
          <w:lang w:val="ru-RU"/>
        </w:rPr>
        <w:t xml:space="preserve"> приглашён для участия в международном форуме</w:t>
      </w:r>
      <w:proofErr w:type="gramStart"/>
      <w:r w:rsidRPr="00057659">
        <w:rPr>
          <w:color w:val="000000"/>
          <w:sz w:val="24"/>
          <w:szCs w:val="24"/>
          <w:u w:val="single"/>
          <w:shd w:val="clear" w:color="auto" w:fill="FFFFFF"/>
          <w:lang w:val="ru-RU"/>
        </w:rPr>
        <w:t xml:space="preserve"> .</w:t>
      </w:r>
      <w:proofErr w:type="gramEnd"/>
    </w:p>
    <w:p w:rsidR="00AE388F" w:rsidRPr="00AE388F" w:rsidRDefault="00AE388F" w:rsidP="000209A7">
      <w:pPr>
        <w:pStyle w:val="a6"/>
        <w:numPr>
          <w:ilvl w:val="0"/>
          <w:numId w:val="46"/>
        </w:numPr>
        <w:spacing w:before="0" w:beforeAutospacing="0" w:after="0" w:afterAutospacing="0" w:line="360" w:lineRule="auto"/>
        <w:jc w:val="both"/>
        <w:rPr>
          <w:sz w:val="24"/>
          <w:szCs w:val="24"/>
          <w:u w:val="single"/>
          <w:lang w:val="ru-RU"/>
        </w:rPr>
      </w:pPr>
      <w:r w:rsidRPr="00AE388F">
        <w:rPr>
          <w:sz w:val="24"/>
          <w:szCs w:val="24"/>
          <w:u w:val="single"/>
          <w:lang w:val="ru-RU"/>
        </w:rPr>
        <w:t xml:space="preserve">Международный форум научной молодёжи «Шаг в будущее», </w:t>
      </w:r>
      <w:proofErr w:type="gramStart"/>
      <w:r w:rsidRPr="00AE388F">
        <w:rPr>
          <w:sz w:val="24"/>
          <w:szCs w:val="24"/>
          <w:u w:val="single"/>
          <w:lang w:val="ru-RU"/>
        </w:rPr>
        <w:t>г</w:t>
      </w:r>
      <w:proofErr w:type="gramEnd"/>
      <w:r w:rsidRPr="00AE388F">
        <w:rPr>
          <w:sz w:val="24"/>
          <w:szCs w:val="24"/>
          <w:u w:val="single"/>
          <w:lang w:val="ru-RU"/>
        </w:rPr>
        <w:t>. Москва</w:t>
      </w:r>
    </w:p>
    <w:p w:rsidR="00AE388F" w:rsidRPr="00AE388F" w:rsidRDefault="00057659" w:rsidP="00AE388F">
      <w:pPr>
        <w:spacing w:before="0" w:beforeAutospacing="0" w:after="0" w:afterAutospacing="0" w:line="360" w:lineRule="auto"/>
        <w:jc w:val="both"/>
        <w:rPr>
          <w:sz w:val="24"/>
          <w:szCs w:val="24"/>
          <w:lang w:val="ru-RU"/>
        </w:rPr>
      </w:pPr>
      <w:r>
        <w:rPr>
          <w:sz w:val="24"/>
          <w:szCs w:val="24"/>
          <w:lang w:val="ru-RU"/>
        </w:rPr>
        <w:t>Ученик школы</w:t>
      </w:r>
      <w:r w:rsidR="00AE388F" w:rsidRPr="00AE388F">
        <w:rPr>
          <w:sz w:val="24"/>
          <w:szCs w:val="24"/>
          <w:lang w:val="ru-RU"/>
        </w:rPr>
        <w:t xml:space="preserve"> стал участником форума, достойно защитил свою работу, получил рекомендации для дальнейших исследований в данном направлении.</w:t>
      </w:r>
    </w:p>
    <w:p w:rsidR="00AE388F" w:rsidRPr="00EE02F0" w:rsidRDefault="00AE388F" w:rsidP="00AE388F">
      <w:pPr>
        <w:spacing w:before="0" w:beforeAutospacing="0" w:after="0" w:afterAutospacing="0" w:line="360" w:lineRule="auto"/>
        <w:jc w:val="both"/>
        <w:rPr>
          <w:b/>
          <w:sz w:val="24"/>
          <w:szCs w:val="24"/>
          <w:u w:val="single"/>
        </w:rPr>
      </w:pPr>
      <w:r w:rsidRPr="00AE388F">
        <w:rPr>
          <w:sz w:val="24"/>
          <w:szCs w:val="24"/>
          <w:lang w:val="ru-RU"/>
        </w:rPr>
        <w:tab/>
      </w:r>
      <w:r w:rsidRPr="00EE02F0">
        <w:rPr>
          <w:b/>
          <w:sz w:val="24"/>
          <w:szCs w:val="24"/>
          <w:u w:val="single"/>
        </w:rPr>
        <w:t>Профильные смены</w:t>
      </w:r>
    </w:p>
    <w:p w:rsidR="00AE388F" w:rsidRPr="00AE388F" w:rsidRDefault="00AE388F" w:rsidP="000209A7">
      <w:pPr>
        <w:pStyle w:val="a6"/>
        <w:numPr>
          <w:ilvl w:val="0"/>
          <w:numId w:val="47"/>
        </w:numPr>
        <w:spacing w:before="0" w:beforeAutospacing="0" w:after="0" w:afterAutospacing="0" w:line="360" w:lineRule="auto"/>
        <w:ind w:left="0" w:firstLine="426"/>
        <w:jc w:val="both"/>
        <w:rPr>
          <w:sz w:val="24"/>
          <w:szCs w:val="24"/>
          <w:lang w:val="ru-RU"/>
        </w:rPr>
      </w:pPr>
      <w:r w:rsidRPr="00AE388F">
        <w:rPr>
          <w:sz w:val="24"/>
          <w:szCs w:val="24"/>
          <w:lang w:val="ru-RU"/>
        </w:rPr>
        <w:t xml:space="preserve">В июле 2023  </w:t>
      </w:r>
      <w:r w:rsidR="00057659">
        <w:rPr>
          <w:sz w:val="24"/>
          <w:szCs w:val="24"/>
          <w:lang w:val="ru-RU"/>
        </w:rPr>
        <w:t>один учащийся</w:t>
      </w:r>
      <w:r w:rsidRPr="00AE388F">
        <w:rPr>
          <w:sz w:val="24"/>
          <w:szCs w:val="24"/>
          <w:lang w:val="ru-RU"/>
        </w:rPr>
        <w:t xml:space="preserve"> посетил летнюю смену медико-фармацевтической школы, где стал победителем </w:t>
      </w:r>
      <w:r w:rsidRPr="00EE02F0">
        <w:rPr>
          <w:sz w:val="24"/>
          <w:szCs w:val="24"/>
        </w:rPr>
        <w:t>II</w:t>
      </w:r>
      <w:r w:rsidRPr="00AE388F">
        <w:rPr>
          <w:sz w:val="24"/>
          <w:szCs w:val="24"/>
          <w:lang w:val="ru-RU"/>
        </w:rPr>
        <w:t xml:space="preserve"> открытой медико-фармацевтической школы ТюмГМУ.</w:t>
      </w:r>
    </w:p>
    <w:p w:rsidR="00AE388F" w:rsidRPr="00AE388F" w:rsidRDefault="00AE388F" w:rsidP="000209A7">
      <w:pPr>
        <w:pStyle w:val="a6"/>
        <w:numPr>
          <w:ilvl w:val="0"/>
          <w:numId w:val="47"/>
        </w:numPr>
        <w:spacing w:before="0" w:beforeAutospacing="0" w:after="0" w:afterAutospacing="0" w:line="360" w:lineRule="auto"/>
        <w:ind w:left="0" w:firstLine="426"/>
        <w:jc w:val="both"/>
        <w:rPr>
          <w:sz w:val="24"/>
          <w:szCs w:val="24"/>
          <w:lang w:val="ru-RU"/>
        </w:rPr>
      </w:pPr>
      <w:r w:rsidRPr="00AE388F">
        <w:rPr>
          <w:sz w:val="24"/>
          <w:szCs w:val="24"/>
          <w:lang w:val="ru-RU"/>
        </w:rPr>
        <w:t>На осенних каникулах трое учащихся школы стали участниками профильной смены ТюмГМУ.</w:t>
      </w:r>
    </w:p>
    <w:p w:rsidR="00AE388F" w:rsidRPr="00AE388F" w:rsidRDefault="00AE388F" w:rsidP="000209A7">
      <w:pPr>
        <w:pStyle w:val="a6"/>
        <w:numPr>
          <w:ilvl w:val="0"/>
          <w:numId w:val="47"/>
        </w:numPr>
        <w:spacing w:before="0" w:beforeAutospacing="0" w:after="0" w:afterAutospacing="0" w:line="360" w:lineRule="auto"/>
        <w:ind w:left="0" w:firstLine="426"/>
        <w:jc w:val="both"/>
        <w:rPr>
          <w:sz w:val="24"/>
          <w:szCs w:val="24"/>
          <w:lang w:val="ru-RU"/>
        </w:rPr>
      </w:pPr>
      <w:r w:rsidRPr="00AE388F">
        <w:rPr>
          <w:sz w:val="24"/>
          <w:szCs w:val="24"/>
          <w:lang w:val="ru-RU"/>
        </w:rPr>
        <w:t xml:space="preserve">Во время весенних каникул учащийся школы побывал </w:t>
      </w:r>
      <w:proofErr w:type="gramStart"/>
      <w:r w:rsidRPr="00AE388F">
        <w:rPr>
          <w:sz w:val="24"/>
          <w:szCs w:val="24"/>
          <w:lang w:val="ru-RU"/>
        </w:rPr>
        <w:t>на</w:t>
      </w:r>
      <w:proofErr w:type="gramEnd"/>
      <w:r w:rsidRPr="00AE388F">
        <w:rPr>
          <w:sz w:val="24"/>
          <w:szCs w:val="24"/>
          <w:lang w:val="ru-RU"/>
        </w:rPr>
        <w:t xml:space="preserve"> </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девятой смене «Кванторианских каникул».</w:t>
      </w:r>
    </w:p>
    <w:p w:rsidR="00AE388F" w:rsidRPr="00AE388F" w:rsidRDefault="00AE388F" w:rsidP="00AE388F">
      <w:pPr>
        <w:spacing w:before="0" w:beforeAutospacing="0" w:after="0" w:afterAutospacing="0" w:line="360" w:lineRule="auto"/>
        <w:jc w:val="both"/>
        <w:rPr>
          <w:b/>
          <w:sz w:val="24"/>
          <w:szCs w:val="24"/>
          <w:u w:val="single"/>
          <w:lang w:val="ru-RU"/>
        </w:rPr>
      </w:pPr>
      <w:r w:rsidRPr="00AE388F">
        <w:rPr>
          <w:sz w:val="24"/>
          <w:szCs w:val="24"/>
          <w:lang w:val="ru-RU"/>
        </w:rPr>
        <w:tab/>
      </w:r>
      <w:r w:rsidRPr="00AE388F">
        <w:rPr>
          <w:b/>
          <w:sz w:val="24"/>
          <w:szCs w:val="24"/>
          <w:u w:val="single"/>
          <w:lang w:val="ru-RU"/>
        </w:rPr>
        <w:t>Творческие конкурсы</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 Всероссийский конкурс рисунков «Рисуем вечный огонь»-12 работ (участие);</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xml:space="preserve">- Всероссийский фестиваль «Наследники традиций» - областной этап 6 работ, призеры </w:t>
      </w:r>
      <w:proofErr w:type="gramStart"/>
      <w:r w:rsidRPr="00AE388F">
        <w:rPr>
          <w:sz w:val="24"/>
          <w:szCs w:val="24"/>
          <w:lang w:val="ru-RU"/>
        </w:rPr>
        <w:t>всероссийского</w:t>
      </w:r>
      <w:proofErr w:type="gramEnd"/>
      <w:r w:rsidRPr="00AE388F">
        <w:rPr>
          <w:sz w:val="24"/>
          <w:szCs w:val="24"/>
          <w:lang w:val="ru-RU"/>
        </w:rPr>
        <w:t xml:space="preserve"> - 2 чел;</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Областной конкурс виде</w:t>
      </w:r>
      <w:r w:rsidR="00057659">
        <w:rPr>
          <w:sz w:val="24"/>
          <w:szCs w:val="24"/>
          <w:lang w:val="ru-RU"/>
        </w:rPr>
        <w:t>ороликов «Моя семья» - 4 работы</w:t>
      </w:r>
      <w:r w:rsidRPr="00AE388F">
        <w:rPr>
          <w:sz w:val="24"/>
          <w:szCs w:val="24"/>
          <w:lang w:val="ru-RU"/>
        </w:rPr>
        <w:t>;</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xml:space="preserve">- Всероссийский конкурс "Это у нас семейное - семья Мельниковых (участие во </w:t>
      </w:r>
      <w:proofErr w:type="gramStart"/>
      <w:r w:rsidRPr="00AE388F">
        <w:rPr>
          <w:sz w:val="24"/>
          <w:szCs w:val="24"/>
          <w:lang w:val="ru-RU"/>
        </w:rPr>
        <w:t>всероссийской</w:t>
      </w:r>
      <w:proofErr w:type="gramEnd"/>
      <w:r w:rsidRPr="00AE388F">
        <w:rPr>
          <w:sz w:val="24"/>
          <w:szCs w:val="24"/>
          <w:lang w:val="ru-RU"/>
        </w:rPr>
        <w:t xml:space="preserve"> очном этапе в г. Екатеринбург);</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lastRenderedPageBreak/>
        <w:t>- Районный конкурс стихов «Мы этой памяти верны» - 6 победителей школьного этапа, 1 победитель и 1 призёр районного этапа;</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Всероссийский конкурс "Спасем жизнь вместе", лучший видеоролик антинаркотической рекламы (победитель районного этапа) - 2 участника;</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 Первый районный смотр-конкурс групп допризывной подготовки СГ ДПВС «Лидер» - 2 место;</w:t>
      </w:r>
    </w:p>
    <w:p w:rsidR="00AE388F" w:rsidRPr="00AE388F" w:rsidRDefault="00AE388F" w:rsidP="00AE388F">
      <w:pPr>
        <w:spacing w:before="0" w:beforeAutospacing="0" w:after="0" w:afterAutospacing="0" w:line="360" w:lineRule="auto"/>
        <w:jc w:val="both"/>
        <w:rPr>
          <w:lang w:val="ru-RU"/>
        </w:rPr>
      </w:pPr>
      <w:r w:rsidRPr="00AE388F">
        <w:rPr>
          <w:sz w:val="24"/>
          <w:szCs w:val="24"/>
          <w:lang w:val="ru-RU"/>
        </w:rPr>
        <w:t xml:space="preserve">- Зарница 2.0 – муниципальный этап 1 место СГ ДПВС Лидер (старшая группа), 3 место Братина (средняя группа). </w:t>
      </w:r>
      <w:r w:rsidRPr="00AE388F">
        <w:rPr>
          <w:lang w:val="ru-RU"/>
        </w:rPr>
        <w:t xml:space="preserve"> В школе ведется целенаправленная работа, создаются условия, обеспечивающие реализацию потенциальных возможностей высокомотивированных детей на учебу и развитие интересов. </w:t>
      </w:r>
    </w:p>
    <w:p w:rsidR="00AE388F" w:rsidRPr="00AE388F" w:rsidRDefault="00AE388F" w:rsidP="00AE388F">
      <w:pPr>
        <w:spacing w:before="0" w:beforeAutospacing="0" w:after="0" w:afterAutospacing="0" w:line="360" w:lineRule="auto"/>
        <w:ind w:firstLine="709"/>
        <w:jc w:val="both"/>
        <w:rPr>
          <w:b/>
          <w:sz w:val="24"/>
          <w:szCs w:val="24"/>
          <w:lang w:val="ru-RU"/>
        </w:rPr>
      </w:pPr>
      <w:r w:rsidRPr="00AE388F">
        <w:rPr>
          <w:b/>
          <w:sz w:val="24"/>
          <w:szCs w:val="24"/>
          <w:lang w:val="ru-RU"/>
        </w:rPr>
        <w:t>Выводы:</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1. Работа с одаренными детьми в школе организована и регламентирована;</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2. Количество участников конкурсов и олимпиад различных уровней ежегодно увеличивается;</w:t>
      </w:r>
    </w:p>
    <w:p w:rsidR="00AE388F" w:rsidRPr="00AE388F" w:rsidRDefault="00AE388F" w:rsidP="00AE388F">
      <w:pPr>
        <w:spacing w:before="0" w:beforeAutospacing="0" w:after="0" w:afterAutospacing="0" w:line="360" w:lineRule="auto"/>
        <w:jc w:val="both"/>
        <w:rPr>
          <w:sz w:val="24"/>
          <w:szCs w:val="24"/>
          <w:lang w:val="ru-RU"/>
        </w:rPr>
      </w:pPr>
      <w:r w:rsidRPr="00AE388F">
        <w:rPr>
          <w:sz w:val="24"/>
          <w:szCs w:val="24"/>
          <w:lang w:val="ru-RU"/>
        </w:rPr>
        <w:t>3. В организации проектно-исследовательской деятельности выявлен недостаточный уровень работы с учащимися среднего звена (5-8 класс);</w:t>
      </w:r>
    </w:p>
    <w:p w:rsidR="006508BC" w:rsidRDefault="00AE388F" w:rsidP="006508BC">
      <w:pPr>
        <w:spacing w:before="0" w:beforeAutospacing="0" w:after="0" w:afterAutospacing="0" w:line="360" w:lineRule="auto"/>
        <w:jc w:val="both"/>
        <w:rPr>
          <w:sz w:val="24"/>
          <w:szCs w:val="24"/>
          <w:lang w:val="ru-RU"/>
        </w:rPr>
      </w:pPr>
      <w:r w:rsidRPr="00AE388F">
        <w:rPr>
          <w:sz w:val="24"/>
          <w:szCs w:val="24"/>
          <w:lang w:val="ru-RU"/>
        </w:rPr>
        <w:t xml:space="preserve">4. В олимпиадном движении выявлен недостаточный уровень подготовки и участия в олимпиаде школьников учащихся 4 классов. </w:t>
      </w:r>
    </w:p>
    <w:p w:rsidR="00621B1F" w:rsidRPr="006508BC" w:rsidRDefault="009A7E00" w:rsidP="006508BC">
      <w:pPr>
        <w:spacing w:before="0" w:beforeAutospacing="0" w:after="0" w:afterAutospacing="0" w:line="360" w:lineRule="auto"/>
        <w:jc w:val="both"/>
        <w:rPr>
          <w:sz w:val="24"/>
          <w:szCs w:val="24"/>
          <w:lang w:val="ru-RU"/>
        </w:rPr>
      </w:pPr>
      <w:r w:rsidRPr="001715A2">
        <w:rPr>
          <w:rFonts w:hAnsi="Times New Roman" w:cs="Times New Roman"/>
          <w:b/>
          <w:bCs/>
          <w:color w:val="000000"/>
          <w:sz w:val="24"/>
          <w:szCs w:val="24"/>
          <w:lang w:val="ru-RU"/>
        </w:rPr>
        <w:t>Таблица. Востребованность выпускников</w:t>
      </w:r>
    </w:p>
    <w:tbl>
      <w:tblPr>
        <w:tblW w:w="0" w:type="auto"/>
        <w:tblCellMar>
          <w:top w:w="15" w:type="dxa"/>
          <w:left w:w="15" w:type="dxa"/>
          <w:bottom w:w="15" w:type="dxa"/>
          <w:right w:w="15" w:type="dxa"/>
        </w:tblCellMar>
        <w:tblLook w:val="0600"/>
      </w:tblPr>
      <w:tblGrid>
        <w:gridCol w:w="763"/>
        <w:gridCol w:w="542"/>
        <w:gridCol w:w="806"/>
        <w:gridCol w:w="806"/>
        <w:gridCol w:w="1514"/>
        <w:gridCol w:w="542"/>
        <w:gridCol w:w="931"/>
        <w:gridCol w:w="1514"/>
        <w:gridCol w:w="995"/>
        <w:gridCol w:w="764"/>
      </w:tblGrid>
      <w:tr w:rsidR="00621B1F" w:rsidRPr="001715A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Год 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Средняя школа</w:t>
            </w:r>
          </w:p>
        </w:tc>
      </w:tr>
      <w:tr w:rsidR="00621B1F" w:rsidRPr="00AF791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lang w:val="ru-RU"/>
              </w:rPr>
            </w:pPr>
            <w:r w:rsidRPr="001715A2">
              <w:rPr>
                <w:rFonts w:hAnsi="Times New Roman" w:cs="Times New Roman"/>
                <w:b/>
                <w:bCs/>
                <w:color w:val="000000"/>
                <w:sz w:val="24"/>
                <w:szCs w:val="24"/>
                <w:lang w:val="ru-RU"/>
              </w:rPr>
              <w:t>Перешли в 10-й 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lang w:val="ru-RU"/>
              </w:rPr>
            </w:pPr>
            <w:r w:rsidRPr="001715A2">
              <w:rPr>
                <w:rFonts w:hAnsi="Times New Roman" w:cs="Times New Roman"/>
                <w:b/>
                <w:bCs/>
                <w:color w:val="000000"/>
                <w:sz w:val="24"/>
                <w:szCs w:val="24"/>
                <w:lang w:val="ru-RU"/>
              </w:rPr>
              <w:t>Перешли в 10-й класс 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Поступили в вузы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Устроились на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lang w:val="ru-RU"/>
              </w:rPr>
            </w:pPr>
            <w:r w:rsidRPr="001715A2">
              <w:rPr>
                <w:rFonts w:hAnsi="Times New Roman" w:cs="Times New Roman"/>
                <w:b/>
                <w:bCs/>
                <w:color w:val="000000"/>
                <w:sz w:val="24"/>
                <w:szCs w:val="24"/>
                <w:lang w:val="ru-RU"/>
              </w:rPr>
              <w:t>Пошли на срочную службу по призыву</w:t>
            </w:r>
          </w:p>
        </w:tc>
      </w:tr>
      <w:tr w:rsidR="00621B1F" w:rsidRPr="001715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r>
      <w:tr w:rsidR="00621B1F" w:rsidRPr="001715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1715A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r>
      <w:tr w:rsidR="00621B1F" w:rsidRPr="001715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9A7E00">
            <w:pPr>
              <w:rPr>
                <w:rFonts w:hAnsi="Times New Roman" w:cs="Times New Roman"/>
                <w:color w:val="000000"/>
                <w:sz w:val="24"/>
                <w:szCs w:val="24"/>
              </w:rPr>
            </w:pPr>
            <w:r w:rsidRPr="001715A2">
              <w:rPr>
                <w:rFonts w:hAnsi="Times New Roman" w:cs="Times New Roman"/>
                <w:b/>
                <w:bCs/>
                <w:color w:val="000000"/>
                <w:sz w:val="24"/>
                <w:szCs w:val="24"/>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1715A2" w:rsidRDefault="00DE1B02">
            <w:pPr>
              <w:rPr>
                <w:rFonts w:hAnsi="Times New Roman" w:cs="Times New Roman"/>
                <w:color w:val="000000"/>
                <w:sz w:val="24"/>
                <w:szCs w:val="24"/>
                <w:lang w:val="ru-RU"/>
              </w:rPr>
            </w:pPr>
            <w:r w:rsidRPr="001715A2">
              <w:rPr>
                <w:rFonts w:hAnsi="Times New Roman" w:cs="Times New Roman"/>
                <w:color w:val="000000"/>
                <w:sz w:val="24"/>
                <w:szCs w:val="24"/>
                <w:lang w:val="ru-RU"/>
              </w:rPr>
              <w:t>0</w:t>
            </w:r>
          </w:p>
        </w:tc>
      </w:tr>
      <w:tr w:rsidR="006508BC" w:rsidRPr="001715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EE33C8" w:rsidRDefault="006508BC">
            <w:pPr>
              <w:rPr>
                <w:rFonts w:hAnsi="Times New Roman" w:cs="Times New Roman"/>
                <w:b/>
                <w:bCs/>
                <w:color w:val="000000"/>
                <w:sz w:val="24"/>
                <w:szCs w:val="24"/>
                <w:lang w:val="ru-RU"/>
              </w:rPr>
            </w:pPr>
            <w:r w:rsidRPr="00EE33C8">
              <w:rPr>
                <w:rFonts w:hAnsi="Times New Roman" w:cs="Times New Roman"/>
                <w:b/>
                <w:bCs/>
                <w:color w:val="000000"/>
                <w:sz w:val="24"/>
                <w:szCs w:val="24"/>
                <w:lang w:val="ru-RU"/>
              </w:rPr>
              <w:t>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08BC" w:rsidRPr="001715A2" w:rsidRDefault="00EE33C8">
            <w:pPr>
              <w:rPr>
                <w:rFonts w:hAnsi="Times New Roman" w:cs="Times New Roman"/>
                <w:color w:val="000000"/>
                <w:sz w:val="24"/>
                <w:szCs w:val="24"/>
                <w:lang w:val="ru-RU"/>
              </w:rPr>
            </w:pPr>
            <w:r>
              <w:rPr>
                <w:rFonts w:hAnsi="Times New Roman" w:cs="Times New Roman"/>
                <w:color w:val="000000"/>
                <w:sz w:val="24"/>
                <w:szCs w:val="24"/>
                <w:lang w:val="ru-RU"/>
              </w:rPr>
              <w:t>0</w:t>
            </w:r>
          </w:p>
        </w:tc>
      </w:tr>
    </w:tbl>
    <w:p w:rsidR="00621B1F" w:rsidRPr="001715A2" w:rsidRDefault="006508BC" w:rsidP="006508BC">
      <w:pPr>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2024</w:t>
      </w:r>
      <w:r w:rsidR="009A7E00" w:rsidRPr="001715A2">
        <w:rPr>
          <w:rFonts w:hAnsi="Times New Roman" w:cs="Times New Roman"/>
          <w:color w:val="000000"/>
          <w:sz w:val="24"/>
          <w:szCs w:val="24"/>
          <w:lang w:val="ru-RU"/>
        </w:rPr>
        <w:t xml:space="preserve"> году</w:t>
      </w:r>
      <w:r w:rsidR="001715A2" w:rsidRPr="001715A2">
        <w:rPr>
          <w:rFonts w:hAnsi="Times New Roman" w:cs="Times New Roman"/>
          <w:color w:val="000000"/>
          <w:sz w:val="24"/>
          <w:szCs w:val="24"/>
          <w:lang w:val="ru-RU"/>
        </w:rPr>
        <w:t xml:space="preserve"> 100</w:t>
      </w:r>
      <w:r w:rsidR="009A7E00" w:rsidRPr="001715A2">
        <w:rPr>
          <w:rFonts w:hAnsi="Times New Roman" w:cs="Times New Roman"/>
          <w:color w:val="000000"/>
          <w:sz w:val="24"/>
          <w:szCs w:val="24"/>
          <w:lang w:val="ru-RU"/>
        </w:rPr>
        <w:t xml:space="preserve"> процентов выпускников 4-х классов перешли в 5-й класс школы</w:t>
      </w:r>
      <w:r>
        <w:rPr>
          <w:rFonts w:hAnsi="Times New Roman" w:cs="Times New Roman"/>
          <w:color w:val="000000"/>
          <w:sz w:val="24"/>
          <w:szCs w:val="24"/>
          <w:lang w:val="ru-RU"/>
        </w:rPr>
        <w:t>.</w:t>
      </w:r>
      <w:r w:rsidR="009A7E00" w:rsidRPr="001715A2">
        <w:rPr>
          <w:rFonts w:hAnsi="Times New Roman" w:cs="Times New Roman"/>
          <w:color w:val="000000"/>
          <w:sz w:val="24"/>
          <w:szCs w:val="24"/>
          <w:lang w:val="ru-RU"/>
        </w:rPr>
        <w:t xml:space="preserve">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rsidR="00621B1F" w:rsidRPr="001715A2" w:rsidRDefault="009A7E00" w:rsidP="006508BC">
      <w:pPr>
        <w:spacing w:before="0" w:beforeAutospacing="0" w:after="0" w:afterAutospacing="0" w:line="360" w:lineRule="auto"/>
        <w:ind w:firstLine="720"/>
        <w:jc w:val="both"/>
        <w:rPr>
          <w:rFonts w:hAnsi="Times New Roman" w:cs="Times New Roman"/>
          <w:color w:val="000000"/>
          <w:sz w:val="24"/>
          <w:szCs w:val="24"/>
          <w:lang w:val="ru-RU"/>
        </w:rPr>
      </w:pPr>
      <w:r w:rsidRPr="001715A2">
        <w:rPr>
          <w:rFonts w:hAnsi="Times New Roman" w:cs="Times New Roman"/>
          <w:color w:val="000000"/>
          <w:sz w:val="24"/>
          <w:szCs w:val="24"/>
          <w:lang w:val="ru-RU"/>
        </w:rPr>
        <w:t xml:space="preserve"> </w:t>
      </w:r>
      <w:r w:rsidR="006508BC">
        <w:rPr>
          <w:rFonts w:hAnsi="Times New Roman" w:cs="Times New Roman"/>
          <w:color w:val="000000"/>
          <w:sz w:val="24"/>
          <w:szCs w:val="24"/>
          <w:lang w:val="ru-RU"/>
        </w:rPr>
        <w:t>2024</w:t>
      </w:r>
      <w:r w:rsidRPr="001715A2">
        <w:rPr>
          <w:rFonts w:hAnsi="Times New Roman" w:cs="Times New Roman"/>
          <w:color w:val="000000"/>
          <w:sz w:val="24"/>
          <w:szCs w:val="24"/>
          <w:lang w:val="ru-RU"/>
        </w:rPr>
        <w:t xml:space="preserve"> году </w:t>
      </w:r>
      <w:r w:rsidR="001715A2" w:rsidRPr="001715A2">
        <w:rPr>
          <w:rFonts w:hAnsi="Times New Roman" w:cs="Times New Roman"/>
          <w:color w:val="000000"/>
          <w:sz w:val="24"/>
          <w:szCs w:val="24"/>
          <w:lang w:val="ru-RU"/>
        </w:rPr>
        <w:t>увелич</w:t>
      </w:r>
      <w:r w:rsidRPr="001715A2">
        <w:rPr>
          <w:rFonts w:hAnsi="Times New Roman" w:cs="Times New Roman"/>
          <w:color w:val="000000"/>
          <w:sz w:val="24"/>
          <w:szCs w:val="24"/>
          <w:lang w:val="ru-RU"/>
        </w:rPr>
        <w:t xml:space="preserve">илось число выпускников 9-го класса, которые продолжили обучение в других общеобразовательных организациях региона. Это связано с тем, что </w:t>
      </w:r>
      <w:r w:rsidRPr="001715A2">
        <w:rPr>
          <w:rFonts w:hAnsi="Times New Roman" w:cs="Times New Roman"/>
          <w:color w:val="000000"/>
          <w:sz w:val="24"/>
          <w:szCs w:val="24"/>
          <w:lang w:val="ru-RU"/>
        </w:rPr>
        <w:lastRenderedPageBreak/>
        <w:t xml:space="preserve">в школе с 2020 года осуществляется профильное обучение, которое высоко востребовано </w:t>
      </w:r>
      <w:proofErr w:type="gramStart"/>
      <w:r w:rsidRPr="001715A2">
        <w:rPr>
          <w:rFonts w:hAnsi="Times New Roman" w:cs="Times New Roman"/>
          <w:color w:val="000000"/>
          <w:sz w:val="24"/>
          <w:szCs w:val="24"/>
          <w:lang w:val="ru-RU"/>
        </w:rPr>
        <w:t>обучающимися</w:t>
      </w:r>
      <w:proofErr w:type="gramEnd"/>
      <w:r w:rsidRPr="001715A2">
        <w:rPr>
          <w:rFonts w:hAnsi="Times New Roman" w:cs="Times New Roman"/>
          <w:color w:val="000000"/>
          <w:sz w:val="24"/>
          <w:szCs w:val="24"/>
          <w:lang w:val="ru-RU"/>
        </w:rPr>
        <w:t>. Количество выпускников, поступающих в вузы, стабильно по сравнению с общим количеством выпускников 11-го класса.</w:t>
      </w:r>
    </w:p>
    <w:p w:rsidR="00621B1F" w:rsidRPr="00013242" w:rsidRDefault="006508BC">
      <w:pPr>
        <w:jc w:val="center"/>
        <w:rPr>
          <w:rFonts w:hAnsi="Times New Roman" w:cs="Times New Roman"/>
          <w:color w:val="000000"/>
          <w:sz w:val="24"/>
          <w:szCs w:val="24"/>
          <w:lang w:val="ru-RU"/>
        </w:rPr>
      </w:pPr>
      <w:r>
        <w:rPr>
          <w:rFonts w:hAnsi="Times New Roman" w:cs="Times New Roman"/>
          <w:b/>
          <w:bCs/>
          <w:color w:val="000000"/>
          <w:sz w:val="24"/>
          <w:szCs w:val="24"/>
        </w:rPr>
        <w:t>VI</w:t>
      </w:r>
      <w:r w:rsidR="009A7E00" w:rsidRPr="00013242">
        <w:rPr>
          <w:rFonts w:hAnsi="Times New Roman" w:cs="Times New Roman"/>
          <w:b/>
          <w:bCs/>
          <w:color w:val="000000"/>
          <w:sz w:val="24"/>
          <w:szCs w:val="24"/>
          <w:lang w:val="ru-RU"/>
        </w:rPr>
        <w:t>. ФУНКЦИОНИРОВАНИЕ</w:t>
      </w:r>
      <w:r w:rsidR="009A7E00" w:rsidRPr="00013242">
        <w:rPr>
          <w:rFonts w:hAnsi="Times New Roman" w:cs="Times New Roman"/>
          <w:b/>
          <w:bCs/>
          <w:color w:val="000000"/>
          <w:sz w:val="24"/>
          <w:szCs w:val="24"/>
        </w:rPr>
        <w:t> </w:t>
      </w:r>
      <w:r w:rsidR="009A7E00" w:rsidRPr="00013242">
        <w:rPr>
          <w:rFonts w:hAnsi="Times New Roman" w:cs="Times New Roman"/>
          <w:b/>
          <w:bCs/>
          <w:color w:val="000000"/>
          <w:sz w:val="24"/>
          <w:szCs w:val="24"/>
          <w:lang w:val="ru-RU"/>
        </w:rPr>
        <w:t>ВНУТРЕННЕЙ СИСТЕМЫ ОЦЕНКИ КАЧЕСТВА ОБРАЗОВАНИЯ</w:t>
      </w:r>
    </w:p>
    <w:p w:rsidR="00621B1F" w:rsidRPr="00013242" w:rsidRDefault="009A7E00" w:rsidP="006508BC">
      <w:pPr>
        <w:spacing w:before="0" w:beforeAutospacing="0" w:after="120" w:afterAutospacing="0" w:line="360" w:lineRule="auto"/>
        <w:ind w:firstLine="720"/>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Деятельность по оценке качества образования в </w:t>
      </w:r>
      <w:r w:rsidR="001715A2" w:rsidRPr="00013242">
        <w:rPr>
          <w:rFonts w:hAnsi="Times New Roman" w:cs="Times New Roman"/>
          <w:color w:val="000000"/>
          <w:sz w:val="24"/>
          <w:szCs w:val="24"/>
          <w:lang w:val="ru-RU"/>
        </w:rPr>
        <w:t>МА</w:t>
      </w:r>
      <w:r w:rsidRPr="00013242">
        <w:rPr>
          <w:rFonts w:hAnsi="Times New Roman" w:cs="Times New Roman"/>
          <w:color w:val="000000"/>
          <w:sz w:val="24"/>
          <w:szCs w:val="24"/>
          <w:lang w:val="ru-RU"/>
        </w:rPr>
        <w:t xml:space="preserve">ОУ </w:t>
      </w:r>
      <w:r w:rsidR="001715A2" w:rsidRPr="00013242">
        <w:rPr>
          <w:rFonts w:hAnsi="Times New Roman" w:cs="Times New Roman"/>
          <w:color w:val="000000"/>
          <w:sz w:val="24"/>
          <w:szCs w:val="24"/>
          <w:lang w:val="ru-RU"/>
        </w:rPr>
        <w:t>ОСОШ №1</w:t>
      </w:r>
      <w:r w:rsidRPr="00013242">
        <w:rPr>
          <w:rFonts w:hAnsi="Times New Roman" w:cs="Times New Roman"/>
          <w:color w:val="000000"/>
          <w:sz w:val="24"/>
          <w:szCs w:val="24"/>
          <w:lang w:val="ru-RU"/>
        </w:rPr>
        <w:t xml:space="preserve"> в 202</w:t>
      </w:r>
      <w:r w:rsidR="006508BC">
        <w:rPr>
          <w:rFonts w:hAnsi="Times New Roman" w:cs="Times New Roman"/>
          <w:color w:val="000000"/>
          <w:sz w:val="24"/>
          <w:szCs w:val="24"/>
          <w:lang w:val="ru-RU"/>
        </w:rPr>
        <w:t>4</w:t>
      </w:r>
      <w:r w:rsidRPr="00013242">
        <w:rPr>
          <w:rFonts w:hAnsi="Times New Roman" w:cs="Times New Roman"/>
          <w:color w:val="000000"/>
          <w:sz w:val="24"/>
          <w:szCs w:val="24"/>
        </w:rPr>
        <w:t> </w:t>
      </w:r>
      <w:r w:rsidRPr="00013242">
        <w:rPr>
          <w:rFonts w:hAnsi="Times New Roman" w:cs="Times New Roman"/>
          <w:color w:val="000000"/>
          <w:sz w:val="24"/>
          <w:szCs w:val="24"/>
          <w:lang w:val="ru-RU"/>
        </w:rPr>
        <w:t>году организовывалась на основании Положения о внутренней системе оценки качества образования (ВСОКО) и в соответствии с Планами ВСОКО на 202</w:t>
      </w:r>
      <w:r w:rsidR="006508BC">
        <w:rPr>
          <w:rFonts w:hAnsi="Times New Roman" w:cs="Times New Roman"/>
          <w:color w:val="000000"/>
          <w:sz w:val="24"/>
          <w:szCs w:val="24"/>
          <w:lang w:val="ru-RU"/>
        </w:rPr>
        <w:t>3</w:t>
      </w:r>
      <w:r w:rsidRPr="00013242">
        <w:rPr>
          <w:rFonts w:hAnsi="Times New Roman" w:cs="Times New Roman"/>
          <w:color w:val="000000"/>
          <w:sz w:val="24"/>
          <w:szCs w:val="24"/>
          <w:lang w:val="ru-RU"/>
        </w:rPr>
        <w:t>/2</w:t>
      </w:r>
      <w:r w:rsidR="006508BC">
        <w:rPr>
          <w:rFonts w:hAnsi="Times New Roman" w:cs="Times New Roman"/>
          <w:color w:val="000000"/>
          <w:sz w:val="24"/>
          <w:szCs w:val="24"/>
          <w:lang w:val="ru-RU"/>
        </w:rPr>
        <w:t>4</w:t>
      </w:r>
      <w:r w:rsidRPr="00013242">
        <w:rPr>
          <w:rFonts w:hAnsi="Times New Roman" w:cs="Times New Roman"/>
          <w:color w:val="000000"/>
          <w:sz w:val="24"/>
          <w:szCs w:val="24"/>
        </w:rPr>
        <w:t> </w:t>
      </w:r>
      <w:r w:rsidRPr="00013242">
        <w:rPr>
          <w:rFonts w:hAnsi="Times New Roman" w:cs="Times New Roman"/>
          <w:color w:val="000000"/>
          <w:sz w:val="24"/>
          <w:szCs w:val="24"/>
          <w:lang w:val="ru-RU"/>
        </w:rPr>
        <w:t>и 202</w:t>
      </w:r>
      <w:r w:rsidR="006508BC">
        <w:rPr>
          <w:rFonts w:hAnsi="Times New Roman" w:cs="Times New Roman"/>
          <w:color w:val="000000"/>
          <w:sz w:val="24"/>
          <w:szCs w:val="24"/>
          <w:lang w:val="ru-RU"/>
        </w:rPr>
        <w:t>4/25</w:t>
      </w:r>
      <w:r w:rsidRPr="00013242">
        <w:rPr>
          <w:rFonts w:hAnsi="Times New Roman" w:cs="Times New Roman"/>
          <w:color w:val="000000"/>
          <w:sz w:val="24"/>
          <w:szCs w:val="24"/>
        </w:rPr>
        <w:t> </w:t>
      </w:r>
      <w:r w:rsidRPr="00013242">
        <w:rPr>
          <w:rFonts w:hAnsi="Times New Roman" w:cs="Times New Roman"/>
          <w:color w:val="000000"/>
          <w:sz w:val="24"/>
          <w:szCs w:val="24"/>
          <w:lang w:val="ru-RU"/>
        </w:rPr>
        <w:t>учебные годы.</w:t>
      </w:r>
    </w:p>
    <w:p w:rsidR="00621B1F" w:rsidRPr="00013242" w:rsidRDefault="009A7E00" w:rsidP="006508BC">
      <w:pPr>
        <w:spacing w:before="0" w:beforeAutospacing="0" w:after="120" w:afterAutospacing="0" w:line="360" w:lineRule="auto"/>
        <w:ind w:firstLine="420"/>
        <w:jc w:val="both"/>
        <w:rPr>
          <w:rFonts w:hAnsi="Times New Roman" w:cs="Times New Roman"/>
          <w:color w:val="000000"/>
          <w:sz w:val="24"/>
          <w:szCs w:val="24"/>
          <w:lang w:val="ru-RU"/>
        </w:rPr>
      </w:pPr>
      <w:r w:rsidRPr="00013242">
        <w:rPr>
          <w:rFonts w:hAnsi="Times New Roman" w:cs="Times New Roman"/>
          <w:color w:val="000000"/>
          <w:sz w:val="24"/>
          <w:szCs w:val="24"/>
          <w:lang w:val="ru-RU"/>
        </w:rPr>
        <w:t>Внутренняя система оценки качества образования Школы ориентирована на решение следующих задач:</w:t>
      </w:r>
    </w:p>
    <w:p w:rsidR="00621B1F" w:rsidRPr="00013242" w:rsidRDefault="009A7E00" w:rsidP="000209A7">
      <w:pPr>
        <w:numPr>
          <w:ilvl w:val="0"/>
          <w:numId w:val="11"/>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систематическое отслеживание и анализ состояния системы образования в образовательной</w:t>
      </w:r>
      <w:r w:rsidRPr="00013242">
        <w:rPr>
          <w:rFonts w:hAnsi="Times New Roman" w:cs="Times New Roman"/>
          <w:color w:val="000000"/>
          <w:sz w:val="24"/>
          <w:szCs w:val="24"/>
        </w:rPr>
        <w:t> </w:t>
      </w:r>
      <w:r w:rsidRPr="00013242">
        <w:rPr>
          <w:rFonts w:hAnsi="Times New Roman" w:cs="Times New Roman"/>
          <w:color w:val="000000"/>
          <w:sz w:val="24"/>
          <w:szCs w:val="24"/>
          <w:lang w:val="ru-RU"/>
        </w:rPr>
        <w:t>организации</w:t>
      </w:r>
      <w:r w:rsidRPr="00013242">
        <w:rPr>
          <w:rFonts w:hAnsi="Times New Roman" w:cs="Times New Roman"/>
          <w:color w:val="000000"/>
          <w:sz w:val="24"/>
          <w:szCs w:val="24"/>
        </w:rPr>
        <w:t> </w:t>
      </w:r>
      <w:r w:rsidRPr="00013242">
        <w:rPr>
          <w:rFonts w:hAnsi="Times New Roman" w:cs="Times New Roman"/>
          <w:color w:val="000000"/>
          <w:sz w:val="24"/>
          <w:szCs w:val="24"/>
          <w:lang w:val="ru-RU"/>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621B1F" w:rsidRPr="00013242" w:rsidRDefault="009A7E00" w:rsidP="000209A7">
      <w:pPr>
        <w:numPr>
          <w:ilvl w:val="0"/>
          <w:numId w:val="11"/>
        </w:numPr>
        <w:tabs>
          <w:tab w:val="clear" w:pos="720"/>
          <w:tab w:val="num" w:pos="426"/>
        </w:tabs>
        <w:spacing w:before="0" w:beforeAutospacing="0" w:after="120" w:afterAutospacing="0" w:line="360" w:lineRule="auto"/>
        <w:ind w:left="426" w:right="180" w:hanging="426"/>
        <w:jc w:val="both"/>
        <w:rPr>
          <w:rFonts w:hAnsi="Times New Roman" w:cs="Times New Roman"/>
          <w:color w:val="000000"/>
          <w:sz w:val="24"/>
          <w:szCs w:val="24"/>
          <w:lang w:val="ru-RU"/>
        </w:rPr>
      </w:pPr>
      <w:r w:rsidRPr="00013242">
        <w:rPr>
          <w:rFonts w:hAnsi="Times New Roman" w:cs="Times New Roman"/>
          <w:color w:val="000000"/>
          <w:sz w:val="24"/>
          <w:szCs w:val="24"/>
          <w:lang w:val="ru-RU"/>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621B1F" w:rsidRPr="00013242" w:rsidRDefault="009A7E00" w:rsidP="006508BC">
      <w:pPr>
        <w:spacing w:before="0" w:beforeAutospacing="0" w:after="120" w:afterAutospacing="0" w:line="360" w:lineRule="auto"/>
        <w:ind w:firstLine="420"/>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Основными направлениями и целями оценочной деятельности в </w:t>
      </w:r>
      <w:r w:rsidR="00013242" w:rsidRPr="00013242">
        <w:rPr>
          <w:rFonts w:hAnsi="Times New Roman" w:cs="Times New Roman"/>
          <w:color w:val="000000"/>
          <w:sz w:val="24"/>
          <w:szCs w:val="24"/>
          <w:lang w:val="ru-RU"/>
        </w:rPr>
        <w:t>МАОУ ОСОШ №1</w:t>
      </w:r>
      <w:r w:rsidRPr="00013242">
        <w:rPr>
          <w:rFonts w:hAnsi="Times New Roman" w:cs="Times New Roman"/>
          <w:color w:val="000000"/>
          <w:sz w:val="24"/>
          <w:szCs w:val="24"/>
          <w:lang w:val="ru-RU"/>
        </w:rPr>
        <w:t xml:space="preserve"> являются:</w:t>
      </w:r>
    </w:p>
    <w:p w:rsidR="00621B1F" w:rsidRPr="00013242" w:rsidRDefault="009A7E00" w:rsidP="000209A7">
      <w:pPr>
        <w:numPr>
          <w:ilvl w:val="0"/>
          <w:numId w:val="12"/>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21B1F" w:rsidRPr="00013242" w:rsidRDefault="009A7E00" w:rsidP="000209A7">
      <w:pPr>
        <w:numPr>
          <w:ilvl w:val="0"/>
          <w:numId w:val="12"/>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оценка результатов деятельности педагогических кадров как основа аттестационных процедур;</w:t>
      </w:r>
    </w:p>
    <w:p w:rsidR="00621B1F" w:rsidRPr="00013242" w:rsidRDefault="009A7E00" w:rsidP="000209A7">
      <w:pPr>
        <w:numPr>
          <w:ilvl w:val="0"/>
          <w:numId w:val="12"/>
        </w:numPr>
        <w:tabs>
          <w:tab w:val="clear" w:pos="720"/>
          <w:tab w:val="num" w:pos="426"/>
        </w:tabs>
        <w:spacing w:before="0" w:beforeAutospacing="0" w:after="120" w:afterAutospacing="0" w:line="360" w:lineRule="auto"/>
        <w:ind w:left="426" w:right="180" w:hanging="426"/>
        <w:jc w:val="both"/>
        <w:rPr>
          <w:rFonts w:hAnsi="Times New Roman" w:cs="Times New Roman"/>
          <w:color w:val="000000"/>
          <w:sz w:val="24"/>
          <w:szCs w:val="24"/>
          <w:lang w:val="ru-RU"/>
        </w:rPr>
      </w:pPr>
      <w:r w:rsidRPr="00013242">
        <w:rPr>
          <w:rFonts w:hAnsi="Times New Roman" w:cs="Times New Roman"/>
          <w:color w:val="000000"/>
          <w:sz w:val="24"/>
          <w:szCs w:val="24"/>
          <w:lang w:val="ru-RU"/>
        </w:rPr>
        <w:t>оценка результатов деятельности образовательной организации как основа аккредитационных процедур.</w:t>
      </w:r>
    </w:p>
    <w:p w:rsidR="00621B1F" w:rsidRPr="00013242" w:rsidRDefault="009A7E00" w:rsidP="006508BC">
      <w:pPr>
        <w:spacing w:before="0" w:beforeAutospacing="0" w:after="120" w:afterAutospacing="0" w:line="360" w:lineRule="auto"/>
        <w:ind w:firstLine="420"/>
        <w:jc w:val="both"/>
        <w:rPr>
          <w:rFonts w:hAnsi="Times New Roman" w:cs="Times New Roman"/>
          <w:color w:val="000000"/>
          <w:sz w:val="24"/>
          <w:szCs w:val="24"/>
          <w:lang w:val="ru-RU"/>
        </w:rPr>
      </w:pPr>
      <w:r w:rsidRPr="00013242">
        <w:rPr>
          <w:rFonts w:hAnsi="Times New Roman" w:cs="Times New Roman"/>
          <w:color w:val="000000"/>
          <w:sz w:val="24"/>
          <w:szCs w:val="24"/>
          <w:lang w:val="ru-RU"/>
        </w:rPr>
        <w:t>Объектами процедуры оценки качества образовательных результатов обучающихся являются:</w:t>
      </w:r>
    </w:p>
    <w:p w:rsidR="00621B1F" w:rsidRPr="00013242" w:rsidRDefault="009A7E00" w:rsidP="000209A7">
      <w:pPr>
        <w:numPr>
          <w:ilvl w:val="0"/>
          <w:numId w:val="13"/>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rPr>
      </w:pPr>
      <w:r w:rsidRPr="00013242">
        <w:rPr>
          <w:rFonts w:hAnsi="Times New Roman" w:cs="Times New Roman"/>
          <w:color w:val="000000"/>
          <w:sz w:val="24"/>
          <w:szCs w:val="24"/>
        </w:rPr>
        <w:t>метапредметные результаты;</w:t>
      </w:r>
    </w:p>
    <w:p w:rsidR="00621B1F" w:rsidRPr="00013242" w:rsidRDefault="009A7E00" w:rsidP="000209A7">
      <w:pPr>
        <w:numPr>
          <w:ilvl w:val="0"/>
          <w:numId w:val="13"/>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rPr>
      </w:pPr>
      <w:r w:rsidRPr="00013242">
        <w:rPr>
          <w:rFonts w:hAnsi="Times New Roman" w:cs="Times New Roman"/>
          <w:color w:val="000000"/>
          <w:sz w:val="24"/>
          <w:szCs w:val="24"/>
        </w:rPr>
        <w:lastRenderedPageBreak/>
        <w:t>предметные результаты;</w:t>
      </w:r>
    </w:p>
    <w:p w:rsidR="00621B1F" w:rsidRPr="00013242" w:rsidRDefault="009A7E00" w:rsidP="000209A7">
      <w:pPr>
        <w:numPr>
          <w:ilvl w:val="0"/>
          <w:numId w:val="13"/>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участие и результативность в школьных, областных и других предметных олимпиадах, конкурсах, соревнованиях;</w:t>
      </w:r>
    </w:p>
    <w:p w:rsidR="00621B1F" w:rsidRPr="00013242" w:rsidRDefault="009A7E00" w:rsidP="000209A7">
      <w:pPr>
        <w:numPr>
          <w:ilvl w:val="0"/>
          <w:numId w:val="13"/>
        </w:numPr>
        <w:tabs>
          <w:tab w:val="clear" w:pos="720"/>
          <w:tab w:val="num" w:pos="426"/>
        </w:tabs>
        <w:spacing w:before="0" w:beforeAutospacing="0" w:after="120" w:afterAutospacing="0" w:line="360" w:lineRule="auto"/>
        <w:ind w:left="426" w:right="180" w:hanging="426"/>
        <w:jc w:val="both"/>
        <w:rPr>
          <w:rFonts w:hAnsi="Times New Roman" w:cs="Times New Roman"/>
          <w:color w:val="000000"/>
          <w:sz w:val="24"/>
          <w:szCs w:val="24"/>
          <w:lang w:val="ru-RU"/>
        </w:rPr>
      </w:pPr>
      <w:r w:rsidRPr="00013242">
        <w:rPr>
          <w:rFonts w:hAnsi="Times New Roman" w:cs="Times New Roman"/>
          <w:color w:val="000000"/>
          <w:sz w:val="24"/>
          <w:szCs w:val="24"/>
          <w:lang w:val="ru-RU"/>
        </w:rPr>
        <w:t>анализ результатов дальнейшего трудоустройства выпускников.</w:t>
      </w:r>
    </w:p>
    <w:p w:rsidR="00621B1F" w:rsidRPr="00013242" w:rsidRDefault="009A7E00" w:rsidP="006508BC">
      <w:pPr>
        <w:spacing w:before="0" w:beforeAutospacing="0" w:after="120" w:afterAutospacing="0" w:line="360" w:lineRule="auto"/>
        <w:ind w:firstLine="426"/>
        <w:jc w:val="both"/>
        <w:rPr>
          <w:rFonts w:hAnsi="Times New Roman" w:cs="Times New Roman"/>
          <w:color w:val="000000"/>
          <w:sz w:val="24"/>
          <w:szCs w:val="24"/>
          <w:lang w:val="ru-RU"/>
        </w:rPr>
      </w:pPr>
      <w:r w:rsidRPr="00013242">
        <w:rPr>
          <w:rFonts w:hAnsi="Times New Roman" w:cs="Times New Roman"/>
          <w:color w:val="000000"/>
          <w:sz w:val="24"/>
          <w:szCs w:val="24"/>
          <w:lang w:val="ru-RU"/>
        </w:rPr>
        <w:t>Основными процедурами оценки образовательных достижений обучающихся являются: стартовая и входная диагностики, текущая и тематическая оценка, портфолио, внутришкольный мониторинг образовательных достижений, промежуточная и итоговая аттестацию обучающихся.</w:t>
      </w:r>
    </w:p>
    <w:p w:rsidR="00621B1F" w:rsidRPr="00013242" w:rsidRDefault="009A7E00" w:rsidP="006508BC">
      <w:pPr>
        <w:spacing w:before="0" w:beforeAutospacing="0" w:after="120" w:afterAutospacing="0" w:line="360" w:lineRule="auto"/>
        <w:ind w:firstLine="420"/>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Содержание </w:t>
      </w:r>
      <w:proofErr w:type="gramStart"/>
      <w:r w:rsidRPr="00013242">
        <w:rPr>
          <w:rFonts w:hAnsi="Times New Roman" w:cs="Times New Roman"/>
          <w:color w:val="000000"/>
          <w:sz w:val="24"/>
          <w:szCs w:val="24"/>
          <w:lang w:val="ru-RU"/>
        </w:rPr>
        <w:t>процедуры оценки качества условий образовательной деятельности</w:t>
      </w:r>
      <w:proofErr w:type="gramEnd"/>
      <w:r w:rsidRPr="00013242">
        <w:rPr>
          <w:rFonts w:hAnsi="Times New Roman" w:cs="Times New Roman"/>
          <w:color w:val="000000"/>
          <w:sz w:val="24"/>
          <w:szCs w:val="24"/>
          <w:lang w:val="ru-RU"/>
        </w:rPr>
        <w:t xml:space="preserve"> включает в себя:</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оснащенность учебных кабинетов современным оборудованием, средствами обучения и мебелью;</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обеспеченность методической и учебной литературой;</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диагностику уровня тревожности обучающихся 1-х 5-х и 10-х классов в период адаптации;</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оценку количества обучающихся на всех уровнях образования и сохранения контингента обучающихся;</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contextualSpacing/>
        <w:jc w:val="both"/>
        <w:rPr>
          <w:rFonts w:hAnsi="Times New Roman" w:cs="Times New Roman"/>
          <w:color w:val="000000"/>
          <w:sz w:val="24"/>
          <w:szCs w:val="24"/>
          <w:lang w:val="ru-RU"/>
        </w:rPr>
      </w:pPr>
      <w:r w:rsidRPr="00013242">
        <w:rPr>
          <w:rFonts w:hAnsi="Times New Roman" w:cs="Times New Roman"/>
          <w:color w:val="000000"/>
          <w:sz w:val="24"/>
          <w:szCs w:val="24"/>
          <w:lang w:val="ru-RU"/>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621B1F" w:rsidRPr="00013242" w:rsidRDefault="009A7E00" w:rsidP="000209A7">
      <w:pPr>
        <w:numPr>
          <w:ilvl w:val="0"/>
          <w:numId w:val="14"/>
        </w:numPr>
        <w:tabs>
          <w:tab w:val="clear" w:pos="720"/>
          <w:tab w:val="num" w:pos="426"/>
        </w:tabs>
        <w:spacing w:before="0" w:beforeAutospacing="0" w:after="120" w:afterAutospacing="0" w:line="360" w:lineRule="auto"/>
        <w:ind w:left="426" w:right="180" w:hanging="426"/>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использование социальной сферы </w:t>
      </w:r>
      <w:r w:rsidR="00057659">
        <w:rPr>
          <w:rFonts w:hAnsi="Times New Roman" w:cs="Times New Roman"/>
          <w:color w:val="000000"/>
          <w:sz w:val="24"/>
          <w:szCs w:val="24"/>
          <w:lang w:val="ru-RU"/>
        </w:rPr>
        <w:t>села и района</w:t>
      </w:r>
      <w:r w:rsidRPr="00013242">
        <w:rPr>
          <w:rFonts w:hAnsi="Times New Roman" w:cs="Times New Roman"/>
          <w:color w:val="000000"/>
          <w:sz w:val="24"/>
          <w:szCs w:val="24"/>
          <w:lang w:val="ru-RU"/>
        </w:rPr>
        <w:t>.</w:t>
      </w:r>
    </w:p>
    <w:p w:rsidR="00621B1F" w:rsidRPr="00013242" w:rsidRDefault="009A7E00" w:rsidP="00126B13">
      <w:pPr>
        <w:spacing w:before="0" w:beforeAutospacing="0" w:after="0" w:afterAutospacing="0" w:line="360" w:lineRule="auto"/>
        <w:ind w:firstLine="426"/>
        <w:jc w:val="both"/>
        <w:rPr>
          <w:rFonts w:hAnsi="Times New Roman" w:cs="Times New Roman"/>
          <w:color w:val="000000"/>
          <w:sz w:val="24"/>
          <w:szCs w:val="24"/>
          <w:lang w:val="ru-RU"/>
        </w:rPr>
      </w:pPr>
      <w:r w:rsidRPr="00013242">
        <w:rPr>
          <w:rFonts w:hAnsi="Times New Roman" w:cs="Times New Roman"/>
          <w:color w:val="000000"/>
          <w:sz w:val="24"/>
          <w:szCs w:val="24"/>
          <w:lang w:val="ru-RU"/>
        </w:rPr>
        <w:t>Основными методами оценки качества условий образовательной деятельности являются экспертиза, мониторинг, анализ и анкетирование.</w:t>
      </w:r>
    </w:p>
    <w:p w:rsidR="00621B1F" w:rsidRPr="00013242" w:rsidRDefault="009A7E00" w:rsidP="00126B13">
      <w:pPr>
        <w:spacing w:before="0" w:beforeAutospacing="0" w:after="0" w:afterAutospacing="0" w:line="360" w:lineRule="auto"/>
        <w:ind w:firstLine="426"/>
        <w:jc w:val="both"/>
        <w:rPr>
          <w:rFonts w:hAnsi="Times New Roman" w:cs="Times New Roman"/>
          <w:color w:val="000000"/>
          <w:sz w:val="24"/>
          <w:szCs w:val="24"/>
          <w:lang w:val="ru-RU"/>
        </w:rPr>
      </w:pPr>
      <w:r w:rsidRPr="00013242">
        <w:rPr>
          <w:rFonts w:hAnsi="Times New Roman" w:cs="Times New Roman"/>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r w:rsidR="00126B13">
        <w:rPr>
          <w:rFonts w:hAnsi="Times New Roman" w:cs="Times New Roman"/>
          <w:color w:val="000000"/>
          <w:sz w:val="24"/>
          <w:szCs w:val="24"/>
          <w:lang w:val="ru-RU"/>
        </w:rPr>
        <w:t>.</w:t>
      </w:r>
    </w:p>
    <w:p w:rsidR="00621B1F" w:rsidRPr="00013242" w:rsidRDefault="009A7E00" w:rsidP="00126B13">
      <w:pPr>
        <w:spacing w:before="0" w:beforeAutospacing="0" w:after="0" w:afterAutospacing="0" w:line="360" w:lineRule="auto"/>
        <w:ind w:firstLine="426"/>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w:t>
      </w:r>
      <w:r w:rsidRPr="00013242">
        <w:rPr>
          <w:rFonts w:hAnsi="Times New Roman" w:cs="Times New Roman"/>
          <w:color w:val="000000"/>
          <w:sz w:val="24"/>
          <w:szCs w:val="24"/>
          <w:lang w:val="ru-RU"/>
        </w:rPr>
        <w:lastRenderedPageBreak/>
        <w:t>Школой, был организован</w:t>
      </w:r>
      <w:r w:rsidR="00013242">
        <w:rPr>
          <w:rFonts w:hAnsi="Times New Roman" w:cs="Times New Roman"/>
          <w:color w:val="000000"/>
          <w:sz w:val="24"/>
          <w:szCs w:val="24"/>
          <w:lang w:val="ru-RU"/>
        </w:rPr>
        <w:t xml:space="preserve"> </w:t>
      </w:r>
      <w:r w:rsidRPr="00013242">
        <w:rPr>
          <w:rFonts w:hAnsi="Times New Roman" w:cs="Times New Roman"/>
          <w:color w:val="000000"/>
          <w:sz w:val="24"/>
          <w:szCs w:val="24"/>
          <w:lang w:val="ru-RU"/>
        </w:rPr>
        <w:t>опрос, в котором принял</w:t>
      </w:r>
      <w:r w:rsidRPr="00013242">
        <w:rPr>
          <w:rFonts w:hAnsi="Times New Roman" w:cs="Times New Roman"/>
          <w:color w:val="000000"/>
          <w:sz w:val="24"/>
          <w:szCs w:val="24"/>
        </w:rPr>
        <w:t> </w:t>
      </w:r>
      <w:r w:rsidRPr="00013242">
        <w:rPr>
          <w:rFonts w:hAnsi="Times New Roman" w:cs="Times New Roman"/>
          <w:color w:val="000000"/>
          <w:sz w:val="24"/>
          <w:szCs w:val="24"/>
          <w:lang w:val="ru-RU"/>
        </w:rPr>
        <w:t>участие</w:t>
      </w:r>
      <w:r w:rsidR="00013242">
        <w:rPr>
          <w:rFonts w:hAnsi="Times New Roman" w:cs="Times New Roman"/>
          <w:color w:val="000000"/>
          <w:sz w:val="24"/>
          <w:szCs w:val="24"/>
          <w:lang w:val="ru-RU"/>
        </w:rPr>
        <w:t xml:space="preserve"> </w:t>
      </w:r>
      <w:r w:rsidR="00013242" w:rsidRPr="000B5907">
        <w:rPr>
          <w:rFonts w:hAnsi="Times New Roman" w:cs="Times New Roman"/>
          <w:color w:val="000000"/>
          <w:sz w:val="24"/>
          <w:szCs w:val="24"/>
          <w:lang w:val="ru-RU"/>
        </w:rPr>
        <w:t>8</w:t>
      </w:r>
      <w:r w:rsidR="000B5907">
        <w:rPr>
          <w:rFonts w:hAnsi="Times New Roman" w:cs="Times New Roman"/>
          <w:color w:val="000000"/>
          <w:sz w:val="24"/>
          <w:szCs w:val="24"/>
          <w:lang w:val="ru-RU"/>
        </w:rPr>
        <w:t>37</w:t>
      </w:r>
      <w:r w:rsidR="001C6BFA">
        <w:rPr>
          <w:rFonts w:hAnsi="Times New Roman" w:cs="Times New Roman"/>
          <w:color w:val="000000"/>
          <w:sz w:val="24"/>
          <w:szCs w:val="24"/>
          <w:lang w:val="ru-RU"/>
        </w:rPr>
        <w:t xml:space="preserve"> </w:t>
      </w:r>
      <w:r w:rsidRPr="00013242">
        <w:rPr>
          <w:rFonts w:hAnsi="Times New Roman" w:cs="Times New Roman"/>
          <w:color w:val="000000"/>
          <w:sz w:val="24"/>
          <w:szCs w:val="24"/>
          <w:lang w:val="ru-RU"/>
        </w:rPr>
        <w:t xml:space="preserve"> респондент</w:t>
      </w:r>
      <w:r w:rsidR="00013242">
        <w:rPr>
          <w:rFonts w:hAnsi="Times New Roman" w:cs="Times New Roman"/>
          <w:color w:val="000000"/>
          <w:sz w:val="24"/>
          <w:szCs w:val="24"/>
          <w:lang w:val="ru-RU"/>
        </w:rPr>
        <w:t xml:space="preserve"> (9</w:t>
      </w:r>
      <w:r w:rsidR="000B5907">
        <w:rPr>
          <w:rFonts w:hAnsi="Times New Roman" w:cs="Times New Roman"/>
          <w:color w:val="000000"/>
          <w:sz w:val="24"/>
          <w:szCs w:val="24"/>
          <w:lang w:val="ru-RU"/>
        </w:rPr>
        <w:t>9</w:t>
      </w:r>
      <w:r w:rsidRPr="00013242">
        <w:rPr>
          <w:rFonts w:hAnsi="Times New Roman" w:cs="Times New Roman"/>
          <w:color w:val="000000"/>
          <w:sz w:val="24"/>
          <w:szCs w:val="24"/>
          <w:lang w:val="ru-RU"/>
        </w:rPr>
        <w:t>% от общего числа родителей 1–11-х классов).</w:t>
      </w:r>
    </w:p>
    <w:p w:rsidR="00621B1F" w:rsidRPr="00013242" w:rsidRDefault="009A7E00" w:rsidP="00126B13">
      <w:pPr>
        <w:spacing w:before="0" w:beforeAutospacing="0" w:after="0" w:afterAutospacing="0" w:line="360" w:lineRule="auto"/>
        <w:ind w:firstLine="426"/>
        <w:jc w:val="both"/>
        <w:rPr>
          <w:rFonts w:hAnsi="Times New Roman" w:cs="Times New Roman"/>
          <w:color w:val="000000"/>
          <w:sz w:val="24"/>
          <w:szCs w:val="24"/>
          <w:lang w:val="ru-RU"/>
        </w:rPr>
      </w:pPr>
      <w:r w:rsidRPr="00013242">
        <w:rPr>
          <w:rFonts w:hAnsi="Times New Roman" w:cs="Times New Roman"/>
          <w:color w:val="000000"/>
          <w:sz w:val="24"/>
          <w:szCs w:val="24"/>
          <w:lang w:val="ru-RU"/>
        </w:rPr>
        <w:t xml:space="preserve">Метод исследования: анкетный опрос. Сроки проведения анкетирования: </w:t>
      </w:r>
      <w:r w:rsidR="00013242" w:rsidRPr="00013242">
        <w:rPr>
          <w:rFonts w:hAnsi="Times New Roman" w:cs="Times New Roman"/>
          <w:color w:val="000000"/>
          <w:sz w:val="24"/>
          <w:szCs w:val="24"/>
          <w:lang w:val="ru-RU"/>
        </w:rPr>
        <w:t>март</w:t>
      </w:r>
      <w:r w:rsidRPr="00013242">
        <w:rPr>
          <w:rFonts w:hAnsi="Times New Roman" w:cs="Times New Roman"/>
          <w:color w:val="000000"/>
          <w:sz w:val="24"/>
          <w:szCs w:val="24"/>
          <w:lang w:val="ru-RU"/>
        </w:rPr>
        <w:t xml:space="preserve"> 2023</w:t>
      </w:r>
      <w:r w:rsidRPr="00013242">
        <w:rPr>
          <w:rFonts w:hAnsi="Times New Roman" w:cs="Times New Roman"/>
          <w:color w:val="000000"/>
          <w:sz w:val="24"/>
          <w:szCs w:val="24"/>
        </w:rPr>
        <w:t> </w:t>
      </w:r>
      <w:r w:rsidRPr="00013242">
        <w:rPr>
          <w:rFonts w:hAnsi="Times New Roman" w:cs="Times New Roman"/>
          <w:color w:val="000000"/>
          <w:sz w:val="24"/>
          <w:szCs w:val="24"/>
          <w:lang w:val="ru-RU"/>
        </w:rPr>
        <w:t>года.</w:t>
      </w:r>
    </w:p>
    <w:p w:rsidR="00621B1F" w:rsidRPr="000B5907" w:rsidRDefault="009A7E00" w:rsidP="00126B13">
      <w:pPr>
        <w:spacing w:before="0" w:beforeAutospacing="0" w:after="0" w:afterAutospacing="0" w:line="360" w:lineRule="auto"/>
        <w:jc w:val="both"/>
        <w:rPr>
          <w:rFonts w:hAnsi="Times New Roman" w:cs="Times New Roman"/>
          <w:color w:val="000000"/>
          <w:sz w:val="24"/>
          <w:szCs w:val="24"/>
        </w:rPr>
      </w:pPr>
      <w:r w:rsidRPr="000B5907">
        <w:rPr>
          <w:rFonts w:hAnsi="Times New Roman" w:cs="Times New Roman"/>
          <w:color w:val="000000"/>
          <w:sz w:val="24"/>
          <w:szCs w:val="24"/>
        </w:rPr>
        <w:t>Результаты исследования представлены ниже:</w:t>
      </w:r>
    </w:p>
    <w:p w:rsidR="00621B1F" w:rsidRPr="000B5907" w:rsidRDefault="009A7E00" w:rsidP="000209A7">
      <w:pPr>
        <w:numPr>
          <w:ilvl w:val="0"/>
          <w:numId w:val="15"/>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0B5907">
        <w:rPr>
          <w:rFonts w:hAnsi="Times New Roman" w:cs="Times New Roman"/>
          <w:color w:val="000000"/>
          <w:sz w:val="24"/>
          <w:szCs w:val="24"/>
          <w:lang w:val="ru-RU"/>
        </w:rPr>
        <w:t>Качество</w:t>
      </w:r>
      <w:r w:rsidR="00013242" w:rsidRPr="000B5907">
        <w:rPr>
          <w:rFonts w:hAnsi="Times New Roman" w:cs="Times New Roman"/>
          <w:color w:val="000000"/>
          <w:sz w:val="24"/>
          <w:szCs w:val="24"/>
          <w:lang w:val="ru-RU"/>
        </w:rPr>
        <w:t>м</w:t>
      </w:r>
      <w:r w:rsidRPr="000B5907">
        <w:rPr>
          <w:rFonts w:hAnsi="Times New Roman" w:cs="Times New Roman"/>
          <w:color w:val="000000"/>
          <w:sz w:val="24"/>
          <w:szCs w:val="24"/>
          <w:lang w:val="ru-RU"/>
        </w:rPr>
        <w:t xml:space="preserve"> образовательного процесса </w:t>
      </w:r>
      <w:proofErr w:type="gramStart"/>
      <w:r w:rsidR="00013242" w:rsidRPr="000B5907">
        <w:rPr>
          <w:rFonts w:hAnsi="Times New Roman" w:cs="Times New Roman"/>
          <w:color w:val="000000"/>
          <w:sz w:val="24"/>
          <w:szCs w:val="24"/>
          <w:lang w:val="ru-RU"/>
        </w:rPr>
        <w:t>удовлетворены</w:t>
      </w:r>
      <w:proofErr w:type="gramEnd"/>
      <w:r w:rsidR="00013242" w:rsidRPr="000B5907">
        <w:rPr>
          <w:rFonts w:hAnsi="Times New Roman" w:cs="Times New Roman"/>
          <w:color w:val="000000"/>
          <w:sz w:val="24"/>
          <w:szCs w:val="24"/>
          <w:lang w:val="ru-RU"/>
        </w:rPr>
        <w:t xml:space="preserve"> </w:t>
      </w:r>
      <w:r w:rsidRPr="000B5907">
        <w:rPr>
          <w:rFonts w:hAnsi="Times New Roman" w:cs="Times New Roman"/>
          <w:color w:val="000000"/>
          <w:sz w:val="24"/>
          <w:szCs w:val="24"/>
          <w:lang w:val="ru-RU"/>
        </w:rPr>
        <w:t>–</w:t>
      </w:r>
      <w:r w:rsidR="00013242" w:rsidRPr="000B5907">
        <w:rPr>
          <w:rFonts w:hAnsi="Times New Roman" w:cs="Times New Roman"/>
          <w:color w:val="000000"/>
          <w:sz w:val="24"/>
          <w:szCs w:val="24"/>
          <w:lang w:val="ru-RU"/>
        </w:rPr>
        <w:t xml:space="preserve"> </w:t>
      </w:r>
      <w:r w:rsidR="00FE3AC5">
        <w:rPr>
          <w:rFonts w:hAnsi="Times New Roman" w:cs="Times New Roman"/>
          <w:color w:val="000000"/>
          <w:sz w:val="24"/>
          <w:szCs w:val="24"/>
          <w:lang w:val="ru-RU"/>
        </w:rPr>
        <w:t>818</w:t>
      </w:r>
      <w:r w:rsidR="00013242" w:rsidRPr="000B5907">
        <w:rPr>
          <w:rFonts w:hAnsi="Times New Roman" w:cs="Times New Roman"/>
          <w:color w:val="000000"/>
          <w:sz w:val="24"/>
          <w:szCs w:val="24"/>
          <w:lang w:val="ru-RU"/>
        </w:rPr>
        <w:t xml:space="preserve"> человек</w:t>
      </w:r>
      <w:r w:rsidRPr="000B5907">
        <w:rPr>
          <w:rFonts w:hAnsi="Times New Roman" w:cs="Times New Roman"/>
          <w:color w:val="000000"/>
          <w:sz w:val="24"/>
          <w:szCs w:val="24"/>
          <w:lang w:val="ru-RU"/>
        </w:rPr>
        <w:t xml:space="preserve"> </w:t>
      </w:r>
      <w:r w:rsidR="00FE3AC5">
        <w:rPr>
          <w:rFonts w:hAnsi="Times New Roman" w:cs="Times New Roman"/>
          <w:color w:val="000000"/>
          <w:sz w:val="24"/>
          <w:szCs w:val="24"/>
          <w:lang w:val="ru-RU"/>
        </w:rPr>
        <w:t>(97,1</w:t>
      </w:r>
      <w:r w:rsidR="00013242" w:rsidRPr="000B5907">
        <w:rPr>
          <w:rFonts w:hAnsi="Times New Roman" w:cs="Times New Roman"/>
          <w:color w:val="000000"/>
          <w:sz w:val="24"/>
          <w:szCs w:val="24"/>
          <w:lang w:val="ru-RU"/>
        </w:rPr>
        <w:t>%)</w:t>
      </w:r>
      <w:r w:rsidRPr="000B5907">
        <w:rPr>
          <w:rFonts w:hAnsi="Times New Roman" w:cs="Times New Roman"/>
          <w:color w:val="000000"/>
          <w:sz w:val="24"/>
          <w:szCs w:val="24"/>
          <w:lang w:val="ru-RU"/>
        </w:rPr>
        <w:t xml:space="preserve"> </w:t>
      </w:r>
    </w:p>
    <w:p w:rsidR="00621B1F" w:rsidRPr="000B5907" w:rsidRDefault="00466EAB" w:rsidP="000209A7">
      <w:pPr>
        <w:numPr>
          <w:ilvl w:val="0"/>
          <w:numId w:val="15"/>
        </w:numPr>
        <w:spacing w:before="0" w:beforeAutospacing="0" w:after="0" w:afterAutospacing="0" w:line="360" w:lineRule="auto"/>
        <w:ind w:left="780" w:right="180"/>
        <w:contextualSpacing/>
        <w:jc w:val="both"/>
        <w:rPr>
          <w:rFonts w:hAnsi="Times New Roman" w:cs="Times New Roman"/>
          <w:color w:val="000000"/>
          <w:sz w:val="24"/>
          <w:szCs w:val="24"/>
          <w:lang w:val="ru-RU"/>
        </w:rPr>
      </w:pPr>
      <w:proofErr w:type="gramStart"/>
      <w:r w:rsidRPr="000B5907">
        <w:rPr>
          <w:rFonts w:hAnsi="Times New Roman" w:cs="Times New Roman"/>
          <w:color w:val="000000"/>
          <w:sz w:val="24"/>
          <w:szCs w:val="24"/>
          <w:lang w:val="ru-RU"/>
        </w:rPr>
        <w:t xml:space="preserve">Состояние материальной  базы </w:t>
      </w:r>
      <w:r w:rsidR="009A7E00" w:rsidRPr="000B5907">
        <w:rPr>
          <w:rFonts w:hAnsi="Times New Roman" w:cs="Times New Roman"/>
          <w:color w:val="000000"/>
          <w:sz w:val="24"/>
          <w:szCs w:val="24"/>
          <w:lang w:val="ru-RU"/>
        </w:rPr>
        <w:t>ОО</w:t>
      </w:r>
      <w:r w:rsidRPr="000B5907">
        <w:rPr>
          <w:rFonts w:hAnsi="Times New Roman" w:cs="Times New Roman"/>
          <w:color w:val="000000"/>
          <w:sz w:val="24"/>
          <w:szCs w:val="24"/>
          <w:lang w:val="ru-RU"/>
        </w:rPr>
        <w:t xml:space="preserve"> удовлетворены</w:t>
      </w:r>
      <w:r w:rsidR="009A7E00" w:rsidRPr="000B5907">
        <w:rPr>
          <w:rFonts w:hAnsi="Times New Roman" w:cs="Times New Roman"/>
          <w:color w:val="000000"/>
          <w:sz w:val="24"/>
          <w:szCs w:val="24"/>
          <w:lang w:val="ru-RU"/>
        </w:rPr>
        <w:t xml:space="preserve"> –</w:t>
      </w:r>
      <w:r w:rsidR="00013242" w:rsidRPr="000B5907">
        <w:rPr>
          <w:rFonts w:hAnsi="Times New Roman" w:cs="Times New Roman"/>
          <w:color w:val="000000"/>
          <w:sz w:val="24"/>
          <w:szCs w:val="24"/>
          <w:lang w:val="ru-RU"/>
        </w:rPr>
        <w:t xml:space="preserve"> 8</w:t>
      </w:r>
      <w:r w:rsidR="00FE3AC5">
        <w:rPr>
          <w:rFonts w:hAnsi="Times New Roman" w:cs="Times New Roman"/>
          <w:color w:val="000000"/>
          <w:sz w:val="24"/>
          <w:szCs w:val="24"/>
          <w:lang w:val="ru-RU"/>
        </w:rPr>
        <w:t>23</w:t>
      </w:r>
      <w:r w:rsidR="00013242" w:rsidRPr="000B5907">
        <w:rPr>
          <w:rFonts w:hAnsi="Times New Roman" w:cs="Times New Roman"/>
          <w:color w:val="000000"/>
          <w:sz w:val="24"/>
          <w:szCs w:val="24"/>
          <w:lang w:val="ru-RU"/>
        </w:rPr>
        <w:t xml:space="preserve"> человек  (97,7%)</w:t>
      </w:r>
      <w:proofErr w:type="gramEnd"/>
    </w:p>
    <w:p w:rsidR="00621B1F" w:rsidRPr="000B5907" w:rsidRDefault="009A7E00" w:rsidP="000209A7">
      <w:pPr>
        <w:numPr>
          <w:ilvl w:val="0"/>
          <w:numId w:val="15"/>
        </w:numPr>
        <w:spacing w:before="0" w:beforeAutospacing="0" w:after="120" w:afterAutospacing="0" w:line="360" w:lineRule="auto"/>
        <w:ind w:left="780" w:right="180"/>
        <w:contextualSpacing/>
        <w:jc w:val="both"/>
        <w:rPr>
          <w:rFonts w:hAnsi="Times New Roman" w:cs="Times New Roman"/>
          <w:color w:val="000000"/>
          <w:sz w:val="24"/>
          <w:szCs w:val="24"/>
          <w:lang w:val="ru-RU"/>
        </w:rPr>
      </w:pPr>
      <w:r w:rsidRPr="000B5907">
        <w:rPr>
          <w:rFonts w:hAnsi="Times New Roman" w:cs="Times New Roman"/>
          <w:color w:val="000000"/>
          <w:sz w:val="24"/>
          <w:szCs w:val="24"/>
          <w:lang w:val="ru-RU"/>
        </w:rPr>
        <w:t xml:space="preserve">Психологический комфорт в ОО </w:t>
      </w:r>
      <w:r w:rsidR="00466EAB" w:rsidRPr="000B5907">
        <w:rPr>
          <w:rFonts w:hAnsi="Times New Roman" w:cs="Times New Roman"/>
          <w:color w:val="000000"/>
          <w:sz w:val="24"/>
          <w:szCs w:val="24"/>
          <w:lang w:val="ru-RU"/>
        </w:rPr>
        <w:t xml:space="preserve"> </w:t>
      </w:r>
      <w:proofErr w:type="gramStart"/>
      <w:r w:rsidR="00466EAB" w:rsidRPr="000B5907">
        <w:rPr>
          <w:rFonts w:hAnsi="Times New Roman" w:cs="Times New Roman"/>
          <w:color w:val="000000"/>
          <w:sz w:val="24"/>
          <w:szCs w:val="24"/>
          <w:lang w:val="ru-RU"/>
        </w:rPr>
        <w:t>удовлетворены</w:t>
      </w:r>
      <w:proofErr w:type="gramEnd"/>
      <w:r w:rsidR="00466EAB" w:rsidRPr="000B5907">
        <w:rPr>
          <w:rFonts w:hAnsi="Times New Roman" w:cs="Times New Roman"/>
          <w:color w:val="000000"/>
          <w:sz w:val="24"/>
          <w:szCs w:val="24"/>
          <w:lang w:val="ru-RU"/>
        </w:rPr>
        <w:t xml:space="preserve"> </w:t>
      </w:r>
      <w:r w:rsidRPr="000B5907">
        <w:rPr>
          <w:rFonts w:hAnsi="Times New Roman" w:cs="Times New Roman"/>
          <w:color w:val="000000"/>
          <w:sz w:val="24"/>
          <w:szCs w:val="24"/>
          <w:lang w:val="ru-RU"/>
        </w:rPr>
        <w:t xml:space="preserve">– </w:t>
      </w:r>
      <w:r w:rsidR="00FE3AC5">
        <w:rPr>
          <w:rFonts w:hAnsi="Times New Roman" w:cs="Times New Roman"/>
          <w:color w:val="000000"/>
          <w:sz w:val="24"/>
          <w:szCs w:val="24"/>
          <w:lang w:val="ru-RU"/>
        </w:rPr>
        <w:t>797</w:t>
      </w:r>
      <w:r w:rsidRPr="000B5907">
        <w:rPr>
          <w:rFonts w:hAnsi="Times New Roman" w:cs="Times New Roman"/>
          <w:color w:val="000000"/>
          <w:sz w:val="24"/>
          <w:szCs w:val="24"/>
          <w:lang w:val="ru-RU"/>
        </w:rPr>
        <w:t xml:space="preserve"> </w:t>
      </w:r>
      <w:r w:rsidR="00013242" w:rsidRPr="000B5907">
        <w:rPr>
          <w:rFonts w:hAnsi="Times New Roman" w:cs="Times New Roman"/>
          <w:color w:val="000000"/>
          <w:sz w:val="24"/>
          <w:szCs w:val="24"/>
          <w:lang w:val="ru-RU"/>
        </w:rPr>
        <w:t>(94,</w:t>
      </w:r>
      <w:r w:rsidR="00FE3AC5">
        <w:rPr>
          <w:rFonts w:hAnsi="Times New Roman" w:cs="Times New Roman"/>
          <w:color w:val="000000"/>
          <w:sz w:val="24"/>
          <w:szCs w:val="24"/>
          <w:lang w:val="ru-RU"/>
        </w:rPr>
        <w:t>7</w:t>
      </w:r>
      <w:r w:rsidR="00013242" w:rsidRPr="000B5907">
        <w:rPr>
          <w:rFonts w:hAnsi="Times New Roman" w:cs="Times New Roman"/>
          <w:color w:val="000000"/>
          <w:sz w:val="24"/>
          <w:szCs w:val="24"/>
          <w:lang w:val="ru-RU"/>
        </w:rPr>
        <w:t>%)</w:t>
      </w:r>
    </w:p>
    <w:p w:rsidR="00466EAB" w:rsidRPr="000B5907" w:rsidRDefault="00466EAB" w:rsidP="000209A7">
      <w:pPr>
        <w:numPr>
          <w:ilvl w:val="0"/>
          <w:numId w:val="15"/>
        </w:numPr>
        <w:spacing w:before="0" w:beforeAutospacing="0" w:after="120" w:afterAutospacing="0" w:line="360" w:lineRule="auto"/>
        <w:ind w:left="780" w:right="180"/>
        <w:contextualSpacing/>
        <w:jc w:val="both"/>
        <w:rPr>
          <w:rFonts w:hAnsi="Times New Roman" w:cs="Times New Roman"/>
          <w:color w:val="000000"/>
          <w:sz w:val="24"/>
          <w:szCs w:val="24"/>
          <w:lang w:val="ru-RU"/>
        </w:rPr>
      </w:pPr>
      <w:r w:rsidRPr="000B5907">
        <w:rPr>
          <w:rFonts w:hAnsi="Times New Roman" w:cs="Times New Roman"/>
          <w:color w:val="000000"/>
          <w:sz w:val="24"/>
          <w:szCs w:val="24"/>
          <w:lang w:val="ru-RU"/>
        </w:rPr>
        <w:t xml:space="preserve">Работой школы удовлетворены </w:t>
      </w:r>
      <w:r w:rsidR="00FE3AC5">
        <w:rPr>
          <w:rFonts w:hAnsi="Times New Roman" w:cs="Times New Roman"/>
          <w:color w:val="000000"/>
          <w:sz w:val="24"/>
          <w:szCs w:val="24"/>
          <w:lang w:val="ru-RU"/>
        </w:rPr>
        <w:t>832</w:t>
      </w:r>
      <w:r w:rsidRPr="000B5907">
        <w:rPr>
          <w:rFonts w:hAnsi="Times New Roman" w:cs="Times New Roman"/>
          <w:color w:val="000000"/>
          <w:sz w:val="24"/>
          <w:szCs w:val="24"/>
          <w:lang w:val="ru-RU"/>
        </w:rPr>
        <w:t xml:space="preserve"> человека (98,</w:t>
      </w:r>
      <w:r w:rsidR="00FE3AC5">
        <w:rPr>
          <w:rFonts w:hAnsi="Times New Roman" w:cs="Times New Roman"/>
          <w:color w:val="000000"/>
          <w:sz w:val="24"/>
          <w:szCs w:val="24"/>
          <w:lang w:val="ru-RU"/>
        </w:rPr>
        <w:t>8</w:t>
      </w:r>
      <w:r w:rsidRPr="000B5907">
        <w:rPr>
          <w:rFonts w:hAnsi="Times New Roman" w:cs="Times New Roman"/>
          <w:color w:val="000000"/>
          <w:sz w:val="24"/>
          <w:szCs w:val="24"/>
          <w:lang w:val="ru-RU"/>
        </w:rPr>
        <w:t>%)</w:t>
      </w:r>
    </w:p>
    <w:p w:rsidR="00466EAB" w:rsidRPr="000B5907" w:rsidRDefault="00466EAB" w:rsidP="000209A7">
      <w:pPr>
        <w:numPr>
          <w:ilvl w:val="0"/>
          <w:numId w:val="15"/>
        </w:numPr>
        <w:spacing w:before="0" w:beforeAutospacing="0" w:after="120" w:afterAutospacing="0" w:line="360" w:lineRule="auto"/>
        <w:ind w:left="780" w:right="180"/>
        <w:contextualSpacing/>
        <w:jc w:val="both"/>
        <w:rPr>
          <w:rFonts w:hAnsi="Times New Roman" w:cs="Times New Roman"/>
          <w:color w:val="000000"/>
          <w:sz w:val="24"/>
          <w:szCs w:val="24"/>
          <w:lang w:val="ru-RU"/>
        </w:rPr>
      </w:pPr>
      <w:r w:rsidRPr="000B5907">
        <w:rPr>
          <w:rFonts w:hAnsi="Times New Roman" w:cs="Times New Roman"/>
          <w:color w:val="000000"/>
          <w:sz w:val="24"/>
          <w:szCs w:val="24"/>
          <w:lang w:val="ru-RU"/>
        </w:rPr>
        <w:t xml:space="preserve">Спектром дополнительных образовательных услуг </w:t>
      </w:r>
      <w:proofErr w:type="gramStart"/>
      <w:r w:rsidRPr="000B5907">
        <w:rPr>
          <w:rFonts w:hAnsi="Times New Roman" w:cs="Times New Roman"/>
          <w:color w:val="000000"/>
          <w:sz w:val="24"/>
          <w:szCs w:val="24"/>
          <w:lang w:val="ru-RU"/>
        </w:rPr>
        <w:t>удовлетворены</w:t>
      </w:r>
      <w:proofErr w:type="gramEnd"/>
      <w:r w:rsidRPr="000B5907">
        <w:rPr>
          <w:rFonts w:hAnsi="Times New Roman" w:cs="Times New Roman"/>
          <w:color w:val="000000"/>
          <w:sz w:val="24"/>
          <w:szCs w:val="24"/>
          <w:lang w:val="ru-RU"/>
        </w:rPr>
        <w:t xml:space="preserve"> – </w:t>
      </w:r>
      <w:r w:rsidR="00FE3AC5">
        <w:rPr>
          <w:rFonts w:hAnsi="Times New Roman" w:cs="Times New Roman"/>
          <w:color w:val="000000"/>
          <w:sz w:val="24"/>
          <w:szCs w:val="24"/>
          <w:lang w:val="ru-RU"/>
        </w:rPr>
        <w:t xml:space="preserve">792 </w:t>
      </w:r>
      <w:r w:rsidRPr="000B5907">
        <w:rPr>
          <w:rFonts w:hAnsi="Times New Roman" w:cs="Times New Roman"/>
          <w:color w:val="000000"/>
          <w:sz w:val="24"/>
          <w:szCs w:val="24"/>
          <w:lang w:val="ru-RU"/>
        </w:rPr>
        <w:t>человек (94,</w:t>
      </w:r>
      <w:r w:rsidR="00FE3AC5">
        <w:rPr>
          <w:rFonts w:hAnsi="Times New Roman" w:cs="Times New Roman"/>
          <w:color w:val="000000"/>
          <w:sz w:val="24"/>
          <w:szCs w:val="24"/>
          <w:lang w:val="ru-RU"/>
        </w:rPr>
        <w:t>0</w:t>
      </w:r>
      <w:r w:rsidR="00DE3062">
        <w:rPr>
          <w:rFonts w:hAnsi="Times New Roman" w:cs="Times New Roman"/>
          <w:color w:val="000000"/>
          <w:sz w:val="24"/>
          <w:szCs w:val="24"/>
          <w:lang w:val="ru-RU"/>
        </w:rPr>
        <w:t>7</w:t>
      </w:r>
      <w:r w:rsidRPr="000B5907">
        <w:rPr>
          <w:rFonts w:hAnsi="Times New Roman" w:cs="Times New Roman"/>
          <w:color w:val="000000"/>
          <w:sz w:val="24"/>
          <w:szCs w:val="24"/>
          <w:lang w:val="ru-RU"/>
        </w:rPr>
        <w:t>%)</w:t>
      </w:r>
    </w:p>
    <w:p w:rsidR="00621B1F" w:rsidRPr="002409BF" w:rsidRDefault="00621B1F">
      <w:pPr>
        <w:rPr>
          <w:highlight w:val="yellow"/>
          <w:lang w:val="ru-RU"/>
        </w:rPr>
      </w:pPr>
    </w:p>
    <w:p w:rsidR="00621B1F" w:rsidRPr="00466EAB" w:rsidRDefault="009A7E00">
      <w:pPr>
        <w:jc w:val="center"/>
        <w:rPr>
          <w:rFonts w:hAnsi="Times New Roman" w:cs="Times New Roman"/>
          <w:color w:val="000000"/>
          <w:sz w:val="24"/>
          <w:szCs w:val="24"/>
          <w:lang w:val="ru-RU"/>
        </w:rPr>
      </w:pPr>
      <w:r w:rsidRPr="00466EAB">
        <w:rPr>
          <w:rFonts w:hAnsi="Times New Roman" w:cs="Times New Roman"/>
          <w:b/>
          <w:bCs/>
          <w:color w:val="000000"/>
          <w:sz w:val="24"/>
          <w:szCs w:val="24"/>
        </w:rPr>
        <w:t>VIII</w:t>
      </w:r>
      <w:r w:rsidRPr="00466EAB">
        <w:rPr>
          <w:rFonts w:hAnsi="Times New Roman" w:cs="Times New Roman"/>
          <w:b/>
          <w:bCs/>
          <w:color w:val="000000"/>
          <w:sz w:val="24"/>
          <w:szCs w:val="24"/>
          <w:lang w:val="ru-RU"/>
        </w:rPr>
        <w:t>. КАЧЕСТВО КАДРОВОГО ОБЕСПЕЧЕНИЯ</w:t>
      </w:r>
    </w:p>
    <w:p w:rsidR="00A32297" w:rsidRPr="00B0035A" w:rsidRDefault="00A32297" w:rsidP="00A32297">
      <w:pPr>
        <w:spacing w:before="0" w:beforeAutospacing="0" w:after="120" w:afterAutospacing="0" w:line="360" w:lineRule="auto"/>
        <w:ind w:firstLine="720"/>
        <w:jc w:val="both"/>
        <w:rPr>
          <w:color w:val="000000"/>
          <w:sz w:val="24"/>
          <w:szCs w:val="24"/>
          <w:lang w:val="ru-RU"/>
        </w:rPr>
      </w:pPr>
      <w:r>
        <w:rPr>
          <w:color w:val="000000"/>
          <w:sz w:val="24"/>
          <w:szCs w:val="24"/>
          <w:lang w:val="ru-RU"/>
        </w:rPr>
        <w:t>В</w:t>
      </w:r>
      <w:r w:rsidRPr="00B0035A">
        <w:rPr>
          <w:color w:val="000000"/>
          <w:sz w:val="24"/>
          <w:szCs w:val="24"/>
          <w:lang w:val="ru-RU"/>
        </w:rPr>
        <w:t xml:space="preserve">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A32297" w:rsidRPr="00B0035A" w:rsidRDefault="00A32297" w:rsidP="00A32297">
      <w:pPr>
        <w:spacing w:before="0" w:beforeAutospacing="0" w:after="120" w:afterAutospacing="0" w:line="360" w:lineRule="auto"/>
        <w:jc w:val="both"/>
        <w:rPr>
          <w:color w:val="000000"/>
          <w:sz w:val="24"/>
          <w:szCs w:val="24"/>
          <w:lang w:val="ru-RU"/>
        </w:rPr>
      </w:pPr>
      <w:r w:rsidRPr="00B0035A">
        <w:rPr>
          <w:color w:val="000000"/>
          <w:sz w:val="24"/>
          <w:szCs w:val="24"/>
          <w:lang w:val="ru-RU"/>
        </w:rPr>
        <w:t>Основные принципы кадровой политики направлены:</w:t>
      </w:r>
    </w:p>
    <w:p w:rsidR="00A32297" w:rsidRPr="00B0035A" w:rsidRDefault="00A32297" w:rsidP="00A32297">
      <w:pPr>
        <w:numPr>
          <w:ilvl w:val="0"/>
          <w:numId w:val="48"/>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на сохранение, укрепление и развитие кадрового потенциала;</w:t>
      </w:r>
    </w:p>
    <w:p w:rsidR="00A32297" w:rsidRPr="00B0035A" w:rsidRDefault="00A32297" w:rsidP="00A32297">
      <w:pPr>
        <w:numPr>
          <w:ilvl w:val="0"/>
          <w:numId w:val="48"/>
        </w:numPr>
        <w:spacing w:before="0" w:beforeAutospacing="0" w:after="120" w:afterAutospacing="0" w:line="360" w:lineRule="auto"/>
        <w:ind w:left="780" w:right="180"/>
        <w:contextualSpacing/>
        <w:jc w:val="both"/>
        <w:rPr>
          <w:color w:val="000000"/>
          <w:sz w:val="24"/>
          <w:szCs w:val="24"/>
          <w:lang w:val="ru-RU"/>
        </w:rPr>
      </w:pPr>
      <w:r w:rsidRPr="00B0035A">
        <w:rPr>
          <w:color w:val="000000"/>
          <w:sz w:val="24"/>
          <w:szCs w:val="24"/>
          <w:lang w:val="ru-RU"/>
        </w:rPr>
        <w:t>создание квалифицированного коллектива, способного работать в современных условиях;</w:t>
      </w:r>
    </w:p>
    <w:p w:rsidR="00A32297" w:rsidRDefault="00A32297" w:rsidP="00A32297">
      <w:pPr>
        <w:numPr>
          <w:ilvl w:val="0"/>
          <w:numId w:val="48"/>
        </w:numPr>
        <w:spacing w:before="0" w:beforeAutospacing="0" w:after="120" w:afterAutospacing="0" w:line="360" w:lineRule="auto"/>
        <w:ind w:left="780" w:right="180"/>
        <w:jc w:val="both"/>
        <w:rPr>
          <w:color w:val="000000"/>
          <w:sz w:val="24"/>
          <w:szCs w:val="24"/>
        </w:rPr>
      </w:pPr>
      <w:proofErr w:type="gramStart"/>
      <w:r>
        <w:rPr>
          <w:color w:val="000000"/>
          <w:sz w:val="24"/>
          <w:szCs w:val="24"/>
        </w:rPr>
        <w:t>повышение</w:t>
      </w:r>
      <w:proofErr w:type="gramEnd"/>
      <w:r>
        <w:rPr>
          <w:color w:val="000000"/>
          <w:sz w:val="24"/>
          <w:szCs w:val="24"/>
        </w:rPr>
        <w:t xml:space="preserve"> уровня квалификации персонала.</w:t>
      </w:r>
    </w:p>
    <w:p w:rsidR="00A32297" w:rsidRPr="00B0035A" w:rsidRDefault="00A32297" w:rsidP="00A32297">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 xml:space="preserve">На период самообследования в школе работают </w:t>
      </w:r>
      <w:r w:rsidR="00DE3062">
        <w:rPr>
          <w:color w:val="000000"/>
          <w:sz w:val="24"/>
          <w:szCs w:val="24"/>
          <w:lang w:val="ru-RU"/>
        </w:rPr>
        <w:t>64 педагога</w:t>
      </w:r>
      <w:r w:rsidRPr="00B0035A">
        <w:rPr>
          <w:color w:val="000000"/>
          <w:sz w:val="24"/>
          <w:szCs w:val="24"/>
          <w:lang w:val="ru-RU"/>
        </w:rPr>
        <w:t xml:space="preserve">. Из них </w:t>
      </w:r>
      <w:r w:rsidR="00DE3062">
        <w:rPr>
          <w:color w:val="000000"/>
          <w:sz w:val="24"/>
          <w:szCs w:val="24"/>
          <w:lang w:val="ru-RU"/>
        </w:rPr>
        <w:t>семь</w:t>
      </w:r>
      <w:r w:rsidRPr="00B0035A">
        <w:rPr>
          <w:color w:val="000000"/>
          <w:sz w:val="24"/>
          <w:szCs w:val="24"/>
          <w:lang w:val="ru-RU"/>
        </w:rPr>
        <w:t xml:space="preserve"> человек имеет среднее специальное образование.</w:t>
      </w:r>
    </w:p>
    <w:p w:rsidR="00A32297" w:rsidRPr="00B0035A" w:rsidRDefault="00A32297" w:rsidP="00A32297">
      <w:pPr>
        <w:spacing w:before="0" w:beforeAutospacing="0" w:after="0" w:afterAutospacing="0" w:line="360" w:lineRule="auto"/>
        <w:jc w:val="center"/>
        <w:rPr>
          <w:color w:val="000000"/>
          <w:sz w:val="24"/>
          <w:szCs w:val="24"/>
          <w:lang w:val="ru-RU"/>
        </w:rPr>
      </w:pPr>
      <w:r w:rsidRPr="00B0035A">
        <w:rPr>
          <w:b/>
          <w:bCs/>
          <w:color w:val="000000"/>
          <w:sz w:val="24"/>
          <w:szCs w:val="24"/>
          <w:lang w:val="ru-RU"/>
        </w:rPr>
        <w:t>Цифровые компетенции учителей и умение работать с ЭОР, ЦОР и ДОТ</w:t>
      </w:r>
    </w:p>
    <w:p w:rsidR="00A32297" w:rsidRPr="00B0035A" w:rsidRDefault="00A32297" w:rsidP="00A32297">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С 1 сентября 2024 года школа проводит электронное и дистанционное </w:t>
      </w:r>
      <w:proofErr w:type="gramStart"/>
      <w:r w:rsidRPr="00B0035A">
        <w:rPr>
          <w:color w:val="000000"/>
          <w:sz w:val="24"/>
          <w:szCs w:val="24"/>
          <w:lang w:val="ru-RU"/>
        </w:rPr>
        <w:t>обучение по</w:t>
      </w:r>
      <w:proofErr w:type="gramEnd"/>
      <w:r w:rsidRPr="00B0035A">
        <w:rPr>
          <w:color w:val="000000"/>
          <w:sz w:val="24"/>
          <w:szCs w:val="24"/>
          <w:lang w:val="ru-RU"/>
        </w:rPr>
        <w:t xml:space="preserve">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rsidR="00A32297" w:rsidRDefault="00A32297" w:rsidP="00A32297">
      <w:pPr>
        <w:spacing w:before="0" w:beforeAutospacing="0" w:after="0" w:afterAutospacing="0" w:line="360" w:lineRule="auto"/>
        <w:jc w:val="both"/>
        <w:rPr>
          <w:color w:val="000000"/>
          <w:sz w:val="24"/>
          <w:szCs w:val="24"/>
        </w:rPr>
      </w:pPr>
      <w:r w:rsidRPr="00B0035A">
        <w:rPr>
          <w:color w:val="000000"/>
          <w:sz w:val="24"/>
          <w:szCs w:val="24"/>
          <w:lang w:val="ru-RU"/>
        </w:rPr>
        <w:t xml:space="preserve">По результатам профессиональной диагностики педагоги школы имеют следующие уровни цифровых компетенций, необходимых для реализации ООП с помощью </w:t>
      </w:r>
      <w:r>
        <w:rPr>
          <w:color w:val="000000"/>
          <w:sz w:val="24"/>
          <w:szCs w:val="24"/>
        </w:rPr>
        <w:t>ЭОР и ДОТ:</w:t>
      </w:r>
    </w:p>
    <w:p w:rsidR="00A32297" w:rsidRDefault="00A32297" w:rsidP="00A32297">
      <w:pPr>
        <w:numPr>
          <w:ilvl w:val="0"/>
          <w:numId w:val="49"/>
        </w:numPr>
        <w:spacing w:before="0" w:beforeAutospacing="0" w:after="0" w:afterAutospacing="0" w:line="360" w:lineRule="auto"/>
        <w:ind w:left="780" w:right="180"/>
        <w:contextualSpacing/>
        <w:jc w:val="both"/>
        <w:rPr>
          <w:color w:val="000000"/>
          <w:sz w:val="24"/>
          <w:szCs w:val="24"/>
        </w:rPr>
      </w:pPr>
      <w:r>
        <w:rPr>
          <w:color w:val="000000"/>
          <w:sz w:val="24"/>
          <w:szCs w:val="24"/>
        </w:rPr>
        <w:lastRenderedPageBreak/>
        <w:t xml:space="preserve">базовый – </w:t>
      </w:r>
      <w:r>
        <w:rPr>
          <w:color w:val="000000"/>
          <w:sz w:val="24"/>
          <w:szCs w:val="24"/>
          <w:lang w:val="ru-RU"/>
        </w:rPr>
        <w:t>6</w:t>
      </w:r>
      <w:r>
        <w:rPr>
          <w:color w:val="000000"/>
          <w:sz w:val="24"/>
          <w:szCs w:val="24"/>
        </w:rPr>
        <w:t>0 процентов;</w:t>
      </w:r>
    </w:p>
    <w:p w:rsidR="00A32297" w:rsidRDefault="00A32297" w:rsidP="00A32297">
      <w:pPr>
        <w:numPr>
          <w:ilvl w:val="0"/>
          <w:numId w:val="49"/>
        </w:numPr>
        <w:spacing w:before="0" w:beforeAutospacing="0" w:after="0" w:afterAutospacing="0" w:line="360" w:lineRule="auto"/>
        <w:ind w:left="780" w:right="180"/>
        <w:contextualSpacing/>
        <w:jc w:val="both"/>
        <w:rPr>
          <w:color w:val="000000"/>
          <w:sz w:val="24"/>
          <w:szCs w:val="24"/>
        </w:rPr>
      </w:pPr>
      <w:r>
        <w:rPr>
          <w:color w:val="000000"/>
          <w:sz w:val="24"/>
          <w:szCs w:val="24"/>
        </w:rPr>
        <w:t xml:space="preserve">повышенный – </w:t>
      </w:r>
      <w:r>
        <w:rPr>
          <w:color w:val="000000"/>
          <w:sz w:val="24"/>
          <w:szCs w:val="24"/>
          <w:lang w:val="ru-RU"/>
        </w:rPr>
        <w:t>3</w:t>
      </w:r>
      <w:r>
        <w:rPr>
          <w:color w:val="000000"/>
          <w:sz w:val="24"/>
          <w:szCs w:val="24"/>
        </w:rPr>
        <w:t>0 процентов;</w:t>
      </w:r>
    </w:p>
    <w:p w:rsidR="00A32297" w:rsidRDefault="00A32297" w:rsidP="00A32297">
      <w:pPr>
        <w:numPr>
          <w:ilvl w:val="0"/>
          <w:numId w:val="49"/>
        </w:numPr>
        <w:spacing w:before="0" w:beforeAutospacing="0" w:after="0" w:afterAutospacing="0" w:line="360" w:lineRule="auto"/>
        <w:ind w:left="780" w:right="180"/>
        <w:jc w:val="both"/>
        <w:rPr>
          <w:color w:val="000000"/>
          <w:sz w:val="24"/>
          <w:szCs w:val="24"/>
        </w:rPr>
      </w:pPr>
      <w:proofErr w:type="gramStart"/>
      <w:r>
        <w:rPr>
          <w:color w:val="000000"/>
          <w:sz w:val="24"/>
          <w:szCs w:val="24"/>
        </w:rPr>
        <w:t>высокий</w:t>
      </w:r>
      <w:proofErr w:type="gramEnd"/>
      <w:r>
        <w:rPr>
          <w:color w:val="000000"/>
          <w:sz w:val="24"/>
          <w:szCs w:val="24"/>
        </w:rPr>
        <w:t xml:space="preserve"> – </w:t>
      </w:r>
      <w:r>
        <w:rPr>
          <w:color w:val="000000"/>
          <w:sz w:val="24"/>
          <w:szCs w:val="24"/>
          <w:lang w:val="ru-RU"/>
        </w:rPr>
        <w:t>10</w:t>
      </w:r>
      <w:r>
        <w:rPr>
          <w:color w:val="000000"/>
          <w:sz w:val="24"/>
          <w:szCs w:val="24"/>
        </w:rPr>
        <w:t xml:space="preserve"> процентов.</w:t>
      </w:r>
    </w:p>
    <w:p w:rsidR="00A32297" w:rsidRPr="00B0035A" w:rsidRDefault="00A32297" w:rsidP="00A32297">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 xml:space="preserve">Общий уровень компетентности педагогов в области применения ЭОР и ДОТ вырос по сравнению с 2023 годом на </w:t>
      </w:r>
      <w:r>
        <w:rPr>
          <w:color w:val="000000"/>
          <w:sz w:val="24"/>
          <w:szCs w:val="24"/>
          <w:lang w:val="ru-RU"/>
        </w:rPr>
        <w:t>2</w:t>
      </w:r>
      <w:r w:rsidRPr="00B0035A">
        <w:rPr>
          <w:color w:val="000000"/>
          <w:sz w:val="24"/>
          <w:szCs w:val="24"/>
          <w:lang w:val="ru-RU"/>
        </w:rPr>
        <w:t>5%.</w:t>
      </w:r>
    </w:p>
    <w:p w:rsidR="00A32297" w:rsidRPr="00B0035A" w:rsidRDefault="00A32297" w:rsidP="00A32297">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В 2024 году педагоги школы про</w:t>
      </w:r>
      <w:r>
        <w:rPr>
          <w:color w:val="000000"/>
          <w:sz w:val="24"/>
          <w:szCs w:val="24"/>
          <w:lang w:val="ru-RU"/>
        </w:rPr>
        <w:t>ходили</w:t>
      </w:r>
      <w:r w:rsidRPr="00B0035A">
        <w:rPr>
          <w:color w:val="000000"/>
          <w:sz w:val="24"/>
          <w:szCs w:val="24"/>
          <w:lang w:val="ru-RU"/>
        </w:rPr>
        <w:t xml:space="preserve"> повышение квалификации по дополнительным профессиональным программам, направленным на формирование и развитие цифровых компетенций и навыков работы с ЭОР и ДОТ.</w:t>
      </w:r>
    </w:p>
    <w:p w:rsidR="00A32297" w:rsidRPr="00B0035A" w:rsidRDefault="00A32297" w:rsidP="00A32297">
      <w:pPr>
        <w:spacing w:before="0" w:beforeAutospacing="0" w:after="0" w:afterAutospacing="0" w:line="360" w:lineRule="auto"/>
        <w:jc w:val="center"/>
        <w:rPr>
          <w:color w:val="000000"/>
          <w:sz w:val="24"/>
          <w:szCs w:val="24"/>
          <w:lang w:val="ru-RU"/>
        </w:rPr>
      </w:pPr>
      <w:r w:rsidRPr="00B0035A">
        <w:rPr>
          <w:b/>
          <w:bCs/>
          <w:color w:val="000000"/>
          <w:sz w:val="24"/>
          <w:szCs w:val="24"/>
          <w:lang w:val="ru-RU"/>
        </w:rPr>
        <w:t>Итоги аттестации педагогических кадров в 2024 году</w:t>
      </w:r>
    </w:p>
    <w:p w:rsidR="00A32297" w:rsidRPr="00B0035A" w:rsidRDefault="00A32297" w:rsidP="00A32297">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Аттестация педагогов  в 202</w:t>
      </w:r>
      <w:r w:rsidR="00DE3062">
        <w:rPr>
          <w:color w:val="000000"/>
          <w:sz w:val="24"/>
          <w:szCs w:val="24"/>
          <w:lang w:val="ru-RU"/>
        </w:rPr>
        <w:t>4</w:t>
      </w:r>
      <w:r w:rsidRPr="00B0035A">
        <w:rPr>
          <w:color w:val="000000"/>
          <w:sz w:val="24"/>
          <w:szCs w:val="24"/>
          <w:lang w:val="ru-RU"/>
        </w:rPr>
        <w:t xml:space="preserve"> году учебном году проходила в целях установления квалификационной категории. В ходе аттестации была обеспечена публичность представления результатов деятельности педагогов:</w:t>
      </w:r>
    </w:p>
    <w:p w:rsidR="00A32297" w:rsidRPr="00B0035A" w:rsidRDefault="00A32297" w:rsidP="00A32297">
      <w:pPr>
        <w:numPr>
          <w:ilvl w:val="0"/>
          <w:numId w:val="50"/>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через выступления на педагогических советах;</w:t>
      </w:r>
    </w:p>
    <w:p w:rsidR="00A32297" w:rsidRDefault="00A32297" w:rsidP="00A32297">
      <w:pPr>
        <w:numPr>
          <w:ilvl w:val="0"/>
          <w:numId w:val="50"/>
        </w:numPr>
        <w:spacing w:before="0" w:beforeAutospacing="0" w:after="0" w:afterAutospacing="0" w:line="360" w:lineRule="auto"/>
        <w:ind w:left="780" w:right="180"/>
        <w:jc w:val="both"/>
        <w:rPr>
          <w:color w:val="000000"/>
          <w:sz w:val="24"/>
          <w:szCs w:val="24"/>
        </w:rPr>
      </w:pPr>
      <w:proofErr w:type="gramStart"/>
      <w:r>
        <w:rPr>
          <w:color w:val="000000"/>
          <w:sz w:val="24"/>
          <w:szCs w:val="24"/>
        </w:rPr>
        <w:t>открытые</w:t>
      </w:r>
      <w:proofErr w:type="gramEnd"/>
      <w:r>
        <w:rPr>
          <w:color w:val="000000"/>
          <w:sz w:val="24"/>
          <w:szCs w:val="24"/>
        </w:rPr>
        <w:t xml:space="preserve"> уроки, воспитательные мероприятия.</w:t>
      </w:r>
    </w:p>
    <w:p w:rsidR="00A32297" w:rsidRPr="00B0035A" w:rsidRDefault="00A32297" w:rsidP="00DE3062">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 xml:space="preserve">Заявление на аттестацию в целях соответствия квалификационной категории подали </w:t>
      </w:r>
      <w:r w:rsidR="00DE3062">
        <w:rPr>
          <w:color w:val="000000"/>
          <w:sz w:val="24"/>
          <w:szCs w:val="24"/>
          <w:lang w:val="ru-RU"/>
        </w:rPr>
        <w:t>20</w:t>
      </w:r>
      <w:r w:rsidRPr="00B0035A">
        <w:rPr>
          <w:color w:val="000000"/>
          <w:sz w:val="24"/>
          <w:szCs w:val="24"/>
          <w:lang w:val="ru-RU"/>
        </w:rPr>
        <w:t xml:space="preserve"> педагогов:</w:t>
      </w:r>
    </w:p>
    <w:p w:rsidR="00A32297" w:rsidRPr="00B0035A" w:rsidRDefault="00DE3062" w:rsidP="00A32297">
      <w:pPr>
        <w:numPr>
          <w:ilvl w:val="0"/>
          <w:numId w:val="51"/>
        </w:numPr>
        <w:spacing w:before="0" w:beforeAutospacing="0" w:after="0" w:afterAutospacing="0" w:line="360" w:lineRule="auto"/>
        <w:ind w:left="780" w:right="180"/>
        <w:contextualSpacing/>
        <w:jc w:val="both"/>
        <w:rPr>
          <w:color w:val="000000"/>
          <w:sz w:val="24"/>
          <w:szCs w:val="24"/>
          <w:lang w:val="ru-RU"/>
        </w:rPr>
      </w:pPr>
      <w:r>
        <w:rPr>
          <w:color w:val="000000"/>
          <w:sz w:val="24"/>
          <w:szCs w:val="24"/>
          <w:lang w:val="ru-RU"/>
        </w:rPr>
        <w:t>11</w:t>
      </w:r>
      <w:r w:rsidR="00A32297" w:rsidRPr="00B0035A">
        <w:rPr>
          <w:color w:val="000000"/>
          <w:sz w:val="24"/>
          <w:szCs w:val="24"/>
          <w:lang w:val="ru-RU"/>
        </w:rPr>
        <w:t xml:space="preserve"> педагог</w:t>
      </w:r>
      <w:r>
        <w:rPr>
          <w:color w:val="000000"/>
          <w:sz w:val="24"/>
          <w:szCs w:val="24"/>
          <w:lang w:val="ru-RU"/>
        </w:rPr>
        <w:t>ов</w:t>
      </w:r>
      <w:r w:rsidR="00A32297" w:rsidRPr="00B0035A">
        <w:rPr>
          <w:color w:val="000000"/>
          <w:sz w:val="24"/>
          <w:szCs w:val="24"/>
          <w:lang w:val="ru-RU"/>
        </w:rPr>
        <w:t>а – на первую квалификационную категорию;</w:t>
      </w:r>
    </w:p>
    <w:p w:rsidR="00A32297" w:rsidRPr="00B0035A" w:rsidRDefault="00DE3062" w:rsidP="00A32297">
      <w:pPr>
        <w:numPr>
          <w:ilvl w:val="0"/>
          <w:numId w:val="51"/>
        </w:numPr>
        <w:spacing w:before="0" w:beforeAutospacing="0" w:after="0" w:afterAutospacing="0" w:line="360" w:lineRule="auto"/>
        <w:ind w:left="780" w:right="180"/>
        <w:contextualSpacing/>
        <w:jc w:val="both"/>
        <w:rPr>
          <w:color w:val="000000"/>
          <w:sz w:val="24"/>
          <w:szCs w:val="24"/>
          <w:lang w:val="ru-RU"/>
        </w:rPr>
      </w:pPr>
      <w:r>
        <w:rPr>
          <w:color w:val="000000"/>
          <w:sz w:val="24"/>
          <w:szCs w:val="24"/>
          <w:lang w:val="ru-RU"/>
        </w:rPr>
        <w:t>9</w:t>
      </w:r>
      <w:r w:rsidR="00A32297" w:rsidRPr="00B0035A">
        <w:rPr>
          <w:color w:val="000000"/>
          <w:sz w:val="24"/>
          <w:szCs w:val="24"/>
          <w:lang w:val="ru-RU"/>
        </w:rPr>
        <w:t xml:space="preserve"> педагогов – на высшую квалификационную категорию;</w:t>
      </w:r>
    </w:p>
    <w:p w:rsidR="00A32297" w:rsidRPr="00B0035A" w:rsidRDefault="00A32297" w:rsidP="00154D68">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 xml:space="preserve">По результатам аттестации </w:t>
      </w:r>
      <w:r w:rsidR="00154D68">
        <w:rPr>
          <w:color w:val="000000"/>
          <w:sz w:val="24"/>
          <w:szCs w:val="24"/>
          <w:lang w:val="ru-RU"/>
        </w:rPr>
        <w:t>11</w:t>
      </w:r>
      <w:r w:rsidRPr="00B0035A">
        <w:rPr>
          <w:color w:val="000000"/>
          <w:sz w:val="24"/>
          <w:szCs w:val="24"/>
          <w:lang w:val="ru-RU"/>
        </w:rPr>
        <w:t xml:space="preserve"> педагогам установлена первая квалификационная категория, </w:t>
      </w:r>
      <w:r w:rsidR="00154D68">
        <w:rPr>
          <w:color w:val="000000"/>
          <w:sz w:val="24"/>
          <w:szCs w:val="24"/>
          <w:lang w:val="ru-RU"/>
        </w:rPr>
        <w:t>9</w:t>
      </w:r>
      <w:r w:rsidRPr="00B0035A">
        <w:rPr>
          <w:color w:val="000000"/>
          <w:sz w:val="24"/>
          <w:szCs w:val="24"/>
          <w:lang w:val="ru-RU"/>
        </w:rPr>
        <w:t xml:space="preserve"> педагогам – высшая квалификационная категория.</w:t>
      </w:r>
    </w:p>
    <w:p w:rsidR="00A32297" w:rsidRPr="00B0035A" w:rsidRDefault="00A32297" w:rsidP="00154D68">
      <w:pPr>
        <w:spacing w:before="0" w:beforeAutospacing="0" w:after="0" w:afterAutospacing="0" w:line="360" w:lineRule="auto"/>
        <w:jc w:val="both"/>
        <w:rPr>
          <w:color w:val="000000"/>
          <w:sz w:val="24"/>
          <w:szCs w:val="24"/>
          <w:lang w:val="ru-RU"/>
        </w:rPr>
      </w:pPr>
      <w:r w:rsidRPr="00B0035A">
        <w:rPr>
          <w:color w:val="000000"/>
          <w:sz w:val="24"/>
          <w:szCs w:val="24"/>
          <w:lang w:val="ru-RU"/>
        </w:rPr>
        <w:t>Таким образом, по итогам 2024 учебного года имеют актуальные результаты прохождения аттестации:</w:t>
      </w:r>
    </w:p>
    <w:p w:rsidR="00A32297" w:rsidRDefault="00154D68" w:rsidP="00154D68">
      <w:pPr>
        <w:numPr>
          <w:ilvl w:val="0"/>
          <w:numId w:val="52"/>
        </w:numPr>
        <w:spacing w:before="0" w:beforeAutospacing="0" w:after="0" w:afterAutospacing="0" w:line="360" w:lineRule="auto"/>
        <w:ind w:left="780" w:right="180"/>
        <w:contextualSpacing/>
        <w:jc w:val="both"/>
        <w:rPr>
          <w:color w:val="000000"/>
          <w:sz w:val="24"/>
          <w:szCs w:val="24"/>
        </w:rPr>
      </w:pPr>
      <w:r>
        <w:rPr>
          <w:color w:val="000000"/>
          <w:sz w:val="24"/>
          <w:szCs w:val="24"/>
          <w:lang w:val="ru-RU"/>
        </w:rPr>
        <w:t>32</w:t>
      </w:r>
      <w:r w:rsidR="00A32297">
        <w:rPr>
          <w:color w:val="000000"/>
          <w:sz w:val="24"/>
          <w:szCs w:val="24"/>
        </w:rPr>
        <w:t xml:space="preserve"> педагога – высшую квалификационную категорию;</w:t>
      </w:r>
    </w:p>
    <w:p w:rsidR="00A32297" w:rsidRDefault="00A32297" w:rsidP="00154D68">
      <w:pPr>
        <w:numPr>
          <w:ilvl w:val="0"/>
          <w:numId w:val="52"/>
        </w:numPr>
        <w:spacing w:before="0" w:beforeAutospacing="0" w:after="0" w:afterAutospacing="0" w:line="360" w:lineRule="auto"/>
        <w:ind w:left="780" w:right="180"/>
        <w:contextualSpacing/>
        <w:jc w:val="both"/>
        <w:rPr>
          <w:color w:val="000000"/>
          <w:sz w:val="24"/>
          <w:szCs w:val="24"/>
        </w:rPr>
      </w:pPr>
      <w:r>
        <w:rPr>
          <w:color w:val="000000"/>
          <w:sz w:val="24"/>
          <w:szCs w:val="24"/>
        </w:rPr>
        <w:t>2</w:t>
      </w:r>
      <w:r w:rsidR="00154D68">
        <w:rPr>
          <w:color w:val="000000"/>
          <w:sz w:val="24"/>
          <w:szCs w:val="24"/>
          <w:lang w:val="ru-RU"/>
        </w:rPr>
        <w:t>4</w:t>
      </w:r>
      <w:r>
        <w:rPr>
          <w:color w:val="000000"/>
          <w:sz w:val="24"/>
          <w:szCs w:val="24"/>
        </w:rPr>
        <w:t xml:space="preserve"> педагога – первую квалификационную категорию;</w:t>
      </w:r>
    </w:p>
    <w:p w:rsidR="00A32297" w:rsidRPr="00506D83" w:rsidRDefault="00A32297" w:rsidP="00154D68">
      <w:pPr>
        <w:numPr>
          <w:ilvl w:val="0"/>
          <w:numId w:val="52"/>
        </w:numPr>
        <w:spacing w:before="0" w:beforeAutospacing="0" w:after="0" w:afterAutospacing="0" w:line="360" w:lineRule="auto"/>
        <w:ind w:left="780" w:right="180"/>
        <w:jc w:val="both"/>
        <w:rPr>
          <w:color w:val="000000"/>
          <w:sz w:val="24"/>
          <w:szCs w:val="24"/>
          <w:lang w:val="ru-RU"/>
        </w:rPr>
      </w:pPr>
      <w:proofErr w:type="gramStart"/>
      <w:r w:rsidRPr="00B0035A">
        <w:rPr>
          <w:color w:val="000000"/>
          <w:sz w:val="24"/>
          <w:szCs w:val="24"/>
          <w:lang w:val="ru-RU"/>
        </w:rPr>
        <w:t>8 педагогов – аттестованы на соответствие занимаемой должности.</w:t>
      </w:r>
      <w:proofErr w:type="gramEnd"/>
    </w:p>
    <w:p w:rsidR="00A32297" w:rsidRPr="00B0035A" w:rsidRDefault="00A32297" w:rsidP="00154D68">
      <w:pPr>
        <w:jc w:val="center"/>
        <w:rPr>
          <w:color w:val="000000"/>
          <w:sz w:val="24"/>
          <w:szCs w:val="24"/>
          <w:lang w:val="ru-RU"/>
        </w:rPr>
      </w:pPr>
      <w:r w:rsidRPr="00B0035A">
        <w:rPr>
          <w:b/>
          <w:bCs/>
          <w:color w:val="000000"/>
          <w:sz w:val="24"/>
          <w:szCs w:val="24"/>
          <w:lang w:val="ru-RU"/>
        </w:rPr>
        <w:t>Оценка кадрового потенциала школы</w:t>
      </w:r>
    </w:p>
    <w:p w:rsidR="00154D68" w:rsidRPr="00154D68" w:rsidRDefault="00154D68" w:rsidP="00154D68">
      <w:pPr>
        <w:spacing w:before="0" w:beforeAutospacing="0" w:after="0" w:afterAutospacing="0" w:line="360" w:lineRule="auto"/>
        <w:ind w:firstLine="708"/>
        <w:contextualSpacing/>
        <w:jc w:val="both"/>
        <w:rPr>
          <w:sz w:val="24"/>
          <w:szCs w:val="24"/>
          <w:lang w:val="ru-RU"/>
        </w:rPr>
      </w:pPr>
      <w:r w:rsidRPr="00154D68">
        <w:rPr>
          <w:sz w:val="24"/>
          <w:szCs w:val="24"/>
          <w:lang w:val="ru-RU"/>
        </w:rPr>
        <w:t>В течение года педагоги регулярно посещали методические  семинары, вебинары, курсы повышения квалификации.</w:t>
      </w:r>
    </w:p>
    <w:p w:rsidR="00154D68" w:rsidRPr="00154D68" w:rsidRDefault="00154D68" w:rsidP="00154D68">
      <w:pPr>
        <w:spacing w:before="0" w:beforeAutospacing="0" w:after="0" w:afterAutospacing="0" w:line="360" w:lineRule="auto"/>
        <w:ind w:firstLine="708"/>
        <w:contextualSpacing/>
        <w:jc w:val="both"/>
        <w:outlineLvl w:val="0"/>
        <w:rPr>
          <w:sz w:val="24"/>
          <w:szCs w:val="24"/>
          <w:lang w:val="ru-RU"/>
        </w:rPr>
      </w:pPr>
      <w:r w:rsidRPr="00154D68">
        <w:rPr>
          <w:sz w:val="24"/>
          <w:szCs w:val="24"/>
          <w:lang w:val="ru-RU"/>
        </w:rPr>
        <w:t>За последние 3 года курсы повышения квалификации прошли 100% педагогов, в том числе курсовая подготовка в объёме 72 часов по обучению детей с ОВЗ в условиях современного законодательства.</w:t>
      </w:r>
    </w:p>
    <w:p w:rsidR="00154D68" w:rsidRPr="00154D68" w:rsidRDefault="00154D68" w:rsidP="00154D68">
      <w:pPr>
        <w:spacing w:before="0" w:beforeAutospacing="0" w:after="0" w:afterAutospacing="0" w:line="360" w:lineRule="auto"/>
        <w:ind w:firstLine="708"/>
        <w:contextualSpacing/>
        <w:jc w:val="both"/>
        <w:outlineLvl w:val="0"/>
        <w:rPr>
          <w:sz w:val="24"/>
          <w:szCs w:val="24"/>
          <w:lang w:val="ru-RU"/>
        </w:rPr>
      </w:pPr>
      <w:r w:rsidRPr="00154D68">
        <w:rPr>
          <w:sz w:val="24"/>
          <w:szCs w:val="24"/>
          <w:lang w:val="ru-RU"/>
        </w:rPr>
        <w:t xml:space="preserve">В ОУ созданы условия, способствующие совершенствованию профессионального мастерства и удовлетворению образовательных потребностей </w:t>
      </w:r>
      <w:r w:rsidRPr="00154D68">
        <w:rPr>
          <w:sz w:val="24"/>
          <w:szCs w:val="24"/>
          <w:lang w:val="ru-RU"/>
        </w:rPr>
        <w:lastRenderedPageBreak/>
        <w:t xml:space="preserve">сотрудников школы, при этом используются возможности самой школы,  районных методических  структур, ТОГИРРО, Интернет-ресурсы.                                                                                                                                                                                                                                                                                                                                                                                                                                                                                                                                                                                                                                                                                                                                                                                                                                                                                                                                                          </w:t>
      </w:r>
    </w:p>
    <w:p w:rsidR="00154D68" w:rsidRPr="00154D68" w:rsidRDefault="00154D68" w:rsidP="00154D68">
      <w:pPr>
        <w:spacing w:before="0" w:beforeAutospacing="0" w:after="0" w:afterAutospacing="0" w:line="360" w:lineRule="auto"/>
        <w:jc w:val="both"/>
        <w:rPr>
          <w:color w:val="000000"/>
          <w:sz w:val="24"/>
          <w:szCs w:val="24"/>
          <w:lang w:val="ru-RU"/>
        </w:rPr>
      </w:pPr>
      <w:r w:rsidRPr="00154D68">
        <w:rPr>
          <w:b/>
          <w:sz w:val="24"/>
          <w:szCs w:val="24"/>
          <w:lang w:val="ru-RU"/>
        </w:rPr>
        <w:t xml:space="preserve">            </w:t>
      </w:r>
      <w:r w:rsidRPr="00154D68">
        <w:rPr>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154D68" w:rsidRPr="00154D68" w:rsidRDefault="00154D68" w:rsidP="00154D68">
      <w:pPr>
        <w:spacing w:before="0" w:beforeAutospacing="0" w:after="0" w:afterAutospacing="0" w:line="360" w:lineRule="auto"/>
        <w:ind w:firstLine="708"/>
        <w:jc w:val="both"/>
        <w:rPr>
          <w:color w:val="000000"/>
          <w:sz w:val="24"/>
          <w:szCs w:val="24"/>
          <w:lang w:val="ru-RU"/>
        </w:rPr>
      </w:pPr>
      <w:r w:rsidRPr="00154D68">
        <w:rPr>
          <w:color w:val="000000"/>
          <w:sz w:val="24"/>
          <w:szCs w:val="24"/>
          <w:lang w:val="ru-RU"/>
        </w:rPr>
        <w:t>Основные принципы кадровой политики направлены:</w:t>
      </w:r>
    </w:p>
    <w:p w:rsidR="00154D68" w:rsidRPr="00154D68" w:rsidRDefault="00154D68" w:rsidP="00154D68">
      <w:pPr>
        <w:numPr>
          <w:ilvl w:val="0"/>
          <w:numId w:val="16"/>
        </w:numPr>
        <w:spacing w:before="0" w:beforeAutospacing="0" w:after="0" w:afterAutospacing="0" w:line="360" w:lineRule="auto"/>
        <w:ind w:left="780"/>
        <w:contextualSpacing/>
        <w:jc w:val="both"/>
        <w:rPr>
          <w:color w:val="000000"/>
          <w:sz w:val="24"/>
          <w:szCs w:val="24"/>
          <w:lang w:val="ru-RU"/>
        </w:rPr>
      </w:pPr>
      <w:r w:rsidRPr="00154D68">
        <w:rPr>
          <w:color w:val="000000"/>
          <w:sz w:val="24"/>
          <w:szCs w:val="24"/>
          <w:lang w:val="ru-RU"/>
        </w:rPr>
        <w:t>на сохранение, укрепление и развитие кадрового потенциала;</w:t>
      </w:r>
    </w:p>
    <w:p w:rsidR="00154D68" w:rsidRPr="00154D68" w:rsidRDefault="00154D68" w:rsidP="00154D68">
      <w:pPr>
        <w:numPr>
          <w:ilvl w:val="0"/>
          <w:numId w:val="16"/>
        </w:numPr>
        <w:spacing w:before="0" w:beforeAutospacing="0" w:after="0" w:afterAutospacing="0" w:line="360" w:lineRule="auto"/>
        <w:ind w:left="780"/>
        <w:contextualSpacing/>
        <w:jc w:val="both"/>
        <w:rPr>
          <w:color w:val="000000"/>
          <w:sz w:val="24"/>
          <w:szCs w:val="24"/>
          <w:lang w:val="ru-RU"/>
        </w:rPr>
      </w:pPr>
      <w:r w:rsidRPr="00154D68">
        <w:rPr>
          <w:color w:val="000000"/>
          <w:sz w:val="24"/>
          <w:szCs w:val="24"/>
          <w:lang w:val="ru-RU"/>
        </w:rPr>
        <w:t>создание квалифицированного коллектива, способного работать в современных условиях;</w:t>
      </w:r>
    </w:p>
    <w:p w:rsidR="00154D68" w:rsidRPr="00EE02F0" w:rsidRDefault="00154D68" w:rsidP="00154D68">
      <w:pPr>
        <w:numPr>
          <w:ilvl w:val="0"/>
          <w:numId w:val="16"/>
        </w:numPr>
        <w:spacing w:before="0" w:beforeAutospacing="0" w:after="0" w:afterAutospacing="0" w:line="360" w:lineRule="auto"/>
        <w:ind w:left="780"/>
        <w:jc w:val="both"/>
        <w:rPr>
          <w:color w:val="000000"/>
          <w:sz w:val="24"/>
          <w:szCs w:val="24"/>
        </w:rPr>
      </w:pPr>
      <w:proofErr w:type="gramStart"/>
      <w:r w:rsidRPr="00EE02F0">
        <w:rPr>
          <w:color w:val="000000"/>
          <w:sz w:val="24"/>
          <w:szCs w:val="24"/>
        </w:rPr>
        <w:t>повышение</w:t>
      </w:r>
      <w:proofErr w:type="gramEnd"/>
      <w:r w:rsidRPr="00EE02F0">
        <w:rPr>
          <w:color w:val="000000"/>
          <w:sz w:val="24"/>
          <w:szCs w:val="24"/>
        </w:rPr>
        <w:t xml:space="preserve"> уровня квалификации персонала.</w:t>
      </w:r>
    </w:p>
    <w:p w:rsidR="00154D68" w:rsidRPr="00154D68" w:rsidRDefault="00154D68" w:rsidP="00154D68">
      <w:pPr>
        <w:shd w:val="clear" w:color="auto" w:fill="FFFFFF"/>
        <w:spacing w:before="0" w:beforeAutospacing="0" w:after="0" w:afterAutospacing="0" w:line="360" w:lineRule="auto"/>
        <w:ind w:firstLine="420"/>
        <w:jc w:val="both"/>
        <w:rPr>
          <w:color w:val="181818"/>
          <w:sz w:val="24"/>
          <w:szCs w:val="24"/>
          <w:lang w:val="ru-RU"/>
        </w:rPr>
      </w:pPr>
      <w:r w:rsidRPr="00154D68">
        <w:rPr>
          <w:color w:val="181818"/>
          <w:sz w:val="24"/>
          <w:szCs w:val="24"/>
          <w:lang w:val="ru-RU"/>
        </w:rPr>
        <w:t xml:space="preserve">    За молодыми специалистами с целью оказания консультационной, </w:t>
      </w:r>
      <w:r w:rsidRPr="00EE02F0">
        <w:rPr>
          <w:color w:val="181818"/>
          <w:sz w:val="24"/>
          <w:szCs w:val="24"/>
        </w:rPr>
        <w:t> </w:t>
      </w:r>
      <w:r w:rsidRPr="00154D68">
        <w:rPr>
          <w:color w:val="181818"/>
          <w:sz w:val="24"/>
          <w:szCs w:val="24"/>
          <w:lang w:val="ru-RU"/>
        </w:rPr>
        <w:t>методической и практической помощи в вопросах совершенствования теоретических знаний и повышения педагогического мастерства закреплены педагоги – наставники:</w:t>
      </w:r>
    </w:p>
    <w:tbl>
      <w:tblPr>
        <w:tblStyle w:val="a5"/>
        <w:tblW w:w="0" w:type="auto"/>
        <w:tblLook w:val="04A0"/>
      </w:tblPr>
      <w:tblGrid>
        <w:gridCol w:w="3510"/>
        <w:gridCol w:w="3402"/>
      </w:tblGrid>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Наставник</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Молодой педагог</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Григорьева Т.Н</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Постовалова Ю.С.</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Черепанова Ф.Н.</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Сычёва И.С.</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Сенина С.А.</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Непомнящих Л.Н.</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Громова О.С.</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Конькова К.В.</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Усольцева Л.А.</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Гончарова Ю.Е.</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Ельмекеева Н.В.</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Коровина О.С.</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Горшкова Н.А.</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Галингер А.В.</w:t>
            </w:r>
          </w:p>
        </w:tc>
      </w:tr>
      <w:tr w:rsidR="00154D68" w:rsidRPr="00EE02F0" w:rsidTr="00A0308F">
        <w:tc>
          <w:tcPr>
            <w:tcW w:w="3510" w:type="dxa"/>
          </w:tcPr>
          <w:p w:rsidR="00154D68" w:rsidRPr="00EE02F0" w:rsidRDefault="00154D68" w:rsidP="00154D68">
            <w:pPr>
              <w:spacing w:line="360" w:lineRule="auto"/>
              <w:jc w:val="both"/>
              <w:rPr>
                <w:color w:val="181818"/>
                <w:sz w:val="24"/>
                <w:szCs w:val="24"/>
              </w:rPr>
            </w:pPr>
            <w:r w:rsidRPr="00EE02F0">
              <w:rPr>
                <w:color w:val="181818"/>
                <w:sz w:val="24"/>
                <w:szCs w:val="24"/>
              </w:rPr>
              <w:t>Гордина Н.Я.</w:t>
            </w:r>
          </w:p>
        </w:tc>
        <w:tc>
          <w:tcPr>
            <w:tcW w:w="3402" w:type="dxa"/>
          </w:tcPr>
          <w:p w:rsidR="00154D68" w:rsidRPr="00EE02F0" w:rsidRDefault="00154D68" w:rsidP="00154D68">
            <w:pPr>
              <w:spacing w:line="360" w:lineRule="auto"/>
              <w:jc w:val="both"/>
              <w:rPr>
                <w:color w:val="181818"/>
                <w:sz w:val="24"/>
                <w:szCs w:val="24"/>
              </w:rPr>
            </w:pPr>
            <w:r w:rsidRPr="00EE02F0">
              <w:rPr>
                <w:color w:val="181818"/>
                <w:sz w:val="24"/>
                <w:szCs w:val="24"/>
              </w:rPr>
              <w:t>Шатайлова Т.А.</w:t>
            </w:r>
          </w:p>
        </w:tc>
      </w:tr>
      <w:tr w:rsidR="00154D68" w:rsidRPr="00AF791F" w:rsidTr="00A0308F">
        <w:tc>
          <w:tcPr>
            <w:tcW w:w="6912" w:type="dxa"/>
            <w:gridSpan w:val="2"/>
          </w:tcPr>
          <w:p w:rsidR="00154D68" w:rsidRPr="00EE02F0" w:rsidRDefault="00154D68" w:rsidP="00154D68">
            <w:pPr>
              <w:spacing w:line="360" w:lineRule="auto"/>
              <w:jc w:val="both"/>
              <w:rPr>
                <w:color w:val="181818"/>
                <w:sz w:val="24"/>
                <w:szCs w:val="24"/>
              </w:rPr>
            </w:pPr>
            <w:r w:rsidRPr="00EE02F0">
              <w:rPr>
                <w:color w:val="181818"/>
                <w:sz w:val="24"/>
                <w:szCs w:val="24"/>
              </w:rPr>
              <w:t>Руководитель «Школы молодого педагога» - Сипатова Т.А.</w:t>
            </w:r>
          </w:p>
        </w:tc>
      </w:tr>
    </w:tbl>
    <w:p w:rsidR="00154D68" w:rsidRPr="00154D68" w:rsidRDefault="00154D68" w:rsidP="00154D68">
      <w:pPr>
        <w:shd w:val="clear" w:color="auto" w:fill="FFFFFF"/>
        <w:spacing w:before="0" w:beforeAutospacing="0" w:after="0" w:afterAutospacing="0" w:line="360" w:lineRule="auto"/>
        <w:ind w:firstLine="708"/>
        <w:jc w:val="both"/>
        <w:rPr>
          <w:color w:val="000000"/>
          <w:sz w:val="24"/>
          <w:szCs w:val="24"/>
          <w:lang w:val="ru-RU"/>
        </w:rPr>
      </w:pPr>
      <w:r w:rsidRPr="00154D68">
        <w:rPr>
          <w:color w:val="000000"/>
          <w:sz w:val="24"/>
          <w:szCs w:val="24"/>
          <w:lang w:val="ru-RU"/>
        </w:rPr>
        <w:t xml:space="preserve">Наставничество осуществляли  опытные учителя, что способствовало благоприятной адаптации молодых специалистов в школе. Наставники давали рекомендации молодым специалистам по ведению и оформлению документов, проводили контроль над реализацией рабочей программы, а также делись опытом, помогали в  подготовке мероприятий и уроков. </w:t>
      </w:r>
    </w:p>
    <w:p w:rsidR="00154D68" w:rsidRPr="00154D68" w:rsidRDefault="00154D68" w:rsidP="00154D68">
      <w:pPr>
        <w:shd w:val="clear" w:color="auto" w:fill="FFFFFF"/>
        <w:spacing w:before="0" w:beforeAutospacing="0" w:after="0" w:afterAutospacing="0" w:line="360" w:lineRule="auto"/>
        <w:ind w:firstLine="708"/>
        <w:jc w:val="both"/>
        <w:rPr>
          <w:color w:val="000000"/>
          <w:sz w:val="24"/>
          <w:szCs w:val="24"/>
          <w:lang w:val="ru-RU"/>
        </w:rPr>
      </w:pPr>
      <w:r w:rsidRPr="00154D68">
        <w:rPr>
          <w:color w:val="000000"/>
          <w:sz w:val="24"/>
          <w:szCs w:val="24"/>
          <w:lang w:val="ru-RU"/>
        </w:rPr>
        <w:t xml:space="preserve">С целью оказания методической помощи молодым педагогов были организованы классные встречи с опытными педагогами, психологически гостиные, взаимопосещение уроков. Стоит отметить живой интерес молодых педагогов к вопросам обучения и воспитания. Успехом пользовались методические часы, в рамках которых обсуждались спорные вопросы педагогической теории и практики. Активно </w:t>
      </w:r>
      <w:r w:rsidRPr="00154D68">
        <w:rPr>
          <w:color w:val="000000"/>
          <w:sz w:val="24"/>
          <w:szCs w:val="24"/>
          <w:lang w:val="ru-RU"/>
        </w:rPr>
        <w:lastRenderedPageBreak/>
        <w:t>использовались семинары-практикумы, где теоретический материал подкреплялся примером из практики, показом отдельных приемов и способов работы.</w:t>
      </w:r>
    </w:p>
    <w:p w:rsidR="00154D68" w:rsidRPr="00154D68" w:rsidRDefault="00154D68" w:rsidP="00154D68">
      <w:pPr>
        <w:shd w:val="clear" w:color="auto" w:fill="FFFFFF"/>
        <w:spacing w:before="0" w:beforeAutospacing="0" w:after="0" w:afterAutospacing="0" w:line="360" w:lineRule="auto"/>
        <w:ind w:firstLine="708"/>
        <w:jc w:val="both"/>
        <w:rPr>
          <w:rFonts w:eastAsia="Calibri"/>
          <w:sz w:val="24"/>
          <w:szCs w:val="24"/>
          <w:lang w:val="ru-RU"/>
        </w:rPr>
      </w:pPr>
      <w:r w:rsidRPr="00154D68">
        <w:rPr>
          <w:color w:val="000000"/>
          <w:sz w:val="24"/>
          <w:szCs w:val="24"/>
          <w:lang w:val="ru-RU"/>
        </w:rPr>
        <w:t xml:space="preserve">Молодые педагоги  активно принимали участие в методических днях. Уроки и внеклассные мероприятия посещались в рамках ВШК. При посещении уроков были даны рекомендации, которые молодые специалисты учитывали в своей работе. </w:t>
      </w:r>
      <w:r w:rsidRPr="00154D68">
        <w:rPr>
          <w:rFonts w:eastAsia="Calibri"/>
          <w:sz w:val="24"/>
          <w:szCs w:val="24"/>
          <w:lang w:val="ru-RU"/>
        </w:rPr>
        <w:t>Анализ ведения школьной документации показал, что молодые специалисты добросовестно относятся к ведению школьной документации.</w:t>
      </w:r>
    </w:p>
    <w:p w:rsidR="00154D68" w:rsidRPr="00154D68" w:rsidRDefault="00154D68" w:rsidP="00154D68">
      <w:pPr>
        <w:spacing w:before="0" w:beforeAutospacing="0" w:after="0" w:afterAutospacing="0" w:line="360" w:lineRule="auto"/>
        <w:ind w:firstLine="708"/>
        <w:contextualSpacing/>
        <w:jc w:val="both"/>
        <w:rPr>
          <w:sz w:val="24"/>
          <w:szCs w:val="24"/>
          <w:lang w:val="ru-RU"/>
        </w:rPr>
      </w:pPr>
      <w:r w:rsidRPr="00154D68">
        <w:rPr>
          <w:b/>
          <w:sz w:val="24"/>
          <w:szCs w:val="24"/>
          <w:lang w:val="ru-RU"/>
        </w:rPr>
        <w:t>Выводы:</w:t>
      </w:r>
      <w:r w:rsidRPr="00154D68">
        <w:rPr>
          <w:sz w:val="24"/>
          <w:szCs w:val="24"/>
          <w:lang w:val="ru-RU"/>
        </w:rPr>
        <w:t xml:space="preserve"> </w:t>
      </w:r>
    </w:p>
    <w:p w:rsidR="00154D68" w:rsidRPr="00154D68" w:rsidRDefault="00154D68" w:rsidP="00154D68">
      <w:pPr>
        <w:adjustRightInd w:val="0"/>
        <w:spacing w:before="0" w:beforeAutospacing="0" w:after="0" w:afterAutospacing="0" w:line="360" w:lineRule="auto"/>
        <w:jc w:val="both"/>
        <w:rPr>
          <w:sz w:val="24"/>
          <w:szCs w:val="24"/>
          <w:lang w:val="ru-RU"/>
        </w:rPr>
      </w:pPr>
      <w:r w:rsidRPr="00154D68">
        <w:rPr>
          <w:sz w:val="24"/>
          <w:szCs w:val="24"/>
          <w:lang w:val="ru-RU"/>
        </w:rPr>
        <w:t>1. Анализ результатов аттестации позволяет сделать вывод, что аттестация кадров в 2023-2024 учебном году прошла организованно. Завершили процедуру аттестации 20 педагогов;</w:t>
      </w:r>
    </w:p>
    <w:p w:rsidR="00154D68" w:rsidRPr="00154D68" w:rsidRDefault="00154D68" w:rsidP="00154D68">
      <w:pPr>
        <w:spacing w:before="0" w:beforeAutospacing="0" w:after="0" w:afterAutospacing="0" w:line="360" w:lineRule="auto"/>
        <w:jc w:val="both"/>
        <w:rPr>
          <w:rFonts w:eastAsia="Arial Unicode MS"/>
          <w:sz w:val="24"/>
          <w:szCs w:val="24"/>
          <w:lang w:val="ru-RU"/>
        </w:rPr>
      </w:pPr>
      <w:r w:rsidRPr="00154D68">
        <w:rPr>
          <w:rFonts w:eastAsia="Arial Unicode MS"/>
          <w:sz w:val="24"/>
          <w:szCs w:val="24"/>
          <w:lang w:val="ru-RU"/>
        </w:rPr>
        <w:t>2. Количество педагогов, прошедших курсы повышения квалификации не реже, чем один раз в три года, составляет 100%;</w:t>
      </w:r>
    </w:p>
    <w:p w:rsidR="00154D68" w:rsidRPr="00154D68" w:rsidRDefault="00154D68" w:rsidP="00154D68">
      <w:pPr>
        <w:spacing w:before="0" w:beforeAutospacing="0" w:after="0" w:afterAutospacing="0" w:line="360" w:lineRule="auto"/>
        <w:jc w:val="both"/>
        <w:rPr>
          <w:rFonts w:eastAsia="Arial Unicode MS"/>
          <w:sz w:val="24"/>
          <w:szCs w:val="24"/>
          <w:lang w:val="ru-RU"/>
        </w:rPr>
      </w:pPr>
      <w:r w:rsidRPr="00154D68">
        <w:rPr>
          <w:rFonts w:eastAsia="Arial Unicode MS"/>
          <w:sz w:val="24"/>
          <w:szCs w:val="24"/>
          <w:lang w:val="ru-RU"/>
        </w:rPr>
        <w:t>3. В образовательной организации действует система наставничества, молодые педагоги получают необходимую поддержку и рекомендации педагогов-стажистов и администрации школы.</w:t>
      </w:r>
    </w:p>
    <w:p w:rsidR="00154D68" w:rsidRDefault="00154D68">
      <w:pPr>
        <w:jc w:val="center"/>
        <w:rPr>
          <w:rFonts w:hAnsi="Times New Roman" w:cs="Times New Roman"/>
          <w:b/>
          <w:bCs/>
          <w:color w:val="000000"/>
          <w:sz w:val="24"/>
          <w:szCs w:val="24"/>
          <w:lang w:val="ru-RU"/>
        </w:rPr>
      </w:pPr>
    </w:p>
    <w:p w:rsidR="00621B1F" w:rsidRDefault="009A7E00" w:rsidP="00BC1E86">
      <w:pPr>
        <w:spacing w:before="0" w:beforeAutospacing="0" w:after="120" w:afterAutospacing="0" w:line="360" w:lineRule="auto"/>
        <w:jc w:val="center"/>
        <w:rPr>
          <w:rFonts w:hAnsi="Times New Roman" w:cs="Times New Roman"/>
          <w:b/>
          <w:bCs/>
          <w:color w:val="000000"/>
          <w:sz w:val="24"/>
          <w:szCs w:val="24"/>
          <w:lang w:val="ru-RU"/>
        </w:rPr>
      </w:pPr>
      <w:r w:rsidRPr="003034CD">
        <w:rPr>
          <w:rFonts w:hAnsi="Times New Roman" w:cs="Times New Roman"/>
          <w:b/>
          <w:bCs/>
          <w:color w:val="000000"/>
          <w:sz w:val="24"/>
          <w:szCs w:val="24"/>
        </w:rPr>
        <w:t>IX</w:t>
      </w:r>
      <w:r w:rsidRPr="003034CD">
        <w:rPr>
          <w:rFonts w:hAnsi="Times New Roman" w:cs="Times New Roman"/>
          <w:b/>
          <w:bCs/>
          <w:color w:val="000000"/>
          <w:sz w:val="24"/>
          <w:szCs w:val="24"/>
          <w:lang w:val="ru-RU"/>
        </w:rPr>
        <w:t>. КАЧЕСТВО</w:t>
      </w:r>
      <w:r w:rsidRPr="003034CD">
        <w:rPr>
          <w:rFonts w:hAnsi="Times New Roman" w:cs="Times New Roman"/>
          <w:b/>
          <w:bCs/>
          <w:color w:val="000000"/>
          <w:sz w:val="24"/>
          <w:szCs w:val="24"/>
        </w:rPr>
        <w:t> </w:t>
      </w:r>
      <w:r w:rsidRPr="003034CD">
        <w:rPr>
          <w:rFonts w:hAnsi="Times New Roman" w:cs="Times New Roman"/>
          <w:b/>
          <w:bCs/>
          <w:color w:val="000000"/>
          <w:sz w:val="24"/>
          <w:szCs w:val="24"/>
          <w:lang w:val="ru-RU"/>
        </w:rPr>
        <w:t>УЧЕБНО-МЕТОДИЧЕСКОГО ОБЕСПЕЧЕНИЯ</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К 1 сентября 2024 года школьный сайт был приведен в соответствие с</w:t>
      </w:r>
      <w:r>
        <w:rPr>
          <w:color w:val="000000"/>
          <w:sz w:val="24"/>
          <w:szCs w:val="24"/>
        </w:rPr>
        <w:t> </w:t>
      </w:r>
      <w:r w:rsidRPr="00B0035A">
        <w:rPr>
          <w:color w:val="000000"/>
          <w:sz w:val="24"/>
          <w:szCs w:val="24"/>
          <w:lang w:val="ru-RU"/>
        </w:rPr>
        <w:t>требованиями</w:t>
      </w:r>
      <w:r>
        <w:rPr>
          <w:color w:val="000000"/>
          <w:sz w:val="24"/>
          <w:szCs w:val="24"/>
        </w:rPr>
        <w:t> </w:t>
      </w:r>
      <w:r w:rsidRPr="00B0035A">
        <w:rPr>
          <w:color w:val="000000"/>
          <w:sz w:val="24"/>
          <w:szCs w:val="24"/>
          <w:lang w:val="ru-RU"/>
        </w:rPr>
        <w:t>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lastRenderedPageBreak/>
        <w:t>На сайте опубликована информация о порядке и условиях проведения ГИА</w:t>
      </w:r>
      <w:r>
        <w:rPr>
          <w:color w:val="000000"/>
          <w:sz w:val="24"/>
          <w:szCs w:val="24"/>
        </w:rPr>
        <w:t> </w:t>
      </w:r>
      <w:r w:rsidRPr="00B0035A">
        <w:rPr>
          <w:color w:val="000000"/>
          <w:sz w:val="24"/>
          <w:szCs w:val="24"/>
          <w:lang w:val="ru-RU"/>
        </w:rPr>
        <w:t>в соответствии с требованиями п. 28 Поря</w:t>
      </w:r>
      <w:r>
        <w:rPr>
          <w:color w:val="000000"/>
          <w:sz w:val="24"/>
          <w:szCs w:val="24"/>
          <w:lang w:val="ru-RU"/>
        </w:rPr>
        <w:t>дка ГИА-9, п. 46 Порядка ГИА-11.</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На сайте резмещена информация о приеме в школу в соответствии с п. 16, 25</w:t>
      </w:r>
      <w:r>
        <w:rPr>
          <w:color w:val="000000"/>
          <w:sz w:val="24"/>
          <w:szCs w:val="24"/>
        </w:rPr>
        <w:t> </w:t>
      </w:r>
      <w:r w:rsidRPr="00B0035A">
        <w:rPr>
          <w:color w:val="000000"/>
          <w:sz w:val="24"/>
          <w:szCs w:val="24"/>
          <w:lang w:val="ru-RU"/>
        </w:rPr>
        <w:t>Порядка приема в школу</w:t>
      </w:r>
      <w:r>
        <w:rPr>
          <w:color w:val="000000"/>
          <w:sz w:val="24"/>
          <w:szCs w:val="24"/>
          <w:lang w:val="ru-RU"/>
        </w:rPr>
        <w:t>.</w:t>
      </w:r>
    </w:p>
    <w:p w:rsidR="00BC1E86" w:rsidRPr="00B0035A"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Анализ применения ЭСО в </w:t>
      </w:r>
      <w:r>
        <w:rPr>
          <w:color w:val="000000"/>
          <w:sz w:val="24"/>
          <w:szCs w:val="24"/>
          <w:lang w:val="ru-RU"/>
        </w:rPr>
        <w:t>МАОУ ОСОШ № 1</w:t>
      </w:r>
      <w:r w:rsidRPr="00B0035A">
        <w:rPr>
          <w:color w:val="000000"/>
          <w:sz w:val="24"/>
          <w:szCs w:val="24"/>
          <w:lang w:val="ru-RU"/>
        </w:rPr>
        <w:t xml:space="preserve"> при реализации ООП показывает, педагоги школы применяют в образовательной деятельности ЭОР и ЭСО с учетом СП 2.4.3648–20.</w:t>
      </w:r>
    </w:p>
    <w:p w:rsidR="00BC1E86" w:rsidRDefault="00BC1E86" w:rsidP="00BC1E86">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Обеспеченность доступа к печатным и электронным образовательным ресурсам (ЭОР) </w:t>
      </w:r>
      <w:r>
        <w:rPr>
          <w:color w:val="000000"/>
          <w:sz w:val="24"/>
          <w:szCs w:val="24"/>
          <w:lang w:val="ru-RU"/>
        </w:rPr>
        <w:t>МАОУ ОСОШ № 1</w:t>
      </w:r>
      <w:r w:rsidRPr="00B0035A">
        <w:rPr>
          <w:color w:val="000000"/>
          <w:sz w:val="24"/>
          <w:szCs w:val="24"/>
          <w:lang w:val="ru-RU"/>
        </w:rPr>
        <w:t xml:space="preserve"> составляет 95 процентов. В образовательном процессе используются ЭОР, </w:t>
      </w:r>
      <w:proofErr w:type="gramStart"/>
      <w:r w:rsidRPr="00B0035A">
        <w:rPr>
          <w:color w:val="000000"/>
          <w:sz w:val="24"/>
          <w:szCs w:val="24"/>
          <w:lang w:val="ru-RU"/>
        </w:rPr>
        <w:t>включенные</w:t>
      </w:r>
      <w:proofErr w:type="gramEnd"/>
      <w:r w:rsidRPr="00B0035A">
        <w:rPr>
          <w:color w:val="000000"/>
          <w:sz w:val="24"/>
          <w:szCs w:val="24"/>
          <w:lang w:val="ru-RU"/>
        </w:rPr>
        <w:t xml:space="preserve"> в федеральный перечень электронных образовательных ресурсов, утвержденный приказом Минпросвещения от 18.07.2024 № 499.</w:t>
      </w:r>
    </w:p>
    <w:p w:rsidR="00BC1E86" w:rsidRPr="00B0035A" w:rsidRDefault="00BC1E86" w:rsidP="00BC1E86">
      <w:pPr>
        <w:spacing w:before="0" w:beforeAutospacing="0" w:after="0" w:afterAutospacing="0" w:line="360" w:lineRule="auto"/>
        <w:ind w:firstLine="720"/>
        <w:jc w:val="both"/>
        <w:rPr>
          <w:color w:val="000000"/>
          <w:sz w:val="24"/>
          <w:szCs w:val="24"/>
          <w:lang w:val="ru-RU"/>
        </w:rPr>
      </w:pPr>
    </w:p>
    <w:p w:rsidR="00BC1E86" w:rsidRPr="00581992" w:rsidRDefault="00BC1E86" w:rsidP="00BC1E86">
      <w:pPr>
        <w:spacing w:before="0" w:beforeAutospacing="0" w:after="0" w:afterAutospacing="0" w:line="360" w:lineRule="auto"/>
        <w:jc w:val="both"/>
        <w:rPr>
          <w:b/>
          <w:color w:val="000000"/>
          <w:sz w:val="24"/>
          <w:szCs w:val="24"/>
          <w:lang w:val="ru-RU"/>
        </w:rPr>
      </w:pPr>
      <w:r w:rsidRPr="00BC1E86">
        <w:rPr>
          <w:b/>
          <w:color w:val="000000"/>
          <w:sz w:val="24"/>
          <w:szCs w:val="24"/>
        </w:rPr>
        <w:t>IX</w:t>
      </w:r>
      <w:r w:rsidRPr="00BC1E86">
        <w:rPr>
          <w:b/>
          <w:color w:val="000000"/>
          <w:sz w:val="24"/>
          <w:szCs w:val="24"/>
          <w:lang w:val="ru-RU"/>
        </w:rPr>
        <w:t xml:space="preserve">. КАЧЕСТВО БИБЛИОТЕЧНО-ИНФОРМАЦИОННОГО ОБЕСПЕЧЕНИЯ </w:t>
      </w:r>
    </w:p>
    <w:p w:rsidR="00BC1E86" w:rsidRPr="00B0035A" w:rsidRDefault="00BC1E86" w:rsidP="00BC1E86">
      <w:pPr>
        <w:spacing w:before="0" w:beforeAutospacing="0" w:after="0" w:afterAutospacing="0" w:line="360" w:lineRule="auto"/>
        <w:jc w:val="both"/>
        <w:rPr>
          <w:color w:val="000000"/>
          <w:sz w:val="24"/>
          <w:szCs w:val="24"/>
          <w:lang w:val="ru-RU"/>
        </w:rPr>
      </w:pPr>
      <w:r w:rsidRPr="00B0035A">
        <w:rPr>
          <w:color w:val="000000"/>
          <w:sz w:val="24"/>
          <w:szCs w:val="24"/>
          <w:lang w:val="ru-RU"/>
        </w:rPr>
        <w:t>Общая характеристика:</w:t>
      </w:r>
    </w:p>
    <w:p w:rsidR="00BC1E86" w:rsidRPr="00BC1E86" w:rsidRDefault="00BC1E86" w:rsidP="00BC1E86">
      <w:pPr>
        <w:numPr>
          <w:ilvl w:val="0"/>
          <w:numId w:val="53"/>
        </w:numPr>
        <w:spacing w:before="0" w:beforeAutospacing="0" w:after="0" w:afterAutospacing="0" w:line="360" w:lineRule="auto"/>
        <w:ind w:left="780" w:right="180"/>
        <w:contextualSpacing/>
        <w:jc w:val="both"/>
        <w:rPr>
          <w:color w:val="000000"/>
          <w:sz w:val="24"/>
          <w:szCs w:val="24"/>
          <w:lang w:val="ru-RU"/>
        </w:rPr>
      </w:pPr>
      <w:r w:rsidRPr="00BC1E86">
        <w:rPr>
          <w:color w:val="000000"/>
          <w:sz w:val="24"/>
          <w:szCs w:val="24"/>
          <w:lang w:val="ru-RU"/>
        </w:rPr>
        <w:t xml:space="preserve">объем библиотечного фонда – </w:t>
      </w:r>
      <w:r>
        <w:rPr>
          <w:color w:val="000000"/>
          <w:sz w:val="24"/>
          <w:szCs w:val="24"/>
        </w:rPr>
        <w:t>94152</w:t>
      </w:r>
      <w:r w:rsidRPr="00BC1E86">
        <w:rPr>
          <w:color w:val="000000"/>
          <w:sz w:val="24"/>
          <w:szCs w:val="24"/>
          <w:lang w:val="ru-RU"/>
        </w:rPr>
        <w:t xml:space="preserve"> единиц</w:t>
      </w:r>
      <w:r>
        <w:rPr>
          <w:color w:val="000000"/>
          <w:sz w:val="24"/>
          <w:szCs w:val="24"/>
          <w:lang w:val="ru-RU"/>
        </w:rPr>
        <w:t>ы</w:t>
      </w:r>
      <w:r w:rsidRPr="00BC1E86">
        <w:rPr>
          <w:color w:val="000000"/>
          <w:sz w:val="24"/>
          <w:szCs w:val="24"/>
          <w:lang w:val="ru-RU"/>
        </w:rPr>
        <w:t>;</w:t>
      </w:r>
    </w:p>
    <w:p w:rsidR="00BC1E86" w:rsidRPr="00BC1E86" w:rsidRDefault="00BC1E86" w:rsidP="00BC1E86">
      <w:pPr>
        <w:numPr>
          <w:ilvl w:val="0"/>
          <w:numId w:val="53"/>
        </w:numPr>
        <w:spacing w:before="0" w:beforeAutospacing="0" w:after="0" w:afterAutospacing="0" w:line="360" w:lineRule="auto"/>
        <w:ind w:left="780" w:right="180"/>
        <w:contextualSpacing/>
        <w:jc w:val="both"/>
        <w:rPr>
          <w:color w:val="000000"/>
          <w:sz w:val="24"/>
          <w:szCs w:val="24"/>
          <w:lang w:val="ru-RU"/>
        </w:rPr>
      </w:pPr>
      <w:r w:rsidRPr="00BC1E86">
        <w:rPr>
          <w:color w:val="000000"/>
          <w:sz w:val="24"/>
          <w:szCs w:val="24"/>
          <w:lang w:val="ru-RU"/>
        </w:rPr>
        <w:t>книгообеспеченность – 100 процентов;</w:t>
      </w:r>
    </w:p>
    <w:p w:rsidR="00BC1E86" w:rsidRPr="00BC1E86" w:rsidRDefault="00BC1E86" w:rsidP="00BC1E86">
      <w:pPr>
        <w:numPr>
          <w:ilvl w:val="0"/>
          <w:numId w:val="53"/>
        </w:numPr>
        <w:spacing w:before="0" w:beforeAutospacing="0" w:after="0" w:afterAutospacing="0" w:line="360" w:lineRule="auto"/>
        <w:ind w:left="780" w:right="180"/>
        <w:contextualSpacing/>
        <w:jc w:val="both"/>
        <w:rPr>
          <w:color w:val="000000"/>
          <w:sz w:val="24"/>
          <w:szCs w:val="24"/>
          <w:lang w:val="ru-RU"/>
        </w:rPr>
      </w:pPr>
      <w:r w:rsidRPr="00BC1E86">
        <w:rPr>
          <w:color w:val="000000"/>
          <w:sz w:val="24"/>
          <w:szCs w:val="24"/>
          <w:lang w:val="ru-RU"/>
        </w:rPr>
        <w:t xml:space="preserve">обращаемость – </w:t>
      </w:r>
      <w:r w:rsidR="0019597A">
        <w:rPr>
          <w:color w:val="000000"/>
          <w:sz w:val="24"/>
          <w:szCs w:val="24"/>
          <w:lang w:val="ru-RU"/>
        </w:rPr>
        <w:t xml:space="preserve">6748 </w:t>
      </w:r>
      <w:r w:rsidRPr="00BC1E86">
        <w:rPr>
          <w:color w:val="000000"/>
          <w:sz w:val="24"/>
          <w:szCs w:val="24"/>
          <w:lang w:val="ru-RU"/>
        </w:rPr>
        <w:t>единиц в год;</w:t>
      </w:r>
    </w:p>
    <w:p w:rsidR="00BC1E86" w:rsidRDefault="00BC1E86" w:rsidP="00BC1E86">
      <w:pPr>
        <w:numPr>
          <w:ilvl w:val="0"/>
          <w:numId w:val="53"/>
        </w:numPr>
        <w:spacing w:before="0" w:beforeAutospacing="0" w:after="0" w:afterAutospacing="0" w:line="360" w:lineRule="auto"/>
        <w:ind w:left="780" w:right="180"/>
        <w:jc w:val="both"/>
        <w:rPr>
          <w:color w:val="000000"/>
          <w:sz w:val="24"/>
          <w:szCs w:val="24"/>
        </w:rPr>
      </w:pPr>
      <w:r w:rsidRPr="00BC1E86">
        <w:rPr>
          <w:color w:val="000000"/>
          <w:sz w:val="24"/>
          <w:szCs w:val="24"/>
          <w:lang w:val="ru-RU"/>
        </w:rPr>
        <w:t>объем учебн</w:t>
      </w:r>
      <w:r>
        <w:rPr>
          <w:color w:val="000000"/>
          <w:sz w:val="24"/>
          <w:szCs w:val="24"/>
        </w:rPr>
        <w:t xml:space="preserve">ого фонда – </w:t>
      </w:r>
      <w:r w:rsidR="0019597A">
        <w:rPr>
          <w:color w:val="000000"/>
          <w:sz w:val="24"/>
          <w:szCs w:val="24"/>
          <w:lang w:val="ru-RU"/>
        </w:rPr>
        <w:t>34475</w:t>
      </w:r>
      <w:r>
        <w:rPr>
          <w:color w:val="000000"/>
          <w:sz w:val="24"/>
          <w:szCs w:val="24"/>
        </w:rPr>
        <w:t xml:space="preserve"> единиц.</w:t>
      </w:r>
    </w:p>
    <w:p w:rsidR="00BC1E86" w:rsidRPr="00B0035A" w:rsidRDefault="00BC1E86" w:rsidP="0019597A">
      <w:pPr>
        <w:spacing w:before="0" w:beforeAutospacing="0" w:after="0" w:afterAutospacing="0" w:line="360" w:lineRule="auto"/>
        <w:jc w:val="both"/>
        <w:rPr>
          <w:color w:val="000000"/>
          <w:sz w:val="24"/>
          <w:szCs w:val="24"/>
          <w:lang w:val="ru-RU"/>
        </w:rPr>
      </w:pPr>
      <w:r w:rsidRPr="00B0035A">
        <w:rPr>
          <w:color w:val="000000"/>
          <w:sz w:val="24"/>
          <w:szCs w:val="24"/>
          <w:lang w:val="ru-RU"/>
        </w:rPr>
        <w:t>Фонд библиотеки формируется за счет федерального, областного, местного бюджетов.</w:t>
      </w:r>
    </w:p>
    <w:p w:rsidR="00BC1E86" w:rsidRPr="00B0035A" w:rsidRDefault="0019597A" w:rsidP="0019597A">
      <w:pPr>
        <w:spacing w:before="0" w:beforeAutospacing="0" w:after="0" w:afterAutospacing="0" w:line="360" w:lineRule="auto"/>
        <w:rPr>
          <w:color w:val="000000"/>
          <w:sz w:val="24"/>
          <w:szCs w:val="24"/>
          <w:lang w:val="ru-RU"/>
        </w:rPr>
      </w:pPr>
      <w:r>
        <w:rPr>
          <w:b/>
          <w:bCs/>
          <w:color w:val="000000"/>
          <w:sz w:val="24"/>
          <w:szCs w:val="24"/>
          <w:lang w:val="ru-RU"/>
        </w:rPr>
        <w:t>Таблица</w:t>
      </w:r>
      <w:r w:rsidR="00BC1E86" w:rsidRPr="00B0035A">
        <w:rPr>
          <w:b/>
          <w:bCs/>
          <w:color w:val="000000"/>
          <w:sz w:val="24"/>
          <w:szCs w:val="24"/>
          <w:lang w:val="ru-RU"/>
        </w:rPr>
        <w:t>. Состав фонда и его использование</w:t>
      </w:r>
    </w:p>
    <w:tbl>
      <w:tblPr>
        <w:tblW w:w="3195" w:type="pct"/>
        <w:tblCellMar>
          <w:top w:w="15" w:type="dxa"/>
          <w:left w:w="15" w:type="dxa"/>
          <w:bottom w:w="15" w:type="dxa"/>
          <w:right w:w="15" w:type="dxa"/>
        </w:tblCellMar>
        <w:tblLook w:val="0600"/>
      </w:tblPr>
      <w:tblGrid>
        <w:gridCol w:w="418"/>
        <w:gridCol w:w="2065"/>
        <w:gridCol w:w="3381"/>
      </w:tblGrid>
      <w:tr w:rsidR="0019597A" w:rsidRPr="007C2579"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b/>
                <w:bCs/>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b/>
                <w:bCs/>
                <w:color w:val="000000"/>
                <w:sz w:val="24"/>
                <w:szCs w:val="24"/>
              </w:rPr>
              <w:t>Количество единиц в фонде</w:t>
            </w:r>
          </w:p>
        </w:tc>
      </w:tr>
      <w:tr w:rsidR="0019597A" w:rsidRPr="00BA4338"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color w:val="000000"/>
                <w:sz w:val="24"/>
                <w:szCs w:val="24"/>
                <w:lang w:val="ru-RU"/>
              </w:rPr>
            </w:pPr>
            <w:r>
              <w:rPr>
                <w:color w:val="000000"/>
                <w:sz w:val="24"/>
                <w:szCs w:val="24"/>
                <w:lang w:val="ru-RU"/>
              </w:rPr>
              <w:t>34475</w:t>
            </w:r>
          </w:p>
        </w:tc>
      </w:tr>
      <w:tr w:rsidR="0019597A" w:rsidRPr="00BA4338"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b/>
                <w:color w:val="000000"/>
                <w:sz w:val="24"/>
                <w:szCs w:val="24"/>
                <w:lang w:val="ru-RU"/>
              </w:rPr>
            </w:pPr>
            <w:r w:rsidRPr="0019597A">
              <w:rPr>
                <w:b/>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color w:val="000000"/>
                <w:sz w:val="24"/>
                <w:szCs w:val="24"/>
                <w:lang w:val="ru-RU"/>
              </w:rPr>
            </w:pPr>
            <w:r>
              <w:rPr>
                <w:color w:val="000000"/>
                <w:sz w:val="24"/>
                <w:szCs w:val="24"/>
                <w:lang w:val="ru-RU"/>
              </w:rPr>
              <w:t>57649</w:t>
            </w:r>
          </w:p>
        </w:tc>
      </w:tr>
      <w:tr w:rsidR="0019597A" w:rsidRPr="00BA4338"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color w:val="000000"/>
                <w:sz w:val="24"/>
                <w:szCs w:val="24"/>
                <w:lang w:val="ru-RU"/>
              </w:rPr>
            </w:pPr>
            <w:r>
              <w:rPr>
                <w:b/>
                <w:bCs/>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BA4338" w:rsidRDefault="0019597A" w:rsidP="00A0308F">
            <w:pPr>
              <w:rPr>
                <w:color w:val="000000"/>
                <w:sz w:val="24"/>
                <w:szCs w:val="24"/>
              </w:rPr>
            </w:pPr>
            <w:r w:rsidRPr="00BA4338">
              <w:rPr>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color w:val="000000"/>
                <w:sz w:val="24"/>
                <w:szCs w:val="24"/>
                <w:lang w:val="ru-RU"/>
              </w:rPr>
            </w:pPr>
            <w:r>
              <w:rPr>
                <w:color w:val="000000"/>
                <w:sz w:val="24"/>
                <w:szCs w:val="24"/>
                <w:lang w:val="ru-RU"/>
              </w:rPr>
              <w:t>1668</w:t>
            </w:r>
          </w:p>
        </w:tc>
      </w:tr>
      <w:tr w:rsidR="0019597A" w:rsidRPr="00BA4338" w:rsidTr="001959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Default="0019597A" w:rsidP="00A0308F">
            <w:pPr>
              <w:rPr>
                <w:b/>
                <w:bCs/>
                <w:color w:val="000000"/>
                <w:sz w:val="24"/>
                <w:szCs w:val="24"/>
                <w:lang w:val="ru-RU"/>
              </w:rPr>
            </w:pPr>
            <w:r>
              <w:rPr>
                <w:b/>
                <w:bCs/>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Pr="0019597A" w:rsidRDefault="0019597A" w:rsidP="00A0308F">
            <w:pPr>
              <w:rPr>
                <w:color w:val="000000"/>
                <w:sz w:val="24"/>
                <w:szCs w:val="24"/>
                <w:lang w:val="ru-RU"/>
              </w:rPr>
            </w:pPr>
            <w:r>
              <w:rPr>
                <w:color w:val="000000"/>
                <w:sz w:val="24"/>
                <w:szCs w:val="24"/>
                <w:lang w:val="ru-RU"/>
              </w:rPr>
              <w:t>Электронная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597A" w:rsidRDefault="0019597A" w:rsidP="00A0308F">
            <w:pPr>
              <w:rPr>
                <w:color w:val="000000"/>
                <w:sz w:val="24"/>
                <w:szCs w:val="24"/>
                <w:lang w:val="ru-RU"/>
              </w:rPr>
            </w:pPr>
            <w:r>
              <w:rPr>
                <w:color w:val="000000"/>
                <w:sz w:val="24"/>
                <w:szCs w:val="24"/>
                <w:lang w:val="ru-RU"/>
              </w:rPr>
              <w:t>360</w:t>
            </w:r>
          </w:p>
        </w:tc>
      </w:tr>
    </w:tbl>
    <w:p w:rsidR="00BC1E86" w:rsidRPr="00B0035A" w:rsidRDefault="00BC1E86" w:rsidP="0019597A">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Фонд библиотеки соответствует требованиям ФГОС. В 202</w:t>
      </w:r>
      <w:r w:rsidR="0019597A">
        <w:rPr>
          <w:color w:val="000000"/>
          <w:sz w:val="24"/>
          <w:szCs w:val="24"/>
          <w:lang w:val="ru-RU"/>
        </w:rPr>
        <w:t>3</w:t>
      </w:r>
      <w:r w:rsidRPr="00B0035A">
        <w:rPr>
          <w:color w:val="000000"/>
          <w:sz w:val="24"/>
          <w:szCs w:val="24"/>
          <w:lang w:val="ru-RU"/>
        </w:rPr>
        <w:t xml:space="preserve"> году все учебники фонда соответствовали федеральному перечню, утвержденному приказ Минпросвещения от 21.09.2022 № 858. В конце 2024 года организова</w:t>
      </w:r>
      <w:r w:rsidR="0019597A">
        <w:rPr>
          <w:color w:val="000000"/>
          <w:sz w:val="24"/>
          <w:szCs w:val="24"/>
          <w:lang w:val="ru-RU"/>
        </w:rPr>
        <w:t>н</w:t>
      </w:r>
      <w:r w:rsidRPr="00B0035A">
        <w:rPr>
          <w:color w:val="000000"/>
          <w:sz w:val="24"/>
          <w:szCs w:val="24"/>
          <w:lang w:val="ru-RU"/>
        </w:rPr>
        <w:t>а работа по переходу на новый ФПУ, который утвердили в 2024 году (приказ Минпросвещения от 05.11.2024 № 769)</w:t>
      </w:r>
    </w:p>
    <w:p w:rsidR="00BC1E86" w:rsidRPr="00B0035A" w:rsidRDefault="00BC1E86" w:rsidP="0019597A">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 до даты.</w:t>
      </w:r>
    </w:p>
    <w:p w:rsidR="00BC1E86" w:rsidRPr="00B0035A" w:rsidRDefault="00BC1E86" w:rsidP="002951BF">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t xml:space="preserve">Средний уровень посещаемости библиотеки – </w:t>
      </w:r>
      <w:r w:rsidR="00787AB8">
        <w:rPr>
          <w:color w:val="000000"/>
          <w:sz w:val="24"/>
          <w:szCs w:val="24"/>
          <w:lang w:val="ru-RU"/>
        </w:rPr>
        <w:t>43</w:t>
      </w:r>
      <w:r w:rsidRPr="00B0035A">
        <w:rPr>
          <w:color w:val="000000"/>
          <w:sz w:val="24"/>
          <w:szCs w:val="24"/>
          <w:lang w:val="ru-RU"/>
        </w:rPr>
        <w:t xml:space="preserve"> человек в день.</w:t>
      </w:r>
    </w:p>
    <w:p w:rsidR="00BC1E86" w:rsidRPr="00B0035A" w:rsidRDefault="00BC1E86" w:rsidP="002951BF">
      <w:pPr>
        <w:spacing w:before="0" w:beforeAutospacing="0" w:after="0" w:afterAutospacing="0" w:line="360" w:lineRule="auto"/>
        <w:ind w:firstLine="720"/>
        <w:jc w:val="both"/>
        <w:rPr>
          <w:color w:val="000000"/>
          <w:sz w:val="24"/>
          <w:szCs w:val="24"/>
          <w:lang w:val="ru-RU"/>
        </w:rPr>
      </w:pPr>
      <w:r w:rsidRPr="00B0035A">
        <w:rPr>
          <w:color w:val="000000"/>
          <w:sz w:val="24"/>
          <w:szCs w:val="24"/>
          <w:lang w:val="ru-RU"/>
        </w:rPr>
        <w:lastRenderedPageBreak/>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BC1E86" w:rsidRPr="00B0035A" w:rsidRDefault="00BC1E86" w:rsidP="002951BF">
      <w:pPr>
        <w:spacing w:before="0" w:beforeAutospacing="0" w:after="0" w:afterAutospacing="0" w:line="360" w:lineRule="auto"/>
        <w:jc w:val="center"/>
        <w:rPr>
          <w:color w:val="000000"/>
          <w:sz w:val="24"/>
          <w:szCs w:val="24"/>
          <w:lang w:val="ru-RU"/>
        </w:rPr>
      </w:pPr>
      <w:r w:rsidRPr="00B0035A">
        <w:rPr>
          <w:b/>
          <w:bCs/>
          <w:color w:val="000000"/>
          <w:sz w:val="24"/>
          <w:szCs w:val="24"/>
          <w:lang w:val="ru-RU"/>
        </w:rPr>
        <w:t>Контроль</w:t>
      </w:r>
      <w:r>
        <w:rPr>
          <w:b/>
          <w:bCs/>
          <w:color w:val="000000"/>
          <w:sz w:val="24"/>
          <w:szCs w:val="24"/>
        </w:rPr>
        <w:t> </w:t>
      </w:r>
      <w:r w:rsidRPr="00B0035A">
        <w:rPr>
          <w:b/>
          <w:bCs/>
          <w:color w:val="000000"/>
          <w:sz w:val="24"/>
          <w:szCs w:val="24"/>
          <w:lang w:val="ru-RU"/>
        </w:rPr>
        <w:t>библиотечного фонда на наличие книг из ФСЭМ</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BC1E86" w:rsidRPr="00B0035A" w:rsidRDefault="00BC1E86" w:rsidP="002951BF">
      <w:pPr>
        <w:numPr>
          <w:ilvl w:val="0"/>
          <w:numId w:val="54"/>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организован контроль библиотечного фонда на наличие книг из ФСЭМ;</w:t>
      </w:r>
    </w:p>
    <w:p w:rsidR="00BC1E86" w:rsidRDefault="00BC1E86" w:rsidP="002951BF">
      <w:pPr>
        <w:numPr>
          <w:ilvl w:val="0"/>
          <w:numId w:val="54"/>
        </w:numPr>
        <w:spacing w:before="0" w:beforeAutospacing="0" w:after="0" w:afterAutospacing="0" w:line="360" w:lineRule="auto"/>
        <w:ind w:left="780" w:right="180"/>
        <w:contextualSpacing/>
        <w:jc w:val="both"/>
        <w:rPr>
          <w:color w:val="000000"/>
          <w:sz w:val="24"/>
          <w:szCs w:val="24"/>
        </w:rPr>
      </w:pPr>
      <w:r>
        <w:rPr>
          <w:color w:val="000000"/>
          <w:sz w:val="24"/>
          <w:szCs w:val="24"/>
        </w:rPr>
        <w:t>проверки проводятся систематически;</w:t>
      </w:r>
    </w:p>
    <w:p w:rsidR="00BC1E86" w:rsidRPr="00B0035A" w:rsidRDefault="00BC1E86" w:rsidP="002951BF">
      <w:pPr>
        <w:numPr>
          <w:ilvl w:val="0"/>
          <w:numId w:val="54"/>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документация ведется в соответствии с положением о школьной библиотеке.</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Проверка фонда на предмет наличия в нем документов, включенных в ФСЭМ, проводится:</w:t>
      </w:r>
    </w:p>
    <w:p w:rsidR="00BC1E86" w:rsidRPr="00B0035A" w:rsidRDefault="00BC1E86" w:rsidP="002951BF">
      <w:pPr>
        <w:numPr>
          <w:ilvl w:val="0"/>
          <w:numId w:val="55"/>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при поступлении новых документов в фонд;</w:t>
      </w:r>
    </w:p>
    <w:p w:rsidR="00BC1E86" w:rsidRPr="00B0035A" w:rsidRDefault="00BC1E86" w:rsidP="002951BF">
      <w:pPr>
        <w:numPr>
          <w:ilvl w:val="0"/>
          <w:numId w:val="55"/>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В школе сформирована специальная Комиссия по сверке библиотечного фонда с Федеральным списком экстремистских материалов, выявлению, изъятию и уничтожению экстремистских материалов (далее — Комиссия).</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Комиссия ежеквартально осуществляет проверку библиотечного фонда образовательной организации на предмет наличия в нем документов, включенных в ФСЭМ, путем сверки ФСЭМ со справочно-библиографическим аппаратом фонда.</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Сведения о каждой проверке библиотечного фонда вносятся в журнал сверки библиотечного фонда с ФСЭМ.</w:t>
      </w:r>
    </w:p>
    <w:p w:rsidR="00BC1E86" w:rsidRPr="00B0035A" w:rsidRDefault="00BC1E86" w:rsidP="00F77BEB">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По результатам проверки были составлены акты. Сведения о каждой проверке библиотечного фонда внесены в журнал.</w:t>
      </w:r>
    </w:p>
    <w:p w:rsidR="00BC1E86" w:rsidRPr="00B0035A" w:rsidRDefault="00F77BEB" w:rsidP="00F77BEB">
      <w:pPr>
        <w:spacing w:before="0" w:beforeAutospacing="0" w:after="0" w:afterAutospacing="0" w:line="360" w:lineRule="auto"/>
        <w:ind w:firstLine="420"/>
        <w:jc w:val="both"/>
        <w:rPr>
          <w:color w:val="000000"/>
          <w:sz w:val="24"/>
          <w:szCs w:val="24"/>
          <w:lang w:val="ru-RU"/>
        </w:rPr>
      </w:pPr>
      <w:r>
        <w:rPr>
          <w:color w:val="000000"/>
          <w:sz w:val="24"/>
          <w:szCs w:val="24"/>
          <w:lang w:val="ru-RU"/>
        </w:rPr>
        <w:t>Библиотекарь Афанасьева М.П.</w:t>
      </w:r>
      <w:r w:rsidR="00BC1E86" w:rsidRPr="00B0035A">
        <w:rPr>
          <w:color w:val="000000"/>
          <w:sz w:val="24"/>
          <w:szCs w:val="24"/>
          <w:lang w:val="ru-RU"/>
        </w:rPr>
        <w:t xml:space="preserve"> проводит актуализацию списка экстремистских материалов 10 числа раз в квартал. В случае совпадения этого дня с выходным – в первый рабочий день, следующий за указанной датой. Об актуализации Списка экстремистских материалов составляются акты актуализации ФСЭМ.</w:t>
      </w:r>
    </w:p>
    <w:p w:rsidR="00BC1E86" w:rsidRPr="00B0035A" w:rsidRDefault="00BC1E86" w:rsidP="00491482">
      <w:pPr>
        <w:spacing w:before="0" w:beforeAutospacing="0" w:after="0" w:afterAutospacing="0" w:line="360" w:lineRule="auto"/>
        <w:ind w:firstLine="420"/>
        <w:jc w:val="both"/>
        <w:rPr>
          <w:color w:val="000000"/>
          <w:sz w:val="24"/>
          <w:szCs w:val="24"/>
          <w:lang w:val="ru-RU"/>
        </w:rPr>
      </w:pPr>
      <w:r w:rsidRPr="00B0035A">
        <w:rPr>
          <w:color w:val="000000"/>
          <w:sz w:val="24"/>
          <w:szCs w:val="24"/>
          <w:lang w:val="ru-RU"/>
        </w:rPr>
        <w:t>Технический специалист</w:t>
      </w:r>
      <w:r>
        <w:rPr>
          <w:color w:val="000000"/>
          <w:sz w:val="24"/>
          <w:szCs w:val="24"/>
        </w:rPr>
        <w:t> </w:t>
      </w:r>
      <w:r w:rsidRPr="00B0035A">
        <w:rPr>
          <w:color w:val="000000"/>
          <w:sz w:val="24"/>
          <w:szCs w:val="24"/>
          <w:lang w:val="ru-RU"/>
        </w:rPr>
        <w:t xml:space="preserve">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w:t>
      </w:r>
      <w:proofErr w:type="gramStart"/>
      <w:r w:rsidRPr="00B0035A">
        <w:rPr>
          <w:color w:val="000000"/>
          <w:sz w:val="24"/>
          <w:szCs w:val="24"/>
          <w:lang w:val="ru-RU"/>
        </w:rPr>
        <w:t>в</w:t>
      </w:r>
      <w:proofErr w:type="gramEnd"/>
      <w:r w:rsidRPr="00B0035A">
        <w:rPr>
          <w:color w:val="000000"/>
          <w:sz w:val="24"/>
          <w:szCs w:val="24"/>
          <w:lang w:val="ru-RU"/>
        </w:rPr>
        <w:t xml:space="preserve"> фиксировать </w:t>
      </w:r>
      <w:proofErr w:type="gramStart"/>
      <w:r w:rsidRPr="00B0035A">
        <w:rPr>
          <w:color w:val="000000"/>
          <w:sz w:val="24"/>
          <w:szCs w:val="24"/>
          <w:lang w:val="ru-RU"/>
        </w:rPr>
        <w:t>в</w:t>
      </w:r>
      <w:proofErr w:type="gramEnd"/>
      <w:r w:rsidRPr="00B0035A">
        <w:rPr>
          <w:color w:val="000000"/>
          <w:sz w:val="24"/>
          <w:szCs w:val="24"/>
          <w:lang w:val="ru-RU"/>
        </w:rPr>
        <w:t xml:space="preserve"> журнале сверки с ФСЭМ.</w:t>
      </w:r>
    </w:p>
    <w:p w:rsidR="00BC1E86" w:rsidRDefault="00491482" w:rsidP="00491482">
      <w:pPr>
        <w:spacing w:before="0" w:beforeAutospacing="0" w:after="0" w:afterAutospacing="0" w:line="360" w:lineRule="auto"/>
        <w:jc w:val="both"/>
        <w:rPr>
          <w:color w:val="000000"/>
          <w:sz w:val="24"/>
          <w:szCs w:val="24"/>
        </w:rPr>
      </w:pPr>
      <w:r>
        <w:rPr>
          <w:color w:val="000000"/>
          <w:sz w:val="24"/>
          <w:szCs w:val="24"/>
          <w:lang w:val="ru-RU"/>
        </w:rPr>
        <w:t>В</w:t>
      </w:r>
      <w:r w:rsidR="00BC1E86">
        <w:rPr>
          <w:color w:val="000000"/>
          <w:sz w:val="24"/>
          <w:szCs w:val="24"/>
        </w:rPr>
        <w:t xml:space="preserve"> школьной библиотеке отсутствуют:</w:t>
      </w:r>
    </w:p>
    <w:p w:rsidR="00BC1E86" w:rsidRPr="00B0035A" w:rsidRDefault="00BC1E86" w:rsidP="00491482">
      <w:pPr>
        <w:numPr>
          <w:ilvl w:val="0"/>
          <w:numId w:val="56"/>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бумажные носители информации, включенные в ФСЭМ;</w:t>
      </w:r>
    </w:p>
    <w:p w:rsidR="00BC1E86" w:rsidRPr="00B0035A" w:rsidRDefault="00BC1E86" w:rsidP="00491482">
      <w:pPr>
        <w:numPr>
          <w:ilvl w:val="0"/>
          <w:numId w:val="56"/>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lastRenderedPageBreak/>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BC1E86" w:rsidRPr="00B0035A" w:rsidRDefault="00BC1E86" w:rsidP="00491482">
      <w:pPr>
        <w:numPr>
          <w:ilvl w:val="0"/>
          <w:numId w:val="56"/>
        </w:numPr>
        <w:spacing w:before="0" w:beforeAutospacing="0" w:after="0" w:afterAutospacing="0" w:line="360" w:lineRule="auto"/>
        <w:ind w:left="780" w:right="180"/>
        <w:contextualSpacing/>
        <w:jc w:val="both"/>
        <w:rPr>
          <w:color w:val="000000"/>
          <w:sz w:val="24"/>
          <w:szCs w:val="24"/>
          <w:lang w:val="ru-RU"/>
        </w:rPr>
      </w:pPr>
      <w:r w:rsidRPr="00B0035A">
        <w:rPr>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Pr>
          <w:color w:val="000000"/>
          <w:sz w:val="24"/>
          <w:szCs w:val="24"/>
        </w:rPr>
        <w:t>USB</w:t>
      </w:r>
      <w:r w:rsidRPr="00B0035A">
        <w:rPr>
          <w:color w:val="000000"/>
          <w:sz w:val="24"/>
          <w:szCs w:val="24"/>
          <w:lang w:val="ru-RU"/>
        </w:rPr>
        <w:t>-диски);</w:t>
      </w:r>
    </w:p>
    <w:p w:rsidR="00BC1E86" w:rsidRPr="00506D83" w:rsidRDefault="00BC1E86" w:rsidP="00491482">
      <w:pPr>
        <w:numPr>
          <w:ilvl w:val="0"/>
          <w:numId w:val="56"/>
        </w:numPr>
        <w:spacing w:before="0" w:beforeAutospacing="0" w:after="0" w:afterAutospacing="0" w:line="360" w:lineRule="auto"/>
        <w:ind w:left="780" w:right="180"/>
        <w:jc w:val="both"/>
        <w:rPr>
          <w:color w:val="000000"/>
          <w:sz w:val="24"/>
          <w:szCs w:val="24"/>
          <w:lang w:val="ru-RU"/>
        </w:rPr>
      </w:pPr>
      <w:r w:rsidRPr="00B0035A">
        <w:rPr>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B80EA0" w:rsidRDefault="00B80EA0">
      <w:pPr>
        <w:jc w:val="center"/>
        <w:rPr>
          <w:rFonts w:hAnsi="Times New Roman" w:cs="Times New Roman"/>
          <w:b/>
          <w:bCs/>
          <w:color w:val="000000"/>
          <w:sz w:val="24"/>
          <w:szCs w:val="24"/>
          <w:lang w:val="ru-RU"/>
        </w:rPr>
      </w:pPr>
    </w:p>
    <w:p w:rsidR="00621B1F" w:rsidRPr="003034CD" w:rsidRDefault="009A7E00">
      <w:pPr>
        <w:jc w:val="center"/>
        <w:rPr>
          <w:rFonts w:hAnsi="Times New Roman" w:cs="Times New Roman"/>
          <w:color w:val="000000"/>
          <w:sz w:val="24"/>
          <w:szCs w:val="24"/>
          <w:lang w:val="ru-RU"/>
        </w:rPr>
      </w:pPr>
      <w:r w:rsidRPr="003034CD">
        <w:rPr>
          <w:rFonts w:hAnsi="Times New Roman" w:cs="Times New Roman"/>
          <w:b/>
          <w:bCs/>
          <w:color w:val="000000"/>
          <w:sz w:val="24"/>
          <w:szCs w:val="24"/>
        </w:rPr>
        <w:t>X</w:t>
      </w:r>
      <w:r w:rsidRPr="003034CD">
        <w:rPr>
          <w:rFonts w:hAnsi="Times New Roman" w:cs="Times New Roman"/>
          <w:b/>
          <w:bCs/>
          <w:color w:val="000000"/>
          <w:sz w:val="24"/>
          <w:szCs w:val="24"/>
          <w:lang w:val="ru-RU"/>
        </w:rPr>
        <w:t>. МАТЕРИАЛЬНО-ТЕХНИЧЕСКАЯ</w:t>
      </w:r>
      <w:r w:rsidRPr="003034CD">
        <w:rPr>
          <w:rFonts w:hAnsi="Times New Roman" w:cs="Times New Roman"/>
          <w:b/>
          <w:bCs/>
          <w:color w:val="000000"/>
          <w:sz w:val="24"/>
          <w:szCs w:val="24"/>
        </w:rPr>
        <w:t> </w:t>
      </w:r>
      <w:r w:rsidRPr="003034CD">
        <w:rPr>
          <w:rFonts w:hAnsi="Times New Roman" w:cs="Times New Roman"/>
          <w:b/>
          <w:bCs/>
          <w:color w:val="000000"/>
          <w:sz w:val="24"/>
          <w:szCs w:val="24"/>
          <w:lang w:val="ru-RU"/>
        </w:rPr>
        <w:t>БАЗА</w:t>
      </w:r>
    </w:p>
    <w:p w:rsidR="003034CD" w:rsidRPr="009D3D64" w:rsidRDefault="003034CD" w:rsidP="003034CD">
      <w:pPr>
        <w:pStyle w:val="a8"/>
        <w:spacing w:line="360" w:lineRule="auto"/>
        <w:contextualSpacing/>
        <w:jc w:val="both"/>
      </w:pPr>
      <w:r w:rsidRPr="009D3D64">
        <w:t xml:space="preserve">Для достижения качества результатов образования необходимо укрепление и развитие материально – технической базы школы. Сегодня в образовательном учреждении созданы комфортные условия для обучения и воспитания школьников. Школа осуществляет образовательную деятельность в зданиях. Организован подвоз к школе учащихся, проживающих в близлежащих деревнях. Подвоз осуществляется специализированными автобусами по графику. </w:t>
      </w:r>
    </w:p>
    <w:p w:rsidR="003034CD" w:rsidRDefault="003034CD" w:rsidP="003034CD">
      <w:pPr>
        <w:pStyle w:val="a8"/>
        <w:spacing w:line="360" w:lineRule="auto"/>
        <w:contextualSpacing/>
        <w:jc w:val="both"/>
      </w:pPr>
      <w:r w:rsidRPr="009D3D64">
        <w:t>Классные кабинеты оснащены многофункциональными устройствами, мультимедийными досками, учебными лабораториями. Имеются спортивные залы, мастерские, центр цифрового и гуманитарного профиля «Точка роста».</w:t>
      </w:r>
      <w:r>
        <w:t xml:space="preserve"> В здании МАОУ ОСОШ № 1 в 2022 году проведен капитальный ремонт.</w:t>
      </w:r>
    </w:p>
    <w:p w:rsidR="003034CD" w:rsidRPr="000858B6" w:rsidRDefault="003034CD" w:rsidP="003034CD">
      <w:pPr>
        <w:pStyle w:val="a8"/>
        <w:spacing w:line="360" w:lineRule="auto"/>
        <w:contextualSpacing/>
        <w:jc w:val="both"/>
        <w:rPr>
          <w:color w:val="FF0000"/>
          <w:sz w:val="26"/>
          <w:szCs w:val="26"/>
        </w:rPr>
      </w:pPr>
    </w:p>
    <w:tbl>
      <w:tblPr>
        <w:tblStyle w:val="a5"/>
        <w:tblW w:w="9639" w:type="dxa"/>
        <w:tblInd w:w="108" w:type="dxa"/>
        <w:tblLook w:val="04A0"/>
      </w:tblPr>
      <w:tblGrid>
        <w:gridCol w:w="567"/>
        <w:gridCol w:w="6804"/>
        <w:gridCol w:w="2268"/>
      </w:tblGrid>
      <w:tr w:rsidR="003034CD" w:rsidRPr="000332F1" w:rsidTr="003034CD">
        <w:tc>
          <w:tcPr>
            <w:tcW w:w="567" w:type="dxa"/>
            <w:vAlign w:val="center"/>
          </w:tcPr>
          <w:p w:rsidR="003034CD" w:rsidRPr="000332F1" w:rsidRDefault="003034CD" w:rsidP="003034CD">
            <w:pPr>
              <w:jc w:val="center"/>
              <w:rPr>
                <w:rFonts w:ascii="Times New Roman" w:eastAsia="Times New Roman" w:hAnsi="Times New Roman" w:cs="Times New Roman"/>
                <w:bCs/>
                <w:iCs/>
                <w:sz w:val="24"/>
                <w:szCs w:val="24"/>
                <w:lang w:eastAsia="ru-RU"/>
              </w:rPr>
            </w:pPr>
            <w:r w:rsidRPr="000332F1">
              <w:rPr>
                <w:rFonts w:ascii="Times New Roman" w:eastAsia="Times New Roman" w:hAnsi="Times New Roman" w:cs="Times New Roman"/>
                <w:bCs/>
                <w:iCs/>
                <w:sz w:val="24"/>
                <w:szCs w:val="24"/>
                <w:lang w:eastAsia="ru-RU"/>
              </w:rPr>
              <w:t xml:space="preserve">№ </w:t>
            </w:r>
            <w:proofErr w:type="gramStart"/>
            <w:r w:rsidRPr="000332F1">
              <w:rPr>
                <w:rFonts w:ascii="Times New Roman" w:eastAsia="Times New Roman" w:hAnsi="Times New Roman" w:cs="Times New Roman"/>
                <w:bCs/>
                <w:iCs/>
                <w:sz w:val="24"/>
                <w:szCs w:val="24"/>
                <w:lang w:eastAsia="ru-RU"/>
              </w:rPr>
              <w:t>п</w:t>
            </w:r>
            <w:proofErr w:type="gramEnd"/>
            <w:r w:rsidRPr="000332F1">
              <w:rPr>
                <w:rFonts w:ascii="Times New Roman" w:eastAsia="Times New Roman" w:hAnsi="Times New Roman" w:cs="Times New Roman"/>
                <w:bCs/>
                <w:iCs/>
                <w:sz w:val="24"/>
                <w:szCs w:val="24"/>
                <w:lang w:eastAsia="ru-RU"/>
              </w:rPr>
              <w:t>/п</w:t>
            </w:r>
          </w:p>
        </w:tc>
        <w:tc>
          <w:tcPr>
            <w:tcW w:w="6804" w:type="dxa"/>
            <w:vAlign w:val="center"/>
          </w:tcPr>
          <w:p w:rsidR="003034CD" w:rsidRPr="000332F1" w:rsidRDefault="003034CD" w:rsidP="003034CD">
            <w:pPr>
              <w:jc w:val="center"/>
              <w:rPr>
                <w:rFonts w:ascii="Times New Roman" w:eastAsia="Times New Roman" w:hAnsi="Times New Roman" w:cs="Times New Roman"/>
                <w:bCs/>
                <w:iCs/>
                <w:sz w:val="24"/>
                <w:szCs w:val="24"/>
                <w:lang w:eastAsia="ru-RU"/>
              </w:rPr>
            </w:pPr>
            <w:r w:rsidRPr="000332F1">
              <w:rPr>
                <w:rFonts w:ascii="Times New Roman" w:eastAsia="Times New Roman" w:hAnsi="Times New Roman" w:cs="Times New Roman"/>
                <w:bCs/>
                <w:iCs/>
                <w:sz w:val="24"/>
                <w:szCs w:val="24"/>
                <w:lang w:eastAsia="ru-RU"/>
              </w:rPr>
              <w:t>Наименование</w:t>
            </w:r>
          </w:p>
        </w:tc>
        <w:tc>
          <w:tcPr>
            <w:tcW w:w="2268" w:type="dxa"/>
            <w:vAlign w:val="center"/>
          </w:tcPr>
          <w:p w:rsidR="003034CD" w:rsidRPr="000332F1" w:rsidRDefault="003034CD" w:rsidP="003034CD">
            <w:pPr>
              <w:jc w:val="center"/>
              <w:rPr>
                <w:rFonts w:ascii="Times New Roman" w:eastAsia="Times New Roman" w:hAnsi="Times New Roman" w:cs="Times New Roman"/>
                <w:bCs/>
                <w:iCs/>
                <w:sz w:val="24"/>
                <w:szCs w:val="24"/>
                <w:lang w:eastAsia="ru-RU"/>
              </w:rPr>
            </w:pPr>
            <w:r w:rsidRPr="000332F1">
              <w:rPr>
                <w:rFonts w:ascii="Times New Roman" w:eastAsia="Times New Roman" w:hAnsi="Times New Roman" w:cs="Times New Roman"/>
                <w:bCs/>
                <w:iCs/>
                <w:sz w:val="24"/>
                <w:szCs w:val="24"/>
                <w:lang w:eastAsia="ru-RU"/>
              </w:rPr>
              <w:t>Количество</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tcPr>
          <w:p w:rsidR="003034CD" w:rsidRPr="000332F1" w:rsidRDefault="003034CD" w:rsidP="003034CD">
            <w:pPr>
              <w:rPr>
                <w:rFonts w:ascii="Times New Roman" w:eastAsia="Times New Roman" w:hAnsi="Times New Roman" w:cs="Times New Roman"/>
                <w:bCs/>
                <w:iCs/>
                <w:sz w:val="24"/>
                <w:szCs w:val="24"/>
                <w:lang w:eastAsia="ru-RU"/>
              </w:rPr>
            </w:pPr>
            <w:r w:rsidRPr="000332F1">
              <w:rPr>
                <w:rFonts w:ascii="Times New Roman" w:hAnsi="Times New Roman" w:cs="Times New Roman"/>
                <w:noProof/>
                <w:sz w:val="24"/>
                <w:szCs w:val="24"/>
              </w:rPr>
              <w:t xml:space="preserve">Число </w:t>
            </w:r>
            <w:r w:rsidRPr="000332F1">
              <w:rPr>
                <w:rFonts w:ascii="Times New Roman" w:hAnsi="Times New Roman" w:cs="Times New Roman"/>
                <w:sz w:val="24"/>
                <w:szCs w:val="24"/>
              </w:rPr>
              <w:t>з</w:t>
            </w:r>
            <w:r w:rsidRPr="000332F1">
              <w:rPr>
                <w:rFonts w:ascii="Times New Roman" w:hAnsi="Times New Roman" w:cs="Times New Roman"/>
                <w:noProof/>
                <w:sz w:val="24"/>
                <w:szCs w:val="24"/>
              </w:rPr>
              <w:t xml:space="preserve">даний </w:t>
            </w:r>
            <w:r w:rsidRPr="000332F1">
              <w:rPr>
                <w:rFonts w:ascii="Times New Roman" w:hAnsi="Times New Roman" w:cs="Times New Roman"/>
                <w:sz w:val="24"/>
                <w:szCs w:val="24"/>
              </w:rPr>
              <w:t>и</w:t>
            </w:r>
            <w:r w:rsidRPr="000332F1">
              <w:rPr>
                <w:rFonts w:ascii="Times New Roman" w:hAnsi="Times New Roman" w:cs="Times New Roman"/>
                <w:noProof/>
                <w:sz w:val="24"/>
                <w:szCs w:val="24"/>
              </w:rPr>
              <w:t xml:space="preserve"> </w:t>
            </w:r>
            <w:r w:rsidRPr="000332F1">
              <w:rPr>
                <w:rFonts w:ascii="Times New Roman" w:hAnsi="Times New Roman" w:cs="Times New Roman"/>
                <w:sz w:val="24"/>
                <w:szCs w:val="24"/>
              </w:rPr>
              <w:t>с</w:t>
            </w:r>
            <w:r w:rsidRPr="000332F1">
              <w:rPr>
                <w:rFonts w:ascii="Times New Roman" w:hAnsi="Times New Roman" w:cs="Times New Roman"/>
                <w:noProof/>
                <w:sz w:val="24"/>
                <w:szCs w:val="24"/>
              </w:rPr>
              <w:t xml:space="preserve">ооружений </w:t>
            </w:r>
            <w:r w:rsidRPr="000332F1">
              <w:rPr>
                <w:rFonts w:ascii="Times New Roman" w:hAnsi="Times New Roman" w:cs="Times New Roman"/>
                <w:sz w:val="24"/>
                <w:szCs w:val="24"/>
              </w:rPr>
              <w:t>(</w:t>
            </w:r>
            <w:proofErr w:type="gramStart"/>
            <w:r w:rsidRPr="000332F1">
              <w:rPr>
                <w:rFonts w:ascii="Times New Roman" w:hAnsi="Times New Roman" w:cs="Times New Roman"/>
                <w:sz w:val="24"/>
                <w:szCs w:val="24"/>
              </w:rPr>
              <w:t>ед</w:t>
            </w:r>
            <w:proofErr w:type="gramEnd"/>
            <w:r w:rsidRPr="000332F1">
              <w:rPr>
                <w:rFonts w:ascii="Times New Roman" w:hAnsi="Times New Roman" w:cs="Times New Roman"/>
                <w:sz w:val="24"/>
                <w:szCs w:val="24"/>
              </w:rPr>
              <w:t>)</w:t>
            </w:r>
          </w:p>
        </w:tc>
        <w:tc>
          <w:tcPr>
            <w:tcW w:w="2268" w:type="dxa"/>
          </w:tcPr>
          <w:p w:rsidR="003034CD" w:rsidRPr="000332F1" w:rsidRDefault="00B80EA0" w:rsidP="003034CD">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48"/>
              <w:rPr>
                <w:rFonts w:ascii="Times New Roman" w:hAnsi="Times New Roman" w:cs="Times New Roman"/>
                <w:sz w:val="24"/>
                <w:szCs w:val="24"/>
              </w:rPr>
            </w:pPr>
            <w:r w:rsidRPr="000332F1">
              <w:rPr>
                <w:rFonts w:ascii="Times New Roman" w:hAnsi="Times New Roman" w:cs="Times New Roman"/>
                <w:noProof/>
                <w:sz w:val="24"/>
                <w:szCs w:val="24"/>
              </w:rPr>
              <w:t xml:space="preserve">Общая </w:t>
            </w:r>
            <w:r w:rsidRPr="000332F1">
              <w:rPr>
                <w:rFonts w:ascii="Times New Roman" w:hAnsi="Times New Roman" w:cs="Times New Roman"/>
                <w:sz w:val="24"/>
                <w:szCs w:val="24"/>
              </w:rPr>
              <w:t>п</w:t>
            </w:r>
            <w:r w:rsidRPr="000332F1">
              <w:rPr>
                <w:rFonts w:ascii="Times New Roman" w:hAnsi="Times New Roman" w:cs="Times New Roman"/>
                <w:noProof/>
                <w:sz w:val="24"/>
                <w:szCs w:val="24"/>
              </w:rPr>
              <w:t xml:space="preserve">лощадь </w:t>
            </w:r>
            <w:r w:rsidRPr="000332F1">
              <w:rPr>
                <w:rFonts w:ascii="Times New Roman" w:hAnsi="Times New Roman" w:cs="Times New Roman"/>
                <w:sz w:val="24"/>
                <w:szCs w:val="24"/>
              </w:rPr>
              <w:t>в</w:t>
            </w:r>
            <w:r w:rsidRPr="000332F1">
              <w:rPr>
                <w:rFonts w:ascii="Times New Roman" w:hAnsi="Times New Roman" w:cs="Times New Roman"/>
                <w:noProof/>
                <w:sz w:val="24"/>
                <w:szCs w:val="24"/>
              </w:rPr>
              <w:t xml:space="preserve">сех </w:t>
            </w:r>
            <w:r w:rsidRPr="000332F1">
              <w:rPr>
                <w:rFonts w:ascii="Times New Roman" w:hAnsi="Times New Roman" w:cs="Times New Roman"/>
                <w:sz w:val="24"/>
                <w:szCs w:val="24"/>
              </w:rPr>
              <w:t>п</w:t>
            </w:r>
            <w:r w:rsidRPr="000332F1">
              <w:rPr>
                <w:rFonts w:ascii="Times New Roman" w:hAnsi="Times New Roman" w:cs="Times New Roman"/>
                <w:noProof/>
                <w:sz w:val="24"/>
                <w:szCs w:val="24"/>
              </w:rPr>
              <w:t xml:space="preserve">омещений </w:t>
            </w:r>
            <w:r w:rsidRPr="000332F1">
              <w:rPr>
                <w:rFonts w:ascii="Times New Roman" w:hAnsi="Times New Roman" w:cs="Times New Roman"/>
                <w:sz w:val="24"/>
                <w:szCs w:val="24"/>
              </w:rPr>
              <w:t>(м</w:t>
            </w:r>
            <w:proofErr w:type="gramStart"/>
            <w:r w:rsidRPr="000332F1">
              <w:rPr>
                <w:rFonts w:ascii="Times New Roman" w:hAnsi="Times New Roman" w:cs="Times New Roman"/>
                <w:sz w:val="24"/>
                <w:szCs w:val="24"/>
                <w:vertAlign w:val="superscript"/>
              </w:rPr>
              <w:t>2</w:t>
            </w:r>
            <w:proofErr w:type="gramEnd"/>
            <w:r w:rsidRPr="000332F1">
              <w:rPr>
                <w:rFonts w:ascii="Times New Roman" w:hAnsi="Times New Roman" w:cs="Times New Roman"/>
                <w:sz w:val="24"/>
                <w:szCs w:val="24"/>
              </w:rPr>
              <w:t>)</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noProof/>
                <w:sz w:val="24"/>
                <w:szCs w:val="24"/>
              </w:rPr>
              <w:t>9591</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52"/>
              <w:rPr>
                <w:rFonts w:ascii="Times New Roman" w:hAnsi="Times New Roman" w:cs="Times New Roman"/>
                <w:sz w:val="24"/>
                <w:szCs w:val="24"/>
              </w:rPr>
            </w:pPr>
            <w:r w:rsidRPr="000332F1">
              <w:rPr>
                <w:rFonts w:ascii="Times New Roman" w:hAnsi="Times New Roman" w:cs="Times New Roman"/>
                <w:noProof/>
                <w:sz w:val="24"/>
                <w:szCs w:val="24"/>
              </w:rPr>
              <w:t xml:space="preserve">Количество </w:t>
            </w:r>
            <w:r w:rsidRPr="000332F1">
              <w:rPr>
                <w:rFonts w:ascii="Times New Roman" w:hAnsi="Times New Roman" w:cs="Times New Roman"/>
                <w:sz w:val="24"/>
                <w:szCs w:val="24"/>
              </w:rPr>
              <w:t>к</w:t>
            </w:r>
            <w:r w:rsidRPr="000332F1">
              <w:rPr>
                <w:rFonts w:ascii="Times New Roman" w:hAnsi="Times New Roman" w:cs="Times New Roman"/>
                <w:noProof/>
                <w:sz w:val="24"/>
                <w:szCs w:val="24"/>
              </w:rPr>
              <w:t xml:space="preserve">лассных </w:t>
            </w:r>
            <w:r w:rsidRPr="000332F1">
              <w:rPr>
                <w:rFonts w:ascii="Times New Roman" w:hAnsi="Times New Roman" w:cs="Times New Roman"/>
                <w:sz w:val="24"/>
                <w:szCs w:val="24"/>
              </w:rPr>
              <w:t>к</w:t>
            </w:r>
            <w:r w:rsidRPr="000332F1">
              <w:rPr>
                <w:rFonts w:ascii="Times New Roman" w:hAnsi="Times New Roman" w:cs="Times New Roman"/>
                <w:noProof/>
                <w:sz w:val="24"/>
                <w:szCs w:val="24"/>
              </w:rPr>
              <w:t xml:space="preserve">омнат </w:t>
            </w:r>
            <w:r w:rsidRPr="000332F1">
              <w:rPr>
                <w:rFonts w:ascii="Times New Roman" w:hAnsi="Times New Roman" w:cs="Times New Roman"/>
                <w:sz w:val="24"/>
                <w:szCs w:val="24"/>
              </w:rPr>
              <w:t>(</w:t>
            </w:r>
            <w:r w:rsidRPr="000332F1">
              <w:rPr>
                <w:rFonts w:ascii="Times New Roman" w:hAnsi="Times New Roman" w:cs="Times New Roman"/>
                <w:noProof/>
                <w:sz w:val="24"/>
                <w:szCs w:val="24"/>
              </w:rPr>
              <w:t xml:space="preserve">включая </w:t>
            </w:r>
            <w:r w:rsidRPr="000332F1">
              <w:rPr>
                <w:rFonts w:ascii="Times New Roman" w:hAnsi="Times New Roman" w:cs="Times New Roman"/>
                <w:sz w:val="24"/>
                <w:szCs w:val="24"/>
              </w:rPr>
              <w:t>у</w:t>
            </w:r>
            <w:r w:rsidRPr="000332F1">
              <w:rPr>
                <w:rFonts w:ascii="Times New Roman" w:hAnsi="Times New Roman" w:cs="Times New Roman"/>
                <w:noProof/>
                <w:sz w:val="24"/>
                <w:szCs w:val="24"/>
              </w:rPr>
              <w:t xml:space="preserve">чебные </w:t>
            </w:r>
            <w:r w:rsidRPr="000332F1">
              <w:rPr>
                <w:rFonts w:ascii="Times New Roman" w:hAnsi="Times New Roman" w:cs="Times New Roman"/>
                <w:sz w:val="24"/>
                <w:szCs w:val="24"/>
              </w:rPr>
              <w:t>к</w:t>
            </w:r>
            <w:r w:rsidRPr="000332F1">
              <w:rPr>
                <w:rFonts w:ascii="Times New Roman" w:hAnsi="Times New Roman" w:cs="Times New Roman"/>
                <w:noProof/>
                <w:sz w:val="24"/>
                <w:szCs w:val="24"/>
              </w:rPr>
              <w:t xml:space="preserve">абинеты </w:t>
            </w:r>
            <w:r w:rsidRPr="000332F1">
              <w:rPr>
                <w:rFonts w:ascii="Times New Roman" w:hAnsi="Times New Roman" w:cs="Times New Roman"/>
                <w:sz w:val="24"/>
                <w:szCs w:val="24"/>
              </w:rPr>
              <w:t>и</w:t>
            </w:r>
            <w:r w:rsidRPr="000332F1">
              <w:rPr>
                <w:rFonts w:ascii="Times New Roman" w:hAnsi="Times New Roman" w:cs="Times New Roman"/>
                <w:noProof/>
                <w:sz w:val="24"/>
                <w:szCs w:val="24"/>
              </w:rPr>
              <w:t xml:space="preserve"> </w:t>
            </w:r>
            <w:r w:rsidRPr="000332F1">
              <w:rPr>
                <w:rFonts w:ascii="Times New Roman" w:hAnsi="Times New Roman" w:cs="Times New Roman"/>
                <w:sz w:val="24"/>
                <w:szCs w:val="24"/>
              </w:rPr>
              <w:t>л</w:t>
            </w:r>
            <w:r w:rsidRPr="000332F1">
              <w:rPr>
                <w:rFonts w:ascii="Times New Roman" w:hAnsi="Times New Roman" w:cs="Times New Roman"/>
                <w:noProof/>
                <w:sz w:val="24"/>
                <w:szCs w:val="24"/>
              </w:rPr>
              <w:t xml:space="preserve">аборатории)/ их площадь </w:t>
            </w:r>
            <w:r w:rsidRPr="000332F1">
              <w:rPr>
                <w:rFonts w:ascii="Times New Roman" w:hAnsi="Times New Roman" w:cs="Times New Roman"/>
                <w:sz w:val="24"/>
                <w:szCs w:val="24"/>
              </w:rPr>
              <w:t>(</w:t>
            </w:r>
            <w:proofErr w:type="gramStart"/>
            <w:r w:rsidRPr="000332F1">
              <w:rPr>
                <w:rFonts w:ascii="Times New Roman" w:hAnsi="Times New Roman" w:cs="Times New Roman"/>
                <w:sz w:val="24"/>
                <w:szCs w:val="24"/>
              </w:rPr>
              <w:t>ед</w:t>
            </w:r>
            <w:proofErr w:type="gramEnd"/>
            <w:r w:rsidRPr="000332F1">
              <w:rPr>
                <w:rFonts w:ascii="Times New Roman" w:hAnsi="Times New Roman" w:cs="Times New Roman"/>
                <w:sz w:val="24"/>
                <w:szCs w:val="24"/>
              </w:rPr>
              <w:t>/м</w:t>
            </w:r>
            <w:r w:rsidRPr="000332F1">
              <w:rPr>
                <w:rFonts w:ascii="Times New Roman" w:hAnsi="Times New Roman" w:cs="Times New Roman"/>
                <w:sz w:val="24"/>
                <w:szCs w:val="24"/>
                <w:vertAlign w:val="superscript"/>
              </w:rPr>
              <w:t>2</w:t>
            </w:r>
            <w:r w:rsidRPr="000332F1">
              <w:rPr>
                <w:rFonts w:ascii="Times New Roman" w:hAnsi="Times New Roman" w:cs="Times New Roman"/>
                <w:sz w:val="24"/>
                <w:szCs w:val="24"/>
              </w:rPr>
              <w:t>)</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86/5465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52"/>
              <w:rPr>
                <w:rFonts w:ascii="Times New Roman" w:hAnsi="Times New Roman" w:cs="Times New Roman"/>
                <w:sz w:val="24"/>
                <w:szCs w:val="24"/>
              </w:rPr>
            </w:pPr>
            <w:r w:rsidRPr="000332F1">
              <w:rPr>
                <w:rFonts w:ascii="Times New Roman" w:hAnsi="Times New Roman" w:cs="Times New Roman"/>
                <w:noProof/>
                <w:sz w:val="24"/>
                <w:szCs w:val="24"/>
              </w:rPr>
              <w:t xml:space="preserve">Мастерских / в них мест </w:t>
            </w:r>
            <w:r w:rsidRPr="000332F1">
              <w:rPr>
                <w:rFonts w:ascii="Times New Roman" w:hAnsi="Times New Roman" w:cs="Times New Roman"/>
                <w:sz w:val="24"/>
                <w:szCs w:val="24"/>
              </w:rPr>
              <w:t>(</w:t>
            </w:r>
            <w:proofErr w:type="gramStart"/>
            <w:r w:rsidRPr="000332F1">
              <w:rPr>
                <w:rFonts w:ascii="Times New Roman" w:hAnsi="Times New Roman" w:cs="Times New Roman"/>
                <w:sz w:val="24"/>
                <w:szCs w:val="24"/>
              </w:rPr>
              <w:t>ед</w:t>
            </w:r>
            <w:proofErr w:type="gramEnd"/>
            <w:r w:rsidRPr="000332F1">
              <w:rPr>
                <w:rFonts w:ascii="Times New Roman" w:hAnsi="Times New Roman" w:cs="Times New Roman"/>
                <w:sz w:val="24"/>
                <w:szCs w:val="24"/>
              </w:rPr>
              <w:t>/место)</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6/35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67"/>
              <w:rPr>
                <w:rFonts w:ascii="Times New Roman" w:hAnsi="Times New Roman" w:cs="Times New Roman"/>
                <w:sz w:val="24"/>
                <w:szCs w:val="24"/>
              </w:rPr>
            </w:pPr>
            <w:r w:rsidRPr="000332F1">
              <w:rPr>
                <w:rFonts w:ascii="Times New Roman" w:hAnsi="Times New Roman" w:cs="Times New Roman"/>
                <w:sz w:val="24"/>
                <w:szCs w:val="24"/>
              </w:rPr>
              <w:t>Спортивный зал</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4</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Актовый зал</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3</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62"/>
              <w:rPr>
                <w:rFonts w:ascii="Times New Roman" w:hAnsi="Times New Roman" w:cs="Times New Roman"/>
                <w:sz w:val="24"/>
                <w:szCs w:val="24"/>
              </w:rPr>
            </w:pPr>
            <w:r w:rsidRPr="000332F1">
              <w:rPr>
                <w:rFonts w:ascii="Times New Roman" w:hAnsi="Times New Roman" w:cs="Times New Roman"/>
                <w:sz w:val="24"/>
                <w:szCs w:val="24"/>
              </w:rPr>
              <w:t>С</w:t>
            </w:r>
            <w:r w:rsidRPr="000332F1">
              <w:rPr>
                <w:rFonts w:ascii="Times New Roman" w:hAnsi="Times New Roman" w:cs="Times New Roman"/>
                <w:noProof/>
                <w:sz w:val="24"/>
                <w:szCs w:val="24"/>
              </w:rPr>
              <w:t>толовая с горячим питанием/число посадочных мест в столовой</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4/355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57"/>
              <w:rPr>
                <w:rFonts w:ascii="Times New Roman" w:hAnsi="Times New Roman" w:cs="Times New Roman"/>
                <w:sz w:val="24"/>
                <w:szCs w:val="24"/>
              </w:rPr>
            </w:pPr>
            <w:r w:rsidRPr="000332F1">
              <w:rPr>
                <w:rFonts w:ascii="Times New Roman" w:hAnsi="Times New Roman" w:cs="Times New Roman"/>
                <w:noProof/>
                <w:sz w:val="24"/>
                <w:szCs w:val="24"/>
              </w:rPr>
              <w:t xml:space="preserve">Число книг в </w:t>
            </w:r>
            <w:r w:rsidRPr="000332F1">
              <w:rPr>
                <w:rFonts w:ascii="Times New Roman" w:hAnsi="Times New Roman" w:cs="Times New Roman"/>
                <w:sz w:val="24"/>
                <w:szCs w:val="24"/>
              </w:rPr>
              <w:t>б</w:t>
            </w:r>
            <w:r w:rsidRPr="000332F1">
              <w:rPr>
                <w:rFonts w:ascii="Times New Roman" w:hAnsi="Times New Roman" w:cs="Times New Roman"/>
                <w:noProof/>
                <w:sz w:val="24"/>
                <w:szCs w:val="24"/>
              </w:rPr>
              <w:t xml:space="preserve">иблиотеке </w:t>
            </w:r>
            <w:r w:rsidRPr="000332F1">
              <w:rPr>
                <w:rFonts w:ascii="Times New Roman" w:hAnsi="Times New Roman" w:cs="Times New Roman"/>
                <w:sz w:val="24"/>
                <w:szCs w:val="24"/>
              </w:rPr>
              <w:t>(книжном</w:t>
            </w:r>
            <w:r w:rsidRPr="000332F1">
              <w:rPr>
                <w:rFonts w:ascii="Times New Roman" w:hAnsi="Times New Roman" w:cs="Times New Roman"/>
                <w:noProof/>
                <w:sz w:val="24"/>
                <w:szCs w:val="24"/>
              </w:rPr>
              <w:t xml:space="preserve"> </w:t>
            </w:r>
            <w:r w:rsidRPr="000332F1">
              <w:rPr>
                <w:rFonts w:ascii="Times New Roman" w:hAnsi="Times New Roman" w:cs="Times New Roman"/>
                <w:sz w:val="24"/>
                <w:szCs w:val="24"/>
              </w:rPr>
              <w:t>ф</w:t>
            </w:r>
            <w:r w:rsidRPr="000332F1">
              <w:rPr>
                <w:rFonts w:ascii="Times New Roman" w:hAnsi="Times New Roman" w:cs="Times New Roman"/>
                <w:noProof/>
                <w:sz w:val="24"/>
                <w:szCs w:val="24"/>
              </w:rPr>
              <w:t xml:space="preserve">онде) </w:t>
            </w:r>
            <w:r w:rsidRPr="000332F1">
              <w:rPr>
                <w:rFonts w:ascii="Times New Roman" w:hAnsi="Times New Roman" w:cs="Times New Roman"/>
                <w:sz w:val="24"/>
                <w:szCs w:val="24"/>
              </w:rPr>
              <w:t>(</w:t>
            </w:r>
            <w:r w:rsidRPr="000332F1">
              <w:rPr>
                <w:rFonts w:ascii="Times New Roman" w:hAnsi="Times New Roman" w:cs="Times New Roman"/>
                <w:noProof/>
                <w:sz w:val="24"/>
                <w:szCs w:val="24"/>
              </w:rPr>
              <w:t xml:space="preserve">включая </w:t>
            </w:r>
            <w:r w:rsidRPr="000332F1">
              <w:rPr>
                <w:rFonts w:ascii="Times New Roman" w:hAnsi="Times New Roman" w:cs="Times New Roman"/>
                <w:sz w:val="24"/>
                <w:szCs w:val="24"/>
              </w:rPr>
              <w:t>ш</w:t>
            </w:r>
            <w:r w:rsidRPr="000332F1">
              <w:rPr>
                <w:rFonts w:ascii="Times New Roman" w:hAnsi="Times New Roman" w:cs="Times New Roman"/>
                <w:noProof/>
                <w:sz w:val="24"/>
                <w:szCs w:val="24"/>
              </w:rPr>
              <w:t xml:space="preserve">кольные </w:t>
            </w:r>
            <w:r w:rsidRPr="000332F1">
              <w:rPr>
                <w:rFonts w:ascii="Times New Roman" w:hAnsi="Times New Roman" w:cs="Times New Roman"/>
                <w:sz w:val="24"/>
                <w:szCs w:val="24"/>
              </w:rPr>
              <w:t>у</w:t>
            </w:r>
            <w:r w:rsidRPr="000332F1">
              <w:rPr>
                <w:rFonts w:ascii="Times New Roman" w:hAnsi="Times New Roman" w:cs="Times New Roman"/>
                <w:noProof/>
                <w:sz w:val="24"/>
                <w:szCs w:val="24"/>
              </w:rPr>
              <w:t xml:space="preserve">чебники), </w:t>
            </w:r>
            <w:r w:rsidRPr="000332F1">
              <w:rPr>
                <w:rFonts w:ascii="Times New Roman" w:hAnsi="Times New Roman" w:cs="Times New Roman"/>
                <w:sz w:val="24"/>
                <w:szCs w:val="24"/>
              </w:rPr>
              <w:t>б</w:t>
            </w:r>
            <w:r w:rsidRPr="000332F1">
              <w:rPr>
                <w:rFonts w:ascii="Times New Roman" w:hAnsi="Times New Roman" w:cs="Times New Roman"/>
                <w:noProof/>
                <w:sz w:val="24"/>
                <w:szCs w:val="24"/>
              </w:rPr>
              <w:t xml:space="preserve">рошюр, </w:t>
            </w:r>
            <w:r w:rsidRPr="000332F1">
              <w:rPr>
                <w:rFonts w:ascii="Times New Roman" w:hAnsi="Times New Roman" w:cs="Times New Roman"/>
                <w:sz w:val="24"/>
                <w:szCs w:val="24"/>
              </w:rPr>
              <w:t>журналов</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93185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77"/>
              <w:rPr>
                <w:rFonts w:ascii="Times New Roman" w:hAnsi="Times New Roman" w:cs="Times New Roman"/>
                <w:sz w:val="24"/>
                <w:szCs w:val="24"/>
              </w:rPr>
            </w:pPr>
            <w:r w:rsidRPr="000332F1">
              <w:rPr>
                <w:rFonts w:ascii="Times New Roman" w:hAnsi="Times New Roman" w:cs="Times New Roman"/>
                <w:noProof/>
                <w:sz w:val="24"/>
                <w:szCs w:val="24"/>
              </w:rPr>
              <w:t xml:space="preserve">Количество </w:t>
            </w:r>
            <w:r w:rsidRPr="000332F1">
              <w:rPr>
                <w:rFonts w:ascii="Times New Roman" w:hAnsi="Times New Roman" w:cs="Times New Roman"/>
                <w:sz w:val="24"/>
                <w:szCs w:val="24"/>
              </w:rPr>
              <w:t>а</w:t>
            </w:r>
            <w:r w:rsidRPr="000332F1">
              <w:rPr>
                <w:rFonts w:ascii="Times New Roman" w:hAnsi="Times New Roman" w:cs="Times New Roman"/>
                <w:noProof/>
                <w:sz w:val="24"/>
                <w:szCs w:val="24"/>
              </w:rPr>
              <w:t xml:space="preserve">втотранспортных </w:t>
            </w:r>
            <w:r w:rsidRPr="000332F1">
              <w:rPr>
                <w:rFonts w:ascii="Times New Roman" w:hAnsi="Times New Roman" w:cs="Times New Roman"/>
                <w:sz w:val="24"/>
                <w:szCs w:val="24"/>
              </w:rPr>
              <w:t>с</w:t>
            </w:r>
            <w:r w:rsidRPr="000332F1">
              <w:rPr>
                <w:rFonts w:ascii="Times New Roman" w:hAnsi="Times New Roman" w:cs="Times New Roman"/>
                <w:noProof/>
                <w:sz w:val="24"/>
                <w:szCs w:val="24"/>
              </w:rPr>
              <w:t xml:space="preserve">редств, </w:t>
            </w:r>
            <w:r w:rsidRPr="000332F1">
              <w:rPr>
                <w:rFonts w:ascii="Times New Roman" w:hAnsi="Times New Roman" w:cs="Times New Roman"/>
                <w:sz w:val="24"/>
                <w:szCs w:val="24"/>
              </w:rPr>
              <w:t>п</w:t>
            </w:r>
            <w:r w:rsidRPr="000332F1">
              <w:rPr>
                <w:rFonts w:ascii="Times New Roman" w:hAnsi="Times New Roman" w:cs="Times New Roman"/>
                <w:noProof/>
                <w:sz w:val="24"/>
                <w:szCs w:val="24"/>
              </w:rPr>
              <w:t xml:space="preserve">редназначенных </w:t>
            </w:r>
            <w:r w:rsidRPr="000332F1">
              <w:rPr>
                <w:rFonts w:ascii="Times New Roman" w:hAnsi="Times New Roman" w:cs="Times New Roman"/>
                <w:sz w:val="24"/>
                <w:szCs w:val="24"/>
              </w:rPr>
              <w:t>д</w:t>
            </w:r>
            <w:r w:rsidRPr="000332F1">
              <w:rPr>
                <w:rFonts w:ascii="Times New Roman" w:hAnsi="Times New Roman" w:cs="Times New Roman"/>
                <w:noProof/>
                <w:sz w:val="24"/>
                <w:szCs w:val="24"/>
              </w:rPr>
              <w:t xml:space="preserve">ля </w:t>
            </w:r>
            <w:r w:rsidRPr="000332F1">
              <w:rPr>
                <w:rFonts w:ascii="Times New Roman" w:hAnsi="Times New Roman" w:cs="Times New Roman"/>
                <w:sz w:val="24"/>
                <w:szCs w:val="24"/>
              </w:rPr>
              <w:t>п</w:t>
            </w:r>
            <w:r w:rsidRPr="000332F1">
              <w:rPr>
                <w:rFonts w:ascii="Times New Roman" w:hAnsi="Times New Roman" w:cs="Times New Roman"/>
                <w:noProof/>
                <w:sz w:val="24"/>
                <w:szCs w:val="24"/>
              </w:rPr>
              <w:t xml:space="preserve">еревозки </w:t>
            </w:r>
            <w:r w:rsidRPr="000332F1">
              <w:rPr>
                <w:rFonts w:ascii="Times New Roman" w:hAnsi="Times New Roman" w:cs="Times New Roman"/>
                <w:sz w:val="24"/>
                <w:szCs w:val="24"/>
              </w:rPr>
              <w:t>у</w:t>
            </w:r>
            <w:r w:rsidRPr="000332F1">
              <w:rPr>
                <w:rFonts w:ascii="Times New Roman" w:hAnsi="Times New Roman" w:cs="Times New Roman"/>
                <w:noProof/>
                <w:sz w:val="24"/>
                <w:szCs w:val="24"/>
              </w:rPr>
              <w:t>чащихся/в них пассажирских мест</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5/101</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67"/>
              <w:rPr>
                <w:rFonts w:ascii="Times New Roman" w:hAnsi="Times New Roman" w:cs="Times New Roman"/>
                <w:sz w:val="24"/>
                <w:szCs w:val="24"/>
              </w:rPr>
            </w:pPr>
            <w:r w:rsidRPr="000332F1">
              <w:rPr>
                <w:rFonts w:ascii="Times New Roman" w:hAnsi="Times New Roman" w:cs="Times New Roman"/>
                <w:noProof/>
                <w:sz w:val="24"/>
                <w:szCs w:val="24"/>
              </w:rPr>
              <w:t xml:space="preserve">Количество </w:t>
            </w:r>
            <w:r w:rsidRPr="000332F1">
              <w:rPr>
                <w:rFonts w:ascii="Times New Roman" w:hAnsi="Times New Roman" w:cs="Times New Roman"/>
                <w:sz w:val="24"/>
                <w:szCs w:val="24"/>
              </w:rPr>
              <w:t>а</w:t>
            </w:r>
            <w:r w:rsidRPr="000332F1">
              <w:rPr>
                <w:rFonts w:ascii="Times New Roman" w:hAnsi="Times New Roman" w:cs="Times New Roman"/>
                <w:noProof/>
                <w:sz w:val="24"/>
                <w:szCs w:val="24"/>
              </w:rPr>
              <w:t xml:space="preserve">втотранспортных </w:t>
            </w:r>
            <w:r w:rsidRPr="000332F1">
              <w:rPr>
                <w:rFonts w:ascii="Times New Roman" w:hAnsi="Times New Roman" w:cs="Times New Roman"/>
                <w:sz w:val="24"/>
                <w:szCs w:val="24"/>
              </w:rPr>
              <w:t>с</w:t>
            </w:r>
            <w:r w:rsidRPr="000332F1">
              <w:rPr>
                <w:rFonts w:ascii="Times New Roman" w:hAnsi="Times New Roman" w:cs="Times New Roman"/>
                <w:noProof/>
                <w:sz w:val="24"/>
                <w:szCs w:val="24"/>
              </w:rPr>
              <w:t xml:space="preserve">редств, </w:t>
            </w:r>
            <w:r w:rsidRPr="000332F1">
              <w:rPr>
                <w:rFonts w:ascii="Times New Roman" w:hAnsi="Times New Roman" w:cs="Times New Roman"/>
                <w:sz w:val="24"/>
                <w:szCs w:val="24"/>
              </w:rPr>
              <w:t>п</w:t>
            </w:r>
            <w:r w:rsidRPr="000332F1">
              <w:rPr>
                <w:rFonts w:ascii="Times New Roman" w:hAnsi="Times New Roman" w:cs="Times New Roman"/>
                <w:noProof/>
                <w:sz w:val="24"/>
                <w:szCs w:val="24"/>
              </w:rPr>
              <w:t xml:space="preserve">редназначенных </w:t>
            </w:r>
            <w:r w:rsidRPr="000332F1">
              <w:rPr>
                <w:rFonts w:ascii="Times New Roman" w:hAnsi="Times New Roman" w:cs="Times New Roman"/>
                <w:sz w:val="24"/>
                <w:szCs w:val="24"/>
              </w:rPr>
              <w:t>д</w:t>
            </w:r>
            <w:r w:rsidRPr="000332F1">
              <w:rPr>
                <w:rFonts w:ascii="Times New Roman" w:hAnsi="Times New Roman" w:cs="Times New Roman"/>
                <w:noProof/>
                <w:sz w:val="24"/>
                <w:szCs w:val="24"/>
              </w:rPr>
              <w:t xml:space="preserve">ля </w:t>
            </w:r>
            <w:r w:rsidRPr="000332F1">
              <w:rPr>
                <w:rFonts w:ascii="Times New Roman" w:hAnsi="Times New Roman" w:cs="Times New Roman"/>
                <w:sz w:val="24"/>
                <w:szCs w:val="24"/>
              </w:rPr>
              <w:t>х</w:t>
            </w:r>
            <w:r w:rsidRPr="000332F1">
              <w:rPr>
                <w:rFonts w:ascii="Times New Roman" w:hAnsi="Times New Roman" w:cs="Times New Roman"/>
                <w:noProof/>
                <w:sz w:val="24"/>
                <w:szCs w:val="24"/>
              </w:rPr>
              <w:t xml:space="preserve">озяйственных </w:t>
            </w:r>
            <w:r w:rsidRPr="000332F1">
              <w:rPr>
                <w:rFonts w:ascii="Times New Roman" w:hAnsi="Times New Roman" w:cs="Times New Roman"/>
                <w:sz w:val="24"/>
                <w:szCs w:val="24"/>
              </w:rPr>
              <w:t>н</w:t>
            </w:r>
            <w:r w:rsidRPr="000332F1">
              <w:rPr>
                <w:rFonts w:ascii="Times New Roman" w:hAnsi="Times New Roman" w:cs="Times New Roman"/>
                <w:noProof/>
                <w:sz w:val="24"/>
                <w:szCs w:val="24"/>
              </w:rPr>
              <w:t>ужд</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1</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57"/>
              <w:rPr>
                <w:rFonts w:ascii="Times New Roman" w:hAnsi="Times New Roman" w:cs="Times New Roman"/>
                <w:sz w:val="24"/>
                <w:szCs w:val="24"/>
              </w:rPr>
            </w:pPr>
            <w:r w:rsidRPr="000332F1">
              <w:rPr>
                <w:rFonts w:ascii="Times New Roman" w:hAnsi="Times New Roman" w:cs="Times New Roman"/>
                <w:noProof/>
                <w:sz w:val="24"/>
                <w:szCs w:val="24"/>
              </w:rPr>
              <w:t xml:space="preserve">Кабинет </w:t>
            </w:r>
            <w:r w:rsidRPr="000332F1">
              <w:rPr>
                <w:rFonts w:ascii="Times New Roman" w:hAnsi="Times New Roman" w:cs="Times New Roman"/>
                <w:sz w:val="24"/>
                <w:szCs w:val="24"/>
              </w:rPr>
              <w:t>и</w:t>
            </w:r>
            <w:r w:rsidRPr="000332F1">
              <w:rPr>
                <w:rFonts w:ascii="Times New Roman" w:hAnsi="Times New Roman" w:cs="Times New Roman"/>
                <w:noProof/>
                <w:sz w:val="24"/>
                <w:szCs w:val="24"/>
              </w:rPr>
              <w:t xml:space="preserve">нформатики </w:t>
            </w:r>
            <w:r w:rsidRPr="000332F1">
              <w:rPr>
                <w:rFonts w:ascii="Times New Roman" w:hAnsi="Times New Roman" w:cs="Times New Roman"/>
                <w:sz w:val="24"/>
                <w:szCs w:val="24"/>
              </w:rPr>
              <w:t>и</w:t>
            </w:r>
            <w:r w:rsidRPr="000332F1">
              <w:rPr>
                <w:rFonts w:ascii="Times New Roman" w:hAnsi="Times New Roman" w:cs="Times New Roman"/>
                <w:noProof/>
                <w:sz w:val="24"/>
                <w:szCs w:val="24"/>
              </w:rPr>
              <w:t xml:space="preserve"> </w:t>
            </w:r>
            <w:r w:rsidRPr="000332F1">
              <w:rPr>
                <w:rFonts w:ascii="Times New Roman" w:hAnsi="Times New Roman" w:cs="Times New Roman"/>
                <w:sz w:val="24"/>
                <w:szCs w:val="24"/>
              </w:rPr>
              <w:t>в</w:t>
            </w:r>
            <w:r w:rsidRPr="000332F1">
              <w:rPr>
                <w:rFonts w:ascii="Times New Roman" w:hAnsi="Times New Roman" w:cs="Times New Roman"/>
                <w:noProof/>
                <w:sz w:val="24"/>
                <w:szCs w:val="24"/>
              </w:rPr>
              <w:t xml:space="preserve">ычислительной </w:t>
            </w:r>
            <w:r w:rsidRPr="000332F1">
              <w:rPr>
                <w:rFonts w:ascii="Times New Roman" w:hAnsi="Times New Roman" w:cs="Times New Roman"/>
                <w:sz w:val="24"/>
                <w:szCs w:val="24"/>
              </w:rPr>
              <w:t>т</w:t>
            </w:r>
            <w:r w:rsidRPr="000332F1">
              <w:rPr>
                <w:rFonts w:ascii="Times New Roman" w:hAnsi="Times New Roman" w:cs="Times New Roman"/>
                <w:noProof/>
                <w:sz w:val="24"/>
                <w:szCs w:val="24"/>
              </w:rPr>
              <w:t>ехники/в них рабочих мест</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4/12</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ind w:left="52"/>
              <w:rPr>
                <w:rFonts w:ascii="Times New Roman" w:hAnsi="Times New Roman" w:cs="Times New Roman"/>
                <w:sz w:val="24"/>
                <w:szCs w:val="24"/>
              </w:rPr>
            </w:pPr>
            <w:r w:rsidRPr="000332F1">
              <w:rPr>
                <w:rFonts w:ascii="Times New Roman" w:hAnsi="Times New Roman" w:cs="Times New Roman"/>
                <w:noProof/>
                <w:sz w:val="24"/>
                <w:szCs w:val="24"/>
              </w:rPr>
              <w:t>Компьютеры</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highlight w:val="yellow"/>
              </w:rPr>
            </w:pPr>
            <w:r w:rsidRPr="000332F1">
              <w:rPr>
                <w:rFonts w:ascii="Times New Roman" w:hAnsi="Times New Roman" w:cs="Times New Roman"/>
                <w:sz w:val="24"/>
                <w:szCs w:val="24"/>
              </w:rPr>
              <w:t>28</w:t>
            </w:r>
            <w:r>
              <w:rPr>
                <w:rFonts w:ascii="Times New Roman" w:hAnsi="Times New Roman" w:cs="Times New Roman"/>
                <w:sz w:val="24"/>
                <w:szCs w:val="24"/>
              </w:rPr>
              <w:t>4</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tcPr>
          <w:p w:rsidR="003034CD" w:rsidRPr="000332F1" w:rsidRDefault="003034CD" w:rsidP="003034CD">
            <w:pPr>
              <w:rPr>
                <w:rFonts w:ascii="Times New Roman" w:hAnsi="Times New Roman" w:cs="Times New Roman"/>
                <w:sz w:val="24"/>
                <w:szCs w:val="24"/>
              </w:rPr>
            </w:pPr>
            <w:r w:rsidRPr="000332F1">
              <w:rPr>
                <w:rFonts w:ascii="Times New Roman" w:hAnsi="Times New Roman" w:cs="Times New Roman"/>
                <w:sz w:val="24"/>
                <w:szCs w:val="24"/>
              </w:rPr>
              <w:t>Ноутбуки</w:t>
            </w:r>
          </w:p>
        </w:tc>
        <w:tc>
          <w:tcPr>
            <w:tcW w:w="2268" w:type="dxa"/>
          </w:tcPr>
          <w:p w:rsidR="003034CD" w:rsidRPr="000332F1" w:rsidRDefault="003034CD" w:rsidP="003034CD">
            <w:pPr>
              <w:jc w:val="center"/>
              <w:rPr>
                <w:rFonts w:ascii="Times New Roman" w:hAnsi="Times New Roman" w:cs="Times New Roman"/>
                <w:sz w:val="24"/>
                <w:szCs w:val="24"/>
              </w:rPr>
            </w:pPr>
            <w:r w:rsidRPr="000332F1">
              <w:rPr>
                <w:rFonts w:ascii="Times New Roman" w:hAnsi="Times New Roman" w:cs="Times New Roman"/>
                <w:sz w:val="24"/>
                <w:szCs w:val="24"/>
              </w:rPr>
              <w:t>21</w:t>
            </w:r>
            <w:r>
              <w:rPr>
                <w:rFonts w:ascii="Times New Roman" w:hAnsi="Times New Roman" w:cs="Times New Roman"/>
                <w:sz w:val="24"/>
                <w:szCs w:val="24"/>
              </w:rPr>
              <w:t>4</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 xml:space="preserve">Принтеры </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43</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МФУ</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10</w:t>
            </w:r>
            <w:r>
              <w:rPr>
                <w:rFonts w:ascii="Times New Roman" w:hAnsi="Times New Roman" w:cs="Times New Roman"/>
                <w:sz w:val="24"/>
                <w:szCs w:val="24"/>
              </w:rPr>
              <w:t>1</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 xml:space="preserve">Сканеры </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3</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Мультимедийные проекторы</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highlight w:val="yellow"/>
              </w:rPr>
            </w:pPr>
            <w:r w:rsidRPr="000332F1">
              <w:rPr>
                <w:rFonts w:ascii="Times New Roman" w:hAnsi="Times New Roman" w:cs="Times New Roman"/>
                <w:sz w:val="24"/>
                <w:szCs w:val="24"/>
              </w:rPr>
              <w:t>55</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Интерактивные доски</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highlight w:val="yellow"/>
              </w:rPr>
            </w:pPr>
            <w:r w:rsidRPr="000332F1">
              <w:rPr>
                <w:rFonts w:ascii="Times New Roman" w:hAnsi="Times New Roman" w:cs="Times New Roman"/>
                <w:sz w:val="24"/>
                <w:szCs w:val="24"/>
              </w:rPr>
              <w:t>4</w:t>
            </w:r>
            <w:r>
              <w:rPr>
                <w:rFonts w:ascii="Times New Roman" w:hAnsi="Times New Roman" w:cs="Times New Roman"/>
                <w:sz w:val="24"/>
                <w:szCs w:val="24"/>
              </w:rPr>
              <w:t>3</w:t>
            </w:r>
          </w:p>
        </w:tc>
      </w:tr>
      <w:tr w:rsidR="003034CD" w:rsidRPr="000332F1" w:rsidTr="003034CD">
        <w:tc>
          <w:tcPr>
            <w:tcW w:w="567" w:type="dxa"/>
          </w:tcPr>
          <w:p w:rsidR="003034CD" w:rsidRPr="000332F1" w:rsidRDefault="003034CD" w:rsidP="000209A7">
            <w:pPr>
              <w:pStyle w:val="a6"/>
              <w:numPr>
                <w:ilvl w:val="0"/>
                <w:numId w:val="22"/>
              </w:numPr>
              <w:ind w:left="34" w:firstLine="0"/>
              <w:jc w:val="center"/>
              <w:rPr>
                <w:rFonts w:ascii="Times New Roman" w:eastAsia="Times New Roman" w:hAnsi="Times New Roman" w:cs="Times New Roman"/>
                <w:bCs/>
                <w:iCs/>
                <w:sz w:val="24"/>
                <w:szCs w:val="24"/>
                <w:lang w:eastAsia="ru-RU"/>
              </w:rPr>
            </w:pPr>
          </w:p>
        </w:tc>
        <w:tc>
          <w:tcPr>
            <w:tcW w:w="6804" w:type="dxa"/>
            <w:vAlign w:val="center"/>
          </w:tcPr>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Учебные лаборатории «Архимед »</w:t>
            </w:r>
          </w:p>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физика</w:t>
            </w:r>
          </w:p>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биология</w:t>
            </w:r>
          </w:p>
          <w:p w:rsidR="003034CD" w:rsidRPr="000332F1" w:rsidRDefault="003034CD" w:rsidP="003034CD">
            <w:pPr>
              <w:autoSpaceDE w:val="0"/>
              <w:autoSpaceDN w:val="0"/>
              <w:adjustRightInd w:val="0"/>
              <w:rPr>
                <w:rFonts w:ascii="Times New Roman" w:hAnsi="Times New Roman" w:cs="Times New Roman"/>
                <w:sz w:val="24"/>
                <w:szCs w:val="24"/>
              </w:rPr>
            </w:pPr>
            <w:r w:rsidRPr="000332F1">
              <w:rPr>
                <w:rFonts w:ascii="Times New Roman" w:hAnsi="Times New Roman" w:cs="Times New Roman"/>
                <w:sz w:val="24"/>
                <w:szCs w:val="24"/>
              </w:rPr>
              <w:t>химия</w:t>
            </w:r>
          </w:p>
        </w:tc>
        <w:tc>
          <w:tcPr>
            <w:tcW w:w="2268" w:type="dxa"/>
            <w:vAlign w:val="center"/>
          </w:tcPr>
          <w:p w:rsidR="003034CD" w:rsidRPr="000332F1" w:rsidRDefault="003034CD" w:rsidP="003034CD">
            <w:pPr>
              <w:autoSpaceDE w:val="0"/>
              <w:autoSpaceDN w:val="0"/>
              <w:adjustRightInd w:val="0"/>
              <w:jc w:val="center"/>
              <w:rPr>
                <w:rFonts w:ascii="Times New Roman" w:hAnsi="Times New Roman" w:cs="Times New Roman"/>
                <w:sz w:val="24"/>
                <w:szCs w:val="24"/>
                <w:highlight w:val="yellow"/>
              </w:rPr>
            </w:pPr>
          </w:p>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1</w:t>
            </w:r>
          </w:p>
          <w:p w:rsidR="003034CD" w:rsidRPr="000332F1" w:rsidRDefault="003034CD" w:rsidP="003034CD">
            <w:pPr>
              <w:autoSpaceDE w:val="0"/>
              <w:autoSpaceDN w:val="0"/>
              <w:adjustRightInd w:val="0"/>
              <w:jc w:val="center"/>
              <w:rPr>
                <w:rFonts w:ascii="Times New Roman" w:hAnsi="Times New Roman" w:cs="Times New Roman"/>
                <w:sz w:val="24"/>
                <w:szCs w:val="24"/>
              </w:rPr>
            </w:pPr>
            <w:r w:rsidRPr="000332F1">
              <w:rPr>
                <w:rFonts w:ascii="Times New Roman" w:hAnsi="Times New Roman" w:cs="Times New Roman"/>
                <w:sz w:val="24"/>
                <w:szCs w:val="24"/>
              </w:rPr>
              <w:t>1</w:t>
            </w:r>
          </w:p>
          <w:p w:rsidR="003034CD" w:rsidRPr="000332F1" w:rsidRDefault="003034CD" w:rsidP="003034CD">
            <w:pPr>
              <w:autoSpaceDE w:val="0"/>
              <w:autoSpaceDN w:val="0"/>
              <w:adjustRightInd w:val="0"/>
              <w:jc w:val="center"/>
              <w:rPr>
                <w:rFonts w:ascii="Times New Roman" w:hAnsi="Times New Roman" w:cs="Times New Roman"/>
                <w:sz w:val="24"/>
                <w:szCs w:val="24"/>
                <w:highlight w:val="yellow"/>
              </w:rPr>
            </w:pPr>
            <w:r w:rsidRPr="000332F1">
              <w:rPr>
                <w:rFonts w:ascii="Times New Roman" w:hAnsi="Times New Roman" w:cs="Times New Roman"/>
                <w:sz w:val="24"/>
                <w:szCs w:val="24"/>
              </w:rPr>
              <w:t>1</w:t>
            </w:r>
          </w:p>
        </w:tc>
      </w:tr>
    </w:tbl>
    <w:p w:rsidR="003034CD" w:rsidRPr="003034CD" w:rsidRDefault="003034CD" w:rsidP="00B80EA0">
      <w:pPr>
        <w:spacing w:before="0" w:beforeAutospacing="0" w:after="0" w:afterAutospacing="0" w:line="360" w:lineRule="auto"/>
        <w:ind w:firstLine="708"/>
        <w:jc w:val="both"/>
        <w:rPr>
          <w:rFonts w:ascii="Times New Roman" w:eastAsia="Times New Roman" w:hAnsi="Times New Roman" w:cs="Times New Roman"/>
          <w:bCs/>
          <w:iCs/>
          <w:sz w:val="24"/>
          <w:szCs w:val="24"/>
          <w:lang w:val="ru-RU" w:eastAsia="ru-RU"/>
        </w:rPr>
      </w:pPr>
      <w:r w:rsidRPr="003034CD">
        <w:rPr>
          <w:rFonts w:ascii="Times New Roman" w:hAnsi="Times New Roman" w:cs="Times New Roman"/>
          <w:sz w:val="24"/>
          <w:szCs w:val="24"/>
          <w:shd w:val="clear" w:color="auto" w:fill="FFFFFF"/>
          <w:lang w:val="ru-RU"/>
        </w:rPr>
        <w:t>Ресурсное обеспечение МАОУ ОСОШ № 1 максимально обеспечивает достижение целей реализации основных образовательных программ общего образования (по</w:t>
      </w:r>
      <w:r w:rsidRPr="009D3D64">
        <w:rPr>
          <w:rFonts w:ascii="Times New Roman" w:hAnsi="Times New Roman" w:cs="Times New Roman"/>
          <w:sz w:val="24"/>
          <w:szCs w:val="24"/>
          <w:shd w:val="clear" w:color="auto" w:fill="FFFFFF"/>
        </w:rPr>
        <w:t> </w:t>
      </w:r>
      <w:r w:rsidRPr="003034CD">
        <w:rPr>
          <w:rFonts w:ascii="Times New Roman" w:hAnsi="Times New Roman" w:cs="Times New Roman"/>
          <w:sz w:val="24"/>
          <w:szCs w:val="24"/>
          <w:shd w:val="clear" w:color="auto" w:fill="FFFFFF"/>
          <w:lang w:val="ru-RU"/>
        </w:rPr>
        <w:t>уровням) и</w:t>
      </w:r>
      <w:r w:rsidRPr="009D3D64">
        <w:rPr>
          <w:rFonts w:ascii="Times New Roman" w:hAnsi="Times New Roman" w:cs="Times New Roman"/>
          <w:sz w:val="24"/>
          <w:szCs w:val="24"/>
          <w:shd w:val="clear" w:color="auto" w:fill="FFFFFF"/>
        </w:rPr>
        <w:t> </w:t>
      </w:r>
      <w:r w:rsidRPr="003034CD">
        <w:rPr>
          <w:rFonts w:ascii="Times New Roman" w:hAnsi="Times New Roman" w:cs="Times New Roman"/>
          <w:sz w:val="24"/>
          <w:szCs w:val="24"/>
          <w:shd w:val="clear" w:color="auto" w:fill="FFFFFF"/>
          <w:lang w:val="ru-RU"/>
        </w:rPr>
        <w:t>образовательные потребности обучающихся, направлено на</w:t>
      </w:r>
      <w:r w:rsidRPr="009D3D64">
        <w:rPr>
          <w:rFonts w:ascii="Times New Roman" w:hAnsi="Times New Roman" w:cs="Times New Roman"/>
          <w:sz w:val="24"/>
          <w:szCs w:val="24"/>
          <w:shd w:val="clear" w:color="auto" w:fill="FFFFFF"/>
        </w:rPr>
        <w:t> </w:t>
      </w:r>
      <w:r w:rsidRPr="003034CD">
        <w:rPr>
          <w:rFonts w:ascii="Times New Roman" w:hAnsi="Times New Roman" w:cs="Times New Roman"/>
          <w:sz w:val="24"/>
          <w:szCs w:val="24"/>
          <w:shd w:val="clear" w:color="auto" w:fill="FFFFFF"/>
          <w:lang w:val="ru-RU"/>
        </w:rPr>
        <w:t>создание и</w:t>
      </w:r>
      <w:r w:rsidRPr="009D3D64">
        <w:rPr>
          <w:rFonts w:ascii="Times New Roman" w:hAnsi="Times New Roman" w:cs="Times New Roman"/>
          <w:sz w:val="24"/>
          <w:szCs w:val="24"/>
          <w:shd w:val="clear" w:color="auto" w:fill="FFFFFF"/>
        </w:rPr>
        <w:t> </w:t>
      </w:r>
      <w:r w:rsidRPr="003034CD">
        <w:rPr>
          <w:rFonts w:ascii="Times New Roman" w:hAnsi="Times New Roman" w:cs="Times New Roman"/>
          <w:sz w:val="24"/>
          <w:szCs w:val="24"/>
          <w:shd w:val="clear" w:color="auto" w:fill="FFFFFF"/>
          <w:lang w:val="ru-RU"/>
        </w:rPr>
        <w:t>совершенствование условий для достижения образовательных результатов. В полной мере позволяет обеспечить качественное обучение с применением дистанционных образовательных технологий.</w:t>
      </w:r>
    </w:p>
    <w:p w:rsidR="00621B1F" w:rsidRPr="003034CD" w:rsidRDefault="009A7E00" w:rsidP="00B80EA0">
      <w:pPr>
        <w:spacing w:before="0" w:beforeAutospacing="0" w:after="0" w:afterAutospacing="0" w:line="360" w:lineRule="auto"/>
        <w:ind w:firstLine="708"/>
        <w:jc w:val="both"/>
        <w:rPr>
          <w:rFonts w:hAnsi="Times New Roman" w:cs="Times New Roman"/>
          <w:color w:val="000000"/>
          <w:sz w:val="24"/>
          <w:szCs w:val="24"/>
          <w:lang w:val="ru-RU"/>
        </w:rPr>
      </w:pPr>
      <w:r w:rsidRPr="003034CD">
        <w:rPr>
          <w:rFonts w:hAnsi="Times New Roman" w:cs="Times New Roman"/>
          <w:color w:val="000000"/>
          <w:sz w:val="24"/>
          <w:szCs w:val="24"/>
          <w:lang w:val="ru-RU"/>
        </w:rPr>
        <w:t xml:space="preserve">Учебные классы оборудованы мебелью в соответствии с требованиями СП 2.4.3648-20. </w:t>
      </w:r>
      <w:proofErr w:type="gramStart"/>
      <w:r w:rsidRPr="003034CD">
        <w:rPr>
          <w:rFonts w:hAnsi="Times New Roman" w:cs="Times New Roman"/>
          <w:color w:val="000000"/>
          <w:sz w:val="24"/>
          <w:szCs w:val="24"/>
          <w:lang w:val="ru-RU"/>
        </w:rPr>
        <w:t>Мебель в классах расположена в соответствии с ростом и возрастом обучающихся.</w:t>
      </w:r>
      <w:proofErr w:type="gramEnd"/>
      <w:r w:rsidRPr="003034CD">
        <w:rPr>
          <w:rFonts w:hAnsi="Times New Roman" w:cs="Times New Roman"/>
          <w:color w:val="000000"/>
          <w:sz w:val="24"/>
          <w:szCs w:val="24"/>
          <w:lang w:val="ru-RU"/>
        </w:rPr>
        <w:t xml:space="preserve"> Парты и стулья помечены цветовой маркировкой в соответствии с ростовой группой. Покрытие столов и стульев не имеет дефектов и повреждений.</w:t>
      </w:r>
    </w:p>
    <w:p w:rsidR="00621B1F" w:rsidRPr="003034CD" w:rsidRDefault="009A7E00" w:rsidP="00B80EA0">
      <w:pPr>
        <w:spacing w:before="0" w:beforeAutospacing="0" w:after="0" w:afterAutospacing="0" w:line="360" w:lineRule="auto"/>
        <w:ind w:firstLine="708"/>
        <w:jc w:val="both"/>
        <w:rPr>
          <w:rFonts w:hAnsi="Times New Roman" w:cs="Times New Roman"/>
          <w:color w:val="000000"/>
          <w:sz w:val="24"/>
          <w:szCs w:val="24"/>
          <w:lang w:val="ru-RU"/>
        </w:rPr>
      </w:pPr>
      <w:r w:rsidRPr="003034CD">
        <w:rPr>
          <w:rFonts w:hAnsi="Times New Roman" w:cs="Times New Roman"/>
          <w:color w:val="000000"/>
          <w:sz w:val="24"/>
          <w:szCs w:val="24"/>
          <w:lang w:val="ru-RU"/>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621B1F" w:rsidRPr="003034CD" w:rsidRDefault="009A7E00" w:rsidP="00B80EA0">
      <w:pPr>
        <w:spacing w:before="0" w:beforeAutospacing="0" w:after="0" w:afterAutospacing="0" w:line="360" w:lineRule="auto"/>
        <w:ind w:firstLine="708"/>
        <w:jc w:val="both"/>
        <w:rPr>
          <w:rFonts w:hAnsi="Times New Roman" w:cs="Times New Roman"/>
          <w:color w:val="000000"/>
          <w:sz w:val="24"/>
          <w:szCs w:val="24"/>
          <w:lang w:val="ru-RU"/>
        </w:rPr>
      </w:pPr>
      <w:r w:rsidRPr="003034CD">
        <w:rPr>
          <w:rFonts w:hAnsi="Times New Roman" w:cs="Times New Roman"/>
          <w:color w:val="000000"/>
          <w:sz w:val="24"/>
          <w:szCs w:val="24"/>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621B1F" w:rsidRPr="003034CD" w:rsidRDefault="009A7E00" w:rsidP="00B80EA0">
      <w:pPr>
        <w:spacing w:before="0" w:beforeAutospacing="0" w:after="0" w:afterAutospacing="0" w:line="360" w:lineRule="auto"/>
        <w:ind w:firstLine="708"/>
        <w:jc w:val="both"/>
        <w:rPr>
          <w:rFonts w:hAnsi="Times New Roman" w:cs="Times New Roman"/>
          <w:color w:val="000000"/>
          <w:sz w:val="24"/>
          <w:szCs w:val="24"/>
          <w:lang w:val="ru-RU"/>
        </w:rPr>
      </w:pPr>
      <w:r w:rsidRPr="003034CD">
        <w:rPr>
          <w:rFonts w:hAnsi="Times New Roman" w:cs="Times New Roman"/>
          <w:color w:val="000000"/>
          <w:sz w:val="24"/>
          <w:szCs w:val="24"/>
          <w:lang w:val="ru-RU"/>
        </w:rPr>
        <w:t>Для обеспечения охраны труда в кабинетах есть инструкции, журналы инструктажа, уголки безопасности.</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rPr>
      </w:pPr>
      <w:r w:rsidRPr="003034CD">
        <w:rPr>
          <w:rFonts w:hAnsi="Times New Roman" w:cs="Times New Roman"/>
          <w:color w:val="000000"/>
          <w:sz w:val="24"/>
          <w:szCs w:val="24"/>
        </w:rPr>
        <w:t>Кабинеты оснащены комплектами:</w:t>
      </w:r>
    </w:p>
    <w:p w:rsidR="00621B1F" w:rsidRPr="003034CD" w:rsidRDefault="009A7E00" w:rsidP="00B80EA0">
      <w:pPr>
        <w:numPr>
          <w:ilvl w:val="0"/>
          <w:numId w:val="19"/>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наглядных пособий;</w:t>
      </w:r>
    </w:p>
    <w:p w:rsidR="00621B1F" w:rsidRPr="003034CD" w:rsidRDefault="009A7E00" w:rsidP="00B80EA0">
      <w:pPr>
        <w:numPr>
          <w:ilvl w:val="0"/>
          <w:numId w:val="19"/>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карт;</w:t>
      </w:r>
    </w:p>
    <w:p w:rsidR="00621B1F" w:rsidRPr="003034CD" w:rsidRDefault="009A7E00" w:rsidP="00B80EA0">
      <w:pPr>
        <w:numPr>
          <w:ilvl w:val="0"/>
          <w:numId w:val="19"/>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учебных макетов;</w:t>
      </w:r>
    </w:p>
    <w:p w:rsidR="00621B1F" w:rsidRPr="003034CD" w:rsidRDefault="009A7E00" w:rsidP="00B80EA0">
      <w:pPr>
        <w:numPr>
          <w:ilvl w:val="0"/>
          <w:numId w:val="19"/>
        </w:numPr>
        <w:spacing w:before="0" w:beforeAutospacing="0" w:after="0" w:afterAutospacing="0" w:line="360" w:lineRule="auto"/>
        <w:ind w:left="780" w:right="180"/>
        <w:jc w:val="both"/>
        <w:rPr>
          <w:rFonts w:hAnsi="Times New Roman" w:cs="Times New Roman"/>
          <w:color w:val="000000"/>
          <w:sz w:val="24"/>
          <w:szCs w:val="24"/>
        </w:rPr>
      </w:pPr>
      <w:r w:rsidRPr="003034CD">
        <w:rPr>
          <w:rFonts w:hAnsi="Times New Roman" w:cs="Times New Roman"/>
          <w:color w:val="000000"/>
          <w:sz w:val="24"/>
          <w:szCs w:val="24"/>
        </w:rPr>
        <w:t>специального оборудования,</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lang w:val="ru-RU"/>
        </w:rPr>
      </w:pPr>
      <w:r w:rsidRPr="003034CD">
        <w:rPr>
          <w:rFonts w:hAnsi="Times New Roman" w:cs="Times New Roman"/>
          <w:color w:val="000000"/>
          <w:sz w:val="24"/>
          <w:szCs w:val="24"/>
          <w:lang w:val="ru-RU"/>
        </w:rPr>
        <w:lastRenderedPageBreak/>
        <w:t>Кабинеты для изучения предметных областей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w:t>
      </w:r>
    </w:p>
    <w:p w:rsidR="00621B1F" w:rsidRPr="003034CD" w:rsidRDefault="009A7E00" w:rsidP="00B80EA0">
      <w:pPr>
        <w:numPr>
          <w:ilvl w:val="0"/>
          <w:numId w:val="20"/>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наглядных пособий;</w:t>
      </w:r>
    </w:p>
    <w:p w:rsidR="00621B1F" w:rsidRPr="003034CD" w:rsidRDefault="009A7E00" w:rsidP="00B80EA0">
      <w:pPr>
        <w:numPr>
          <w:ilvl w:val="0"/>
          <w:numId w:val="20"/>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карт;</w:t>
      </w:r>
    </w:p>
    <w:p w:rsidR="00621B1F" w:rsidRPr="003034CD" w:rsidRDefault="009A7E00" w:rsidP="00B80EA0">
      <w:pPr>
        <w:numPr>
          <w:ilvl w:val="0"/>
          <w:numId w:val="20"/>
        </w:numPr>
        <w:spacing w:before="0" w:beforeAutospacing="0" w:after="0" w:afterAutospacing="0" w:line="360" w:lineRule="auto"/>
        <w:ind w:left="780" w:right="180"/>
        <w:contextualSpacing/>
        <w:jc w:val="both"/>
        <w:rPr>
          <w:rFonts w:hAnsi="Times New Roman" w:cs="Times New Roman"/>
          <w:color w:val="000000"/>
          <w:sz w:val="24"/>
          <w:szCs w:val="24"/>
        </w:rPr>
      </w:pPr>
      <w:r w:rsidRPr="003034CD">
        <w:rPr>
          <w:rFonts w:hAnsi="Times New Roman" w:cs="Times New Roman"/>
          <w:color w:val="000000"/>
          <w:sz w:val="24"/>
          <w:szCs w:val="24"/>
        </w:rPr>
        <w:t>учебных макетов;</w:t>
      </w:r>
    </w:p>
    <w:p w:rsidR="00621B1F" w:rsidRPr="003034CD" w:rsidRDefault="009A7E00" w:rsidP="00B80EA0">
      <w:pPr>
        <w:numPr>
          <w:ilvl w:val="0"/>
          <w:numId w:val="20"/>
        </w:numPr>
        <w:spacing w:before="0" w:beforeAutospacing="0" w:after="0" w:afterAutospacing="0" w:line="360" w:lineRule="auto"/>
        <w:ind w:left="780" w:right="180"/>
        <w:jc w:val="both"/>
        <w:rPr>
          <w:rFonts w:hAnsi="Times New Roman" w:cs="Times New Roman"/>
          <w:color w:val="000000"/>
          <w:sz w:val="24"/>
          <w:szCs w:val="24"/>
        </w:rPr>
      </w:pPr>
      <w:r w:rsidRPr="003034CD">
        <w:rPr>
          <w:rFonts w:hAnsi="Times New Roman" w:cs="Times New Roman"/>
          <w:color w:val="000000"/>
          <w:sz w:val="24"/>
          <w:szCs w:val="24"/>
        </w:rPr>
        <w:t>специального оборудования,</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lang w:val="ru-RU"/>
        </w:rPr>
      </w:pPr>
      <w:r w:rsidRPr="003034CD">
        <w:rPr>
          <w:rFonts w:hAnsi="Times New Roman" w:cs="Times New Roman"/>
          <w:color w:val="000000"/>
          <w:sz w:val="24"/>
          <w:szCs w:val="24"/>
          <w:lang w:val="ru-RU"/>
        </w:rPr>
        <w:t>Кабинеты физики, химии и биологии оснащены лабораторно-технологическим оборудованием в соответствии с перечнем, утвержденным приказом Минпросвещения от 06.09.2022 № 804.</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lang w:val="ru-RU"/>
        </w:rPr>
      </w:pPr>
      <w:r w:rsidRPr="003034CD">
        <w:rPr>
          <w:rFonts w:hAnsi="Times New Roman" w:cs="Times New Roman"/>
          <w:color w:val="000000"/>
          <w:sz w:val="24"/>
          <w:szCs w:val="24"/>
          <w:lang w:val="ru-RU"/>
        </w:rPr>
        <w:t>Все кабинеты оснащены следующими техническими, электронными и демонстрационно-наглядными средствами обучения: персональный компьютер, проектор, интерактивная доска</w:t>
      </w:r>
      <w:r w:rsidR="003034CD" w:rsidRPr="003034CD">
        <w:rPr>
          <w:rFonts w:hAnsi="Times New Roman" w:cs="Times New Roman"/>
          <w:color w:val="000000"/>
          <w:sz w:val="24"/>
          <w:szCs w:val="24"/>
          <w:lang w:val="ru-RU"/>
        </w:rPr>
        <w:t>.</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lang w:val="ru-RU"/>
        </w:rPr>
      </w:pPr>
      <w:r w:rsidRPr="003034CD">
        <w:rPr>
          <w:rFonts w:hAnsi="Times New Roman" w:cs="Times New Roman"/>
          <w:color w:val="000000"/>
          <w:sz w:val="24"/>
          <w:szCs w:val="24"/>
          <w:lang w:val="ru-RU"/>
        </w:rPr>
        <w:t>Размещение и хранение учебного оборудования во всех кабинетах удовлетворительное.</w:t>
      </w:r>
    </w:p>
    <w:p w:rsidR="00621B1F" w:rsidRPr="003034CD" w:rsidRDefault="009A7E00" w:rsidP="00B80EA0">
      <w:pPr>
        <w:spacing w:before="0" w:beforeAutospacing="0" w:after="0" w:afterAutospacing="0" w:line="360" w:lineRule="auto"/>
        <w:ind w:firstLine="420"/>
        <w:jc w:val="both"/>
        <w:rPr>
          <w:rFonts w:hAnsi="Times New Roman" w:cs="Times New Roman"/>
          <w:color w:val="000000"/>
          <w:sz w:val="24"/>
          <w:szCs w:val="24"/>
          <w:lang w:val="ru-RU"/>
        </w:rPr>
      </w:pPr>
      <w:r w:rsidRPr="003034CD">
        <w:rPr>
          <w:rFonts w:hAnsi="Times New Roman" w:cs="Times New Roman"/>
          <w:color w:val="000000"/>
          <w:sz w:val="24"/>
          <w:szCs w:val="24"/>
          <w:lang w:val="ru-RU"/>
        </w:rPr>
        <w:t xml:space="preserve">В оформлении кабинетов имеются классные уголки, на которых размещены правила поведения учащихся. Оформлены выставки лучших детских работ. </w:t>
      </w:r>
      <w:r w:rsidR="003034CD">
        <w:rPr>
          <w:rFonts w:hAnsi="Times New Roman" w:cs="Times New Roman"/>
          <w:color w:val="000000"/>
          <w:sz w:val="24"/>
          <w:szCs w:val="24"/>
          <w:lang w:val="ru-RU"/>
        </w:rPr>
        <w:t xml:space="preserve">Каждому кабиету присвоено имя выдающегося человека. </w:t>
      </w:r>
      <w:r w:rsidRPr="003034CD">
        <w:rPr>
          <w:rFonts w:hAnsi="Times New Roman" w:cs="Times New Roman"/>
          <w:color w:val="000000"/>
          <w:sz w:val="24"/>
          <w:szCs w:val="24"/>
          <w:lang w:val="ru-RU"/>
        </w:rPr>
        <w:t>Кабинеты оформлены эстетично.</w:t>
      </w:r>
    </w:p>
    <w:p w:rsidR="00B80EA0" w:rsidRDefault="00B80EA0">
      <w:pPr>
        <w:jc w:val="center"/>
        <w:rPr>
          <w:rFonts w:hAnsi="Times New Roman" w:cs="Times New Roman"/>
          <w:b/>
          <w:bCs/>
          <w:color w:val="000000"/>
          <w:sz w:val="24"/>
          <w:szCs w:val="24"/>
          <w:lang w:val="ru-RU"/>
        </w:rPr>
      </w:pPr>
    </w:p>
    <w:p w:rsidR="00621B1F" w:rsidRPr="00D26D55" w:rsidRDefault="00B80EA0">
      <w:pPr>
        <w:jc w:val="center"/>
        <w:rPr>
          <w:rFonts w:hAnsi="Times New Roman" w:cs="Times New Roman"/>
          <w:color w:val="000000"/>
          <w:sz w:val="24"/>
          <w:szCs w:val="24"/>
          <w:lang w:val="ru-RU"/>
        </w:rPr>
      </w:pPr>
      <w:r>
        <w:rPr>
          <w:rFonts w:hAnsi="Times New Roman" w:cs="Times New Roman"/>
          <w:b/>
          <w:bCs/>
          <w:color w:val="000000"/>
          <w:sz w:val="24"/>
          <w:szCs w:val="24"/>
        </w:rPr>
        <w:t>XI</w:t>
      </w:r>
      <w:r w:rsidRPr="00B80EA0">
        <w:rPr>
          <w:rFonts w:hAnsi="Times New Roman" w:cs="Times New Roman"/>
          <w:b/>
          <w:bCs/>
          <w:color w:val="000000"/>
          <w:sz w:val="24"/>
          <w:szCs w:val="24"/>
          <w:lang w:val="ru-RU"/>
        </w:rPr>
        <w:t xml:space="preserve">. </w:t>
      </w:r>
      <w:r w:rsidR="009A7E00" w:rsidRPr="00D26D55">
        <w:rPr>
          <w:rFonts w:hAnsi="Times New Roman" w:cs="Times New Roman"/>
          <w:b/>
          <w:bCs/>
          <w:color w:val="000000"/>
          <w:sz w:val="24"/>
          <w:szCs w:val="24"/>
          <w:lang w:val="ru-RU"/>
        </w:rPr>
        <w:t>РЕЗУЛЬТАТЫ АНАЛИЗА ПОКАЗАТЕЛЕЙ ДЕЯТЕЛЬНОСТИ ОРГАНИЗАЦИИ</w:t>
      </w:r>
    </w:p>
    <w:p w:rsidR="00621B1F" w:rsidRPr="00D26D55" w:rsidRDefault="009A7E00">
      <w:pPr>
        <w:rPr>
          <w:rFonts w:hAnsi="Times New Roman" w:cs="Times New Roman"/>
          <w:color w:val="000000"/>
          <w:sz w:val="24"/>
          <w:szCs w:val="24"/>
          <w:lang w:val="ru-RU"/>
        </w:rPr>
      </w:pPr>
      <w:r w:rsidRPr="00D26D55">
        <w:rPr>
          <w:rFonts w:hAnsi="Times New Roman" w:cs="Times New Roman"/>
          <w:color w:val="000000"/>
          <w:sz w:val="24"/>
          <w:szCs w:val="24"/>
          <w:lang w:val="ru-RU"/>
        </w:rPr>
        <w:t>Данные приведены по состоянию на 31 декабря 202</w:t>
      </w:r>
      <w:r w:rsidR="00B80EA0">
        <w:rPr>
          <w:rFonts w:hAnsi="Times New Roman" w:cs="Times New Roman"/>
          <w:color w:val="000000"/>
          <w:sz w:val="24"/>
          <w:szCs w:val="24"/>
          <w:lang w:val="ru-RU"/>
        </w:rPr>
        <w:t>4</w:t>
      </w:r>
      <w:r w:rsidRPr="00D26D55">
        <w:rPr>
          <w:rFonts w:hAnsi="Times New Roman" w:cs="Times New Roman"/>
          <w:color w:val="000000"/>
          <w:sz w:val="24"/>
          <w:szCs w:val="24"/>
        </w:rPr>
        <w:t> </w:t>
      </w:r>
      <w:r w:rsidRPr="00D26D55">
        <w:rPr>
          <w:rFonts w:hAnsi="Times New Roman" w:cs="Times New Roman"/>
          <w:color w:val="000000"/>
          <w:sz w:val="24"/>
          <w:szCs w:val="24"/>
          <w:lang w:val="ru-RU"/>
        </w:rPr>
        <w:t>года.</w:t>
      </w:r>
    </w:p>
    <w:tbl>
      <w:tblPr>
        <w:tblW w:w="0" w:type="auto"/>
        <w:tblCellMar>
          <w:top w:w="15" w:type="dxa"/>
          <w:left w:w="15" w:type="dxa"/>
          <w:bottom w:w="15" w:type="dxa"/>
          <w:right w:w="15" w:type="dxa"/>
        </w:tblCellMar>
        <w:tblLook w:val="0600"/>
      </w:tblPr>
      <w:tblGrid>
        <w:gridCol w:w="6272"/>
        <w:gridCol w:w="1472"/>
        <w:gridCol w:w="1433"/>
      </w:tblGrid>
      <w:tr w:rsidR="00621B1F" w:rsidRPr="00B80E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B80EA0" w:rsidRDefault="009A7E00">
            <w:pPr>
              <w:rPr>
                <w:rFonts w:hAnsi="Times New Roman" w:cs="Times New Roman"/>
                <w:color w:val="000000"/>
                <w:sz w:val="24"/>
                <w:szCs w:val="24"/>
                <w:lang w:val="ru-RU"/>
              </w:rPr>
            </w:pPr>
            <w:r w:rsidRPr="00B80EA0">
              <w:rPr>
                <w:rFonts w:hAnsi="Times New Roman" w:cs="Times New Roman"/>
                <w:b/>
                <w:bCs/>
                <w:color w:val="000000"/>
                <w:sz w:val="24"/>
                <w:szCs w:val="24"/>
                <w:lang w:val="ru-RU"/>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B80EA0" w:rsidRDefault="009A7E00">
            <w:pPr>
              <w:rPr>
                <w:rFonts w:hAnsi="Times New Roman" w:cs="Times New Roman"/>
                <w:color w:val="000000"/>
                <w:sz w:val="24"/>
                <w:szCs w:val="24"/>
                <w:lang w:val="ru-RU"/>
              </w:rPr>
            </w:pPr>
            <w:r w:rsidRPr="00B80EA0">
              <w:rPr>
                <w:rFonts w:hAnsi="Times New Roman" w:cs="Times New Roman"/>
                <w:b/>
                <w:bCs/>
                <w:color w:val="000000"/>
                <w:sz w:val="24"/>
                <w:szCs w:val="24"/>
                <w:lang w:val="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1B1F" w:rsidRPr="00B80EA0" w:rsidRDefault="009A7E00">
            <w:pPr>
              <w:rPr>
                <w:rFonts w:hAnsi="Times New Roman" w:cs="Times New Roman"/>
                <w:color w:val="000000"/>
                <w:sz w:val="24"/>
                <w:szCs w:val="24"/>
                <w:lang w:val="ru-RU"/>
              </w:rPr>
            </w:pPr>
            <w:r w:rsidRPr="00B80EA0">
              <w:rPr>
                <w:rFonts w:hAnsi="Times New Roman" w:cs="Times New Roman"/>
                <w:b/>
                <w:bCs/>
                <w:color w:val="000000"/>
                <w:sz w:val="24"/>
                <w:szCs w:val="24"/>
                <w:lang w:val="ru-RU"/>
              </w:rPr>
              <w:t>Количество</w:t>
            </w:r>
          </w:p>
        </w:tc>
      </w:tr>
      <w:tr w:rsidR="00621B1F" w:rsidRPr="00B80EA0">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B80EA0" w:rsidRDefault="009A7E00">
            <w:pPr>
              <w:rPr>
                <w:rFonts w:hAnsi="Times New Roman" w:cs="Times New Roman"/>
                <w:color w:val="000000"/>
                <w:sz w:val="24"/>
                <w:szCs w:val="24"/>
                <w:lang w:val="ru-RU"/>
              </w:rPr>
            </w:pPr>
            <w:r w:rsidRPr="00B80EA0">
              <w:rPr>
                <w:rFonts w:hAnsi="Times New Roman" w:cs="Times New Roman"/>
                <w:b/>
                <w:bCs/>
                <w:color w:val="000000"/>
                <w:sz w:val="24"/>
                <w:szCs w:val="24"/>
                <w:lang w:val="ru-RU"/>
              </w:rPr>
              <w:t>Образовательная деятельность</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D26D55" w:rsidP="00B80EA0">
            <w:pPr>
              <w:rPr>
                <w:rFonts w:hAnsi="Times New Roman" w:cs="Times New Roman"/>
                <w:color w:val="000000"/>
                <w:sz w:val="24"/>
                <w:szCs w:val="24"/>
                <w:lang w:val="ru-RU"/>
              </w:rPr>
            </w:pPr>
            <w:r w:rsidRPr="002532CE">
              <w:rPr>
                <w:rFonts w:hAnsi="Times New Roman" w:cs="Times New Roman"/>
                <w:color w:val="000000"/>
                <w:sz w:val="24"/>
                <w:szCs w:val="24"/>
                <w:lang w:val="ru-RU"/>
              </w:rPr>
              <w:t>8</w:t>
            </w:r>
            <w:r w:rsidR="00B80EA0">
              <w:rPr>
                <w:rFonts w:hAnsi="Times New Roman" w:cs="Times New Roman"/>
                <w:color w:val="000000"/>
                <w:sz w:val="24"/>
                <w:szCs w:val="24"/>
                <w:lang w:val="ru-RU"/>
              </w:rPr>
              <w:t>42</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учащихся по образовательной программе</w:t>
            </w:r>
            <w:r w:rsidRPr="002532CE">
              <w:rPr>
                <w:rFonts w:hAnsi="Times New Roman" w:cs="Times New Roman"/>
                <w:color w:val="000000"/>
                <w:sz w:val="24"/>
                <w:szCs w:val="24"/>
              </w:rPr>
              <w:t> </w:t>
            </w:r>
            <w:r w:rsidRPr="002532CE">
              <w:rPr>
                <w:rFonts w:hAnsi="Times New Roman" w:cs="Times New Roman"/>
                <w:color w:val="000000"/>
                <w:sz w:val="24"/>
                <w:szCs w:val="24"/>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B80EA0">
            <w:pPr>
              <w:rPr>
                <w:rFonts w:hAnsi="Times New Roman" w:cs="Times New Roman"/>
                <w:color w:val="000000"/>
                <w:sz w:val="24"/>
                <w:szCs w:val="24"/>
                <w:lang w:val="ru-RU"/>
              </w:rPr>
            </w:pPr>
            <w:r>
              <w:rPr>
                <w:rFonts w:hAnsi="Times New Roman" w:cs="Times New Roman"/>
                <w:color w:val="000000"/>
                <w:sz w:val="24"/>
                <w:szCs w:val="24"/>
                <w:lang w:val="ru-RU"/>
              </w:rPr>
              <w:t>316</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учащихся по образовательной программе</w:t>
            </w:r>
            <w:r w:rsidRPr="002532CE">
              <w:rPr>
                <w:rFonts w:hAnsi="Times New Roman" w:cs="Times New Roman"/>
                <w:color w:val="000000"/>
                <w:sz w:val="24"/>
                <w:szCs w:val="24"/>
              </w:rPr>
              <w:t> </w:t>
            </w:r>
            <w:r w:rsidRPr="002532CE">
              <w:rPr>
                <w:rFonts w:hAnsi="Times New Roman" w:cs="Times New Roman"/>
                <w:color w:val="000000"/>
                <w:sz w:val="24"/>
                <w:szCs w:val="24"/>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D26D55" w:rsidP="00B80EA0">
            <w:pPr>
              <w:rPr>
                <w:rFonts w:hAnsi="Times New Roman" w:cs="Times New Roman"/>
                <w:color w:val="000000"/>
                <w:sz w:val="24"/>
                <w:szCs w:val="24"/>
                <w:lang w:val="ru-RU"/>
              </w:rPr>
            </w:pPr>
            <w:r w:rsidRPr="002532CE">
              <w:rPr>
                <w:rFonts w:hAnsi="Times New Roman" w:cs="Times New Roman"/>
                <w:color w:val="000000"/>
                <w:sz w:val="24"/>
                <w:szCs w:val="24"/>
                <w:lang w:val="ru-RU"/>
              </w:rPr>
              <w:t>44</w:t>
            </w:r>
            <w:r w:rsidR="00B80EA0">
              <w:rPr>
                <w:rFonts w:hAnsi="Times New Roman" w:cs="Times New Roman"/>
                <w:color w:val="000000"/>
                <w:sz w:val="24"/>
                <w:szCs w:val="24"/>
                <w:lang w:val="ru-RU"/>
              </w:rPr>
              <w:t>1</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D26D55">
            <w:pPr>
              <w:rPr>
                <w:rFonts w:hAnsi="Times New Roman" w:cs="Times New Roman"/>
                <w:color w:val="000000"/>
                <w:sz w:val="24"/>
                <w:szCs w:val="24"/>
                <w:lang w:val="ru-RU"/>
              </w:rPr>
            </w:pPr>
            <w:r w:rsidRPr="002532CE">
              <w:rPr>
                <w:rFonts w:hAnsi="Times New Roman" w:cs="Times New Roman"/>
                <w:color w:val="000000"/>
                <w:sz w:val="24"/>
                <w:szCs w:val="24"/>
                <w:lang w:val="ru-RU"/>
              </w:rPr>
              <w:t>85</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lang w:val="ru-RU"/>
              </w:rPr>
            </w:pPr>
            <w:r w:rsidRPr="00A6120E">
              <w:rPr>
                <w:rFonts w:hAnsi="Times New Roman" w:cs="Times New Roman"/>
                <w:color w:val="000000"/>
                <w:sz w:val="24"/>
                <w:szCs w:val="24"/>
                <w:lang w:val="ru-RU"/>
              </w:rPr>
              <w:t xml:space="preserve">Численность (удельный вес) учащихся, успевающих на «4» и «5» по результатам промежуточной аттестации, от общей </w:t>
            </w:r>
            <w:r w:rsidRPr="00A6120E">
              <w:rPr>
                <w:rFonts w:hAnsi="Times New Roman" w:cs="Times New Roman"/>
                <w:color w:val="000000"/>
                <w:sz w:val="24"/>
                <w:szCs w:val="24"/>
                <w:lang w:val="ru-RU"/>
              </w:rPr>
              <w:lastRenderedPageBreak/>
              <w:t>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rPr>
            </w:pPr>
            <w:r w:rsidRPr="00A6120E">
              <w:rPr>
                <w:rFonts w:hAnsi="Times New Roman" w:cs="Times New Roman"/>
                <w:color w:val="000000"/>
                <w:sz w:val="24"/>
                <w:szCs w:val="24"/>
              </w:rPr>
              <w:lastRenderedPageBreak/>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125C7B">
            <w:pPr>
              <w:rPr>
                <w:rFonts w:hAnsi="Times New Roman" w:cs="Times New Roman"/>
                <w:color w:val="000000"/>
                <w:sz w:val="24"/>
                <w:szCs w:val="24"/>
                <w:lang w:val="ru-RU"/>
              </w:rPr>
            </w:pPr>
            <w:r>
              <w:rPr>
                <w:rFonts w:hAnsi="Times New Roman" w:cs="Times New Roman"/>
                <w:color w:val="000000"/>
                <w:sz w:val="24"/>
                <w:szCs w:val="24"/>
                <w:lang w:val="ru-RU"/>
              </w:rPr>
              <w:t>325</w:t>
            </w:r>
          </w:p>
          <w:p w:rsidR="00A6120E" w:rsidRPr="00A6120E" w:rsidRDefault="00125C7B" w:rsidP="00125C7B">
            <w:pPr>
              <w:rPr>
                <w:rFonts w:hAnsi="Times New Roman" w:cs="Times New Roman"/>
                <w:color w:val="000000"/>
                <w:sz w:val="24"/>
                <w:szCs w:val="24"/>
                <w:lang w:val="ru-RU"/>
              </w:rPr>
            </w:pPr>
            <w:r>
              <w:rPr>
                <w:rFonts w:hAnsi="Times New Roman" w:cs="Times New Roman"/>
                <w:color w:val="000000"/>
                <w:sz w:val="24"/>
                <w:szCs w:val="24"/>
                <w:lang w:val="ru-RU"/>
              </w:rPr>
              <w:lastRenderedPageBreak/>
              <w:t>46</w:t>
            </w:r>
            <w:r w:rsidR="00A6120E" w:rsidRPr="00A6120E">
              <w:rPr>
                <w:rFonts w:hAnsi="Times New Roman" w:cs="Times New Roman"/>
                <w:color w:val="000000"/>
                <w:sz w:val="24"/>
                <w:szCs w:val="24"/>
                <w:lang w:val="ru-RU"/>
              </w:rPr>
              <w:t>%</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lastRenderedPageBreak/>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125C7B">
            <w:pPr>
              <w:rPr>
                <w:rFonts w:hAnsi="Times New Roman" w:cs="Times New Roman"/>
                <w:color w:val="000000"/>
                <w:sz w:val="24"/>
                <w:szCs w:val="24"/>
                <w:lang w:val="ru-RU"/>
              </w:rPr>
            </w:pPr>
            <w:r>
              <w:rPr>
                <w:rFonts w:hAnsi="Times New Roman" w:cs="Times New Roman"/>
                <w:color w:val="000000"/>
                <w:sz w:val="24"/>
                <w:szCs w:val="24"/>
                <w:lang w:val="ru-RU"/>
              </w:rPr>
              <w:t>3,3</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3,</w:t>
            </w:r>
            <w:r w:rsidR="00125C7B">
              <w:rPr>
                <w:rFonts w:hAnsi="Times New Roman" w:cs="Times New Roman"/>
                <w:color w:val="000000"/>
                <w:sz w:val="24"/>
                <w:szCs w:val="24"/>
                <w:lang w:val="ru-RU"/>
              </w:rPr>
              <w:t>6</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125C7B">
            <w:pPr>
              <w:rPr>
                <w:rFonts w:hAnsi="Times New Roman" w:cs="Times New Roman"/>
                <w:color w:val="000000"/>
                <w:sz w:val="24"/>
                <w:szCs w:val="24"/>
                <w:lang w:val="ru-RU"/>
              </w:rPr>
            </w:pPr>
            <w:r>
              <w:rPr>
                <w:rFonts w:hAnsi="Times New Roman" w:cs="Times New Roman"/>
                <w:color w:val="000000"/>
                <w:sz w:val="24"/>
                <w:szCs w:val="24"/>
                <w:lang w:val="ru-RU"/>
              </w:rPr>
              <w:t>55</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Средний балл ЕГЭ выпускников 11-го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6</w:t>
            </w:r>
            <w:r w:rsidR="00125C7B">
              <w:rPr>
                <w:rFonts w:hAnsi="Times New Roman" w:cs="Times New Roman"/>
                <w:color w:val="000000"/>
                <w:sz w:val="24"/>
                <w:szCs w:val="24"/>
                <w:lang w:val="ru-RU"/>
              </w:rPr>
              <w:t>5</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lang w:val="ru-RU"/>
              </w:rPr>
            </w:pPr>
            <w:r w:rsidRPr="002532CE">
              <w:rPr>
                <w:rFonts w:hAnsi="Times New Roman" w:cs="Times New Roman"/>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9A7E00">
            <w:pPr>
              <w:rPr>
                <w:rFonts w:hAnsi="Times New Roman" w:cs="Times New Roman"/>
                <w:color w:val="000000"/>
                <w:sz w:val="24"/>
                <w:szCs w:val="24"/>
              </w:rPr>
            </w:pPr>
            <w:r w:rsidRPr="002532C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2532CE" w:rsidRDefault="002532CE">
            <w:pPr>
              <w:rPr>
                <w:rFonts w:hAnsi="Times New Roman" w:cs="Times New Roman"/>
                <w:color w:val="000000"/>
                <w:sz w:val="24"/>
                <w:szCs w:val="24"/>
                <w:lang w:val="ru-RU"/>
              </w:rPr>
            </w:pPr>
            <w:r w:rsidRPr="002532CE">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125C7B">
            <w:pPr>
              <w:rPr>
                <w:rFonts w:hAnsi="Times New Roman" w:cs="Times New Roman"/>
                <w:color w:val="000000"/>
                <w:sz w:val="24"/>
                <w:szCs w:val="24"/>
                <w:lang w:val="ru-RU"/>
              </w:rPr>
            </w:pPr>
            <w:r>
              <w:rPr>
                <w:rFonts w:hAnsi="Times New Roman" w:cs="Times New Roman"/>
                <w:color w:val="000000"/>
                <w:sz w:val="24"/>
                <w:szCs w:val="24"/>
                <w:lang w:val="ru-RU"/>
              </w:rPr>
              <w:t>6</w:t>
            </w:r>
          </w:p>
          <w:p w:rsidR="002532CE" w:rsidRPr="00841860" w:rsidRDefault="00125C7B" w:rsidP="00125C7B">
            <w:pPr>
              <w:rPr>
                <w:rFonts w:hAnsi="Times New Roman" w:cs="Times New Roman"/>
                <w:color w:val="000000"/>
                <w:sz w:val="24"/>
                <w:szCs w:val="24"/>
                <w:lang w:val="ru-RU"/>
              </w:rPr>
            </w:pPr>
            <w:r>
              <w:rPr>
                <w:rFonts w:hAnsi="Times New Roman" w:cs="Times New Roman"/>
                <w:color w:val="000000"/>
                <w:sz w:val="24"/>
                <w:szCs w:val="24"/>
                <w:lang w:val="ru-RU"/>
              </w:rPr>
              <w:t xml:space="preserve">7 </w:t>
            </w:r>
            <w:r w:rsidR="002532CE" w:rsidRPr="00841860">
              <w:rPr>
                <w:rFonts w:hAnsi="Times New Roman" w:cs="Times New Roman"/>
                <w:color w:val="000000"/>
                <w:sz w:val="24"/>
                <w:szCs w:val="24"/>
                <w:lang w:val="ru-RU"/>
              </w:rPr>
              <w:t>%</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125C7B">
            <w:pPr>
              <w:rPr>
                <w:rFonts w:hAnsi="Times New Roman" w:cs="Times New Roman"/>
                <w:color w:val="000000"/>
                <w:sz w:val="24"/>
                <w:szCs w:val="24"/>
                <w:lang w:val="ru-RU"/>
              </w:rPr>
            </w:pPr>
            <w:r>
              <w:rPr>
                <w:rFonts w:hAnsi="Times New Roman" w:cs="Times New Roman"/>
                <w:color w:val="000000"/>
                <w:sz w:val="24"/>
                <w:szCs w:val="24"/>
                <w:lang w:val="ru-RU"/>
              </w:rPr>
              <w:t>5</w:t>
            </w:r>
          </w:p>
          <w:p w:rsidR="002532CE" w:rsidRPr="00841860" w:rsidRDefault="00125C7B">
            <w:pPr>
              <w:rPr>
                <w:rFonts w:hAnsi="Times New Roman" w:cs="Times New Roman"/>
                <w:color w:val="000000"/>
                <w:sz w:val="24"/>
                <w:szCs w:val="24"/>
                <w:lang w:val="ru-RU"/>
              </w:rPr>
            </w:pPr>
            <w:r>
              <w:rPr>
                <w:rFonts w:hAnsi="Times New Roman" w:cs="Times New Roman"/>
                <w:color w:val="000000"/>
                <w:sz w:val="24"/>
                <w:szCs w:val="24"/>
                <w:lang w:val="ru-RU"/>
              </w:rPr>
              <w:t>12</w:t>
            </w:r>
            <w:r w:rsidR="002532CE" w:rsidRPr="00841860">
              <w:rPr>
                <w:rFonts w:hAnsi="Times New Roman" w:cs="Times New Roman"/>
                <w:color w:val="000000"/>
                <w:sz w:val="24"/>
                <w:szCs w:val="24"/>
                <w:lang w:val="ru-RU"/>
              </w:rPr>
              <w:t>%</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32CE" w:rsidRPr="00841860" w:rsidRDefault="00125C7B">
            <w:pPr>
              <w:rPr>
                <w:rFonts w:hAnsi="Times New Roman" w:cs="Times New Roman"/>
                <w:color w:val="000000"/>
                <w:sz w:val="24"/>
                <w:szCs w:val="24"/>
                <w:lang w:val="ru-RU"/>
              </w:rPr>
            </w:pPr>
            <w:r>
              <w:rPr>
                <w:rFonts w:hAnsi="Times New Roman" w:cs="Times New Roman"/>
                <w:color w:val="000000"/>
                <w:sz w:val="24"/>
                <w:szCs w:val="24"/>
                <w:lang w:val="ru-RU"/>
              </w:rPr>
              <w:t>621</w:t>
            </w:r>
          </w:p>
          <w:p w:rsidR="00621B1F" w:rsidRPr="00841860" w:rsidRDefault="00125C7B" w:rsidP="00125C7B">
            <w:pPr>
              <w:rPr>
                <w:rFonts w:hAnsi="Times New Roman" w:cs="Times New Roman"/>
                <w:color w:val="000000"/>
                <w:sz w:val="24"/>
                <w:szCs w:val="24"/>
                <w:lang w:val="ru-RU"/>
              </w:rPr>
            </w:pPr>
            <w:r>
              <w:rPr>
                <w:rFonts w:hAnsi="Times New Roman" w:cs="Times New Roman"/>
                <w:color w:val="000000"/>
                <w:sz w:val="24"/>
                <w:szCs w:val="24"/>
                <w:lang w:val="ru-RU"/>
              </w:rPr>
              <w:t>74%</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Численность (удельный вес) учащихся – победителей и призеров олимпиад, смотров, конкурсов от общей </w:t>
            </w:r>
            <w:proofErr w:type="gramStart"/>
            <w:r w:rsidRPr="00841860">
              <w:rPr>
                <w:rFonts w:hAnsi="Times New Roman" w:cs="Times New Roman"/>
                <w:color w:val="000000"/>
                <w:sz w:val="24"/>
                <w:szCs w:val="24"/>
                <w:lang w:val="ru-RU"/>
              </w:rPr>
              <w:t>численности</w:t>
            </w:r>
            <w:proofErr w:type="gramEnd"/>
            <w:r w:rsidRPr="00841860">
              <w:rPr>
                <w:rFonts w:hAnsi="Times New Roman" w:cs="Times New Roman"/>
                <w:color w:val="000000"/>
                <w:sz w:val="24"/>
                <w:szCs w:val="24"/>
                <w:lang w:val="ru-RU"/>
              </w:rPr>
              <w:t xml:space="preserve">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rPr>
                <w:rFonts w:hAnsi="Times New Roman" w:cs="Times New Roman"/>
                <w:color w:val="000000"/>
                <w:sz w:val="24"/>
                <w:szCs w:val="24"/>
              </w:rPr>
            </w:pP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lastRenderedPageBreak/>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125C7B">
            <w:pPr>
              <w:rPr>
                <w:rFonts w:hAnsi="Times New Roman" w:cs="Times New Roman"/>
                <w:color w:val="000000"/>
                <w:sz w:val="24"/>
                <w:szCs w:val="24"/>
                <w:lang w:val="ru-RU"/>
              </w:rPr>
            </w:pPr>
            <w:r>
              <w:rPr>
                <w:rFonts w:hAnsi="Times New Roman" w:cs="Times New Roman"/>
                <w:color w:val="000000"/>
                <w:sz w:val="24"/>
                <w:szCs w:val="24"/>
                <w:lang w:val="ru-RU"/>
              </w:rPr>
              <w:t>64</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8%</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32CE" w:rsidRPr="00841860" w:rsidRDefault="00A01854">
            <w:pPr>
              <w:rPr>
                <w:rFonts w:hAnsi="Times New Roman" w:cs="Times New Roman"/>
                <w:color w:val="000000"/>
                <w:sz w:val="24"/>
                <w:szCs w:val="24"/>
                <w:lang w:val="ru-RU"/>
              </w:rPr>
            </w:pPr>
            <w:r>
              <w:rPr>
                <w:rFonts w:hAnsi="Times New Roman" w:cs="Times New Roman"/>
                <w:color w:val="000000"/>
                <w:sz w:val="24"/>
                <w:szCs w:val="24"/>
                <w:lang w:val="ru-RU"/>
              </w:rPr>
              <w:t>46</w:t>
            </w:r>
          </w:p>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5%</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lang w:val="ru-RU"/>
              </w:rPr>
            </w:pPr>
            <w:r w:rsidRPr="00A6120E">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rPr>
            </w:pPr>
            <w:r w:rsidRPr="00A6120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E37811">
            <w:pPr>
              <w:rPr>
                <w:rFonts w:hAnsi="Times New Roman" w:cs="Times New Roman"/>
                <w:color w:val="000000"/>
                <w:sz w:val="24"/>
                <w:szCs w:val="24"/>
                <w:lang w:val="ru-RU"/>
              </w:rPr>
            </w:pPr>
            <w:r>
              <w:rPr>
                <w:rFonts w:hAnsi="Times New Roman" w:cs="Times New Roman"/>
                <w:color w:val="000000"/>
                <w:sz w:val="24"/>
                <w:szCs w:val="24"/>
                <w:lang w:val="ru-RU"/>
              </w:rPr>
              <w:t>87</w:t>
            </w:r>
          </w:p>
          <w:p w:rsidR="00A6120E" w:rsidRPr="00A6120E" w:rsidRDefault="00A6120E">
            <w:pPr>
              <w:rPr>
                <w:rFonts w:hAnsi="Times New Roman" w:cs="Times New Roman"/>
                <w:color w:val="000000"/>
                <w:sz w:val="24"/>
                <w:szCs w:val="24"/>
                <w:lang w:val="ru-RU"/>
              </w:rPr>
            </w:pPr>
            <w:r w:rsidRPr="00A6120E">
              <w:rPr>
                <w:rFonts w:hAnsi="Times New Roman" w:cs="Times New Roman"/>
                <w:color w:val="000000"/>
                <w:sz w:val="24"/>
                <w:szCs w:val="24"/>
                <w:lang w:val="ru-RU"/>
              </w:rPr>
              <w:t>10%</w:t>
            </w:r>
          </w:p>
        </w:tc>
      </w:tr>
      <w:tr w:rsidR="00621B1F" w:rsidRPr="002409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lang w:val="ru-RU"/>
              </w:rPr>
            </w:pPr>
            <w:r w:rsidRPr="00A6120E">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9A7E00">
            <w:pPr>
              <w:rPr>
                <w:rFonts w:hAnsi="Times New Roman" w:cs="Times New Roman"/>
                <w:color w:val="000000"/>
                <w:sz w:val="24"/>
                <w:szCs w:val="24"/>
              </w:rPr>
            </w:pPr>
            <w:r w:rsidRPr="00A6120E">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A6120E" w:rsidRDefault="00E37811">
            <w:pPr>
              <w:rPr>
                <w:rFonts w:hAnsi="Times New Roman" w:cs="Times New Roman"/>
                <w:color w:val="000000"/>
                <w:sz w:val="24"/>
                <w:szCs w:val="24"/>
                <w:lang w:val="ru-RU"/>
              </w:rPr>
            </w:pPr>
            <w:r>
              <w:rPr>
                <w:rFonts w:hAnsi="Times New Roman" w:cs="Times New Roman"/>
                <w:color w:val="000000"/>
                <w:sz w:val="24"/>
                <w:szCs w:val="24"/>
                <w:lang w:val="ru-RU"/>
              </w:rPr>
              <w:t>87</w:t>
            </w:r>
          </w:p>
          <w:p w:rsidR="00A6120E" w:rsidRPr="00A6120E" w:rsidRDefault="00A6120E">
            <w:pPr>
              <w:rPr>
                <w:rFonts w:hAnsi="Times New Roman" w:cs="Times New Roman"/>
                <w:color w:val="000000"/>
                <w:sz w:val="24"/>
                <w:szCs w:val="24"/>
                <w:lang w:val="ru-RU"/>
              </w:rPr>
            </w:pPr>
            <w:r w:rsidRPr="00A6120E">
              <w:rPr>
                <w:rFonts w:hAnsi="Times New Roman" w:cs="Times New Roman"/>
                <w:color w:val="000000"/>
                <w:sz w:val="24"/>
                <w:szCs w:val="24"/>
                <w:lang w:val="ru-RU"/>
              </w:rPr>
              <w:t>10%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B4A38" w:rsidRDefault="002532CE" w:rsidP="001B4A38">
            <w:pPr>
              <w:rPr>
                <w:rFonts w:hAnsi="Times New Roman" w:cs="Times New Roman"/>
                <w:color w:val="000000"/>
                <w:sz w:val="24"/>
                <w:szCs w:val="24"/>
                <w:lang w:val="ru-RU"/>
              </w:rPr>
            </w:pPr>
            <w:r w:rsidRPr="00841860">
              <w:rPr>
                <w:rFonts w:hAnsi="Times New Roman" w:cs="Times New Roman"/>
                <w:color w:val="000000"/>
                <w:sz w:val="24"/>
                <w:szCs w:val="24"/>
                <w:lang w:val="ru-RU"/>
              </w:rPr>
              <w:t>8</w:t>
            </w:r>
            <w:r w:rsidR="001B4A38">
              <w:rPr>
                <w:rFonts w:hAnsi="Times New Roman" w:cs="Times New Roman"/>
                <w:color w:val="000000"/>
                <w:sz w:val="24"/>
                <w:szCs w:val="24"/>
                <w:lang w:val="ru-RU"/>
              </w:rPr>
              <w:t>42</w:t>
            </w:r>
          </w:p>
          <w:p w:rsidR="002532CE" w:rsidRPr="00841860" w:rsidRDefault="002532CE" w:rsidP="001B4A38">
            <w:pPr>
              <w:rPr>
                <w:rFonts w:hAnsi="Times New Roman" w:cs="Times New Roman"/>
                <w:color w:val="000000"/>
                <w:sz w:val="24"/>
                <w:szCs w:val="24"/>
                <w:lang w:val="ru-RU"/>
              </w:rPr>
            </w:pPr>
            <w:r w:rsidRPr="00841860">
              <w:rPr>
                <w:rFonts w:hAnsi="Times New Roman" w:cs="Times New Roman"/>
                <w:color w:val="000000"/>
                <w:sz w:val="24"/>
                <w:szCs w:val="24"/>
                <w:lang w:val="ru-RU"/>
              </w:rPr>
              <w:t>100%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B4A38" w:rsidRDefault="001B4A38" w:rsidP="001B4A38">
            <w:pPr>
              <w:rPr>
                <w:rFonts w:hAnsi="Times New Roman" w:cs="Times New Roman"/>
                <w:color w:val="000000"/>
                <w:sz w:val="24"/>
                <w:szCs w:val="24"/>
                <w:lang w:val="ru-RU"/>
              </w:rPr>
            </w:pPr>
            <w:r>
              <w:rPr>
                <w:rFonts w:hAnsi="Times New Roman" w:cs="Times New Roman"/>
                <w:color w:val="000000"/>
                <w:sz w:val="24"/>
                <w:szCs w:val="24"/>
                <w:lang w:val="ru-RU"/>
              </w:rPr>
              <w:t>842</w:t>
            </w:r>
          </w:p>
          <w:p w:rsidR="00621B1F" w:rsidRPr="00841860" w:rsidRDefault="002532CE" w:rsidP="001B4A38">
            <w:pPr>
              <w:rPr>
                <w:rFonts w:hAnsi="Times New Roman" w:cs="Times New Roman"/>
                <w:color w:val="000000"/>
                <w:sz w:val="24"/>
                <w:szCs w:val="24"/>
              </w:rPr>
            </w:pPr>
            <w:r w:rsidRPr="00841860">
              <w:rPr>
                <w:rFonts w:hAnsi="Times New Roman" w:cs="Times New Roman"/>
                <w:color w:val="000000"/>
                <w:sz w:val="24"/>
                <w:szCs w:val="24"/>
                <w:lang w:val="ru-RU"/>
              </w:rPr>
              <w:t>100%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Общая численность педработников, в 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E37811">
            <w:pPr>
              <w:rPr>
                <w:rFonts w:hAnsi="Times New Roman" w:cs="Times New Roman"/>
                <w:color w:val="000000"/>
                <w:sz w:val="24"/>
                <w:szCs w:val="24"/>
                <w:lang w:val="ru-RU"/>
              </w:rPr>
            </w:pPr>
            <w:r>
              <w:rPr>
                <w:rFonts w:hAnsi="Times New Roman" w:cs="Times New Roman"/>
                <w:color w:val="000000"/>
                <w:sz w:val="24"/>
                <w:szCs w:val="24"/>
                <w:lang w:val="ru-RU"/>
              </w:rPr>
              <w:t>80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62</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62</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rsidP="001B4A38">
            <w:pPr>
              <w:rPr>
                <w:rFonts w:hAnsi="Times New Roman" w:cs="Times New Roman"/>
                <w:color w:val="000000"/>
                <w:sz w:val="24"/>
                <w:szCs w:val="24"/>
                <w:lang w:val="ru-RU"/>
              </w:rPr>
            </w:pPr>
            <w:r w:rsidRPr="00841860">
              <w:rPr>
                <w:rFonts w:hAnsi="Times New Roman" w:cs="Times New Roman"/>
                <w:color w:val="000000"/>
                <w:sz w:val="24"/>
                <w:szCs w:val="24"/>
                <w:lang w:val="ru-RU"/>
              </w:rPr>
              <w:t>1</w:t>
            </w:r>
            <w:r w:rsidR="001B4A38">
              <w:rPr>
                <w:rFonts w:hAnsi="Times New Roman" w:cs="Times New Roman"/>
                <w:color w:val="000000"/>
                <w:sz w:val="24"/>
                <w:szCs w:val="24"/>
                <w:lang w:val="ru-RU"/>
              </w:rPr>
              <w:t>8</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rsidP="001B4A38">
            <w:pPr>
              <w:rPr>
                <w:rFonts w:hAnsi="Times New Roman" w:cs="Times New Roman"/>
                <w:color w:val="000000"/>
                <w:sz w:val="24"/>
                <w:szCs w:val="24"/>
                <w:lang w:val="ru-RU"/>
              </w:rPr>
            </w:pPr>
            <w:r w:rsidRPr="00841860">
              <w:rPr>
                <w:rFonts w:hAnsi="Times New Roman" w:cs="Times New Roman"/>
                <w:color w:val="000000"/>
                <w:sz w:val="24"/>
                <w:szCs w:val="24"/>
                <w:lang w:val="ru-RU"/>
              </w:rPr>
              <w:t>1</w:t>
            </w:r>
            <w:r w:rsidR="001B4A38">
              <w:rPr>
                <w:rFonts w:hAnsi="Times New Roman" w:cs="Times New Roman"/>
                <w:color w:val="000000"/>
                <w:sz w:val="24"/>
                <w:szCs w:val="24"/>
                <w:lang w:val="ru-RU"/>
              </w:rPr>
              <w:t>8</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педработников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rPr>
                <w:rFonts w:hAnsi="Times New Roman" w:cs="Times New Roman"/>
                <w:color w:val="000000"/>
                <w:sz w:val="24"/>
                <w:szCs w:val="24"/>
              </w:rPr>
            </w:pP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30</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38%</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19</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24%</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педработников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rPr>
                <w:rFonts w:hAnsi="Times New Roman" w:cs="Times New Roman"/>
                <w:color w:val="000000"/>
                <w:sz w:val="24"/>
                <w:szCs w:val="24"/>
              </w:rPr>
            </w:pP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10</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13%</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lastRenderedPageBreak/>
              <w:t>− 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27</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34%</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педработников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rPr>
                <w:rFonts w:hAnsi="Times New Roman" w:cs="Times New Roman"/>
                <w:color w:val="000000"/>
                <w:sz w:val="24"/>
                <w:szCs w:val="24"/>
              </w:rPr>
            </w:pP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EF00E1">
            <w:pPr>
              <w:rPr>
                <w:rFonts w:hAnsi="Times New Roman" w:cs="Times New Roman"/>
                <w:color w:val="000000"/>
                <w:sz w:val="24"/>
                <w:szCs w:val="24"/>
                <w:lang w:val="ru-RU"/>
              </w:rPr>
            </w:pPr>
            <w:r>
              <w:rPr>
                <w:rFonts w:hAnsi="Times New Roman" w:cs="Times New Roman"/>
                <w:color w:val="000000"/>
                <w:sz w:val="24"/>
                <w:szCs w:val="24"/>
                <w:lang w:val="ru-RU"/>
              </w:rPr>
              <w:t>5</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5%</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20</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25%</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55220E">
            <w:pPr>
              <w:rPr>
                <w:rFonts w:hAnsi="Times New Roman" w:cs="Times New Roman"/>
                <w:color w:val="000000"/>
                <w:sz w:val="24"/>
                <w:szCs w:val="24"/>
                <w:lang w:val="ru-RU"/>
              </w:rPr>
            </w:pPr>
            <w:r>
              <w:rPr>
                <w:rFonts w:hAnsi="Times New Roman" w:cs="Times New Roman"/>
                <w:color w:val="000000"/>
                <w:sz w:val="24"/>
                <w:szCs w:val="24"/>
                <w:lang w:val="ru-RU"/>
              </w:rPr>
              <w:t>80</w:t>
            </w:r>
          </w:p>
          <w:p w:rsidR="002532CE" w:rsidRPr="00841860" w:rsidRDefault="002532CE">
            <w:pPr>
              <w:rPr>
                <w:rFonts w:hAnsi="Times New Roman" w:cs="Times New Roman"/>
                <w:color w:val="000000"/>
                <w:sz w:val="24"/>
                <w:szCs w:val="24"/>
                <w:lang w:val="ru-RU"/>
              </w:rPr>
            </w:pPr>
            <w:r w:rsidRPr="00841860">
              <w:rPr>
                <w:rFonts w:hAnsi="Times New Roman" w:cs="Times New Roman"/>
                <w:color w:val="000000"/>
                <w:sz w:val="24"/>
                <w:szCs w:val="24"/>
                <w:lang w:val="ru-RU"/>
              </w:rPr>
              <w:t>100%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6703" w:rsidRPr="00841860" w:rsidRDefault="0055220E">
            <w:pPr>
              <w:rPr>
                <w:rFonts w:hAnsi="Times New Roman" w:cs="Times New Roman"/>
                <w:color w:val="000000"/>
                <w:sz w:val="24"/>
                <w:szCs w:val="24"/>
                <w:lang w:val="ru-RU"/>
              </w:rPr>
            </w:pPr>
            <w:r>
              <w:rPr>
                <w:rFonts w:hAnsi="Times New Roman" w:cs="Times New Roman"/>
                <w:color w:val="000000"/>
                <w:sz w:val="24"/>
                <w:szCs w:val="24"/>
                <w:lang w:val="ru-RU"/>
              </w:rPr>
              <w:t>80</w:t>
            </w:r>
          </w:p>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100%</w:t>
            </w:r>
          </w:p>
        </w:tc>
      </w:tr>
      <w:tr w:rsidR="00621B1F" w:rsidRPr="00841860">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rPr>
                <w:rFonts w:hAnsi="Times New Roman" w:cs="Times New Roman"/>
                <w:color w:val="000000"/>
                <w:sz w:val="24"/>
                <w:szCs w:val="24"/>
              </w:rPr>
            </w:pP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2532CE" w:rsidP="002532CE">
            <w:pPr>
              <w:jc w:val="center"/>
              <w:rPr>
                <w:rFonts w:hAnsi="Times New Roman" w:cs="Times New Roman"/>
                <w:color w:val="000000"/>
                <w:sz w:val="24"/>
                <w:szCs w:val="24"/>
                <w:lang w:val="ru-RU"/>
              </w:rPr>
            </w:pPr>
            <w:r w:rsidRPr="00841860">
              <w:rPr>
                <w:rFonts w:hAnsi="Times New Roman" w:cs="Times New Roman"/>
                <w:color w:val="000000"/>
                <w:sz w:val="24"/>
                <w:szCs w:val="24"/>
                <w:lang w:val="ru-RU"/>
              </w:rPr>
              <w:t>0,4</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841860">
            <w:pPr>
              <w:rPr>
                <w:rFonts w:hAnsi="Times New Roman" w:cs="Times New Roman"/>
                <w:color w:val="000000"/>
                <w:sz w:val="24"/>
                <w:szCs w:val="24"/>
                <w:lang w:val="ru-RU"/>
              </w:rPr>
            </w:pPr>
            <w:r w:rsidRPr="00841860">
              <w:rPr>
                <w:rFonts w:hAnsi="Times New Roman" w:cs="Times New Roman"/>
                <w:color w:val="000000"/>
                <w:sz w:val="24"/>
                <w:szCs w:val="24"/>
                <w:lang w:val="ru-RU"/>
              </w:rPr>
              <w:t>38</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Д</w:t>
            </w:r>
            <w:r w:rsidR="00E11CF6" w:rsidRPr="00841860">
              <w:rPr>
                <w:rFonts w:hAnsi="Times New Roman" w:cs="Times New Roman"/>
                <w:color w:val="000000"/>
                <w:sz w:val="24"/>
                <w:szCs w:val="24"/>
                <w:lang w:val="ru-RU"/>
              </w:rPr>
              <w:t>а</w:t>
            </w:r>
            <w:r w:rsidRPr="00841860">
              <w:rPr>
                <w:rFonts w:hAnsi="Times New Roman" w:cs="Times New Roman"/>
                <w:color w:val="000000"/>
                <w:sz w:val="24"/>
                <w:szCs w:val="24"/>
                <w:lang w:val="ru-RU"/>
              </w:rPr>
              <w:t xml:space="preserve">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Да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Да</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Да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 сре</w:t>
            </w:r>
            <w:proofErr w:type="gramStart"/>
            <w:r w:rsidRPr="00841860">
              <w:rPr>
                <w:rFonts w:hAnsi="Times New Roman" w:cs="Times New Roman"/>
                <w:color w:val="000000"/>
                <w:sz w:val="24"/>
                <w:szCs w:val="24"/>
                <w:lang w:val="ru-RU"/>
              </w:rPr>
              <w:t>дств ск</w:t>
            </w:r>
            <w:proofErr w:type="gramEnd"/>
            <w:r w:rsidRPr="00841860">
              <w:rPr>
                <w:rFonts w:hAnsi="Times New Roman" w:cs="Times New Roman"/>
                <w:color w:val="000000"/>
                <w:sz w:val="24"/>
                <w:szCs w:val="24"/>
                <w:lang w:val="ru-RU"/>
              </w:rPr>
              <w:t>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Да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Да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621B1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B66703">
            <w:pPr>
              <w:rPr>
                <w:rFonts w:hAnsi="Times New Roman" w:cs="Times New Roman"/>
                <w:color w:val="000000"/>
                <w:sz w:val="24"/>
                <w:szCs w:val="24"/>
                <w:lang w:val="ru-RU"/>
              </w:rPr>
            </w:pPr>
            <w:r w:rsidRPr="00841860">
              <w:rPr>
                <w:rFonts w:hAnsi="Times New Roman" w:cs="Times New Roman"/>
                <w:color w:val="000000"/>
                <w:sz w:val="24"/>
                <w:szCs w:val="24"/>
                <w:lang w:val="ru-RU"/>
              </w:rPr>
              <w:t xml:space="preserve">Да </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 Мб/</w:t>
            </w:r>
            <w:proofErr w:type="gramStart"/>
            <w:r w:rsidRPr="00841860">
              <w:rPr>
                <w:rFonts w:hAnsi="Times New Roman" w:cs="Times New Roman"/>
                <w:color w:val="000000"/>
                <w:sz w:val="24"/>
                <w:szCs w:val="24"/>
                <w:lang w:val="ru-RU"/>
              </w:rPr>
              <w:t>с</w:t>
            </w:r>
            <w:proofErr w:type="gramEnd"/>
            <w:r w:rsidRPr="00841860">
              <w:rPr>
                <w:rFonts w:hAnsi="Times New Roman" w:cs="Times New Roman"/>
                <w:color w:val="000000"/>
                <w:sz w:val="24"/>
                <w:szCs w:val="24"/>
                <w:lang w:val="ru-RU"/>
              </w:rPr>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r w:rsidRPr="00841860">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841860">
            <w:pPr>
              <w:rPr>
                <w:rFonts w:hAnsi="Times New Roman" w:cs="Times New Roman"/>
                <w:color w:val="000000"/>
                <w:sz w:val="24"/>
                <w:szCs w:val="24"/>
                <w:lang w:val="ru-RU"/>
              </w:rPr>
            </w:pPr>
            <w:r w:rsidRPr="00841860">
              <w:rPr>
                <w:rFonts w:hAnsi="Times New Roman" w:cs="Times New Roman"/>
                <w:color w:val="000000"/>
                <w:sz w:val="24"/>
                <w:szCs w:val="24"/>
                <w:lang w:val="ru-RU"/>
              </w:rPr>
              <w:t>8</w:t>
            </w:r>
            <w:r w:rsidR="0055220E">
              <w:rPr>
                <w:rFonts w:hAnsi="Times New Roman" w:cs="Times New Roman"/>
                <w:color w:val="000000"/>
                <w:sz w:val="24"/>
                <w:szCs w:val="24"/>
                <w:lang w:val="ru-RU"/>
              </w:rPr>
              <w:t>42</w:t>
            </w:r>
          </w:p>
          <w:p w:rsidR="00841860" w:rsidRPr="00841860" w:rsidRDefault="00841860">
            <w:pPr>
              <w:rPr>
                <w:rFonts w:hAnsi="Times New Roman" w:cs="Times New Roman"/>
                <w:color w:val="000000"/>
                <w:sz w:val="24"/>
                <w:szCs w:val="24"/>
                <w:lang w:val="ru-RU"/>
              </w:rPr>
            </w:pPr>
            <w:r w:rsidRPr="00841860">
              <w:rPr>
                <w:rFonts w:hAnsi="Times New Roman" w:cs="Times New Roman"/>
                <w:color w:val="000000"/>
                <w:sz w:val="24"/>
                <w:szCs w:val="24"/>
                <w:lang w:val="ru-RU"/>
              </w:rPr>
              <w:t>100%</w:t>
            </w:r>
          </w:p>
        </w:tc>
      </w:tr>
      <w:tr w:rsidR="00621B1F" w:rsidRPr="008418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lang w:val="ru-RU"/>
              </w:rPr>
            </w:pPr>
            <w:r w:rsidRPr="00841860">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9A7E00">
            <w:pPr>
              <w:rPr>
                <w:rFonts w:hAnsi="Times New Roman" w:cs="Times New Roman"/>
                <w:color w:val="000000"/>
                <w:sz w:val="24"/>
                <w:szCs w:val="24"/>
              </w:rPr>
            </w:pPr>
            <w:proofErr w:type="gramStart"/>
            <w:r w:rsidRPr="00841860">
              <w:rPr>
                <w:rFonts w:hAnsi="Times New Roman" w:cs="Times New Roman"/>
                <w:color w:val="000000"/>
                <w:sz w:val="24"/>
                <w:szCs w:val="24"/>
              </w:rPr>
              <w:t>кв</w:t>
            </w:r>
            <w:proofErr w:type="gramEnd"/>
            <w:r w:rsidRPr="00841860">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1B1F" w:rsidRPr="00841860" w:rsidRDefault="00841860">
            <w:pPr>
              <w:rPr>
                <w:rFonts w:hAnsi="Times New Roman" w:cs="Times New Roman"/>
                <w:color w:val="000000"/>
                <w:sz w:val="24"/>
                <w:szCs w:val="24"/>
                <w:lang w:val="ru-RU"/>
              </w:rPr>
            </w:pPr>
            <w:r w:rsidRPr="00841860">
              <w:rPr>
                <w:rFonts w:hAnsi="Times New Roman" w:cs="Times New Roman"/>
                <w:color w:val="000000"/>
                <w:sz w:val="24"/>
                <w:szCs w:val="24"/>
                <w:lang w:val="ru-RU"/>
              </w:rPr>
              <w:t>11</w:t>
            </w:r>
          </w:p>
        </w:tc>
      </w:tr>
    </w:tbl>
    <w:p w:rsidR="00621B1F" w:rsidRDefault="00621B1F">
      <w:pPr>
        <w:rPr>
          <w:rFonts w:hAnsi="Times New Roman" w:cs="Times New Roman"/>
          <w:color w:val="000000"/>
          <w:sz w:val="24"/>
          <w:szCs w:val="24"/>
          <w:lang w:val="ru-RU"/>
        </w:rPr>
      </w:pPr>
    </w:p>
    <w:p w:rsidR="00581992" w:rsidRPr="00581992" w:rsidRDefault="00581992" w:rsidP="00581992">
      <w:pPr>
        <w:spacing w:line="600" w:lineRule="atLeast"/>
        <w:jc w:val="center"/>
        <w:rPr>
          <w:b/>
          <w:bCs/>
          <w:spacing w:val="-2"/>
          <w:sz w:val="24"/>
          <w:szCs w:val="24"/>
        </w:rPr>
      </w:pPr>
      <w:r>
        <w:rPr>
          <w:b/>
          <w:bCs/>
          <w:spacing w:val="-2"/>
          <w:sz w:val="24"/>
          <w:szCs w:val="24"/>
        </w:rPr>
        <w:lastRenderedPageBreak/>
        <w:t>XII</w:t>
      </w:r>
      <w:r>
        <w:rPr>
          <w:b/>
          <w:bCs/>
          <w:spacing w:val="-2"/>
          <w:sz w:val="24"/>
          <w:szCs w:val="24"/>
          <w:lang w:val="ru-RU"/>
        </w:rPr>
        <w:t>. ВЫВОДЫ ПО РЕЗУЛЬТАТАМ САМООБСЛЕДОВАНИЯ</w:t>
      </w:r>
    </w:p>
    <w:p w:rsidR="00581992" w:rsidRDefault="00581992" w:rsidP="00581992">
      <w:pPr>
        <w:spacing w:before="0" w:beforeAutospacing="0" w:after="0" w:afterAutospacing="0" w:line="360" w:lineRule="auto"/>
        <w:ind w:firstLine="720"/>
        <w:jc w:val="both"/>
        <w:rPr>
          <w:color w:val="000000"/>
          <w:sz w:val="24"/>
          <w:szCs w:val="24"/>
          <w:lang w:val="ru-RU"/>
        </w:rPr>
      </w:pPr>
      <w:r>
        <w:rPr>
          <w:color w:val="000000"/>
          <w:sz w:val="24"/>
          <w:szCs w:val="24"/>
          <w:lang w:val="ru-RU"/>
        </w:rPr>
        <w:t>Анализ показателей указывает на то, что Школа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rsidR="00581992" w:rsidRDefault="00581992" w:rsidP="00581992">
      <w:pPr>
        <w:spacing w:before="0" w:beforeAutospacing="0" w:after="0" w:afterAutospacing="0" w:line="360" w:lineRule="auto"/>
        <w:ind w:firstLine="720"/>
        <w:jc w:val="both"/>
        <w:rPr>
          <w:color w:val="000000"/>
          <w:sz w:val="24"/>
          <w:szCs w:val="24"/>
          <w:lang w:val="ru-RU"/>
        </w:rPr>
      </w:pPr>
      <w:r>
        <w:rPr>
          <w:color w:val="000000"/>
          <w:sz w:val="24"/>
          <w:szCs w:val="24"/>
          <w:lang w:val="ru-RU"/>
        </w:rPr>
        <w:t xml:space="preserve">В Школе созданы условия для реализации ФГОС-2021: разработаны ООП НОО </w:t>
      </w:r>
      <w:proofErr w:type="gramStart"/>
      <w:r>
        <w:rPr>
          <w:color w:val="000000"/>
          <w:sz w:val="24"/>
          <w:szCs w:val="24"/>
          <w:lang w:val="ru-RU"/>
        </w:rPr>
        <w:t>и ООО</w:t>
      </w:r>
      <w:proofErr w:type="gramEnd"/>
      <w:r>
        <w:rPr>
          <w:color w:val="000000"/>
          <w:sz w:val="24"/>
          <w:szCs w:val="24"/>
          <w:lang w:val="ru-RU"/>
        </w:rPr>
        <w:t xml:space="preserve">, учителя прошли обучение по дополнительным профессиональным программам повышения квалификации по тематике ФГОС -2021. Результаты реализации ООП НОО </w:t>
      </w:r>
      <w:proofErr w:type="gramStart"/>
      <w:r>
        <w:rPr>
          <w:color w:val="000000"/>
          <w:sz w:val="24"/>
          <w:szCs w:val="24"/>
          <w:lang w:val="ru-RU"/>
        </w:rPr>
        <w:t>и ООО</w:t>
      </w:r>
      <w:proofErr w:type="gramEnd"/>
      <w:r>
        <w:rPr>
          <w:color w:val="000000"/>
          <w:sz w:val="24"/>
          <w:szCs w:val="24"/>
          <w:lang w:val="ru-RU"/>
        </w:rPr>
        <w:t xml:space="preserve"> по ФГОС-2021 показывают, что Школа успешно реализовала мероприятия по внедрению ФГОС-2021.</w:t>
      </w:r>
    </w:p>
    <w:p w:rsidR="00581992" w:rsidRDefault="00581992" w:rsidP="00581992">
      <w:pPr>
        <w:spacing w:before="0" w:beforeAutospacing="0" w:after="0" w:afterAutospacing="0" w:line="360" w:lineRule="auto"/>
        <w:ind w:firstLine="720"/>
        <w:jc w:val="both"/>
        <w:rPr>
          <w:color w:val="000000"/>
          <w:sz w:val="24"/>
          <w:szCs w:val="24"/>
          <w:lang w:val="ru-RU"/>
        </w:rPr>
      </w:pPr>
      <w:r>
        <w:rPr>
          <w:color w:val="000000"/>
          <w:sz w:val="24"/>
          <w:szCs w:val="24"/>
          <w:lang w:val="ru-RU"/>
        </w:rPr>
        <w:t xml:space="preserve">Школа укомплектована достаточным количеством педагогических и иных работников, которые имеют достаточную квалификацию и регулярно повышают квалификацию, что позволяет обеспечивать стабильные качественные результаты образовательных достижений обучающихся. Педагоги Школы владеют достаточным уровнем ИКТ-компетенций. Результаты ВПР показали среднее качество подготовки </w:t>
      </w:r>
      <w:proofErr w:type="gramStart"/>
      <w:r>
        <w:rPr>
          <w:color w:val="000000"/>
          <w:sz w:val="24"/>
          <w:szCs w:val="24"/>
          <w:lang w:val="ru-RU"/>
        </w:rPr>
        <w:t>обучающихся</w:t>
      </w:r>
      <w:proofErr w:type="gramEnd"/>
      <w:r>
        <w:rPr>
          <w:color w:val="000000"/>
          <w:sz w:val="24"/>
          <w:szCs w:val="24"/>
          <w:lang w:val="ru-RU"/>
        </w:rPr>
        <w:t xml:space="preserve"> школы. </w:t>
      </w:r>
    </w:p>
    <w:p w:rsidR="00581992" w:rsidRPr="009A7E00" w:rsidRDefault="00581992">
      <w:pPr>
        <w:rPr>
          <w:rFonts w:hAnsi="Times New Roman" w:cs="Times New Roman"/>
          <w:color w:val="000000"/>
          <w:sz w:val="24"/>
          <w:szCs w:val="24"/>
          <w:lang w:val="ru-RU"/>
        </w:rPr>
      </w:pPr>
    </w:p>
    <w:sectPr w:rsidR="00581992" w:rsidRPr="009A7E00" w:rsidSect="00A6120E">
      <w:pgSz w:w="11907" w:h="16839"/>
      <w:pgMar w:top="1135" w:right="1440" w:bottom="993"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CBF" w:rsidRDefault="00B77CBF" w:rsidP="006508BC">
      <w:pPr>
        <w:spacing w:before="0" w:after="0"/>
      </w:pPr>
      <w:r>
        <w:separator/>
      </w:r>
    </w:p>
  </w:endnote>
  <w:endnote w:type="continuationSeparator" w:id="0">
    <w:p w:rsidR="00B77CBF" w:rsidRDefault="00B77CBF" w:rsidP="006508B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sig w:usb0="00000000" w:usb1="09060000" w:usb2="00000010" w:usb3="00000000" w:csb0="00080000" w:csb1="00000000"/>
  </w:font>
  <w:font w:name="CenturySchlbkCyr">
    <w:altName w:val="Bell MT"/>
    <w:panose1 w:val="00000000000000000000"/>
    <w:charset w:val="00"/>
    <w:family w:val="moder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CBF" w:rsidRDefault="00B77CBF" w:rsidP="006508BC">
      <w:pPr>
        <w:spacing w:before="0" w:after="0"/>
      </w:pPr>
      <w:r>
        <w:separator/>
      </w:r>
    </w:p>
  </w:footnote>
  <w:footnote w:type="continuationSeparator" w:id="0">
    <w:p w:rsidR="00B77CBF" w:rsidRDefault="00B77CBF" w:rsidP="006508B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F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268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56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97C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35D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8D4126"/>
    <w:multiLevelType w:val="hybridMultilevel"/>
    <w:tmpl w:val="EE34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4768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B6D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53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55632"/>
    <w:multiLevelType w:val="hybridMultilevel"/>
    <w:tmpl w:val="20FCB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854C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34E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D07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369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E7E62"/>
    <w:multiLevelType w:val="multilevel"/>
    <w:tmpl w:val="73CE0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C10BE4"/>
    <w:multiLevelType w:val="hybridMultilevel"/>
    <w:tmpl w:val="B53E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516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534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A1F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7C72A2"/>
    <w:multiLevelType w:val="hybridMultilevel"/>
    <w:tmpl w:val="58A29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A81A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7F16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C2128"/>
    <w:multiLevelType w:val="hybridMultilevel"/>
    <w:tmpl w:val="685A9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773153"/>
    <w:multiLevelType w:val="multilevel"/>
    <w:tmpl w:val="E88CD394"/>
    <w:styleLink w:val="WW8Num25"/>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24">
    <w:nsid w:val="49C143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6F12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A12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AF26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73068"/>
    <w:multiLevelType w:val="hybridMultilevel"/>
    <w:tmpl w:val="F762FC3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846C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8E63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B175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61AB4"/>
    <w:multiLevelType w:val="hybridMultilevel"/>
    <w:tmpl w:val="42763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98489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B433EB"/>
    <w:multiLevelType w:val="hybridMultilevel"/>
    <w:tmpl w:val="A2CCF340"/>
    <w:lvl w:ilvl="0" w:tplc="89F05600">
      <w:start w:val="1"/>
      <w:numFmt w:val="bullet"/>
      <w:lvlText w:val=""/>
      <w:lvlJc w:val="left"/>
      <w:pPr>
        <w:ind w:left="720" w:hanging="360"/>
      </w:pPr>
      <w:rPr>
        <w:rFonts w:ascii="Symbol" w:hAnsi="Symbol" w:hint="default"/>
      </w:rPr>
    </w:lvl>
    <w:lvl w:ilvl="1" w:tplc="BC524766">
      <w:start w:val="1"/>
      <w:numFmt w:val="decimal"/>
      <w:lvlText w:val="%2."/>
      <w:lvlJc w:val="left"/>
      <w:pPr>
        <w:tabs>
          <w:tab w:val="num" w:pos="1440"/>
        </w:tabs>
        <w:ind w:left="1440" w:hanging="360"/>
      </w:pPr>
    </w:lvl>
    <w:lvl w:ilvl="2" w:tplc="8C089B00">
      <w:start w:val="1"/>
      <w:numFmt w:val="decimal"/>
      <w:lvlText w:val="%3."/>
      <w:lvlJc w:val="left"/>
      <w:pPr>
        <w:tabs>
          <w:tab w:val="num" w:pos="2160"/>
        </w:tabs>
        <w:ind w:left="2160" w:hanging="360"/>
      </w:pPr>
    </w:lvl>
    <w:lvl w:ilvl="3" w:tplc="CED07E90">
      <w:start w:val="1"/>
      <w:numFmt w:val="decimal"/>
      <w:lvlText w:val="%4."/>
      <w:lvlJc w:val="left"/>
      <w:pPr>
        <w:tabs>
          <w:tab w:val="num" w:pos="2880"/>
        </w:tabs>
        <w:ind w:left="2880" w:hanging="360"/>
      </w:pPr>
    </w:lvl>
    <w:lvl w:ilvl="4" w:tplc="D3B2F85E">
      <w:start w:val="1"/>
      <w:numFmt w:val="decimal"/>
      <w:lvlText w:val="%5."/>
      <w:lvlJc w:val="left"/>
      <w:pPr>
        <w:tabs>
          <w:tab w:val="num" w:pos="3600"/>
        </w:tabs>
        <w:ind w:left="3600" w:hanging="360"/>
      </w:pPr>
    </w:lvl>
    <w:lvl w:ilvl="5" w:tplc="C276B1A6">
      <w:start w:val="1"/>
      <w:numFmt w:val="decimal"/>
      <w:lvlText w:val="%6."/>
      <w:lvlJc w:val="left"/>
      <w:pPr>
        <w:tabs>
          <w:tab w:val="num" w:pos="4320"/>
        </w:tabs>
        <w:ind w:left="4320" w:hanging="360"/>
      </w:pPr>
    </w:lvl>
    <w:lvl w:ilvl="6" w:tplc="B7DC1C72">
      <w:start w:val="1"/>
      <w:numFmt w:val="decimal"/>
      <w:lvlText w:val="%7."/>
      <w:lvlJc w:val="left"/>
      <w:pPr>
        <w:tabs>
          <w:tab w:val="num" w:pos="5040"/>
        </w:tabs>
        <w:ind w:left="5040" w:hanging="360"/>
      </w:pPr>
    </w:lvl>
    <w:lvl w:ilvl="7" w:tplc="A7FE5E1E">
      <w:start w:val="1"/>
      <w:numFmt w:val="decimal"/>
      <w:lvlText w:val="%8."/>
      <w:lvlJc w:val="left"/>
      <w:pPr>
        <w:tabs>
          <w:tab w:val="num" w:pos="5760"/>
        </w:tabs>
        <w:ind w:left="5760" w:hanging="360"/>
      </w:pPr>
    </w:lvl>
    <w:lvl w:ilvl="8" w:tplc="13D2CB88">
      <w:start w:val="1"/>
      <w:numFmt w:val="decimal"/>
      <w:lvlText w:val="%9."/>
      <w:lvlJc w:val="left"/>
      <w:pPr>
        <w:tabs>
          <w:tab w:val="num" w:pos="6480"/>
        </w:tabs>
        <w:ind w:left="6480" w:hanging="360"/>
      </w:pPr>
    </w:lvl>
  </w:abstractNum>
  <w:abstractNum w:abstractNumId="35">
    <w:nsid w:val="5C0D2582"/>
    <w:multiLevelType w:val="hybridMultilevel"/>
    <w:tmpl w:val="CEA06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DC94254"/>
    <w:multiLevelType w:val="hybridMultilevel"/>
    <w:tmpl w:val="45DEA7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5E761C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EE2722"/>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8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F49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7E67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0D58FC"/>
    <w:multiLevelType w:val="hybridMultilevel"/>
    <w:tmpl w:val="EA2C46D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CA7D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FC50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FE5617"/>
    <w:multiLevelType w:val="hybridMultilevel"/>
    <w:tmpl w:val="F8BCE668"/>
    <w:lvl w:ilvl="0" w:tplc="04190001">
      <w:start w:val="1"/>
      <w:numFmt w:val="decimal"/>
      <w:lvlText w:val="%1)"/>
      <w:lvlJc w:val="left"/>
      <w:pPr>
        <w:ind w:left="92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6">
    <w:nsid w:val="73EF6938"/>
    <w:multiLevelType w:val="multilevel"/>
    <w:tmpl w:val="DD3A7DC2"/>
    <w:lvl w:ilvl="0">
      <w:start w:val="3"/>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7">
    <w:nsid w:val="74216C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F122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C54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2402CC"/>
    <w:multiLevelType w:val="hybridMultilevel"/>
    <w:tmpl w:val="EE34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8535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9C4888"/>
    <w:multiLevelType w:val="hybridMultilevel"/>
    <w:tmpl w:val="E3DA9F94"/>
    <w:lvl w:ilvl="0" w:tplc="CC6270EC">
      <w:start w:val="1"/>
      <w:numFmt w:val="decimal"/>
      <w:lvlText w:val="%1."/>
      <w:lvlJc w:val="left"/>
      <w:pPr>
        <w:ind w:left="720" w:hanging="360"/>
      </w:pPr>
      <w:rPr>
        <w:rFonts w:hint="default"/>
      </w:rPr>
    </w:lvl>
    <w:lvl w:ilvl="1" w:tplc="A1002F96" w:tentative="1">
      <w:start w:val="1"/>
      <w:numFmt w:val="lowerLetter"/>
      <w:lvlText w:val="%2."/>
      <w:lvlJc w:val="left"/>
      <w:pPr>
        <w:ind w:left="1440" w:hanging="360"/>
      </w:pPr>
    </w:lvl>
    <w:lvl w:ilvl="2" w:tplc="02606B3A" w:tentative="1">
      <w:start w:val="1"/>
      <w:numFmt w:val="lowerRoman"/>
      <w:lvlText w:val="%3."/>
      <w:lvlJc w:val="right"/>
      <w:pPr>
        <w:ind w:left="2160" w:hanging="180"/>
      </w:pPr>
    </w:lvl>
    <w:lvl w:ilvl="3" w:tplc="23AE44F6" w:tentative="1">
      <w:start w:val="1"/>
      <w:numFmt w:val="decimal"/>
      <w:lvlText w:val="%4."/>
      <w:lvlJc w:val="left"/>
      <w:pPr>
        <w:ind w:left="2880" w:hanging="360"/>
      </w:pPr>
    </w:lvl>
    <w:lvl w:ilvl="4" w:tplc="FB465F50" w:tentative="1">
      <w:start w:val="1"/>
      <w:numFmt w:val="lowerLetter"/>
      <w:lvlText w:val="%5."/>
      <w:lvlJc w:val="left"/>
      <w:pPr>
        <w:ind w:left="3600" w:hanging="360"/>
      </w:pPr>
    </w:lvl>
    <w:lvl w:ilvl="5" w:tplc="F7D0A5EA" w:tentative="1">
      <w:start w:val="1"/>
      <w:numFmt w:val="lowerRoman"/>
      <w:lvlText w:val="%6."/>
      <w:lvlJc w:val="right"/>
      <w:pPr>
        <w:ind w:left="4320" w:hanging="180"/>
      </w:pPr>
    </w:lvl>
    <w:lvl w:ilvl="6" w:tplc="709E0146" w:tentative="1">
      <w:start w:val="1"/>
      <w:numFmt w:val="decimal"/>
      <w:lvlText w:val="%7."/>
      <w:lvlJc w:val="left"/>
      <w:pPr>
        <w:ind w:left="5040" w:hanging="360"/>
      </w:pPr>
    </w:lvl>
    <w:lvl w:ilvl="7" w:tplc="385EE7DE" w:tentative="1">
      <w:start w:val="1"/>
      <w:numFmt w:val="lowerLetter"/>
      <w:lvlText w:val="%8."/>
      <w:lvlJc w:val="left"/>
      <w:pPr>
        <w:ind w:left="5760" w:hanging="360"/>
      </w:pPr>
    </w:lvl>
    <w:lvl w:ilvl="8" w:tplc="D82CB6CC" w:tentative="1">
      <w:start w:val="1"/>
      <w:numFmt w:val="lowerRoman"/>
      <w:lvlText w:val="%9."/>
      <w:lvlJc w:val="right"/>
      <w:pPr>
        <w:ind w:left="6480" w:hanging="180"/>
      </w:pPr>
    </w:lvl>
  </w:abstractNum>
  <w:abstractNum w:abstractNumId="53">
    <w:nsid w:val="7A9A3A36"/>
    <w:multiLevelType w:val="hybridMultilevel"/>
    <w:tmpl w:val="C8A4D44E"/>
    <w:lvl w:ilvl="0" w:tplc="0419000F">
      <w:start w:val="1"/>
      <w:numFmt w:val="bullet"/>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54">
    <w:nsid w:val="7E1005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5673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39"/>
  </w:num>
  <w:num w:numId="5">
    <w:abstractNumId w:val="1"/>
  </w:num>
  <w:num w:numId="6">
    <w:abstractNumId w:val="38"/>
  </w:num>
  <w:num w:numId="7">
    <w:abstractNumId w:val="11"/>
  </w:num>
  <w:num w:numId="8">
    <w:abstractNumId w:val="12"/>
  </w:num>
  <w:num w:numId="9">
    <w:abstractNumId w:val="18"/>
  </w:num>
  <w:num w:numId="10">
    <w:abstractNumId w:val="44"/>
  </w:num>
  <w:num w:numId="11">
    <w:abstractNumId w:val="0"/>
  </w:num>
  <w:num w:numId="12">
    <w:abstractNumId w:val="31"/>
  </w:num>
  <w:num w:numId="13">
    <w:abstractNumId w:val="7"/>
  </w:num>
  <w:num w:numId="14">
    <w:abstractNumId w:val="8"/>
  </w:num>
  <w:num w:numId="15">
    <w:abstractNumId w:val="33"/>
  </w:num>
  <w:num w:numId="16">
    <w:abstractNumId w:val="30"/>
  </w:num>
  <w:num w:numId="17">
    <w:abstractNumId w:val="26"/>
  </w:num>
  <w:num w:numId="18">
    <w:abstractNumId w:val="51"/>
  </w:num>
  <w:num w:numId="19">
    <w:abstractNumId w:val="48"/>
  </w:num>
  <w:num w:numId="20">
    <w:abstractNumId w:val="16"/>
  </w:num>
  <w:num w:numId="21">
    <w:abstractNumId w:val="50"/>
  </w:num>
  <w:num w:numId="22">
    <w:abstractNumId w:val="42"/>
  </w:num>
  <w:num w:numId="23">
    <w:abstractNumId w:val="36"/>
  </w:num>
  <w:num w:numId="24">
    <w:abstractNumId w:val="47"/>
  </w:num>
  <w:num w:numId="25">
    <w:abstractNumId w:val="55"/>
  </w:num>
  <w:num w:numId="26">
    <w:abstractNumId w:val="43"/>
  </w:num>
  <w:num w:numId="27">
    <w:abstractNumId w:val="14"/>
  </w:num>
  <w:num w:numId="28">
    <w:abstractNumId w:val="40"/>
  </w:num>
  <w:num w:numId="29">
    <w:abstractNumId w:val="45"/>
  </w:num>
  <w:num w:numId="30">
    <w:abstractNumId w:val="46"/>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5"/>
  </w:num>
  <w:num w:numId="34">
    <w:abstractNumId w:val="34"/>
  </w:num>
  <w:num w:numId="35">
    <w:abstractNumId w:val="52"/>
  </w:num>
  <w:num w:numId="36">
    <w:abstractNumId w:val="53"/>
  </w:num>
  <w:num w:numId="37">
    <w:abstractNumId w:val="4"/>
  </w:num>
  <w:num w:numId="38">
    <w:abstractNumId w:val="27"/>
  </w:num>
  <w:num w:numId="39">
    <w:abstractNumId w:val="13"/>
  </w:num>
  <w:num w:numId="40">
    <w:abstractNumId w:val="49"/>
  </w:num>
  <w:num w:numId="41">
    <w:abstractNumId w:val="24"/>
  </w:num>
  <w:num w:numId="42">
    <w:abstractNumId w:val="5"/>
  </w:num>
  <w:num w:numId="43">
    <w:abstractNumId w:val="23"/>
  </w:num>
  <w:num w:numId="44">
    <w:abstractNumId w:val="28"/>
  </w:num>
  <w:num w:numId="45">
    <w:abstractNumId w:val="19"/>
  </w:num>
  <w:num w:numId="46">
    <w:abstractNumId w:val="9"/>
  </w:num>
  <w:num w:numId="47">
    <w:abstractNumId w:val="35"/>
  </w:num>
  <w:num w:numId="48">
    <w:abstractNumId w:val="37"/>
  </w:num>
  <w:num w:numId="49">
    <w:abstractNumId w:val="54"/>
  </w:num>
  <w:num w:numId="50">
    <w:abstractNumId w:val="21"/>
  </w:num>
  <w:num w:numId="51">
    <w:abstractNumId w:val="41"/>
  </w:num>
  <w:num w:numId="52">
    <w:abstractNumId w:val="17"/>
  </w:num>
  <w:num w:numId="53">
    <w:abstractNumId w:val="20"/>
  </w:num>
  <w:num w:numId="54">
    <w:abstractNumId w:val="25"/>
  </w:num>
  <w:num w:numId="55">
    <w:abstractNumId w:val="29"/>
  </w:num>
  <w:num w:numId="56">
    <w:abstractNumId w:val="1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A05CE"/>
    <w:rsid w:val="000070BD"/>
    <w:rsid w:val="00013242"/>
    <w:rsid w:val="000209A7"/>
    <w:rsid w:val="00057659"/>
    <w:rsid w:val="00064005"/>
    <w:rsid w:val="00076457"/>
    <w:rsid w:val="000A7D17"/>
    <w:rsid w:val="000B5907"/>
    <w:rsid w:val="000F74B9"/>
    <w:rsid w:val="001135F3"/>
    <w:rsid w:val="001203DA"/>
    <w:rsid w:val="00125C7B"/>
    <w:rsid w:val="00126B13"/>
    <w:rsid w:val="00154D68"/>
    <w:rsid w:val="001715A2"/>
    <w:rsid w:val="0019597A"/>
    <w:rsid w:val="001B4A38"/>
    <w:rsid w:val="001C6BFA"/>
    <w:rsid w:val="001E0E5C"/>
    <w:rsid w:val="00214A0F"/>
    <w:rsid w:val="002242CF"/>
    <w:rsid w:val="00225F6B"/>
    <w:rsid w:val="002409BF"/>
    <w:rsid w:val="002532CE"/>
    <w:rsid w:val="00282195"/>
    <w:rsid w:val="00287096"/>
    <w:rsid w:val="002951BF"/>
    <w:rsid w:val="002B0D0B"/>
    <w:rsid w:val="002D1A6C"/>
    <w:rsid w:val="002D33B1"/>
    <w:rsid w:val="002D3591"/>
    <w:rsid w:val="003034CD"/>
    <w:rsid w:val="003514A0"/>
    <w:rsid w:val="00353180"/>
    <w:rsid w:val="00375316"/>
    <w:rsid w:val="003867E2"/>
    <w:rsid w:val="003B4416"/>
    <w:rsid w:val="003C5902"/>
    <w:rsid w:val="00404734"/>
    <w:rsid w:val="00437773"/>
    <w:rsid w:val="00466EAB"/>
    <w:rsid w:val="00491482"/>
    <w:rsid w:val="004B4ED4"/>
    <w:rsid w:val="004F7E17"/>
    <w:rsid w:val="0052636F"/>
    <w:rsid w:val="0054388A"/>
    <w:rsid w:val="0055220E"/>
    <w:rsid w:val="00575682"/>
    <w:rsid w:val="00581992"/>
    <w:rsid w:val="005A05CE"/>
    <w:rsid w:val="005A61BD"/>
    <w:rsid w:val="005B61C4"/>
    <w:rsid w:val="005E4AB1"/>
    <w:rsid w:val="005F5879"/>
    <w:rsid w:val="00621B1F"/>
    <w:rsid w:val="00625A1A"/>
    <w:rsid w:val="006508BC"/>
    <w:rsid w:val="00653AF6"/>
    <w:rsid w:val="00676CBC"/>
    <w:rsid w:val="00696800"/>
    <w:rsid w:val="006D1F2C"/>
    <w:rsid w:val="006E19AA"/>
    <w:rsid w:val="0076571C"/>
    <w:rsid w:val="00787AB8"/>
    <w:rsid w:val="007976E3"/>
    <w:rsid w:val="00797FDE"/>
    <w:rsid w:val="007D054B"/>
    <w:rsid w:val="007D552D"/>
    <w:rsid w:val="00841860"/>
    <w:rsid w:val="0086286F"/>
    <w:rsid w:val="008E01B1"/>
    <w:rsid w:val="008E4F41"/>
    <w:rsid w:val="00927ACB"/>
    <w:rsid w:val="0098624C"/>
    <w:rsid w:val="00993F71"/>
    <w:rsid w:val="00997405"/>
    <w:rsid w:val="009A7E00"/>
    <w:rsid w:val="009F3DB5"/>
    <w:rsid w:val="00A01854"/>
    <w:rsid w:val="00A32297"/>
    <w:rsid w:val="00A6120E"/>
    <w:rsid w:val="00A6601E"/>
    <w:rsid w:val="00A70411"/>
    <w:rsid w:val="00A7259C"/>
    <w:rsid w:val="00AA2F8E"/>
    <w:rsid w:val="00AB791E"/>
    <w:rsid w:val="00AD436A"/>
    <w:rsid w:val="00AE388F"/>
    <w:rsid w:val="00AF791F"/>
    <w:rsid w:val="00B66703"/>
    <w:rsid w:val="00B73A5A"/>
    <w:rsid w:val="00B77CBF"/>
    <w:rsid w:val="00B80EA0"/>
    <w:rsid w:val="00BC1E86"/>
    <w:rsid w:val="00BD36E9"/>
    <w:rsid w:val="00BD39D2"/>
    <w:rsid w:val="00BD61DC"/>
    <w:rsid w:val="00C359BD"/>
    <w:rsid w:val="00C564E4"/>
    <w:rsid w:val="00C673B3"/>
    <w:rsid w:val="00C9627B"/>
    <w:rsid w:val="00D00D7E"/>
    <w:rsid w:val="00D04365"/>
    <w:rsid w:val="00D046BB"/>
    <w:rsid w:val="00D26D55"/>
    <w:rsid w:val="00D318F6"/>
    <w:rsid w:val="00D60F89"/>
    <w:rsid w:val="00D835AB"/>
    <w:rsid w:val="00D96EF9"/>
    <w:rsid w:val="00DC36FF"/>
    <w:rsid w:val="00DE1B02"/>
    <w:rsid w:val="00DE3062"/>
    <w:rsid w:val="00DE434D"/>
    <w:rsid w:val="00E05B5A"/>
    <w:rsid w:val="00E11CF6"/>
    <w:rsid w:val="00E245CA"/>
    <w:rsid w:val="00E37811"/>
    <w:rsid w:val="00E438A1"/>
    <w:rsid w:val="00E73D8F"/>
    <w:rsid w:val="00E94094"/>
    <w:rsid w:val="00EA1E12"/>
    <w:rsid w:val="00EC43D7"/>
    <w:rsid w:val="00EC7695"/>
    <w:rsid w:val="00ED3C26"/>
    <w:rsid w:val="00EE33C8"/>
    <w:rsid w:val="00EF00E1"/>
    <w:rsid w:val="00F01E19"/>
    <w:rsid w:val="00F07515"/>
    <w:rsid w:val="00F77BEB"/>
    <w:rsid w:val="00FD2C62"/>
    <w:rsid w:val="00FE3AC5"/>
    <w:rsid w:val="00FF2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AE388F"/>
    <w:pPr>
      <w:keepNext/>
      <w:spacing w:before="0" w:beforeAutospacing="0" w:after="0" w:afterAutospacing="0" w:line="360" w:lineRule="auto"/>
      <w:jc w:val="center"/>
      <w:outlineLvl w:val="1"/>
    </w:pPr>
    <w:rPr>
      <w:rFonts w:ascii="Times New Roman" w:eastAsia="Times New Roman" w:hAnsi="Times New Roman" w:cs="Times New Roman"/>
      <w:bCs/>
      <w:kern w:val="16"/>
      <w:position w:val="4"/>
      <w:sz w:val="28"/>
      <w:szCs w:val="24"/>
      <w:lang w:val="ru-RU" w:eastAsia="ru-RU"/>
    </w:rPr>
  </w:style>
  <w:style w:type="paragraph" w:styleId="3">
    <w:name w:val="heading 3"/>
    <w:basedOn w:val="a"/>
    <w:next w:val="a"/>
    <w:link w:val="30"/>
    <w:uiPriority w:val="9"/>
    <w:unhideWhenUsed/>
    <w:qFormat/>
    <w:rsid w:val="00AE388F"/>
    <w:pPr>
      <w:keepNext/>
      <w:keepLines/>
      <w:spacing w:before="200" w:beforeAutospacing="0" w:after="0" w:afterAutospacing="0" w:line="276" w:lineRule="auto"/>
      <w:outlineLvl w:val="2"/>
    </w:pPr>
    <w:rPr>
      <w:rFonts w:ascii="Cambria" w:eastAsia="Times New Roman" w:hAnsi="Cambria" w:cs="Times New Roman"/>
      <w:b/>
      <w:bCs/>
      <w:color w:val="4F81BD"/>
      <w:lang w:val="ru-RU" w:eastAsia="ru-RU"/>
    </w:rPr>
  </w:style>
  <w:style w:type="paragraph" w:styleId="6">
    <w:name w:val="heading 6"/>
    <w:basedOn w:val="a"/>
    <w:next w:val="a"/>
    <w:link w:val="60"/>
    <w:uiPriority w:val="9"/>
    <w:semiHidden/>
    <w:unhideWhenUsed/>
    <w:qFormat/>
    <w:rsid w:val="00AE388F"/>
    <w:pPr>
      <w:suppressAutoHyphens/>
      <w:spacing w:before="240" w:beforeAutospacing="0" w:after="60" w:afterAutospacing="0"/>
      <w:outlineLvl w:val="5"/>
    </w:pPr>
    <w:rPr>
      <w:rFonts w:ascii="Calibri" w:eastAsia="Times New Roman" w:hAnsi="Calibri" w:cs="Times New Roman"/>
      <w:b/>
      <w:bCs/>
      <w:lang w:val="ru-RU" w:eastAsia="zh-CN"/>
    </w:rPr>
  </w:style>
  <w:style w:type="paragraph" w:styleId="9">
    <w:name w:val="heading 9"/>
    <w:basedOn w:val="a"/>
    <w:next w:val="a"/>
    <w:link w:val="90"/>
    <w:uiPriority w:val="9"/>
    <w:semiHidden/>
    <w:unhideWhenUsed/>
    <w:qFormat/>
    <w:rsid w:val="00AE388F"/>
    <w:pPr>
      <w:suppressAutoHyphens/>
      <w:spacing w:before="240" w:beforeAutospacing="0" w:after="60" w:afterAutospacing="0"/>
      <w:outlineLvl w:val="8"/>
    </w:pPr>
    <w:rPr>
      <w:rFonts w:ascii="Cambria" w:eastAsia="Times New Roman" w:hAnsi="Cambria" w:cs="Times New Roman"/>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D3C26"/>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ED3C26"/>
    <w:rPr>
      <w:rFonts w:ascii="Tahoma" w:hAnsi="Tahoma" w:cs="Tahoma"/>
      <w:sz w:val="16"/>
      <w:szCs w:val="16"/>
    </w:rPr>
  </w:style>
  <w:style w:type="table" w:styleId="a5">
    <w:name w:val="Table Grid"/>
    <w:basedOn w:val="a1"/>
    <w:uiPriority w:val="59"/>
    <w:rsid w:val="007976E3"/>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99"/>
    <w:qFormat/>
    <w:rsid w:val="007976E3"/>
    <w:pPr>
      <w:ind w:left="720"/>
      <w:contextualSpacing/>
    </w:pPr>
  </w:style>
  <w:style w:type="paragraph" w:customStyle="1" w:styleId="Default">
    <w:name w:val="Default"/>
    <w:rsid w:val="0086286F"/>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8">
    <w:name w:val="No Spacing"/>
    <w:link w:val="a9"/>
    <w:uiPriority w:val="1"/>
    <w:qFormat/>
    <w:rsid w:val="000A7D17"/>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9">
    <w:name w:val="Без интервала Знак"/>
    <w:basedOn w:val="a0"/>
    <w:link w:val="a8"/>
    <w:uiPriority w:val="1"/>
    <w:rsid w:val="000A7D17"/>
    <w:rPr>
      <w:rFonts w:ascii="Times New Roman" w:eastAsia="Times New Roman" w:hAnsi="Times New Roman" w:cs="Times New Roman"/>
      <w:sz w:val="24"/>
      <w:szCs w:val="24"/>
      <w:lang w:val="ru-RU" w:eastAsia="ru-RU"/>
    </w:rPr>
  </w:style>
  <w:style w:type="character" w:styleId="aa">
    <w:name w:val="Emphasis"/>
    <w:uiPriority w:val="20"/>
    <w:qFormat/>
    <w:rsid w:val="000A7D17"/>
    <w:rPr>
      <w:i/>
      <w:iCs/>
    </w:rPr>
  </w:style>
  <w:style w:type="character" w:styleId="ab">
    <w:name w:val="Strong"/>
    <w:uiPriority w:val="22"/>
    <w:qFormat/>
    <w:rsid w:val="000A7D17"/>
    <w:rPr>
      <w:b/>
      <w:bCs/>
    </w:rPr>
  </w:style>
  <w:style w:type="character" w:customStyle="1" w:styleId="a7">
    <w:name w:val="Абзац списка Знак"/>
    <w:link w:val="a6"/>
    <w:uiPriority w:val="99"/>
    <w:qFormat/>
    <w:locked/>
    <w:rsid w:val="000A7D17"/>
  </w:style>
  <w:style w:type="paragraph" w:styleId="ac">
    <w:name w:val="Body Text"/>
    <w:basedOn w:val="a"/>
    <w:link w:val="ad"/>
    <w:uiPriority w:val="1"/>
    <w:qFormat/>
    <w:rsid w:val="00E05B5A"/>
    <w:pPr>
      <w:spacing w:before="0" w:beforeAutospacing="0" w:after="120" w:afterAutospacing="0"/>
    </w:pPr>
    <w:rPr>
      <w:rFonts w:ascii="Times New Roman" w:eastAsia="Times New Roman" w:hAnsi="Times New Roman" w:cs="Times New Roman"/>
      <w:sz w:val="24"/>
      <w:szCs w:val="24"/>
      <w:lang w:val="ru-RU" w:eastAsia="ru-RU"/>
    </w:rPr>
  </w:style>
  <w:style w:type="character" w:customStyle="1" w:styleId="ad">
    <w:name w:val="Основной текст Знак"/>
    <w:basedOn w:val="a0"/>
    <w:link w:val="ac"/>
    <w:rsid w:val="00E05B5A"/>
    <w:rPr>
      <w:rFonts w:ascii="Times New Roman" w:eastAsia="Times New Roman" w:hAnsi="Times New Roman" w:cs="Times New Roman"/>
      <w:sz w:val="24"/>
      <w:szCs w:val="24"/>
      <w:lang w:val="ru-RU" w:eastAsia="ru-RU"/>
    </w:rPr>
  </w:style>
  <w:style w:type="paragraph" w:styleId="ae">
    <w:name w:val="Normal (Web)"/>
    <w:basedOn w:val="a"/>
    <w:link w:val="af"/>
    <w:uiPriority w:val="99"/>
    <w:qFormat/>
    <w:rsid w:val="00BD36E9"/>
    <w:rPr>
      <w:rFonts w:ascii="Times New Roman" w:eastAsia="Times New Roman" w:hAnsi="Times New Roman" w:cs="Times New Roman"/>
      <w:sz w:val="24"/>
      <w:szCs w:val="24"/>
      <w:lang w:val="ru-RU" w:eastAsia="ru-RU"/>
    </w:rPr>
  </w:style>
  <w:style w:type="character" w:customStyle="1" w:styleId="af">
    <w:name w:val="Обычный (веб) Знак"/>
    <w:link w:val="ae"/>
    <w:locked/>
    <w:rsid w:val="00BD36E9"/>
    <w:rPr>
      <w:rFonts w:ascii="Times New Roman" w:eastAsia="Times New Roman" w:hAnsi="Times New Roman" w:cs="Times New Roman"/>
      <w:sz w:val="24"/>
      <w:szCs w:val="24"/>
      <w:lang w:val="ru-RU" w:eastAsia="ru-RU"/>
    </w:rPr>
  </w:style>
  <w:style w:type="character" w:customStyle="1" w:styleId="100">
    <w:name w:val="Основной текст (10)"/>
    <w:basedOn w:val="a0"/>
    <w:rsid w:val="00466EA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6c10">
    <w:name w:val="c6 c10"/>
    <w:basedOn w:val="a"/>
    <w:rsid w:val="00404734"/>
    <w:rPr>
      <w:rFonts w:ascii="Times New Roman" w:eastAsia="Calibri" w:hAnsi="Times New Roman" w:cs="Times New Roman"/>
      <w:sz w:val="24"/>
      <w:szCs w:val="24"/>
      <w:lang w:val="ru-RU" w:eastAsia="ru-RU"/>
    </w:rPr>
  </w:style>
  <w:style w:type="paragraph" w:customStyle="1" w:styleId="western">
    <w:name w:val="western"/>
    <w:basedOn w:val="a"/>
    <w:rsid w:val="00404734"/>
    <w:pPr>
      <w:spacing w:after="0" w:afterAutospacing="0"/>
      <w:jc w:val="center"/>
    </w:pPr>
    <w:rPr>
      <w:rFonts w:ascii="Times New Roman" w:eastAsia="Times New Roman" w:hAnsi="Times New Roman" w:cs="Times New Roman"/>
      <w:b/>
      <w:bCs/>
      <w:sz w:val="24"/>
      <w:szCs w:val="24"/>
      <w:lang w:val="ru-RU" w:eastAsia="ru-RU"/>
    </w:rPr>
  </w:style>
  <w:style w:type="character" w:customStyle="1" w:styleId="CharAttribute484">
    <w:name w:val="CharAttribute484"/>
    <w:uiPriority w:val="99"/>
    <w:rsid w:val="00404734"/>
    <w:rPr>
      <w:rFonts w:ascii="Times New Roman" w:eastAsia="Times New Roman"/>
      <w:i/>
      <w:sz w:val="28"/>
    </w:rPr>
  </w:style>
  <w:style w:type="character" w:customStyle="1" w:styleId="c11">
    <w:name w:val="c11"/>
    <w:basedOn w:val="a0"/>
    <w:rsid w:val="00404734"/>
  </w:style>
  <w:style w:type="character" w:customStyle="1" w:styleId="c0">
    <w:name w:val="c0"/>
    <w:basedOn w:val="a0"/>
    <w:rsid w:val="00404734"/>
  </w:style>
  <w:style w:type="paragraph" w:customStyle="1" w:styleId="c23">
    <w:name w:val="c23"/>
    <w:basedOn w:val="a"/>
    <w:rsid w:val="00404734"/>
    <w:rPr>
      <w:rFonts w:ascii="Times New Roman" w:eastAsia="Times New Roman" w:hAnsi="Times New Roman" w:cs="Times New Roman"/>
      <w:sz w:val="24"/>
      <w:szCs w:val="24"/>
      <w:lang w:val="ru-RU" w:eastAsia="ru-RU"/>
    </w:rPr>
  </w:style>
  <w:style w:type="character" w:customStyle="1" w:styleId="c2">
    <w:name w:val="c2"/>
    <w:basedOn w:val="a0"/>
    <w:rsid w:val="00404734"/>
  </w:style>
  <w:style w:type="character" w:customStyle="1" w:styleId="c24">
    <w:name w:val="c24"/>
    <w:basedOn w:val="a0"/>
    <w:rsid w:val="00404734"/>
  </w:style>
  <w:style w:type="paragraph" w:customStyle="1" w:styleId="Textbody">
    <w:name w:val="Text body"/>
    <w:basedOn w:val="a"/>
    <w:rsid w:val="00404734"/>
    <w:pPr>
      <w:suppressAutoHyphens/>
      <w:autoSpaceDN w:val="0"/>
      <w:spacing w:before="0" w:beforeAutospacing="0" w:after="119" w:afterAutospacing="0"/>
      <w:ind w:firstLine="567"/>
      <w:jc w:val="both"/>
    </w:pPr>
    <w:rPr>
      <w:rFonts w:ascii="Arial" w:eastAsia="Times New Roman" w:hAnsi="Arial" w:cs="Arial"/>
      <w:kern w:val="3"/>
      <w:sz w:val="26"/>
      <w:szCs w:val="20"/>
      <w:lang w:val="ru-RU" w:eastAsia="zh-CN"/>
    </w:rPr>
  </w:style>
  <w:style w:type="character" w:customStyle="1" w:styleId="20">
    <w:name w:val="Заголовок 2 Знак"/>
    <w:basedOn w:val="a0"/>
    <w:link w:val="2"/>
    <w:uiPriority w:val="9"/>
    <w:rsid w:val="00AE388F"/>
    <w:rPr>
      <w:rFonts w:ascii="Times New Roman" w:eastAsia="Times New Roman" w:hAnsi="Times New Roman" w:cs="Times New Roman"/>
      <w:bCs/>
      <w:kern w:val="16"/>
      <w:position w:val="4"/>
      <w:sz w:val="28"/>
      <w:szCs w:val="24"/>
      <w:lang w:val="ru-RU" w:eastAsia="ru-RU"/>
    </w:rPr>
  </w:style>
  <w:style w:type="character" w:customStyle="1" w:styleId="30">
    <w:name w:val="Заголовок 3 Знак"/>
    <w:basedOn w:val="a0"/>
    <w:link w:val="3"/>
    <w:uiPriority w:val="9"/>
    <w:rsid w:val="00AE388F"/>
    <w:rPr>
      <w:rFonts w:ascii="Cambria" w:eastAsia="Times New Roman" w:hAnsi="Cambria" w:cs="Times New Roman"/>
      <w:b/>
      <w:bCs/>
      <w:color w:val="4F81BD"/>
      <w:lang w:val="ru-RU" w:eastAsia="ru-RU"/>
    </w:rPr>
  </w:style>
  <w:style w:type="character" w:customStyle="1" w:styleId="60">
    <w:name w:val="Заголовок 6 Знак"/>
    <w:basedOn w:val="a0"/>
    <w:link w:val="6"/>
    <w:uiPriority w:val="9"/>
    <w:semiHidden/>
    <w:rsid w:val="00AE388F"/>
    <w:rPr>
      <w:rFonts w:ascii="Calibri" w:eastAsia="Times New Roman" w:hAnsi="Calibri" w:cs="Times New Roman"/>
      <w:b/>
      <w:bCs/>
      <w:lang w:val="ru-RU" w:eastAsia="zh-CN"/>
    </w:rPr>
  </w:style>
  <w:style w:type="character" w:customStyle="1" w:styleId="90">
    <w:name w:val="Заголовок 9 Знак"/>
    <w:basedOn w:val="a0"/>
    <w:link w:val="9"/>
    <w:uiPriority w:val="9"/>
    <w:semiHidden/>
    <w:rsid w:val="00AE388F"/>
    <w:rPr>
      <w:rFonts w:ascii="Cambria" w:eastAsia="Times New Roman" w:hAnsi="Cambria" w:cs="Times New Roman"/>
      <w:lang w:val="ru-RU" w:eastAsia="zh-CN"/>
    </w:rPr>
  </w:style>
  <w:style w:type="table" w:customStyle="1" w:styleId="TableNormal">
    <w:name w:val="Table Normal"/>
    <w:uiPriority w:val="2"/>
    <w:semiHidden/>
    <w:unhideWhenUsed/>
    <w:qFormat/>
    <w:rsid w:val="00AE388F"/>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388F"/>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388F"/>
    <w:pPr>
      <w:widowControl w:val="0"/>
      <w:autoSpaceDE w:val="0"/>
      <w:autoSpaceDN w:val="0"/>
      <w:adjustRightInd w:val="0"/>
    </w:pPr>
    <w:rPr>
      <w:rFonts w:ascii="Tahoma" w:eastAsia="Times New Roman" w:hAnsi="Tahoma" w:cs="Arial"/>
      <w:sz w:val="20"/>
      <w:szCs w:val="20"/>
    </w:rPr>
  </w:style>
  <w:style w:type="paragraph" w:customStyle="1" w:styleId="af1">
    <w:name w:val="Знак"/>
    <w:basedOn w:val="a"/>
    <w:rsid w:val="00AE388F"/>
    <w:pPr>
      <w:spacing w:before="0" w:beforeAutospacing="0" w:after="0" w:afterAutospacing="0"/>
    </w:pPr>
    <w:rPr>
      <w:rFonts w:ascii="Verdana" w:eastAsia="Times New Roman" w:hAnsi="Verdana" w:cs="Verdana"/>
      <w:sz w:val="20"/>
      <w:szCs w:val="20"/>
    </w:rPr>
  </w:style>
  <w:style w:type="paragraph" w:styleId="af2">
    <w:name w:val="caption"/>
    <w:basedOn w:val="a"/>
    <w:next w:val="a"/>
    <w:qFormat/>
    <w:rsid w:val="00AE388F"/>
    <w:pPr>
      <w:spacing w:before="0" w:beforeAutospacing="0" w:after="0" w:afterAutospacing="0"/>
      <w:jc w:val="center"/>
    </w:pPr>
    <w:rPr>
      <w:rFonts w:ascii="Times New Roman" w:eastAsia="Times New Roman" w:hAnsi="Times New Roman" w:cs="Times New Roman"/>
      <w:sz w:val="28"/>
      <w:szCs w:val="24"/>
      <w:lang w:val="ru-RU" w:eastAsia="ru-RU"/>
    </w:rPr>
  </w:style>
  <w:style w:type="paragraph" w:customStyle="1" w:styleId="11">
    <w:name w:val="Без интервала1"/>
    <w:aliases w:val="основа"/>
    <w:qFormat/>
    <w:rsid w:val="00AE388F"/>
    <w:pPr>
      <w:spacing w:before="0" w:beforeAutospacing="0" w:after="0" w:afterAutospacing="0"/>
    </w:pPr>
    <w:rPr>
      <w:rFonts w:ascii="Calibri" w:eastAsia="Times New Roman" w:hAnsi="Calibri" w:cs="Calibri"/>
      <w:lang w:val="ru-RU"/>
    </w:rPr>
  </w:style>
  <w:style w:type="paragraph" w:styleId="31">
    <w:name w:val="Body Text 3"/>
    <w:basedOn w:val="a"/>
    <w:link w:val="32"/>
    <w:rsid w:val="00AE388F"/>
    <w:pPr>
      <w:spacing w:before="0" w:beforeAutospacing="0" w:after="120" w:afterAutospacing="0"/>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AE388F"/>
    <w:rPr>
      <w:rFonts w:ascii="Times New Roman" w:eastAsia="Times New Roman" w:hAnsi="Times New Roman" w:cs="Times New Roman"/>
      <w:sz w:val="16"/>
      <w:szCs w:val="16"/>
      <w:lang w:val="ru-RU" w:eastAsia="ru-RU"/>
    </w:rPr>
  </w:style>
  <w:style w:type="character" w:customStyle="1" w:styleId="apple-converted-space">
    <w:name w:val="apple-converted-space"/>
    <w:basedOn w:val="a0"/>
    <w:rsid w:val="00AE388F"/>
    <w:rPr>
      <w:rFonts w:cs="Times New Roman"/>
    </w:rPr>
  </w:style>
  <w:style w:type="paragraph" w:customStyle="1" w:styleId="21">
    <w:name w:val="Без интервала2"/>
    <w:uiPriority w:val="99"/>
    <w:qFormat/>
    <w:rsid w:val="00AE388F"/>
    <w:pPr>
      <w:spacing w:before="0" w:beforeAutospacing="0" w:after="0" w:afterAutospacing="0"/>
    </w:pPr>
    <w:rPr>
      <w:rFonts w:ascii="Calibri" w:eastAsia="Times New Roman" w:hAnsi="Calibri" w:cs="Calibri"/>
      <w:lang w:val="ru-RU"/>
    </w:rPr>
  </w:style>
  <w:style w:type="paragraph" w:customStyle="1" w:styleId="ConsNormal">
    <w:name w:val="ConsNormal"/>
    <w:rsid w:val="00AE388F"/>
    <w:pPr>
      <w:widowControl w:val="0"/>
      <w:autoSpaceDE w:val="0"/>
      <w:autoSpaceDN w:val="0"/>
      <w:adjustRightInd w:val="0"/>
      <w:spacing w:before="0" w:beforeAutospacing="0" w:after="0" w:afterAutospacing="0"/>
      <w:ind w:firstLine="720"/>
    </w:pPr>
    <w:rPr>
      <w:rFonts w:ascii="Courier New" w:eastAsia="Times New Roman" w:hAnsi="Courier New" w:cs="Courier New"/>
      <w:sz w:val="24"/>
      <w:szCs w:val="24"/>
      <w:lang w:val="ru-RU" w:eastAsia="ru-RU"/>
    </w:rPr>
  </w:style>
  <w:style w:type="character" w:customStyle="1" w:styleId="msoins0">
    <w:name w:val="msoins"/>
    <w:basedOn w:val="a0"/>
    <w:rsid w:val="00AE388F"/>
  </w:style>
  <w:style w:type="paragraph" w:styleId="af3">
    <w:name w:val="Body Text Indent"/>
    <w:basedOn w:val="a"/>
    <w:link w:val="af4"/>
    <w:rsid w:val="00AE388F"/>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f4">
    <w:name w:val="Основной текст с отступом Знак"/>
    <w:basedOn w:val="a0"/>
    <w:link w:val="af3"/>
    <w:rsid w:val="00AE388F"/>
    <w:rPr>
      <w:rFonts w:ascii="Times New Roman" w:eastAsia="Times New Roman" w:hAnsi="Times New Roman" w:cs="Times New Roman"/>
      <w:sz w:val="24"/>
      <w:szCs w:val="24"/>
      <w:lang w:val="ru-RU" w:eastAsia="ru-RU"/>
    </w:rPr>
  </w:style>
  <w:style w:type="paragraph" w:styleId="af5">
    <w:name w:val="Title"/>
    <w:basedOn w:val="a"/>
    <w:link w:val="af6"/>
    <w:uiPriority w:val="1"/>
    <w:qFormat/>
    <w:rsid w:val="00AE388F"/>
    <w:pPr>
      <w:spacing w:before="0" w:beforeAutospacing="0" w:after="0" w:afterAutospacing="0"/>
      <w:jc w:val="center"/>
    </w:pPr>
    <w:rPr>
      <w:rFonts w:ascii="Times New Roman" w:eastAsia="Times New Roman" w:hAnsi="Times New Roman" w:cs="Times New Roman"/>
      <w:shadow/>
      <w:sz w:val="44"/>
      <w:szCs w:val="44"/>
      <w:lang w:val="ru-RU" w:eastAsia="ja-JP"/>
    </w:rPr>
  </w:style>
  <w:style w:type="character" w:customStyle="1" w:styleId="af6">
    <w:name w:val="Название Знак"/>
    <w:basedOn w:val="a0"/>
    <w:link w:val="af5"/>
    <w:uiPriority w:val="1"/>
    <w:rsid w:val="00AE388F"/>
    <w:rPr>
      <w:rFonts w:ascii="Times New Roman" w:eastAsia="Times New Roman" w:hAnsi="Times New Roman" w:cs="Times New Roman"/>
      <w:shadow/>
      <w:sz w:val="44"/>
      <w:szCs w:val="44"/>
      <w:lang w:val="ru-RU" w:eastAsia="ja-JP"/>
    </w:rPr>
  </w:style>
  <w:style w:type="paragraph" w:customStyle="1" w:styleId="33">
    <w:name w:val="Без интервала3"/>
    <w:qFormat/>
    <w:rsid w:val="00AE388F"/>
    <w:pPr>
      <w:spacing w:before="0" w:beforeAutospacing="0" w:after="0" w:afterAutospacing="0"/>
    </w:pPr>
    <w:rPr>
      <w:rFonts w:ascii="Calibri" w:eastAsia="Times New Roman" w:hAnsi="Calibri" w:cs="Calibri"/>
      <w:lang w:val="ru-RU"/>
    </w:rPr>
  </w:style>
  <w:style w:type="paragraph" w:customStyle="1" w:styleId="12">
    <w:name w:val="Абзац списка1"/>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Standard">
    <w:name w:val="Standard"/>
    <w:uiPriority w:val="99"/>
    <w:semiHidden/>
    <w:rsid w:val="00AE388F"/>
    <w:pPr>
      <w:suppressAutoHyphens/>
      <w:autoSpaceDN w:val="0"/>
      <w:spacing w:before="0" w:beforeAutospacing="0" w:after="0" w:afterAutospacing="0"/>
    </w:pPr>
    <w:rPr>
      <w:rFonts w:ascii="Times New Roman" w:eastAsia="Times New Roman" w:hAnsi="Times New Roman" w:cs="Mangal"/>
      <w:kern w:val="3"/>
      <w:sz w:val="24"/>
      <w:szCs w:val="24"/>
      <w:lang w:val="ru-RU" w:eastAsia="zh-CN" w:bidi="hi-IN"/>
    </w:rPr>
  </w:style>
  <w:style w:type="numbering" w:customStyle="1" w:styleId="WW8Num25">
    <w:name w:val="WW8Num25"/>
    <w:rsid w:val="00AE388F"/>
    <w:pPr>
      <w:numPr>
        <w:numId w:val="43"/>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E388F"/>
    <w:rPr>
      <w:rFonts w:ascii="Tahoma" w:eastAsia="Times New Roman" w:hAnsi="Tahoma" w:cs="Times New Roman"/>
      <w:sz w:val="20"/>
      <w:szCs w:val="20"/>
    </w:rPr>
  </w:style>
  <w:style w:type="paragraph" w:customStyle="1" w:styleId="4">
    <w:name w:val="Без интервала4"/>
    <w:qFormat/>
    <w:rsid w:val="00AE388F"/>
    <w:pPr>
      <w:spacing w:before="0" w:beforeAutospacing="0" w:after="0" w:afterAutospacing="0"/>
    </w:pPr>
    <w:rPr>
      <w:rFonts w:ascii="Calibri" w:eastAsia="Times New Roman" w:hAnsi="Calibri" w:cs="Calibri"/>
      <w:lang w:val="ru-RU"/>
    </w:rPr>
  </w:style>
  <w:style w:type="paragraph" w:customStyle="1" w:styleId="22">
    <w:name w:val="Абзац списка2"/>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34">
    <w:name w:val="Абзац списка3"/>
    <w:basedOn w:val="a"/>
    <w:rsid w:val="00AE388F"/>
    <w:pPr>
      <w:spacing w:before="0" w:beforeAutospacing="0" w:after="200" w:afterAutospacing="0" w:line="276" w:lineRule="auto"/>
      <w:ind w:left="720"/>
    </w:pPr>
    <w:rPr>
      <w:rFonts w:ascii="Calibri" w:eastAsia="Times New Roman" w:hAnsi="Calibri" w:cs="Times New Roman"/>
      <w:lang w:val="ru-RU" w:eastAsia="ru-RU"/>
    </w:rPr>
  </w:style>
  <w:style w:type="paragraph" w:customStyle="1" w:styleId="5">
    <w:name w:val="Без интервала5"/>
    <w:qFormat/>
    <w:rsid w:val="00AE388F"/>
    <w:pPr>
      <w:spacing w:before="0" w:beforeAutospacing="0" w:after="0" w:afterAutospacing="0"/>
    </w:pPr>
    <w:rPr>
      <w:rFonts w:ascii="Calibri" w:eastAsia="Times New Roman" w:hAnsi="Calibri" w:cs="Calibri"/>
      <w:lang w:val="ru-RU"/>
    </w:rPr>
  </w:style>
  <w:style w:type="paragraph" w:customStyle="1" w:styleId="40">
    <w:name w:val="Абзац списка4"/>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ParaAttribute16">
    <w:name w:val="ParaAttribute16"/>
    <w:uiPriority w:val="99"/>
    <w:rsid w:val="00AE388F"/>
    <w:pPr>
      <w:spacing w:before="0" w:beforeAutospacing="0" w:after="0" w:afterAutospacing="0"/>
      <w:ind w:left="1080"/>
      <w:jc w:val="both"/>
    </w:pPr>
    <w:rPr>
      <w:rFonts w:ascii="Times New Roman" w:eastAsia="№Е" w:hAnsi="Times New Roman" w:cs="Times New Roman"/>
      <w:sz w:val="20"/>
      <w:szCs w:val="20"/>
      <w:lang w:val="ru-RU" w:eastAsia="ru-RU"/>
    </w:rPr>
  </w:style>
  <w:style w:type="character" w:styleId="af7">
    <w:name w:val="Hyperlink"/>
    <w:basedOn w:val="a0"/>
    <w:uiPriority w:val="99"/>
    <w:unhideWhenUsed/>
    <w:rsid w:val="00AE388F"/>
    <w:rPr>
      <w:color w:val="0000FF"/>
      <w:u w:val="single"/>
    </w:rPr>
  </w:style>
  <w:style w:type="paragraph" w:styleId="af8">
    <w:name w:val="Block Text"/>
    <w:basedOn w:val="a"/>
    <w:unhideWhenUsed/>
    <w:rsid w:val="00AE388F"/>
    <w:pPr>
      <w:spacing w:before="0" w:beforeAutospacing="0" w:after="0" w:afterAutospacing="0"/>
      <w:ind w:left="-142" w:right="-1093"/>
      <w:jc w:val="center"/>
    </w:pPr>
    <w:rPr>
      <w:rFonts w:ascii="Times New Roman" w:eastAsia="Times New Roman" w:hAnsi="Times New Roman" w:cs="Times New Roman"/>
      <w:sz w:val="28"/>
      <w:szCs w:val="20"/>
      <w:lang w:val="ru-RU" w:eastAsia="ru-RU"/>
    </w:rPr>
  </w:style>
  <w:style w:type="paragraph" w:customStyle="1" w:styleId="61">
    <w:name w:val="Без интервала6"/>
    <w:qFormat/>
    <w:rsid w:val="00AE388F"/>
    <w:pPr>
      <w:spacing w:before="0" w:beforeAutospacing="0" w:after="0" w:afterAutospacing="0"/>
    </w:pPr>
    <w:rPr>
      <w:rFonts w:ascii="Calibri" w:eastAsia="Times New Roman" w:hAnsi="Calibri" w:cs="Times New Roman"/>
      <w:lang w:val="ru-RU"/>
    </w:rPr>
  </w:style>
  <w:style w:type="paragraph" w:customStyle="1" w:styleId="50">
    <w:name w:val="Абзац списка5"/>
    <w:basedOn w:val="a"/>
    <w:rsid w:val="00AE388F"/>
    <w:pPr>
      <w:spacing w:before="0" w:beforeAutospacing="0" w:after="0" w:afterAutospacing="0"/>
      <w:ind w:left="720"/>
    </w:pPr>
    <w:rPr>
      <w:rFonts w:ascii="Calibri" w:eastAsia="Times New Roman" w:hAnsi="Calibri" w:cs="Times New Roman"/>
      <w:lang w:val="ru-RU"/>
    </w:rPr>
  </w:style>
  <w:style w:type="character" w:customStyle="1" w:styleId="propis">
    <w:name w:val="propis"/>
    <w:uiPriority w:val="99"/>
    <w:rsid w:val="00AE388F"/>
    <w:rPr>
      <w:rFonts w:ascii="CenturySchlbkCyr" w:hAnsi="CenturySchlbkCyr" w:cs="CenturySchlbkCyr"/>
      <w:i/>
      <w:iCs/>
      <w:sz w:val="22"/>
      <w:szCs w:val="22"/>
      <w:u w:val="none"/>
    </w:rPr>
  </w:style>
  <w:style w:type="paragraph" w:styleId="af9">
    <w:name w:val="header"/>
    <w:basedOn w:val="a"/>
    <w:link w:val="afa"/>
    <w:uiPriority w:val="99"/>
    <w:unhideWhenUsed/>
    <w:rsid w:val="00AE388F"/>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a">
    <w:name w:val="Верхний колонтитул Знак"/>
    <w:basedOn w:val="a0"/>
    <w:link w:val="af9"/>
    <w:uiPriority w:val="99"/>
    <w:rsid w:val="00AE388F"/>
    <w:rPr>
      <w:rFonts w:ascii="Times New Roman" w:eastAsia="Times New Roman" w:hAnsi="Times New Roman" w:cs="Times New Roman"/>
      <w:sz w:val="24"/>
      <w:szCs w:val="24"/>
      <w:lang w:val="ru-RU" w:eastAsia="ru-RU"/>
    </w:rPr>
  </w:style>
  <w:style w:type="paragraph" w:styleId="afb">
    <w:name w:val="footer"/>
    <w:basedOn w:val="a"/>
    <w:link w:val="afc"/>
    <w:uiPriority w:val="99"/>
    <w:unhideWhenUsed/>
    <w:rsid w:val="00AE388F"/>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fc">
    <w:name w:val="Нижний колонтитул Знак"/>
    <w:basedOn w:val="a0"/>
    <w:link w:val="afb"/>
    <w:uiPriority w:val="99"/>
    <w:rsid w:val="00AE388F"/>
    <w:rPr>
      <w:rFonts w:ascii="Times New Roman" w:eastAsia="Times New Roman" w:hAnsi="Times New Roman" w:cs="Times New Roman"/>
      <w:sz w:val="24"/>
      <w:szCs w:val="24"/>
      <w:lang w:val="ru-RU" w:eastAsia="ru-RU"/>
    </w:rPr>
  </w:style>
  <w:style w:type="character" w:customStyle="1" w:styleId="fontstyle01">
    <w:name w:val="fontstyle01"/>
    <w:basedOn w:val="a0"/>
    <w:rsid w:val="00AE388F"/>
    <w:rPr>
      <w:rFonts w:ascii="Times New Roman" w:hAnsi="Times New Roman" w:cs="Times New Roman" w:hint="default"/>
      <w:b w:val="0"/>
      <w:bCs w:val="0"/>
      <w:i w:val="0"/>
      <w:iCs w:val="0"/>
      <w:color w:val="000000"/>
      <w:sz w:val="24"/>
      <w:szCs w:val="24"/>
    </w:rPr>
  </w:style>
  <w:style w:type="paragraph" w:customStyle="1" w:styleId="7">
    <w:name w:val="Без интервала7"/>
    <w:qFormat/>
    <w:rsid w:val="00AE388F"/>
    <w:pPr>
      <w:spacing w:before="0" w:beforeAutospacing="0" w:after="0" w:afterAutospacing="0"/>
    </w:pPr>
    <w:rPr>
      <w:rFonts w:ascii="Calibri" w:eastAsia="Times New Roman" w:hAnsi="Calibri" w:cs="Calibri"/>
      <w:lang w:val="ru-RU"/>
    </w:rPr>
  </w:style>
  <w:style w:type="paragraph" w:customStyle="1" w:styleId="62">
    <w:name w:val="Абзац списка6"/>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c13">
    <w:name w:val="c13"/>
    <w:basedOn w:val="a"/>
    <w:rsid w:val="00AE388F"/>
    <w:rPr>
      <w:rFonts w:ascii="Times New Roman" w:eastAsia="Times New Roman" w:hAnsi="Times New Roman" w:cs="Times New Roman"/>
      <w:sz w:val="24"/>
      <w:szCs w:val="24"/>
      <w:lang w:val="ru-RU" w:eastAsia="ru-RU"/>
    </w:rPr>
  </w:style>
  <w:style w:type="character" w:customStyle="1" w:styleId="c3">
    <w:name w:val="c3"/>
    <w:basedOn w:val="a0"/>
    <w:rsid w:val="00AE388F"/>
  </w:style>
  <w:style w:type="paragraph" w:styleId="afd">
    <w:name w:val="Subtitle"/>
    <w:basedOn w:val="a"/>
    <w:link w:val="afe"/>
    <w:qFormat/>
    <w:rsid w:val="00AE388F"/>
    <w:pPr>
      <w:spacing w:before="0" w:beforeAutospacing="0" w:after="0" w:afterAutospacing="0"/>
    </w:pPr>
    <w:rPr>
      <w:rFonts w:ascii="Times New Roman" w:eastAsia="Times New Roman" w:hAnsi="Times New Roman" w:cs="Times New Roman"/>
      <w:b/>
      <w:sz w:val="24"/>
      <w:szCs w:val="20"/>
      <w:lang w:eastAsia="ru-RU"/>
    </w:rPr>
  </w:style>
  <w:style w:type="character" w:customStyle="1" w:styleId="afe">
    <w:name w:val="Подзаголовок Знак"/>
    <w:basedOn w:val="a0"/>
    <w:link w:val="afd"/>
    <w:rsid w:val="00AE388F"/>
    <w:rPr>
      <w:rFonts w:ascii="Times New Roman" w:eastAsia="Times New Roman" w:hAnsi="Times New Roman" w:cs="Times New Roman"/>
      <w:b/>
      <w:sz w:val="24"/>
      <w:szCs w:val="20"/>
      <w:lang w:eastAsia="ru-RU"/>
    </w:rPr>
  </w:style>
  <w:style w:type="paragraph" w:customStyle="1" w:styleId="Heading2">
    <w:name w:val="Heading 2"/>
    <w:basedOn w:val="a"/>
    <w:uiPriority w:val="1"/>
    <w:qFormat/>
    <w:rsid w:val="00AE388F"/>
    <w:pPr>
      <w:widowControl w:val="0"/>
      <w:autoSpaceDE w:val="0"/>
      <w:autoSpaceDN w:val="0"/>
      <w:spacing w:before="0" w:beforeAutospacing="0" w:after="0" w:afterAutospacing="0"/>
      <w:ind w:left="222"/>
      <w:outlineLvl w:val="2"/>
    </w:pPr>
    <w:rPr>
      <w:rFonts w:ascii="Times New Roman" w:eastAsia="Times New Roman" w:hAnsi="Times New Roman" w:cs="Times New Roman"/>
      <w:b/>
      <w:bCs/>
      <w:sz w:val="24"/>
      <w:szCs w:val="24"/>
      <w:lang w:val="ru-RU"/>
    </w:rPr>
  </w:style>
  <w:style w:type="paragraph" w:customStyle="1" w:styleId="Heading1">
    <w:name w:val="Heading 1"/>
    <w:basedOn w:val="a"/>
    <w:uiPriority w:val="1"/>
    <w:qFormat/>
    <w:rsid w:val="00AE388F"/>
    <w:pPr>
      <w:widowControl w:val="0"/>
      <w:autoSpaceDE w:val="0"/>
      <w:autoSpaceDN w:val="0"/>
      <w:spacing w:before="0" w:beforeAutospacing="0" w:after="0" w:afterAutospacing="0"/>
      <w:ind w:left="606"/>
      <w:outlineLvl w:val="1"/>
    </w:pPr>
    <w:rPr>
      <w:rFonts w:ascii="Times New Roman" w:eastAsia="Times New Roman" w:hAnsi="Times New Roman" w:cs="Times New Roman"/>
      <w:b/>
      <w:bCs/>
      <w:sz w:val="20"/>
      <w:szCs w:val="20"/>
      <w:lang w:val="ru-RU"/>
    </w:rPr>
  </w:style>
  <w:style w:type="character" w:customStyle="1" w:styleId="markedcontent">
    <w:name w:val="markedcontent"/>
    <w:rsid w:val="00AE388F"/>
  </w:style>
  <w:style w:type="numbering" w:customStyle="1" w:styleId="13">
    <w:name w:val="Нет списка1"/>
    <w:next w:val="a2"/>
    <w:uiPriority w:val="99"/>
    <w:semiHidden/>
    <w:unhideWhenUsed/>
    <w:rsid w:val="00AE388F"/>
  </w:style>
  <w:style w:type="character" w:customStyle="1" w:styleId="120">
    <w:name w:val="Заголовок №1 (2)_"/>
    <w:basedOn w:val="a0"/>
    <w:link w:val="121"/>
    <w:rsid w:val="00AE388F"/>
    <w:rPr>
      <w:rFonts w:ascii="Times New Roman" w:eastAsia="Times New Roman" w:hAnsi="Times New Roman" w:cs="Times New Roman"/>
      <w:sz w:val="35"/>
      <w:szCs w:val="35"/>
      <w:shd w:val="clear" w:color="auto" w:fill="FFFFFF"/>
    </w:rPr>
  </w:style>
  <w:style w:type="paragraph" w:customStyle="1" w:styleId="121">
    <w:name w:val="Заголовок №1 (2)"/>
    <w:basedOn w:val="a"/>
    <w:link w:val="120"/>
    <w:rsid w:val="00AE388F"/>
    <w:pPr>
      <w:shd w:val="clear" w:color="auto" w:fill="FFFFFF"/>
      <w:spacing w:before="5280" w:beforeAutospacing="0" w:after="0" w:afterAutospacing="0" w:line="451" w:lineRule="exact"/>
      <w:jc w:val="center"/>
      <w:outlineLvl w:val="0"/>
    </w:pPr>
    <w:rPr>
      <w:rFonts w:ascii="Times New Roman" w:eastAsia="Times New Roman" w:hAnsi="Times New Roman" w:cs="Times New Roman"/>
      <w:sz w:val="35"/>
      <w:szCs w:val="35"/>
    </w:rPr>
  </w:style>
  <w:style w:type="paragraph" w:customStyle="1" w:styleId="8">
    <w:name w:val="Без интервала8"/>
    <w:qFormat/>
    <w:rsid w:val="00AE388F"/>
    <w:pPr>
      <w:spacing w:before="0" w:beforeAutospacing="0" w:after="0" w:afterAutospacing="0"/>
    </w:pPr>
    <w:rPr>
      <w:rFonts w:ascii="Calibri" w:eastAsia="Times New Roman" w:hAnsi="Calibri" w:cs="Calibri"/>
      <w:lang w:val="ru-RU"/>
    </w:rPr>
  </w:style>
  <w:style w:type="paragraph" w:customStyle="1" w:styleId="70">
    <w:name w:val="Абзац списка7"/>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91">
    <w:name w:val="Без интервала9"/>
    <w:qFormat/>
    <w:rsid w:val="00AE388F"/>
    <w:pPr>
      <w:spacing w:before="0" w:beforeAutospacing="0" w:after="0" w:afterAutospacing="0"/>
    </w:pPr>
    <w:rPr>
      <w:rFonts w:ascii="Calibri" w:eastAsia="Times New Roman" w:hAnsi="Calibri" w:cs="Calibri"/>
      <w:lang w:val="ru-RU"/>
    </w:rPr>
  </w:style>
  <w:style w:type="paragraph" w:customStyle="1" w:styleId="80">
    <w:name w:val="Абзац списка8"/>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101">
    <w:name w:val="Без интервала10"/>
    <w:qFormat/>
    <w:rsid w:val="00AE388F"/>
    <w:pPr>
      <w:spacing w:before="0" w:beforeAutospacing="0" w:after="0" w:afterAutospacing="0"/>
    </w:pPr>
    <w:rPr>
      <w:rFonts w:ascii="Calibri" w:eastAsia="Times New Roman" w:hAnsi="Calibri" w:cs="Calibri"/>
      <w:lang w:val="ru-RU"/>
    </w:rPr>
  </w:style>
  <w:style w:type="paragraph" w:customStyle="1" w:styleId="92">
    <w:name w:val="Абзац списка9"/>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110">
    <w:name w:val="Без интервала11"/>
    <w:qFormat/>
    <w:rsid w:val="00AE388F"/>
    <w:pPr>
      <w:spacing w:before="0" w:beforeAutospacing="0" w:after="0" w:afterAutospacing="0"/>
    </w:pPr>
    <w:rPr>
      <w:rFonts w:ascii="Calibri" w:eastAsia="Times New Roman" w:hAnsi="Calibri" w:cs="Calibri"/>
      <w:lang w:val="ru-RU"/>
    </w:rPr>
  </w:style>
  <w:style w:type="paragraph" w:customStyle="1" w:styleId="102">
    <w:name w:val="Абзац списка10"/>
    <w:basedOn w:val="a"/>
    <w:rsid w:val="00AE388F"/>
    <w:pPr>
      <w:spacing w:before="0" w:beforeAutospacing="0" w:after="0" w:afterAutospacing="0"/>
      <w:ind w:left="720"/>
    </w:pPr>
    <w:rPr>
      <w:rFonts w:ascii="Calibri" w:eastAsia="Times New Roman" w:hAnsi="Calibri" w:cs="Times New Roman"/>
      <w:lang w:val="ru-RU"/>
    </w:rPr>
  </w:style>
  <w:style w:type="paragraph" w:customStyle="1" w:styleId="TOC1">
    <w:name w:val="TOC 1"/>
    <w:basedOn w:val="a"/>
    <w:uiPriority w:val="1"/>
    <w:qFormat/>
    <w:rsid w:val="00AE388F"/>
    <w:pPr>
      <w:widowControl w:val="0"/>
      <w:autoSpaceDE w:val="0"/>
      <w:autoSpaceDN w:val="0"/>
      <w:spacing w:before="0" w:beforeAutospacing="0" w:after="0" w:afterAutospacing="0" w:line="252" w:lineRule="exact"/>
      <w:ind w:left="666" w:hanging="366"/>
    </w:pPr>
    <w:rPr>
      <w:rFonts w:ascii="Times New Roman" w:eastAsia="Times New Roman" w:hAnsi="Times New Roman" w:cs="Times New Roman"/>
      <w:lang w:val="ru-RU"/>
    </w:rPr>
  </w:style>
  <w:style w:type="paragraph" w:customStyle="1" w:styleId="TOC2">
    <w:name w:val="TOC 2"/>
    <w:basedOn w:val="a"/>
    <w:uiPriority w:val="1"/>
    <w:qFormat/>
    <w:rsid w:val="00AE388F"/>
    <w:pPr>
      <w:widowControl w:val="0"/>
      <w:autoSpaceDE w:val="0"/>
      <w:autoSpaceDN w:val="0"/>
      <w:spacing w:before="0" w:beforeAutospacing="0" w:after="0" w:afterAutospacing="0" w:line="252" w:lineRule="exact"/>
      <w:ind w:left="665" w:hanging="365"/>
    </w:pPr>
    <w:rPr>
      <w:rFonts w:ascii="Times New Roman" w:eastAsia="Times New Roman" w:hAnsi="Times New Roman" w:cs="Times New Roman"/>
      <w:lang w:val="ru-RU"/>
    </w:rPr>
  </w:style>
  <w:style w:type="paragraph" w:customStyle="1" w:styleId="Heading3">
    <w:name w:val="Heading 3"/>
    <w:basedOn w:val="a"/>
    <w:uiPriority w:val="1"/>
    <w:qFormat/>
    <w:rsid w:val="00AE388F"/>
    <w:pPr>
      <w:widowControl w:val="0"/>
      <w:autoSpaceDE w:val="0"/>
      <w:autoSpaceDN w:val="0"/>
      <w:spacing w:before="0" w:beforeAutospacing="0" w:after="0" w:afterAutospacing="0"/>
      <w:ind w:left="297"/>
      <w:outlineLvl w:val="3"/>
    </w:pPr>
    <w:rPr>
      <w:rFonts w:ascii="Times New Roman" w:eastAsia="Times New Roman" w:hAnsi="Times New Roman" w:cs="Times New Roman"/>
      <w:b/>
      <w:bCs/>
      <w:sz w:val="24"/>
      <w:szCs w:val="24"/>
      <w:lang w:val="ru-RU"/>
    </w:rPr>
  </w:style>
  <w:style w:type="paragraph" w:customStyle="1" w:styleId="ParaAttribute30">
    <w:name w:val="ParaAttribute30"/>
    <w:rsid w:val="00AE388F"/>
    <w:pPr>
      <w:spacing w:before="0" w:beforeAutospacing="0" w:after="0" w:afterAutospacing="0"/>
      <w:ind w:left="709" w:right="566"/>
      <w:jc w:val="center"/>
    </w:pPr>
    <w:rPr>
      <w:rFonts w:ascii="Times New Roman" w:eastAsia="№Е" w:hAnsi="Times New Roman" w:cs="Times New Roman"/>
      <w:sz w:val="20"/>
      <w:szCs w:val="20"/>
      <w:lang w:val="ru-RU" w:eastAsia="ru-RU"/>
    </w:rPr>
  </w:style>
  <w:style w:type="paragraph" w:styleId="aff">
    <w:name w:val="footnote text"/>
    <w:basedOn w:val="a"/>
    <w:link w:val="aff0"/>
    <w:uiPriority w:val="99"/>
    <w:rsid w:val="00AE388F"/>
    <w:pPr>
      <w:spacing w:before="0" w:beforeAutospacing="0" w:after="0" w:afterAutospacing="0"/>
    </w:pPr>
    <w:rPr>
      <w:rFonts w:ascii="Times New Roman" w:eastAsia="Times New Roman" w:hAnsi="Times New Roman" w:cs="Times New Roman"/>
      <w:sz w:val="20"/>
      <w:szCs w:val="20"/>
      <w:lang w:val="ru-RU"/>
    </w:rPr>
  </w:style>
  <w:style w:type="character" w:customStyle="1" w:styleId="aff0">
    <w:name w:val="Текст сноски Знак"/>
    <w:basedOn w:val="a0"/>
    <w:link w:val="aff"/>
    <w:uiPriority w:val="99"/>
    <w:rsid w:val="00AE388F"/>
    <w:rPr>
      <w:rFonts w:ascii="Times New Roman" w:eastAsia="Times New Roman" w:hAnsi="Times New Roman" w:cs="Times New Roman"/>
      <w:sz w:val="20"/>
      <w:szCs w:val="20"/>
      <w:lang w:val="ru-RU"/>
    </w:rPr>
  </w:style>
  <w:style w:type="character" w:styleId="aff1">
    <w:name w:val="footnote reference"/>
    <w:uiPriority w:val="99"/>
    <w:semiHidden/>
    <w:rsid w:val="00AE388F"/>
    <w:rPr>
      <w:vertAlign w:val="superscript"/>
    </w:rPr>
  </w:style>
  <w:style w:type="paragraph" w:customStyle="1" w:styleId="ParaAttribute38">
    <w:name w:val="ParaAttribute38"/>
    <w:rsid w:val="00AE388F"/>
    <w:pPr>
      <w:spacing w:before="0" w:beforeAutospacing="0" w:after="0" w:afterAutospacing="0"/>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AE388F"/>
    <w:rPr>
      <w:rFonts w:ascii="Times New Roman" w:eastAsia="Times New Roman"/>
      <w:i/>
      <w:sz w:val="28"/>
      <w:u w:val="single"/>
    </w:rPr>
  </w:style>
  <w:style w:type="character" w:customStyle="1" w:styleId="CharAttribute502">
    <w:name w:val="CharAttribute502"/>
    <w:rsid w:val="00AE388F"/>
    <w:rPr>
      <w:rFonts w:ascii="Times New Roman" w:eastAsia="Times New Roman"/>
      <w:i/>
      <w:sz w:val="28"/>
    </w:rPr>
  </w:style>
  <w:style w:type="character" w:customStyle="1" w:styleId="CharAttribute511">
    <w:name w:val="CharAttribute511"/>
    <w:uiPriority w:val="99"/>
    <w:rsid w:val="00AE388F"/>
    <w:rPr>
      <w:rFonts w:ascii="Times New Roman" w:eastAsia="Times New Roman"/>
      <w:sz w:val="28"/>
    </w:rPr>
  </w:style>
  <w:style w:type="character" w:customStyle="1" w:styleId="CharAttribute512">
    <w:name w:val="CharAttribute512"/>
    <w:rsid w:val="00AE388F"/>
    <w:rPr>
      <w:rFonts w:ascii="Times New Roman" w:eastAsia="Times New Roman"/>
      <w:sz w:val="28"/>
    </w:rPr>
  </w:style>
  <w:style w:type="character" w:customStyle="1" w:styleId="CharAttribute3">
    <w:name w:val="CharAttribute3"/>
    <w:rsid w:val="00AE388F"/>
    <w:rPr>
      <w:rFonts w:ascii="Times New Roman" w:eastAsia="Batang" w:hAnsi="Batang"/>
      <w:sz w:val="28"/>
    </w:rPr>
  </w:style>
  <w:style w:type="character" w:customStyle="1" w:styleId="CharAttribute1">
    <w:name w:val="CharAttribute1"/>
    <w:rsid w:val="00AE388F"/>
    <w:rPr>
      <w:rFonts w:ascii="Times New Roman" w:eastAsia="Gulim" w:hAnsi="Gulim"/>
      <w:sz w:val="28"/>
    </w:rPr>
  </w:style>
  <w:style w:type="character" w:customStyle="1" w:styleId="CharAttribute0">
    <w:name w:val="CharAttribute0"/>
    <w:rsid w:val="00AE388F"/>
    <w:rPr>
      <w:rFonts w:ascii="Times New Roman" w:eastAsia="Times New Roman" w:hAnsi="Times New Roman"/>
      <w:sz w:val="28"/>
    </w:rPr>
  </w:style>
  <w:style w:type="character" w:customStyle="1" w:styleId="CharAttribute2">
    <w:name w:val="CharAttribute2"/>
    <w:rsid w:val="00AE388F"/>
    <w:rPr>
      <w:rFonts w:ascii="Times New Roman" w:eastAsia="Batang" w:hAnsi="Batang"/>
      <w:color w:val="00000A"/>
      <w:sz w:val="28"/>
    </w:rPr>
  </w:style>
  <w:style w:type="paragraph" w:styleId="35">
    <w:name w:val="Body Text Indent 3"/>
    <w:basedOn w:val="a"/>
    <w:link w:val="36"/>
    <w:unhideWhenUsed/>
    <w:rsid w:val="00AE388F"/>
    <w:pPr>
      <w:spacing w:before="64" w:beforeAutospacing="0" w:after="120" w:afterAutospacing="0"/>
      <w:ind w:left="283" w:right="816"/>
      <w:jc w:val="both"/>
    </w:pPr>
    <w:rPr>
      <w:rFonts w:ascii="Calibri" w:eastAsia="Calibri" w:hAnsi="Calibri" w:cs="Times New Roman"/>
      <w:sz w:val="16"/>
      <w:szCs w:val="16"/>
      <w:lang w:val="ru-RU"/>
    </w:rPr>
  </w:style>
  <w:style w:type="character" w:customStyle="1" w:styleId="36">
    <w:name w:val="Основной текст с отступом 3 Знак"/>
    <w:basedOn w:val="a0"/>
    <w:link w:val="35"/>
    <w:rsid w:val="00AE388F"/>
    <w:rPr>
      <w:rFonts w:ascii="Calibri" w:eastAsia="Calibri" w:hAnsi="Calibri" w:cs="Times New Roman"/>
      <w:sz w:val="16"/>
      <w:szCs w:val="16"/>
      <w:lang w:val="ru-RU"/>
    </w:rPr>
  </w:style>
  <w:style w:type="paragraph" w:styleId="23">
    <w:name w:val="Body Text Indent 2"/>
    <w:basedOn w:val="a"/>
    <w:link w:val="24"/>
    <w:unhideWhenUsed/>
    <w:rsid w:val="00AE388F"/>
    <w:pPr>
      <w:spacing w:before="64" w:beforeAutospacing="0" w:after="120" w:afterAutospacing="0" w:line="480" w:lineRule="auto"/>
      <w:ind w:left="283" w:right="816"/>
      <w:jc w:val="both"/>
    </w:pPr>
    <w:rPr>
      <w:rFonts w:ascii="Calibri" w:eastAsia="Calibri" w:hAnsi="Calibri" w:cs="Times New Roman"/>
      <w:lang w:val="ru-RU"/>
    </w:rPr>
  </w:style>
  <w:style w:type="character" w:customStyle="1" w:styleId="24">
    <w:name w:val="Основной текст с отступом 2 Знак"/>
    <w:basedOn w:val="a0"/>
    <w:link w:val="23"/>
    <w:rsid w:val="00AE388F"/>
    <w:rPr>
      <w:rFonts w:ascii="Calibri" w:eastAsia="Calibri" w:hAnsi="Calibri" w:cs="Times New Roman"/>
      <w:lang w:val="ru-RU"/>
    </w:rPr>
  </w:style>
  <w:style w:type="character" w:customStyle="1" w:styleId="CharAttribute504">
    <w:name w:val="CharAttribute504"/>
    <w:rsid w:val="00AE388F"/>
    <w:rPr>
      <w:rFonts w:ascii="Times New Roman" w:eastAsia="Times New Roman"/>
      <w:sz w:val="28"/>
    </w:rPr>
  </w:style>
  <w:style w:type="paragraph" w:customStyle="1" w:styleId="210">
    <w:name w:val="Основной текст 21"/>
    <w:basedOn w:val="a"/>
    <w:rsid w:val="00AE388F"/>
    <w:pPr>
      <w:overflowPunct w:val="0"/>
      <w:autoSpaceDE w:val="0"/>
      <w:autoSpaceDN w:val="0"/>
      <w:adjustRightInd w:val="0"/>
      <w:spacing w:before="0" w:beforeAutospacing="0" w:after="0" w:afterAutospacing="0" w:line="360" w:lineRule="auto"/>
      <w:ind w:firstLine="539"/>
      <w:jc w:val="both"/>
      <w:textAlignment w:val="baseline"/>
    </w:pPr>
    <w:rPr>
      <w:rFonts w:ascii="Times New Roman" w:eastAsia="Times New Roman" w:hAnsi="Times New Roman" w:cs="Times New Roman"/>
      <w:sz w:val="28"/>
      <w:szCs w:val="20"/>
      <w:lang w:val="ru-RU" w:eastAsia="ru-RU"/>
    </w:rPr>
  </w:style>
  <w:style w:type="paragraph" w:customStyle="1" w:styleId="ParaAttribute0">
    <w:name w:val="ParaAttribute0"/>
    <w:rsid w:val="00AE388F"/>
    <w:pPr>
      <w:spacing w:before="0" w:beforeAutospacing="0" w:after="0" w:afterAutospacing="0"/>
    </w:pPr>
    <w:rPr>
      <w:rFonts w:ascii="Times New Roman" w:eastAsia="№Е" w:hAnsi="Times New Roman" w:cs="Times New Roman"/>
      <w:sz w:val="20"/>
      <w:szCs w:val="20"/>
      <w:lang w:val="ru-RU" w:eastAsia="ru-RU"/>
    </w:rPr>
  </w:style>
  <w:style w:type="paragraph" w:customStyle="1" w:styleId="ParaAttribute8">
    <w:name w:val="ParaAttribute8"/>
    <w:rsid w:val="00AE388F"/>
    <w:pPr>
      <w:spacing w:before="0" w:beforeAutospacing="0" w:after="0" w:afterAutospacing="0"/>
      <w:ind w:firstLine="851"/>
      <w:jc w:val="both"/>
    </w:pPr>
    <w:rPr>
      <w:rFonts w:ascii="Times New Roman" w:eastAsia="№Е" w:hAnsi="Times New Roman" w:cs="Times New Roman"/>
      <w:sz w:val="20"/>
      <w:szCs w:val="20"/>
      <w:lang w:val="ru-RU" w:eastAsia="ru-RU"/>
    </w:rPr>
  </w:style>
  <w:style w:type="character" w:customStyle="1" w:styleId="CharAttribute268">
    <w:name w:val="CharAttribute268"/>
    <w:rsid w:val="00AE388F"/>
    <w:rPr>
      <w:rFonts w:ascii="Times New Roman" w:eastAsia="Times New Roman"/>
      <w:sz w:val="28"/>
    </w:rPr>
  </w:style>
  <w:style w:type="character" w:customStyle="1" w:styleId="CharAttribute269">
    <w:name w:val="CharAttribute269"/>
    <w:rsid w:val="00AE388F"/>
    <w:rPr>
      <w:rFonts w:ascii="Times New Roman" w:eastAsia="Times New Roman"/>
      <w:i/>
      <w:sz w:val="28"/>
    </w:rPr>
  </w:style>
  <w:style w:type="character" w:customStyle="1" w:styleId="CharAttribute271">
    <w:name w:val="CharAttribute271"/>
    <w:rsid w:val="00AE388F"/>
    <w:rPr>
      <w:rFonts w:ascii="Times New Roman" w:eastAsia="Times New Roman"/>
      <w:b/>
      <w:sz w:val="28"/>
    </w:rPr>
  </w:style>
  <w:style w:type="character" w:customStyle="1" w:styleId="CharAttribute272">
    <w:name w:val="CharAttribute272"/>
    <w:rsid w:val="00AE388F"/>
    <w:rPr>
      <w:rFonts w:ascii="Times New Roman" w:eastAsia="Times New Roman"/>
      <w:sz w:val="28"/>
    </w:rPr>
  </w:style>
  <w:style w:type="character" w:customStyle="1" w:styleId="CharAttribute273">
    <w:name w:val="CharAttribute273"/>
    <w:rsid w:val="00AE388F"/>
    <w:rPr>
      <w:rFonts w:ascii="Times New Roman" w:eastAsia="Times New Roman"/>
      <w:sz w:val="28"/>
    </w:rPr>
  </w:style>
  <w:style w:type="character" w:customStyle="1" w:styleId="CharAttribute274">
    <w:name w:val="CharAttribute274"/>
    <w:rsid w:val="00AE388F"/>
    <w:rPr>
      <w:rFonts w:ascii="Times New Roman" w:eastAsia="Times New Roman"/>
      <w:sz w:val="28"/>
    </w:rPr>
  </w:style>
  <w:style w:type="character" w:customStyle="1" w:styleId="CharAttribute275">
    <w:name w:val="CharAttribute275"/>
    <w:rsid w:val="00AE388F"/>
    <w:rPr>
      <w:rFonts w:ascii="Times New Roman" w:eastAsia="Times New Roman"/>
      <w:b/>
      <w:i/>
      <w:sz w:val="28"/>
    </w:rPr>
  </w:style>
  <w:style w:type="character" w:customStyle="1" w:styleId="CharAttribute276">
    <w:name w:val="CharAttribute276"/>
    <w:rsid w:val="00AE388F"/>
    <w:rPr>
      <w:rFonts w:ascii="Times New Roman" w:eastAsia="Times New Roman"/>
      <w:sz w:val="28"/>
    </w:rPr>
  </w:style>
  <w:style w:type="character" w:customStyle="1" w:styleId="CharAttribute277">
    <w:name w:val="CharAttribute277"/>
    <w:rsid w:val="00AE388F"/>
    <w:rPr>
      <w:rFonts w:ascii="Times New Roman" w:eastAsia="Times New Roman"/>
      <w:b/>
      <w:i/>
      <w:color w:val="00000A"/>
      <w:sz w:val="28"/>
    </w:rPr>
  </w:style>
  <w:style w:type="character" w:customStyle="1" w:styleId="CharAttribute278">
    <w:name w:val="CharAttribute278"/>
    <w:rsid w:val="00AE388F"/>
    <w:rPr>
      <w:rFonts w:ascii="Times New Roman" w:eastAsia="Times New Roman"/>
      <w:color w:val="00000A"/>
      <w:sz w:val="28"/>
    </w:rPr>
  </w:style>
  <w:style w:type="character" w:customStyle="1" w:styleId="CharAttribute279">
    <w:name w:val="CharAttribute279"/>
    <w:rsid w:val="00AE388F"/>
    <w:rPr>
      <w:rFonts w:ascii="Times New Roman" w:eastAsia="Times New Roman"/>
      <w:color w:val="00000A"/>
      <w:sz w:val="28"/>
    </w:rPr>
  </w:style>
  <w:style w:type="character" w:customStyle="1" w:styleId="CharAttribute280">
    <w:name w:val="CharAttribute280"/>
    <w:rsid w:val="00AE388F"/>
    <w:rPr>
      <w:rFonts w:ascii="Times New Roman" w:eastAsia="Times New Roman"/>
      <w:color w:val="00000A"/>
      <w:sz w:val="28"/>
    </w:rPr>
  </w:style>
  <w:style w:type="character" w:customStyle="1" w:styleId="CharAttribute281">
    <w:name w:val="CharAttribute281"/>
    <w:rsid w:val="00AE388F"/>
    <w:rPr>
      <w:rFonts w:ascii="Times New Roman" w:eastAsia="Times New Roman"/>
      <w:color w:val="00000A"/>
      <w:sz w:val="28"/>
    </w:rPr>
  </w:style>
  <w:style w:type="character" w:customStyle="1" w:styleId="CharAttribute282">
    <w:name w:val="CharAttribute282"/>
    <w:rsid w:val="00AE388F"/>
    <w:rPr>
      <w:rFonts w:ascii="Times New Roman" w:eastAsia="Times New Roman"/>
      <w:color w:val="00000A"/>
      <w:sz w:val="28"/>
    </w:rPr>
  </w:style>
  <w:style w:type="character" w:customStyle="1" w:styleId="CharAttribute283">
    <w:name w:val="CharAttribute283"/>
    <w:rsid w:val="00AE388F"/>
    <w:rPr>
      <w:rFonts w:ascii="Times New Roman" w:eastAsia="Times New Roman"/>
      <w:i/>
      <w:color w:val="00000A"/>
      <w:sz w:val="28"/>
    </w:rPr>
  </w:style>
  <w:style w:type="character" w:customStyle="1" w:styleId="CharAttribute284">
    <w:name w:val="CharAttribute284"/>
    <w:rsid w:val="00AE388F"/>
    <w:rPr>
      <w:rFonts w:ascii="Times New Roman" w:eastAsia="Times New Roman"/>
      <w:sz w:val="28"/>
    </w:rPr>
  </w:style>
  <w:style w:type="character" w:customStyle="1" w:styleId="CharAttribute285">
    <w:name w:val="CharAttribute285"/>
    <w:rsid w:val="00AE388F"/>
    <w:rPr>
      <w:rFonts w:ascii="Times New Roman" w:eastAsia="Times New Roman"/>
      <w:sz w:val="28"/>
    </w:rPr>
  </w:style>
  <w:style w:type="character" w:customStyle="1" w:styleId="CharAttribute286">
    <w:name w:val="CharAttribute286"/>
    <w:rsid w:val="00AE388F"/>
    <w:rPr>
      <w:rFonts w:ascii="Times New Roman" w:eastAsia="Times New Roman"/>
      <w:sz w:val="28"/>
    </w:rPr>
  </w:style>
  <w:style w:type="character" w:customStyle="1" w:styleId="CharAttribute287">
    <w:name w:val="CharAttribute287"/>
    <w:rsid w:val="00AE388F"/>
    <w:rPr>
      <w:rFonts w:ascii="Times New Roman" w:eastAsia="Times New Roman"/>
      <w:sz w:val="28"/>
    </w:rPr>
  </w:style>
  <w:style w:type="character" w:customStyle="1" w:styleId="CharAttribute288">
    <w:name w:val="CharAttribute288"/>
    <w:rsid w:val="00AE388F"/>
    <w:rPr>
      <w:rFonts w:ascii="Times New Roman" w:eastAsia="Times New Roman"/>
      <w:sz w:val="28"/>
    </w:rPr>
  </w:style>
  <w:style w:type="character" w:customStyle="1" w:styleId="CharAttribute289">
    <w:name w:val="CharAttribute289"/>
    <w:rsid w:val="00AE388F"/>
    <w:rPr>
      <w:rFonts w:ascii="Times New Roman" w:eastAsia="Times New Roman"/>
      <w:sz w:val="28"/>
    </w:rPr>
  </w:style>
  <w:style w:type="character" w:customStyle="1" w:styleId="CharAttribute290">
    <w:name w:val="CharAttribute290"/>
    <w:rsid w:val="00AE388F"/>
    <w:rPr>
      <w:rFonts w:ascii="Times New Roman" w:eastAsia="Times New Roman"/>
      <w:sz w:val="28"/>
    </w:rPr>
  </w:style>
  <w:style w:type="character" w:customStyle="1" w:styleId="CharAttribute291">
    <w:name w:val="CharAttribute291"/>
    <w:rsid w:val="00AE388F"/>
    <w:rPr>
      <w:rFonts w:ascii="Times New Roman" w:eastAsia="Times New Roman"/>
      <w:sz w:val="28"/>
    </w:rPr>
  </w:style>
  <w:style w:type="character" w:customStyle="1" w:styleId="CharAttribute292">
    <w:name w:val="CharAttribute292"/>
    <w:rsid w:val="00AE388F"/>
    <w:rPr>
      <w:rFonts w:ascii="Times New Roman" w:eastAsia="Times New Roman"/>
      <w:sz w:val="28"/>
    </w:rPr>
  </w:style>
  <w:style w:type="character" w:customStyle="1" w:styleId="CharAttribute293">
    <w:name w:val="CharAttribute293"/>
    <w:rsid w:val="00AE388F"/>
    <w:rPr>
      <w:rFonts w:ascii="Times New Roman" w:eastAsia="Times New Roman"/>
      <w:sz w:val="28"/>
    </w:rPr>
  </w:style>
  <w:style w:type="character" w:customStyle="1" w:styleId="CharAttribute294">
    <w:name w:val="CharAttribute294"/>
    <w:rsid w:val="00AE388F"/>
    <w:rPr>
      <w:rFonts w:ascii="Times New Roman" w:eastAsia="Times New Roman"/>
      <w:sz w:val="28"/>
    </w:rPr>
  </w:style>
  <w:style w:type="character" w:customStyle="1" w:styleId="CharAttribute295">
    <w:name w:val="CharAttribute295"/>
    <w:rsid w:val="00AE388F"/>
    <w:rPr>
      <w:rFonts w:ascii="Times New Roman" w:eastAsia="Times New Roman"/>
      <w:sz w:val="28"/>
    </w:rPr>
  </w:style>
  <w:style w:type="character" w:customStyle="1" w:styleId="CharAttribute296">
    <w:name w:val="CharAttribute296"/>
    <w:rsid w:val="00AE388F"/>
    <w:rPr>
      <w:rFonts w:ascii="Times New Roman" w:eastAsia="Times New Roman"/>
      <w:sz w:val="28"/>
    </w:rPr>
  </w:style>
  <w:style w:type="character" w:customStyle="1" w:styleId="CharAttribute297">
    <w:name w:val="CharAttribute297"/>
    <w:rsid w:val="00AE388F"/>
    <w:rPr>
      <w:rFonts w:ascii="Times New Roman" w:eastAsia="Times New Roman"/>
      <w:sz w:val="28"/>
    </w:rPr>
  </w:style>
  <w:style w:type="character" w:customStyle="1" w:styleId="CharAttribute298">
    <w:name w:val="CharAttribute298"/>
    <w:rsid w:val="00AE388F"/>
    <w:rPr>
      <w:rFonts w:ascii="Times New Roman" w:eastAsia="Times New Roman"/>
      <w:sz w:val="28"/>
    </w:rPr>
  </w:style>
  <w:style w:type="character" w:customStyle="1" w:styleId="CharAttribute299">
    <w:name w:val="CharAttribute299"/>
    <w:rsid w:val="00AE388F"/>
    <w:rPr>
      <w:rFonts w:ascii="Times New Roman" w:eastAsia="Times New Roman"/>
      <w:sz w:val="28"/>
    </w:rPr>
  </w:style>
  <w:style w:type="character" w:customStyle="1" w:styleId="CharAttribute300">
    <w:name w:val="CharAttribute300"/>
    <w:rsid w:val="00AE388F"/>
    <w:rPr>
      <w:rFonts w:ascii="Times New Roman" w:eastAsia="Times New Roman"/>
      <w:color w:val="00000A"/>
      <w:sz w:val="28"/>
    </w:rPr>
  </w:style>
  <w:style w:type="character" w:customStyle="1" w:styleId="CharAttribute301">
    <w:name w:val="CharAttribute301"/>
    <w:rsid w:val="00AE388F"/>
    <w:rPr>
      <w:rFonts w:ascii="Times New Roman" w:eastAsia="Times New Roman"/>
      <w:color w:val="00000A"/>
      <w:sz w:val="28"/>
    </w:rPr>
  </w:style>
  <w:style w:type="character" w:customStyle="1" w:styleId="CharAttribute303">
    <w:name w:val="CharAttribute303"/>
    <w:rsid w:val="00AE388F"/>
    <w:rPr>
      <w:rFonts w:ascii="Times New Roman" w:eastAsia="Times New Roman"/>
      <w:b/>
      <w:sz w:val="28"/>
    </w:rPr>
  </w:style>
  <w:style w:type="character" w:customStyle="1" w:styleId="CharAttribute304">
    <w:name w:val="CharAttribute304"/>
    <w:rsid w:val="00AE388F"/>
    <w:rPr>
      <w:rFonts w:ascii="Times New Roman" w:eastAsia="Times New Roman"/>
      <w:sz w:val="28"/>
    </w:rPr>
  </w:style>
  <w:style w:type="character" w:customStyle="1" w:styleId="CharAttribute305">
    <w:name w:val="CharAttribute305"/>
    <w:rsid w:val="00AE388F"/>
    <w:rPr>
      <w:rFonts w:ascii="Times New Roman" w:eastAsia="Times New Roman"/>
      <w:sz w:val="28"/>
    </w:rPr>
  </w:style>
  <w:style w:type="character" w:customStyle="1" w:styleId="CharAttribute306">
    <w:name w:val="CharAttribute306"/>
    <w:rsid w:val="00AE388F"/>
    <w:rPr>
      <w:rFonts w:ascii="Times New Roman" w:eastAsia="Times New Roman"/>
      <w:sz w:val="28"/>
    </w:rPr>
  </w:style>
  <w:style w:type="character" w:customStyle="1" w:styleId="CharAttribute307">
    <w:name w:val="CharAttribute307"/>
    <w:rsid w:val="00AE388F"/>
    <w:rPr>
      <w:rFonts w:ascii="Times New Roman" w:eastAsia="Times New Roman"/>
      <w:sz w:val="28"/>
    </w:rPr>
  </w:style>
  <w:style w:type="character" w:customStyle="1" w:styleId="CharAttribute308">
    <w:name w:val="CharAttribute308"/>
    <w:rsid w:val="00AE388F"/>
    <w:rPr>
      <w:rFonts w:ascii="Times New Roman" w:eastAsia="Times New Roman"/>
      <w:sz w:val="28"/>
    </w:rPr>
  </w:style>
  <w:style w:type="character" w:customStyle="1" w:styleId="CharAttribute309">
    <w:name w:val="CharAttribute309"/>
    <w:rsid w:val="00AE388F"/>
    <w:rPr>
      <w:rFonts w:ascii="Times New Roman" w:eastAsia="Times New Roman"/>
      <w:sz w:val="28"/>
    </w:rPr>
  </w:style>
  <w:style w:type="character" w:customStyle="1" w:styleId="CharAttribute310">
    <w:name w:val="CharAttribute310"/>
    <w:rsid w:val="00AE388F"/>
    <w:rPr>
      <w:rFonts w:ascii="Times New Roman" w:eastAsia="Times New Roman"/>
      <w:sz w:val="28"/>
    </w:rPr>
  </w:style>
  <w:style w:type="character" w:customStyle="1" w:styleId="CharAttribute311">
    <w:name w:val="CharAttribute311"/>
    <w:rsid w:val="00AE388F"/>
    <w:rPr>
      <w:rFonts w:ascii="Times New Roman" w:eastAsia="Times New Roman"/>
      <w:sz w:val="28"/>
    </w:rPr>
  </w:style>
  <w:style w:type="character" w:customStyle="1" w:styleId="CharAttribute312">
    <w:name w:val="CharAttribute312"/>
    <w:rsid w:val="00AE388F"/>
    <w:rPr>
      <w:rFonts w:ascii="Times New Roman" w:eastAsia="Times New Roman"/>
      <w:sz w:val="28"/>
    </w:rPr>
  </w:style>
  <w:style w:type="character" w:customStyle="1" w:styleId="CharAttribute313">
    <w:name w:val="CharAttribute313"/>
    <w:rsid w:val="00AE388F"/>
    <w:rPr>
      <w:rFonts w:ascii="Times New Roman" w:eastAsia="Times New Roman"/>
      <w:sz w:val="28"/>
    </w:rPr>
  </w:style>
  <w:style w:type="character" w:customStyle="1" w:styleId="CharAttribute314">
    <w:name w:val="CharAttribute314"/>
    <w:rsid w:val="00AE388F"/>
    <w:rPr>
      <w:rFonts w:ascii="Times New Roman" w:eastAsia="Times New Roman"/>
      <w:sz w:val="28"/>
    </w:rPr>
  </w:style>
  <w:style w:type="character" w:customStyle="1" w:styleId="CharAttribute315">
    <w:name w:val="CharAttribute315"/>
    <w:rsid w:val="00AE388F"/>
    <w:rPr>
      <w:rFonts w:ascii="Times New Roman" w:eastAsia="Times New Roman"/>
      <w:sz w:val="28"/>
    </w:rPr>
  </w:style>
  <w:style w:type="character" w:customStyle="1" w:styleId="CharAttribute316">
    <w:name w:val="CharAttribute316"/>
    <w:rsid w:val="00AE388F"/>
    <w:rPr>
      <w:rFonts w:ascii="Times New Roman" w:eastAsia="Times New Roman"/>
      <w:sz w:val="28"/>
    </w:rPr>
  </w:style>
  <w:style w:type="character" w:customStyle="1" w:styleId="CharAttribute317">
    <w:name w:val="CharAttribute317"/>
    <w:rsid w:val="00AE388F"/>
    <w:rPr>
      <w:rFonts w:ascii="Times New Roman" w:eastAsia="Times New Roman"/>
      <w:sz w:val="28"/>
    </w:rPr>
  </w:style>
  <w:style w:type="character" w:customStyle="1" w:styleId="CharAttribute318">
    <w:name w:val="CharAttribute318"/>
    <w:rsid w:val="00AE388F"/>
    <w:rPr>
      <w:rFonts w:ascii="Times New Roman" w:eastAsia="Times New Roman"/>
      <w:sz w:val="28"/>
    </w:rPr>
  </w:style>
  <w:style w:type="character" w:customStyle="1" w:styleId="CharAttribute319">
    <w:name w:val="CharAttribute319"/>
    <w:rsid w:val="00AE388F"/>
    <w:rPr>
      <w:rFonts w:ascii="Times New Roman" w:eastAsia="Times New Roman"/>
      <w:sz w:val="28"/>
    </w:rPr>
  </w:style>
  <w:style w:type="character" w:customStyle="1" w:styleId="CharAttribute320">
    <w:name w:val="CharAttribute320"/>
    <w:rsid w:val="00AE388F"/>
    <w:rPr>
      <w:rFonts w:ascii="Times New Roman" w:eastAsia="Times New Roman"/>
      <w:sz w:val="28"/>
    </w:rPr>
  </w:style>
  <w:style w:type="character" w:customStyle="1" w:styleId="CharAttribute321">
    <w:name w:val="CharAttribute321"/>
    <w:rsid w:val="00AE388F"/>
    <w:rPr>
      <w:rFonts w:ascii="Times New Roman" w:eastAsia="Times New Roman"/>
      <w:sz w:val="28"/>
    </w:rPr>
  </w:style>
  <w:style w:type="character" w:customStyle="1" w:styleId="CharAttribute322">
    <w:name w:val="CharAttribute322"/>
    <w:rsid w:val="00AE388F"/>
    <w:rPr>
      <w:rFonts w:ascii="Times New Roman" w:eastAsia="Times New Roman"/>
      <w:sz w:val="28"/>
    </w:rPr>
  </w:style>
  <w:style w:type="character" w:customStyle="1" w:styleId="CharAttribute323">
    <w:name w:val="CharAttribute323"/>
    <w:rsid w:val="00AE388F"/>
    <w:rPr>
      <w:rFonts w:ascii="Times New Roman" w:eastAsia="Times New Roman"/>
      <w:sz w:val="28"/>
    </w:rPr>
  </w:style>
  <w:style w:type="character" w:customStyle="1" w:styleId="CharAttribute324">
    <w:name w:val="CharAttribute324"/>
    <w:rsid w:val="00AE388F"/>
    <w:rPr>
      <w:rFonts w:ascii="Times New Roman" w:eastAsia="Times New Roman"/>
      <w:sz w:val="28"/>
    </w:rPr>
  </w:style>
  <w:style w:type="character" w:customStyle="1" w:styleId="CharAttribute325">
    <w:name w:val="CharAttribute325"/>
    <w:rsid w:val="00AE388F"/>
    <w:rPr>
      <w:rFonts w:ascii="Times New Roman" w:eastAsia="Times New Roman"/>
      <w:sz w:val="28"/>
    </w:rPr>
  </w:style>
  <w:style w:type="character" w:customStyle="1" w:styleId="CharAttribute326">
    <w:name w:val="CharAttribute326"/>
    <w:rsid w:val="00AE388F"/>
    <w:rPr>
      <w:rFonts w:ascii="Times New Roman" w:eastAsia="Times New Roman"/>
      <w:sz w:val="28"/>
    </w:rPr>
  </w:style>
  <w:style w:type="character" w:customStyle="1" w:styleId="CharAttribute327">
    <w:name w:val="CharAttribute327"/>
    <w:rsid w:val="00AE388F"/>
    <w:rPr>
      <w:rFonts w:ascii="Times New Roman" w:eastAsia="Times New Roman"/>
      <w:sz w:val="28"/>
    </w:rPr>
  </w:style>
  <w:style w:type="character" w:customStyle="1" w:styleId="CharAttribute328">
    <w:name w:val="CharAttribute328"/>
    <w:rsid w:val="00AE388F"/>
    <w:rPr>
      <w:rFonts w:ascii="Times New Roman" w:eastAsia="Times New Roman"/>
      <w:sz w:val="28"/>
    </w:rPr>
  </w:style>
  <w:style w:type="character" w:customStyle="1" w:styleId="CharAttribute329">
    <w:name w:val="CharAttribute329"/>
    <w:rsid w:val="00AE388F"/>
    <w:rPr>
      <w:rFonts w:ascii="Times New Roman" w:eastAsia="Times New Roman"/>
      <w:sz w:val="28"/>
    </w:rPr>
  </w:style>
  <w:style w:type="character" w:customStyle="1" w:styleId="CharAttribute330">
    <w:name w:val="CharAttribute330"/>
    <w:rsid w:val="00AE388F"/>
    <w:rPr>
      <w:rFonts w:ascii="Times New Roman" w:eastAsia="Times New Roman"/>
      <w:sz w:val="28"/>
    </w:rPr>
  </w:style>
  <w:style w:type="character" w:customStyle="1" w:styleId="CharAttribute331">
    <w:name w:val="CharAttribute331"/>
    <w:rsid w:val="00AE388F"/>
    <w:rPr>
      <w:rFonts w:ascii="Times New Roman" w:eastAsia="Times New Roman"/>
      <w:sz w:val="28"/>
    </w:rPr>
  </w:style>
  <w:style w:type="character" w:customStyle="1" w:styleId="CharAttribute332">
    <w:name w:val="CharAttribute332"/>
    <w:rsid w:val="00AE388F"/>
    <w:rPr>
      <w:rFonts w:ascii="Times New Roman" w:eastAsia="Times New Roman"/>
      <w:sz w:val="28"/>
    </w:rPr>
  </w:style>
  <w:style w:type="character" w:customStyle="1" w:styleId="CharAttribute333">
    <w:name w:val="CharAttribute333"/>
    <w:rsid w:val="00AE388F"/>
    <w:rPr>
      <w:rFonts w:ascii="Times New Roman" w:eastAsia="Times New Roman"/>
      <w:sz w:val="28"/>
    </w:rPr>
  </w:style>
  <w:style w:type="character" w:customStyle="1" w:styleId="CharAttribute334">
    <w:name w:val="CharAttribute334"/>
    <w:rsid w:val="00AE388F"/>
    <w:rPr>
      <w:rFonts w:ascii="Times New Roman" w:eastAsia="Times New Roman"/>
      <w:sz w:val="28"/>
    </w:rPr>
  </w:style>
  <w:style w:type="character" w:customStyle="1" w:styleId="CharAttribute335">
    <w:name w:val="CharAttribute335"/>
    <w:rsid w:val="00AE388F"/>
    <w:rPr>
      <w:rFonts w:ascii="Times New Roman" w:eastAsia="Times New Roman"/>
      <w:sz w:val="28"/>
    </w:rPr>
  </w:style>
  <w:style w:type="character" w:customStyle="1" w:styleId="CharAttribute514">
    <w:name w:val="CharAttribute514"/>
    <w:rsid w:val="00AE388F"/>
    <w:rPr>
      <w:rFonts w:ascii="Times New Roman" w:eastAsia="Times New Roman"/>
      <w:sz w:val="28"/>
    </w:rPr>
  </w:style>
  <w:style w:type="character" w:customStyle="1" w:styleId="CharAttribute520">
    <w:name w:val="CharAttribute520"/>
    <w:rsid w:val="00AE388F"/>
    <w:rPr>
      <w:rFonts w:ascii="Times New Roman" w:eastAsia="Times New Roman"/>
      <w:sz w:val="28"/>
    </w:rPr>
  </w:style>
  <w:style w:type="character" w:customStyle="1" w:styleId="CharAttribute521">
    <w:name w:val="CharAttribute521"/>
    <w:rsid w:val="00AE388F"/>
    <w:rPr>
      <w:rFonts w:ascii="Times New Roman" w:eastAsia="Times New Roman"/>
      <w:i/>
      <w:sz w:val="28"/>
    </w:rPr>
  </w:style>
  <w:style w:type="character" w:customStyle="1" w:styleId="CharAttribute548">
    <w:name w:val="CharAttribute548"/>
    <w:rsid w:val="00AE388F"/>
    <w:rPr>
      <w:rFonts w:ascii="Times New Roman" w:eastAsia="Times New Roman"/>
      <w:sz w:val="24"/>
    </w:rPr>
  </w:style>
  <w:style w:type="paragraph" w:customStyle="1" w:styleId="ParaAttribute10">
    <w:name w:val="ParaAttribute10"/>
    <w:uiPriority w:val="99"/>
    <w:rsid w:val="00AE388F"/>
    <w:pPr>
      <w:spacing w:before="0" w:beforeAutospacing="0" w:after="0" w:afterAutospacing="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AE388F"/>
    <w:rPr>
      <w:rFonts w:ascii="Times New Roman" w:eastAsia="Times New Roman"/>
      <w:i/>
      <w:sz w:val="22"/>
    </w:rPr>
  </w:style>
  <w:style w:type="character" w:styleId="aff2">
    <w:name w:val="annotation reference"/>
    <w:uiPriority w:val="99"/>
    <w:semiHidden/>
    <w:unhideWhenUsed/>
    <w:rsid w:val="00AE388F"/>
    <w:rPr>
      <w:sz w:val="16"/>
      <w:szCs w:val="16"/>
    </w:rPr>
  </w:style>
  <w:style w:type="paragraph" w:styleId="aff3">
    <w:name w:val="annotation text"/>
    <w:basedOn w:val="a"/>
    <w:link w:val="aff4"/>
    <w:uiPriority w:val="99"/>
    <w:semiHidden/>
    <w:unhideWhenUsed/>
    <w:rsid w:val="00AE388F"/>
    <w:pPr>
      <w:widowControl w:val="0"/>
      <w:wordWrap w:val="0"/>
      <w:autoSpaceDE w:val="0"/>
      <w:autoSpaceDN w:val="0"/>
      <w:spacing w:before="0" w:beforeAutospacing="0" w:after="0" w:afterAutospacing="0"/>
      <w:jc w:val="both"/>
    </w:pPr>
    <w:rPr>
      <w:rFonts w:ascii="Times New Roman" w:eastAsia="Times New Roman" w:hAnsi="Times New Roman" w:cs="Times New Roman"/>
      <w:kern w:val="2"/>
      <w:sz w:val="20"/>
      <w:szCs w:val="20"/>
      <w:lang w:eastAsia="ko-KR"/>
    </w:rPr>
  </w:style>
  <w:style w:type="character" w:customStyle="1" w:styleId="aff4">
    <w:name w:val="Текст примечания Знак"/>
    <w:basedOn w:val="a0"/>
    <w:link w:val="aff3"/>
    <w:uiPriority w:val="99"/>
    <w:semiHidden/>
    <w:rsid w:val="00AE388F"/>
    <w:rPr>
      <w:rFonts w:ascii="Times New Roman" w:eastAsia="Times New Roman" w:hAnsi="Times New Roman" w:cs="Times New Roman"/>
      <w:kern w:val="2"/>
      <w:sz w:val="20"/>
      <w:szCs w:val="20"/>
      <w:lang w:eastAsia="ko-KR"/>
    </w:rPr>
  </w:style>
  <w:style w:type="paragraph" w:styleId="aff5">
    <w:name w:val="annotation subject"/>
    <w:basedOn w:val="aff3"/>
    <w:next w:val="aff3"/>
    <w:link w:val="aff6"/>
    <w:uiPriority w:val="99"/>
    <w:semiHidden/>
    <w:unhideWhenUsed/>
    <w:rsid w:val="00AE388F"/>
    <w:rPr>
      <w:b/>
      <w:bCs/>
    </w:rPr>
  </w:style>
  <w:style w:type="character" w:customStyle="1" w:styleId="aff6">
    <w:name w:val="Тема примечания Знак"/>
    <w:basedOn w:val="aff4"/>
    <w:link w:val="aff5"/>
    <w:uiPriority w:val="99"/>
    <w:semiHidden/>
    <w:rsid w:val="00AE388F"/>
    <w:rPr>
      <w:b/>
      <w:bCs/>
    </w:rPr>
  </w:style>
  <w:style w:type="character" w:customStyle="1" w:styleId="CharAttribute526">
    <w:name w:val="CharAttribute526"/>
    <w:rsid w:val="00AE388F"/>
    <w:rPr>
      <w:rFonts w:ascii="Times New Roman" w:eastAsia="Times New Roman"/>
      <w:sz w:val="28"/>
    </w:rPr>
  </w:style>
  <w:style w:type="character" w:customStyle="1" w:styleId="CharAttribute534">
    <w:name w:val="CharAttribute534"/>
    <w:rsid w:val="00AE388F"/>
    <w:rPr>
      <w:rFonts w:ascii="Times New Roman" w:eastAsia="Times New Roman"/>
      <w:sz w:val="24"/>
    </w:rPr>
  </w:style>
  <w:style w:type="character" w:customStyle="1" w:styleId="CharAttribute4">
    <w:name w:val="CharAttribute4"/>
    <w:uiPriority w:val="99"/>
    <w:rsid w:val="00AE388F"/>
    <w:rPr>
      <w:rFonts w:ascii="Times New Roman" w:eastAsia="Batang" w:hAnsi="Batang"/>
      <w:i/>
      <w:sz w:val="28"/>
    </w:rPr>
  </w:style>
  <w:style w:type="character" w:customStyle="1" w:styleId="CharAttribute10">
    <w:name w:val="CharAttribute10"/>
    <w:uiPriority w:val="99"/>
    <w:rsid w:val="00AE388F"/>
    <w:rPr>
      <w:rFonts w:ascii="Times New Roman" w:eastAsia="Times New Roman" w:hAnsi="Times New Roman"/>
      <w:b/>
      <w:sz w:val="28"/>
    </w:rPr>
  </w:style>
  <w:style w:type="character" w:customStyle="1" w:styleId="CharAttribute11">
    <w:name w:val="CharAttribute11"/>
    <w:rsid w:val="00AE388F"/>
    <w:rPr>
      <w:rFonts w:ascii="Times New Roman" w:eastAsia="Batang" w:hAnsi="Batang"/>
      <w:i/>
      <w:color w:val="00000A"/>
      <w:sz w:val="28"/>
    </w:rPr>
  </w:style>
  <w:style w:type="character" w:customStyle="1" w:styleId="CharAttribute498">
    <w:name w:val="CharAttribute498"/>
    <w:rsid w:val="00AE388F"/>
    <w:rPr>
      <w:rFonts w:ascii="Times New Roman" w:eastAsia="Times New Roman"/>
      <w:sz w:val="28"/>
    </w:rPr>
  </w:style>
  <w:style w:type="character" w:customStyle="1" w:styleId="CharAttribute499">
    <w:name w:val="CharAttribute499"/>
    <w:rsid w:val="00AE388F"/>
    <w:rPr>
      <w:rFonts w:ascii="Times New Roman" w:eastAsia="Times New Roman"/>
      <w:i/>
      <w:sz w:val="28"/>
      <w:u w:val="single"/>
    </w:rPr>
  </w:style>
  <w:style w:type="character" w:customStyle="1" w:styleId="CharAttribute500">
    <w:name w:val="CharAttribute500"/>
    <w:rsid w:val="00AE388F"/>
    <w:rPr>
      <w:rFonts w:ascii="Times New Roman" w:eastAsia="Times New Roman"/>
      <w:sz w:val="28"/>
    </w:rPr>
  </w:style>
  <w:style w:type="table" w:customStyle="1" w:styleId="DefaultTable">
    <w:name w:val="Default Table"/>
    <w:rsid w:val="00AE388F"/>
    <w:pPr>
      <w:spacing w:before="0" w:beforeAutospacing="0" w:after="0" w:afterAutospacing="0"/>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388F"/>
    <w:pPr>
      <w:widowControl w:val="0"/>
      <w:wordWrap w:val="0"/>
      <w:spacing w:before="0" w:beforeAutospacing="0" w:after="0" w:afterAutospacing="0"/>
      <w:jc w:val="center"/>
    </w:pPr>
    <w:rPr>
      <w:rFonts w:ascii="Times New Roman" w:eastAsia="Batang" w:hAnsi="Times New Roman" w:cs="Times New Roman"/>
      <w:sz w:val="20"/>
      <w:szCs w:val="20"/>
      <w:lang w:val="ru-RU" w:eastAsia="ru-RU"/>
    </w:rPr>
  </w:style>
  <w:style w:type="character" w:customStyle="1" w:styleId="wmi-callto">
    <w:name w:val="wmi-callto"/>
    <w:basedOn w:val="a0"/>
    <w:rsid w:val="00AE388F"/>
  </w:style>
  <w:style w:type="paragraph" w:customStyle="1" w:styleId="ConsPlusNormal">
    <w:name w:val="ConsPlusNormal"/>
    <w:qFormat/>
    <w:rsid w:val="00AE388F"/>
    <w:pPr>
      <w:widowControl w:val="0"/>
      <w:autoSpaceDE w:val="0"/>
      <w:autoSpaceDN w:val="0"/>
      <w:spacing w:before="0" w:beforeAutospacing="0" w:after="0" w:afterAutospacing="0"/>
    </w:pPr>
    <w:rPr>
      <w:rFonts w:ascii="Calibri" w:eastAsia="Times New Roman" w:hAnsi="Calibri" w:cs="Calibri"/>
      <w:szCs w:val="20"/>
      <w:lang w:val="ru-RU" w:eastAsia="ru-RU"/>
    </w:rPr>
  </w:style>
  <w:style w:type="character" w:customStyle="1" w:styleId="aff7">
    <w:name w:val="Основной текст_"/>
    <w:link w:val="14"/>
    <w:locked/>
    <w:rsid w:val="00AE388F"/>
    <w:rPr>
      <w:rFonts w:ascii="Arial" w:hAnsi="Arial" w:cs="Arial"/>
      <w:color w:val="231F20"/>
      <w:sz w:val="28"/>
      <w:szCs w:val="28"/>
    </w:rPr>
  </w:style>
  <w:style w:type="paragraph" w:customStyle="1" w:styleId="14">
    <w:name w:val="Основной текст1"/>
    <w:basedOn w:val="a"/>
    <w:link w:val="aff7"/>
    <w:rsid w:val="00AE388F"/>
    <w:pPr>
      <w:widowControl w:val="0"/>
      <w:spacing w:before="0" w:beforeAutospacing="0" w:after="40" w:afterAutospacing="0"/>
      <w:ind w:firstLine="400"/>
    </w:pPr>
    <w:rPr>
      <w:rFonts w:ascii="Arial" w:hAnsi="Arial" w:cs="Arial"/>
      <w:color w:val="231F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208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76531-E9D9-4C8F-B47A-FC3D7E96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19792</Words>
  <Characters>112821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cp:lastPrinted>2024-03-29T06:05:00Z</cp:lastPrinted>
  <dcterms:created xsi:type="dcterms:W3CDTF">2025-04-15T10:49:00Z</dcterms:created>
  <dcterms:modified xsi:type="dcterms:W3CDTF">2025-04-15T10:49:00Z</dcterms:modified>
</cp:coreProperties>
</file>