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30" w:rsidRDefault="00630730" w:rsidP="00630730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730">
        <w:rPr>
          <w:rFonts w:ascii="Times New Roman" w:hAnsi="Times New Roman" w:cs="Times New Roman"/>
          <w:sz w:val="28"/>
          <w:szCs w:val="28"/>
        </w:rPr>
        <w:t>План методического дня</w:t>
      </w:r>
      <w:r>
        <w:rPr>
          <w:rFonts w:ascii="Times New Roman" w:hAnsi="Times New Roman" w:cs="Times New Roman"/>
          <w:sz w:val="28"/>
          <w:szCs w:val="28"/>
        </w:rPr>
        <w:t xml:space="preserve"> по теме </w:t>
      </w:r>
    </w:p>
    <w:p w:rsidR="00126A37" w:rsidRDefault="00630730" w:rsidP="00630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«Эффективные методы и приемы повышения качества образования на уроках гуманитарного цикла»</w:t>
      </w:r>
    </w:p>
    <w:p w:rsidR="00630730" w:rsidRDefault="00630730" w:rsidP="00545A30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23 января 2025 года</w:t>
      </w:r>
    </w:p>
    <w:p w:rsidR="00630730" w:rsidRDefault="00630730" w:rsidP="006307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Омутинская СОШ №1</w:t>
      </w:r>
    </w:p>
    <w:tbl>
      <w:tblPr>
        <w:tblStyle w:val="a3"/>
        <w:tblW w:w="0" w:type="auto"/>
        <w:tblLook w:val="04A0"/>
      </w:tblPr>
      <w:tblGrid>
        <w:gridCol w:w="605"/>
        <w:gridCol w:w="4039"/>
        <w:gridCol w:w="1701"/>
        <w:gridCol w:w="2410"/>
        <w:gridCol w:w="1207"/>
      </w:tblGrid>
      <w:tr w:rsidR="00545A30" w:rsidTr="00545A30">
        <w:tc>
          <w:tcPr>
            <w:tcW w:w="605" w:type="dxa"/>
          </w:tcPr>
          <w:p w:rsidR="00545A30" w:rsidRDefault="00545A30" w:rsidP="00630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39" w:type="dxa"/>
          </w:tcPr>
          <w:p w:rsidR="00545A30" w:rsidRDefault="00545A30" w:rsidP="00630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:rsidR="00545A30" w:rsidRDefault="00545A30" w:rsidP="00630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545A30" w:rsidRDefault="00545A30" w:rsidP="00630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207" w:type="dxa"/>
          </w:tcPr>
          <w:p w:rsidR="00545A30" w:rsidRDefault="00545A30" w:rsidP="00630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</w:tr>
      <w:tr w:rsidR="00545A30" w:rsidTr="00545A30">
        <w:tc>
          <w:tcPr>
            <w:tcW w:w="605" w:type="dxa"/>
          </w:tcPr>
          <w:p w:rsidR="00545A30" w:rsidRDefault="00545A30" w:rsidP="0009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9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методического дня</w:t>
            </w:r>
          </w:p>
        </w:tc>
        <w:tc>
          <w:tcPr>
            <w:tcW w:w="1701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410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Казаринова Е.В.</w:t>
            </w:r>
          </w:p>
        </w:tc>
        <w:tc>
          <w:tcPr>
            <w:tcW w:w="1207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A30" w:rsidTr="00545A30">
        <w:tc>
          <w:tcPr>
            <w:tcW w:w="605" w:type="dxa"/>
          </w:tcPr>
          <w:p w:rsidR="00545A30" w:rsidRDefault="00545A30" w:rsidP="0009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9" w:type="dxa"/>
          </w:tcPr>
          <w:p w:rsidR="00545A30" w:rsidRDefault="00545A30" w:rsidP="001A2103">
            <w:pPr>
              <w:tabs>
                <w:tab w:val="left" w:pos="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Фрагмент урока русского языка в 1 в классе по теме «Алфавит»</w:t>
            </w:r>
          </w:p>
        </w:tc>
        <w:tc>
          <w:tcPr>
            <w:tcW w:w="1701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10.05-10.30</w:t>
            </w:r>
          </w:p>
        </w:tc>
        <w:tc>
          <w:tcPr>
            <w:tcW w:w="2410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 Л.И.</w:t>
            </w:r>
          </w:p>
        </w:tc>
        <w:tc>
          <w:tcPr>
            <w:tcW w:w="1207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45A30" w:rsidTr="00545A30">
        <w:tc>
          <w:tcPr>
            <w:tcW w:w="605" w:type="dxa"/>
          </w:tcPr>
          <w:p w:rsidR="00545A30" w:rsidRDefault="00545A30" w:rsidP="0009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9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Фрагмент урока русского языка 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классе по теме «Гласные после шипящих в сочетаниях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10.35-11.00</w:t>
            </w:r>
          </w:p>
        </w:tc>
        <w:tc>
          <w:tcPr>
            <w:tcW w:w="2410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Ф.Н.</w:t>
            </w:r>
          </w:p>
        </w:tc>
        <w:tc>
          <w:tcPr>
            <w:tcW w:w="1207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45A30" w:rsidTr="00545A30">
        <w:tc>
          <w:tcPr>
            <w:tcW w:w="605" w:type="dxa"/>
          </w:tcPr>
          <w:p w:rsidR="00545A30" w:rsidRDefault="00545A30" w:rsidP="0009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9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Фрагмент урока русского языка во 4б классе по теме «Правописание безударных окончаний прилагательных»</w:t>
            </w:r>
          </w:p>
        </w:tc>
        <w:tc>
          <w:tcPr>
            <w:tcW w:w="1701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11.05-11.30</w:t>
            </w:r>
          </w:p>
        </w:tc>
        <w:tc>
          <w:tcPr>
            <w:tcW w:w="2410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Т.Н.</w:t>
            </w:r>
          </w:p>
        </w:tc>
        <w:tc>
          <w:tcPr>
            <w:tcW w:w="1207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45A30" w:rsidTr="00545A30">
        <w:tc>
          <w:tcPr>
            <w:tcW w:w="605" w:type="dxa"/>
          </w:tcPr>
          <w:p w:rsidR="00545A30" w:rsidRDefault="00545A30" w:rsidP="0009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9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Фрагмент урока английского языка 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классе по теме «Спасем планету»</w:t>
            </w:r>
          </w:p>
        </w:tc>
        <w:tc>
          <w:tcPr>
            <w:tcW w:w="1701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11.35-12.00</w:t>
            </w:r>
          </w:p>
        </w:tc>
        <w:tc>
          <w:tcPr>
            <w:tcW w:w="2410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Феоктистова А.Н.</w:t>
            </w:r>
          </w:p>
        </w:tc>
        <w:tc>
          <w:tcPr>
            <w:tcW w:w="1207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45A30" w:rsidTr="00545A30">
        <w:tc>
          <w:tcPr>
            <w:tcW w:w="605" w:type="dxa"/>
          </w:tcPr>
          <w:p w:rsidR="00545A30" w:rsidRDefault="00545A30" w:rsidP="0009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9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внеклассное мероприятие  «Роберт Бернс – национальная гордость Шотландии» (8а,10а,10б,11б)</w:t>
            </w:r>
          </w:p>
        </w:tc>
        <w:tc>
          <w:tcPr>
            <w:tcW w:w="1701" w:type="dxa"/>
          </w:tcPr>
          <w:p w:rsidR="00545A30" w:rsidRDefault="00545A30" w:rsidP="00D0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2410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Сипатова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Молодых И.Б.</w:t>
            </w:r>
          </w:p>
        </w:tc>
        <w:tc>
          <w:tcPr>
            <w:tcW w:w="1207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45A30" w:rsidTr="00545A30">
        <w:tc>
          <w:tcPr>
            <w:tcW w:w="605" w:type="dxa"/>
          </w:tcPr>
          <w:p w:rsidR="00545A30" w:rsidRDefault="00545A30" w:rsidP="0009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9" w:type="dxa"/>
          </w:tcPr>
          <w:p w:rsidR="00545A30" w:rsidRDefault="00545A30" w:rsidP="009B1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методического дня</w:t>
            </w:r>
          </w:p>
        </w:tc>
        <w:tc>
          <w:tcPr>
            <w:tcW w:w="1701" w:type="dxa"/>
          </w:tcPr>
          <w:p w:rsidR="00545A30" w:rsidRDefault="00545A30" w:rsidP="009B1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12.35-12.50</w:t>
            </w:r>
          </w:p>
        </w:tc>
        <w:tc>
          <w:tcPr>
            <w:tcW w:w="2410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Кипкаева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207" w:type="dxa"/>
          </w:tcPr>
          <w:p w:rsidR="00545A30" w:rsidRDefault="00545A30" w:rsidP="001A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630730" w:rsidRDefault="00630730" w:rsidP="006307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0730" w:rsidRDefault="00630730" w:rsidP="006307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730" w:rsidRPr="00630730" w:rsidRDefault="00630730" w:rsidP="0063073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0730" w:rsidRPr="00630730" w:rsidSect="00545A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730"/>
    <w:rsid w:val="00092244"/>
    <w:rsid w:val="00121FB2"/>
    <w:rsid w:val="00126A37"/>
    <w:rsid w:val="001A2103"/>
    <w:rsid w:val="00545A30"/>
    <w:rsid w:val="00630730"/>
    <w:rsid w:val="0095261C"/>
    <w:rsid w:val="00D06CEE"/>
    <w:rsid w:val="00E0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cp:lastPrinted>2025-01-20T11:44:00Z</cp:lastPrinted>
  <dcterms:created xsi:type="dcterms:W3CDTF">2025-01-19T16:22:00Z</dcterms:created>
  <dcterms:modified xsi:type="dcterms:W3CDTF">2025-01-20T11:51:00Z</dcterms:modified>
</cp:coreProperties>
</file>