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4D" w:rsidRDefault="00306A4D">
      <w:pPr>
        <w:rPr>
          <w:rFonts w:ascii="Times New Roman" w:hAnsi="Times New Roman" w:cs="Times New Roman"/>
          <w:sz w:val="24"/>
          <w:szCs w:val="24"/>
        </w:rPr>
      </w:pPr>
      <w:r w:rsidRPr="00306A4D">
        <w:rPr>
          <w:rFonts w:ascii="Times New Roman" w:hAnsi="Times New Roman" w:cs="Times New Roman"/>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631.7pt" o:ole="">
            <v:imagedata r:id="rId8" o:title=""/>
          </v:shape>
          <o:OLEObject Type="Embed" ProgID="AcroExch.Document.DC" ShapeID="_x0000_i1025" DrawAspect="Content" ObjectID="_1794120843" r:id="rId9"/>
        </w:object>
      </w:r>
    </w:p>
    <w:p w:rsidR="00306A4D" w:rsidRDefault="00306A4D">
      <w:pPr>
        <w:rPr>
          <w:rFonts w:ascii="Times New Roman" w:hAnsi="Times New Roman" w:cs="Times New Roman"/>
          <w:sz w:val="24"/>
          <w:szCs w:val="24"/>
        </w:rPr>
      </w:pPr>
    </w:p>
    <w:p w:rsidR="00306A4D" w:rsidRDefault="00306A4D">
      <w:pPr>
        <w:rPr>
          <w:rFonts w:ascii="Times New Roman" w:hAnsi="Times New Roman" w:cs="Times New Roman"/>
          <w:sz w:val="24"/>
          <w:szCs w:val="24"/>
        </w:rPr>
      </w:pPr>
    </w:p>
    <w:p w:rsidR="00306A4D" w:rsidRDefault="00306A4D">
      <w:pPr>
        <w:rPr>
          <w:rFonts w:ascii="Times New Roman" w:hAnsi="Times New Roman" w:cs="Times New Roman"/>
          <w:sz w:val="24"/>
          <w:szCs w:val="24"/>
        </w:rPr>
      </w:pPr>
    </w:p>
    <w:p w:rsidR="00306A4D" w:rsidRDefault="00306A4D">
      <w:pPr>
        <w:rPr>
          <w:rFonts w:ascii="Times New Roman" w:hAnsi="Times New Roman" w:cs="Times New Roman"/>
          <w:sz w:val="24"/>
          <w:szCs w:val="24"/>
        </w:rPr>
      </w:pPr>
    </w:p>
    <w:p w:rsidR="00306A4D" w:rsidRDefault="00306A4D">
      <w:pPr>
        <w:rPr>
          <w:rFonts w:ascii="Times New Roman" w:hAnsi="Times New Roman" w:cs="Times New Roman"/>
          <w:sz w:val="24"/>
          <w:szCs w:val="24"/>
        </w:rPr>
      </w:pPr>
    </w:p>
    <w:p w:rsidR="00306A4D" w:rsidRDefault="00306A4D">
      <w:pPr>
        <w:rPr>
          <w:rFonts w:ascii="Times New Roman" w:hAnsi="Times New Roman" w:cs="Times New Roman"/>
          <w:sz w:val="24"/>
          <w:szCs w:val="24"/>
        </w:rPr>
      </w:pPr>
    </w:p>
    <w:p w:rsidR="001C4A75" w:rsidRPr="00CB1ED2" w:rsidRDefault="001C4A75" w:rsidP="00CB1ED2">
      <w:pPr>
        <w:spacing w:after="0"/>
        <w:jc w:val="right"/>
        <w:rPr>
          <w:rFonts w:ascii="Times New Roman" w:hAnsi="Times New Roman" w:cs="Times New Roman"/>
          <w:sz w:val="24"/>
          <w:szCs w:val="24"/>
        </w:rPr>
      </w:pPr>
      <w:r w:rsidRPr="00CB1ED2">
        <w:rPr>
          <w:rFonts w:ascii="Times New Roman" w:hAnsi="Times New Roman" w:cs="Times New Roman"/>
          <w:sz w:val="24"/>
          <w:szCs w:val="24"/>
        </w:rPr>
        <w:t>Утверждено:</w:t>
      </w:r>
    </w:p>
    <w:p w:rsidR="001C4A75" w:rsidRPr="00CB1ED2" w:rsidRDefault="00EF458C" w:rsidP="00CB1ED2">
      <w:pPr>
        <w:tabs>
          <w:tab w:val="left" w:pos="5670"/>
        </w:tabs>
        <w:spacing w:after="0"/>
        <w:jc w:val="right"/>
        <w:rPr>
          <w:rFonts w:ascii="Times New Roman" w:hAnsi="Times New Roman" w:cs="Times New Roman"/>
          <w:sz w:val="24"/>
          <w:szCs w:val="24"/>
        </w:rPr>
      </w:pPr>
      <w:r w:rsidRPr="00CB1ED2">
        <w:rPr>
          <w:rFonts w:ascii="Times New Roman" w:hAnsi="Times New Roman" w:cs="Times New Roman"/>
          <w:sz w:val="24"/>
          <w:szCs w:val="24"/>
        </w:rPr>
        <w:t xml:space="preserve"> </w:t>
      </w:r>
      <w:r w:rsidR="001C4A75" w:rsidRPr="00CB1ED2">
        <w:rPr>
          <w:rFonts w:ascii="Times New Roman" w:hAnsi="Times New Roman" w:cs="Times New Roman"/>
          <w:sz w:val="24"/>
          <w:szCs w:val="24"/>
        </w:rPr>
        <w:t>Председателем наблюдательного совета</w:t>
      </w:r>
    </w:p>
    <w:p w:rsidR="001C4A75" w:rsidRPr="00CB1ED2" w:rsidRDefault="00EF458C" w:rsidP="00CB1ED2">
      <w:pPr>
        <w:tabs>
          <w:tab w:val="left" w:pos="7365"/>
        </w:tabs>
        <w:spacing w:after="0"/>
        <w:jc w:val="right"/>
        <w:rPr>
          <w:rFonts w:ascii="Times New Roman" w:hAnsi="Times New Roman" w:cs="Times New Roman"/>
          <w:sz w:val="24"/>
          <w:szCs w:val="24"/>
        </w:rPr>
      </w:pPr>
      <w:r w:rsidRPr="00CB1ED2">
        <w:rPr>
          <w:rFonts w:ascii="Times New Roman" w:hAnsi="Times New Roman" w:cs="Times New Roman"/>
          <w:sz w:val="24"/>
          <w:szCs w:val="24"/>
        </w:rPr>
        <w:t xml:space="preserve"> </w:t>
      </w:r>
      <w:proofErr w:type="spellStart"/>
      <w:r w:rsidR="001C4A75" w:rsidRPr="00CB1ED2">
        <w:rPr>
          <w:rFonts w:ascii="Times New Roman" w:hAnsi="Times New Roman" w:cs="Times New Roman"/>
          <w:sz w:val="24"/>
          <w:szCs w:val="24"/>
        </w:rPr>
        <w:t>________________Н.В.Риффель</w:t>
      </w:r>
      <w:proofErr w:type="spellEnd"/>
    </w:p>
    <w:p w:rsidR="001C4A75" w:rsidRPr="00CB1ED2" w:rsidRDefault="001C4A75" w:rsidP="00CB1ED2">
      <w:pPr>
        <w:tabs>
          <w:tab w:val="left" w:pos="6943"/>
        </w:tabs>
        <w:spacing w:after="0"/>
        <w:jc w:val="right"/>
        <w:rPr>
          <w:rFonts w:ascii="Times New Roman" w:hAnsi="Times New Roman" w:cs="Times New Roman"/>
          <w:sz w:val="24"/>
          <w:szCs w:val="24"/>
        </w:rPr>
      </w:pPr>
      <w:r w:rsidRPr="00CB1ED2">
        <w:rPr>
          <w:rFonts w:ascii="Times New Roman" w:hAnsi="Times New Roman" w:cs="Times New Roman"/>
          <w:sz w:val="24"/>
          <w:szCs w:val="24"/>
        </w:rPr>
        <w:tab/>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от«____»_____________2024г.</w:t>
      </w:r>
    </w:p>
    <w:p w:rsidR="001C4A75" w:rsidRPr="00CB1ED2" w:rsidRDefault="001C4A75" w:rsidP="00CB1ED2">
      <w:pPr>
        <w:pStyle w:val="ConsPlusNormal"/>
        <w:jc w:val="right"/>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b w:val="0"/>
        </w:rPr>
      </w:pPr>
    </w:p>
    <w:p w:rsidR="001C4A75" w:rsidRPr="00CB1ED2" w:rsidRDefault="001C4A75" w:rsidP="00CB1ED2">
      <w:pPr>
        <w:pStyle w:val="ConsPlusNormal"/>
        <w:jc w:val="center"/>
        <w:rPr>
          <w:sz w:val="28"/>
          <w:szCs w:val="28"/>
        </w:rPr>
      </w:pPr>
      <w:r w:rsidRPr="00CB1ED2">
        <w:rPr>
          <w:sz w:val="28"/>
          <w:szCs w:val="28"/>
        </w:rPr>
        <w:t>ПОЛОЖЕНИЕ</w:t>
      </w:r>
    </w:p>
    <w:p w:rsidR="001C4A75" w:rsidRPr="00CB1ED2" w:rsidRDefault="001C4A75" w:rsidP="00CB1ED2">
      <w:pPr>
        <w:pStyle w:val="ConsPlusNormal"/>
        <w:jc w:val="center"/>
        <w:rPr>
          <w:b w:val="0"/>
          <w:sz w:val="28"/>
          <w:szCs w:val="28"/>
        </w:rPr>
      </w:pPr>
      <w:r w:rsidRPr="00CB1ED2">
        <w:rPr>
          <w:b w:val="0"/>
          <w:sz w:val="28"/>
          <w:szCs w:val="28"/>
        </w:rPr>
        <w:t>о закупке товаров, работ, услуг для нужд</w:t>
      </w:r>
    </w:p>
    <w:p w:rsidR="001C4A75" w:rsidRPr="00CB1ED2" w:rsidRDefault="001C4A75" w:rsidP="00CB1ED2">
      <w:pPr>
        <w:pStyle w:val="ConsPlusNormal"/>
        <w:ind w:hanging="851"/>
        <w:jc w:val="center"/>
        <w:rPr>
          <w:b w:val="0"/>
          <w:sz w:val="28"/>
          <w:szCs w:val="28"/>
        </w:rPr>
      </w:pPr>
      <w:r w:rsidRPr="00CB1ED2">
        <w:rPr>
          <w:b w:val="0"/>
          <w:sz w:val="28"/>
          <w:szCs w:val="28"/>
        </w:rPr>
        <w:t>Муниципального автономного общеобразовательного учреждения</w:t>
      </w:r>
      <w:r w:rsidR="00EF458C" w:rsidRPr="00CB1ED2">
        <w:rPr>
          <w:b w:val="0"/>
          <w:sz w:val="28"/>
          <w:szCs w:val="28"/>
        </w:rPr>
        <w:t xml:space="preserve"> </w:t>
      </w:r>
    </w:p>
    <w:p w:rsidR="001C4A75" w:rsidRPr="00CB1ED2" w:rsidRDefault="001C4A75" w:rsidP="00CB1ED2">
      <w:pPr>
        <w:pStyle w:val="ConsPlusNormal"/>
        <w:ind w:hanging="851"/>
        <w:jc w:val="center"/>
        <w:rPr>
          <w:b w:val="0"/>
          <w:sz w:val="28"/>
          <w:szCs w:val="28"/>
        </w:rPr>
      </w:pPr>
      <w:r w:rsidRPr="00CB1ED2">
        <w:rPr>
          <w:b w:val="0"/>
          <w:sz w:val="28"/>
          <w:szCs w:val="28"/>
        </w:rPr>
        <w:t>Омутинская средняя общеобразовательная школа №1</w:t>
      </w:r>
    </w:p>
    <w:p w:rsidR="001C4A75" w:rsidRPr="00CB1ED2" w:rsidRDefault="001C4A75" w:rsidP="00CB1ED2">
      <w:pPr>
        <w:autoSpaceDE w:val="0"/>
        <w:autoSpaceDN w:val="0"/>
        <w:adjustRightInd w:val="0"/>
        <w:spacing w:after="0" w:line="240" w:lineRule="auto"/>
        <w:rPr>
          <w:rFonts w:ascii="Times New Roman" w:hAnsi="Times New Roman" w:cs="Times New Roman"/>
          <w:b/>
          <w:sz w:val="28"/>
          <w:szCs w:val="28"/>
        </w:rPr>
      </w:pPr>
    </w:p>
    <w:p w:rsidR="001C4A75" w:rsidRPr="00CB1ED2" w:rsidRDefault="001C4A75" w:rsidP="00CB1ED2">
      <w:pPr>
        <w:autoSpaceDE w:val="0"/>
        <w:autoSpaceDN w:val="0"/>
        <w:adjustRightInd w:val="0"/>
        <w:spacing w:after="0" w:line="240" w:lineRule="auto"/>
        <w:rPr>
          <w:rFonts w:ascii="Calibri" w:hAnsi="Calibri" w:cs="Calibri"/>
        </w:rPr>
      </w:pPr>
    </w:p>
    <w:p w:rsidR="001C4A75" w:rsidRPr="00CB1ED2" w:rsidRDefault="001C4A75" w:rsidP="00CB1ED2">
      <w:pPr>
        <w:rPr>
          <w:rFonts w:ascii="Calibri" w:hAnsi="Calibri" w:cs="Calibri"/>
        </w:rPr>
      </w:pPr>
      <w:r w:rsidRPr="00CB1ED2">
        <w:rPr>
          <w:rFonts w:ascii="Calibri" w:hAnsi="Calibri" w:cs="Calibri"/>
        </w:rPr>
        <w:br w:type="page"/>
      </w:r>
    </w:p>
    <w:p w:rsidR="00091FC6" w:rsidRPr="00CB1ED2" w:rsidRDefault="00091FC6" w:rsidP="00CB1ED2">
      <w:pPr>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799"/>
        <w:gridCol w:w="7824"/>
        <w:gridCol w:w="732"/>
      </w:tblGrid>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b/>
                <w:bCs/>
                <w:color w:val="00000A"/>
                <w:sz w:val="24"/>
                <w:szCs w:val="24"/>
              </w:rPr>
              <w:t>СОДЕРЖАНИЕ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Термины и определения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4</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Предмет и цели регулирования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8</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Приоритет, включая минимальную долю закупок, товаров российского происхождения, работ, услуг, оказываемых российскими лицами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11</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Информационное обеспечение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5</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Комиссия по осуществлению</w:t>
            </w:r>
            <w:r w:rsidRPr="00CB1ED2">
              <w:rPr>
                <w:rFonts w:ascii="Times New Roman" w:hAnsi="Times New Roman" w:cs="Times New Roman"/>
                <w:color w:val="000000"/>
                <w:sz w:val="24"/>
                <w:szCs w:val="24"/>
              </w:rPr>
              <w:t xml:space="preserve"> конкурентных </w:t>
            </w:r>
            <w:r w:rsidRPr="00CB1ED2">
              <w:rPr>
                <w:rFonts w:ascii="Times New Roman" w:hAnsi="Times New Roman" w:cs="Times New Roman"/>
                <w:color w:val="00000A"/>
                <w:sz w:val="24"/>
                <w:szCs w:val="24"/>
              </w:rPr>
              <w:t>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9</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Уполномоченный орган</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22</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Специализированная организация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2</w:t>
            </w:r>
            <w:r w:rsidR="008642D0" w:rsidRPr="00CB1ED2">
              <w:rPr>
                <w:rFonts w:ascii="Times New Roman" w:hAnsi="Times New Roman" w:cs="Times New Roman"/>
                <w:color w:val="000000"/>
                <w:sz w:val="24"/>
                <w:szCs w:val="24"/>
              </w:rPr>
              <w:t>3</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0"/>
                <w:sz w:val="24"/>
                <w:szCs w:val="24"/>
              </w:rPr>
              <w:t>Планирование закупок. Полномочия заказчика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2</w:t>
            </w:r>
            <w:r w:rsidR="008642D0" w:rsidRPr="00CB1ED2">
              <w:rPr>
                <w:rFonts w:ascii="Times New Roman" w:hAnsi="Times New Roman" w:cs="Times New Roman"/>
                <w:color w:val="000000"/>
                <w:sz w:val="24"/>
                <w:szCs w:val="24"/>
              </w:rPr>
              <w:t>4</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 xml:space="preserve">Порядок определения и обоснования начальной (максимальной) цены договора, </w:t>
            </w:r>
            <w:r w:rsidRPr="00CB1ED2">
              <w:rPr>
                <w:rFonts w:ascii="Times New Roman" w:hAnsi="Times New Roman" w:cs="Times New Roman"/>
                <w:color w:val="000000"/>
                <w:sz w:val="24"/>
                <w:szCs w:val="24"/>
              </w:rPr>
              <w:t>цены договора, заключаемого с единственным поставщиком (исполнителем, подрядчиком)</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2</w:t>
            </w:r>
            <w:r w:rsidR="008642D0" w:rsidRPr="00CB1ED2">
              <w:rPr>
                <w:rFonts w:ascii="Times New Roman" w:hAnsi="Times New Roman" w:cs="Times New Roman"/>
                <w:color w:val="000000"/>
                <w:sz w:val="24"/>
                <w:szCs w:val="24"/>
              </w:rPr>
              <w:t>6</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Правила описания предмета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31</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color w:val="00000A"/>
                <w:sz w:val="24"/>
                <w:szCs w:val="24"/>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3</w:t>
            </w:r>
            <w:r w:rsidR="008642D0" w:rsidRPr="00CB1ED2">
              <w:rPr>
                <w:rFonts w:ascii="Times New Roman" w:hAnsi="Times New Roman" w:cs="Times New Roman"/>
                <w:color w:val="000000"/>
                <w:sz w:val="24"/>
                <w:szCs w:val="24"/>
              </w:rPr>
              <w:t>3</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Единые требования, предъявляемые к участникам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3</w:t>
            </w:r>
            <w:r w:rsidR="008642D0" w:rsidRPr="00CB1ED2">
              <w:rPr>
                <w:rFonts w:ascii="Times New Roman" w:hAnsi="Times New Roman" w:cs="Times New Roman"/>
                <w:color w:val="000000"/>
                <w:sz w:val="24"/>
                <w:szCs w:val="24"/>
              </w:rPr>
              <w:t>8</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Способы закупок. Форма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41</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Порядок осуществления конкурентных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CF727E"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4</w:t>
            </w:r>
            <w:r w:rsidR="008642D0" w:rsidRPr="00CB1ED2">
              <w:rPr>
                <w:rFonts w:ascii="Times New Roman" w:hAnsi="Times New Roman" w:cs="Times New Roman"/>
                <w:color w:val="000000"/>
                <w:sz w:val="24"/>
                <w:szCs w:val="24"/>
              </w:rPr>
              <w:t>2</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Аукцион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4</w:t>
            </w:r>
            <w:r w:rsidR="008642D0" w:rsidRPr="00CB1ED2">
              <w:rPr>
                <w:rFonts w:ascii="Times New Roman" w:hAnsi="Times New Roman" w:cs="Times New Roman"/>
                <w:color w:val="000000"/>
                <w:sz w:val="24"/>
                <w:szCs w:val="24"/>
              </w:rPr>
              <w:t>6</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Открытый конкурс</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5</w:t>
            </w:r>
            <w:r w:rsidR="008642D0" w:rsidRPr="00CB1ED2">
              <w:rPr>
                <w:rFonts w:ascii="Times New Roman" w:hAnsi="Times New Roman" w:cs="Times New Roman"/>
                <w:color w:val="000000"/>
                <w:sz w:val="24"/>
                <w:szCs w:val="24"/>
              </w:rPr>
              <w:t>5</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Конкурс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6</w:t>
            </w:r>
            <w:r w:rsidR="008642D0" w:rsidRPr="00CB1ED2">
              <w:rPr>
                <w:rFonts w:ascii="Times New Roman" w:hAnsi="Times New Roman" w:cs="Times New Roman"/>
                <w:color w:val="000000"/>
                <w:sz w:val="24"/>
                <w:szCs w:val="24"/>
              </w:rPr>
              <w:t>3</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Конкурс с ограниченным участием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72</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19.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Запрос котировок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7</w:t>
            </w:r>
            <w:r w:rsidR="008642D0" w:rsidRPr="00CB1ED2">
              <w:rPr>
                <w:rFonts w:ascii="Times New Roman" w:hAnsi="Times New Roman" w:cs="Times New Roman"/>
                <w:color w:val="000000"/>
                <w:sz w:val="24"/>
                <w:szCs w:val="24"/>
              </w:rPr>
              <w:t>4</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Запрос котировок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81</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Запрос предложений</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rPr>
              <w:t>90</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Запрос предложений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9</w:t>
            </w:r>
            <w:r w:rsidR="008642D0" w:rsidRPr="00CB1ED2">
              <w:rPr>
                <w:rFonts w:ascii="Times New Roman" w:hAnsi="Times New Roman" w:cs="Times New Roman"/>
                <w:color w:val="000000"/>
                <w:sz w:val="24"/>
                <w:szCs w:val="24"/>
              </w:rPr>
              <w:t>9</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субъекты малого и среднего предпринимательства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10</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Порядок проведения совместных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2C44DA" w:rsidRPr="00CB1ED2">
              <w:rPr>
                <w:rFonts w:ascii="Times New Roman" w:hAnsi="Times New Roman" w:cs="Times New Roman"/>
                <w:color w:val="000000"/>
                <w:sz w:val="24"/>
                <w:szCs w:val="24"/>
              </w:rPr>
              <w:t>2</w:t>
            </w:r>
            <w:r w:rsidR="008642D0" w:rsidRPr="00CB1ED2">
              <w:rPr>
                <w:rFonts w:ascii="Times New Roman" w:hAnsi="Times New Roman" w:cs="Times New Roman"/>
                <w:color w:val="000000"/>
                <w:sz w:val="24"/>
                <w:szCs w:val="24"/>
              </w:rPr>
              <w:t>5</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Закупка у единственного поставщика (подрядчика, исполнителя)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2C44DA" w:rsidRPr="00CB1ED2">
              <w:rPr>
                <w:rFonts w:ascii="Times New Roman" w:hAnsi="Times New Roman" w:cs="Times New Roman"/>
                <w:color w:val="000000"/>
                <w:sz w:val="24"/>
                <w:szCs w:val="24"/>
              </w:rPr>
              <w:t>2</w:t>
            </w:r>
            <w:r w:rsidR="008642D0" w:rsidRPr="00CB1ED2">
              <w:rPr>
                <w:rFonts w:ascii="Times New Roman" w:hAnsi="Times New Roman" w:cs="Times New Roman"/>
                <w:color w:val="000000"/>
                <w:sz w:val="24"/>
                <w:szCs w:val="24"/>
              </w:rPr>
              <w:t>6</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Оферты</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30</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Антидемпинговые меры при проведении конкурентных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2C44DA" w:rsidRPr="00CB1ED2">
              <w:rPr>
                <w:rFonts w:ascii="Times New Roman" w:hAnsi="Times New Roman" w:cs="Times New Roman"/>
                <w:color w:val="000000"/>
                <w:sz w:val="24"/>
                <w:szCs w:val="24"/>
              </w:rPr>
              <w:t>3</w:t>
            </w:r>
            <w:r w:rsidR="008642D0" w:rsidRPr="00CB1ED2">
              <w:rPr>
                <w:rFonts w:ascii="Times New Roman" w:hAnsi="Times New Roman" w:cs="Times New Roman"/>
                <w:color w:val="000000"/>
                <w:sz w:val="24"/>
                <w:szCs w:val="24"/>
              </w:rPr>
              <w:t>7</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Заключение договора по итогам проведения конкурентной закупки. Ответственность сторон по договору. Особенности</w:t>
            </w:r>
            <w:r w:rsidR="00EF458C" w:rsidRPr="00CB1ED2">
              <w:rPr>
                <w:rFonts w:ascii="Times New Roman" w:hAnsi="Times New Roman" w:cs="Times New Roman"/>
                <w:color w:val="00000A"/>
                <w:sz w:val="24"/>
                <w:szCs w:val="24"/>
              </w:rPr>
              <w:t xml:space="preserve"> </w:t>
            </w:r>
            <w:r w:rsidRPr="00CB1ED2">
              <w:rPr>
                <w:rFonts w:ascii="Times New Roman" w:hAnsi="Times New Roman" w:cs="Times New Roman"/>
                <w:color w:val="00000A"/>
                <w:sz w:val="24"/>
                <w:szCs w:val="24"/>
              </w:rPr>
              <w:t>исполнения договора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2C44DA" w:rsidP="00CB1ED2">
            <w:pPr>
              <w:autoSpaceDE w:val="0"/>
              <w:autoSpaceDN w:val="0"/>
              <w:adjustRightInd w:val="0"/>
              <w:spacing w:after="0" w:line="240" w:lineRule="auto"/>
              <w:rPr>
                <w:rFonts w:ascii="Times New Roman" w:hAnsi="Times New Roman" w:cs="Times New Roman"/>
                <w:color w:val="000000"/>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38</w:t>
            </w: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28.1.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Реестр договоров, заключенных заказчиками по результатам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2C44DA" w:rsidP="00CB1ED2">
            <w:pPr>
              <w:autoSpaceDE w:val="0"/>
              <w:autoSpaceDN w:val="0"/>
              <w:adjustRightInd w:val="0"/>
              <w:spacing w:after="0" w:line="240" w:lineRule="auto"/>
              <w:rPr>
                <w:rFonts w:ascii="Times New Roman" w:hAnsi="Times New Roman" w:cs="Times New Roman"/>
                <w:color w:val="000000"/>
                <w:sz w:val="24"/>
                <w:szCs w:val="24"/>
              </w:rPr>
            </w:pPr>
            <w:r w:rsidRPr="00CB1ED2">
              <w:rPr>
                <w:rFonts w:ascii="Times New Roman" w:hAnsi="Times New Roman" w:cs="Times New Roman"/>
                <w:color w:val="000000"/>
                <w:sz w:val="24"/>
                <w:szCs w:val="24"/>
                <w:lang w:val="en-US"/>
              </w:rPr>
              <w:t>1</w:t>
            </w:r>
            <w:r w:rsidR="008642D0" w:rsidRPr="00CB1ED2">
              <w:rPr>
                <w:rFonts w:ascii="Times New Roman" w:hAnsi="Times New Roman" w:cs="Times New Roman"/>
                <w:color w:val="000000"/>
                <w:sz w:val="24"/>
                <w:szCs w:val="24"/>
              </w:rPr>
              <w:t>46</w:t>
            </w: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29.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rPr>
              <w:t>Контроль процедур закупки Обжалование.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2C44DA" w:rsidRPr="00CB1ED2">
              <w:rPr>
                <w:rFonts w:ascii="Times New Roman" w:hAnsi="Times New Roman" w:cs="Times New Roman"/>
                <w:color w:val="000000"/>
                <w:sz w:val="24"/>
                <w:szCs w:val="24"/>
              </w:rPr>
              <w:t>4</w:t>
            </w:r>
            <w:r w:rsidR="008642D0" w:rsidRPr="00CB1ED2">
              <w:rPr>
                <w:rFonts w:ascii="Times New Roman" w:hAnsi="Times New Roman" w:cs="Times New Roman"/>
                <w:color w:val="000000"/>
                <w:sz w:val="24"/>
                <w:szCs w:val="24"/>
              </w:rPr>
              <w:t>7</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t>30.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color w:val="000000"/>
                <w:sz w:val="24"/>
                <w:szCs w:val="24"/>
              </w:rPr>
            </w:pPr>
            <w:r w:rsidRPr="00CB1ED2">
              <w:rPr>
                <w:rFonts w:ascii="Times New Roman" w:hAnsi="Times New Roman" w:cs="Times New Roman"/>
                <w:color w:val="00000A"/>
                <w:sz w:val="24"/>
                <w:szCs w:val="24"/>
              </w:rPr>
              <w:t>Приложение № 1. П</w:t>
            </w:r>
            <w:r w:rsidRPr="00CB1ED2">
              <w:rPr>
                <w:rFonts w:ascii="Times New Roman" w:hAnsi="Times New Roman" w:cs="Times New Roman"/>
                <w:color w:val="000000"/>
                <w:sz w:val="24"/>
                <w:szCs w:val="24"/>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091FC6" w:rsidRPr="00CB1ED2" w:rsidRDefault="00091FC6" w:rsidP="00CB1ED2">
            <w:pPr>
              <w:tabs>
                <w:tab w:val="right" w:leader="dot" w:pos="10336"/>
              </w:tabs>
              <w:autoSpaceDE w:val="0"/>
              <w:autoSpaceDN w:val="0"/>
              <w:adjustRightInd w:val="0"/>
              <w:spacing w:after="0" w:line="240" w:lineRule="auto"/>
              <w:rPr>
                <w:rFonts w:ascii="Times New Roman" w:hAnsi="Times New Roman" w:cs="Times New Roman"/>
                <w:color w:val="000000"/>
                <w:sz w:val="24"/>
                <w:szCs w:val="24"/>
              </w:rPr>
            </w:pPr>
          </w:p>
          <w:p w:rsidR="00091FC6" w:rsidRPr="00CB1ED2" w:rsidRDefault="00091FC6"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lastRenderedPageBreak/>
              <w:t>1</w:t>
            </w:r>
            <w:r w:rsidR="002C44DA" w:rsidRPr="00CB1ED2">
              <w:rPr>
                <w:rFonts w:ascii="Times New Roman" w:hAnsi="Times New Roman" w:cs="Times New Roman"/>
                <w:color w:val="000000"/>
                <w:sz w:val="24"/>
                <w:szCs w:val="24"/>
              </w:rPr>
              <w:t>4</w:t>
            </w:r>
            <w:r w:rsidR="008642D0" w:rsidRPr="00CB1ED2">
              <w:rPr>
                <w:rFonts w:ascii="Times New Roman" w:hAnsi="Times New Roman" w:cs="Times New Roman"/>
                <w:color w:val="000000"/>
                <w:sz w:val="24"/>
                <w:szCs w:val="24"/>
              </w:rPr>
              <w:t>8</w:t>
            </w:r>
          </w:p>
        </w:tc>
      </w:tr>
      <w:tr w:rsidR="00BB10F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lang w:val="en-US"/>
              </w:rPr>
            </w:pPr>
            <w:r w:rsidRPr="00CB1ED2">
              <w:rPr>
                <w:rFonts w:ascii="Times New Roman" w:hAnsi="Times New Roman" w:cs="Times New Roman"/>
                <w:color w:val="00000A"/>
                <w:sz w:val="24"/>
                <w:szCs w:val="24"/>
                <w:lang w:val="en-US"/>
              </w:rPr>
              <w:lastRenderedPageBreak/>
              <w:t>31.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A"/>
                <w:sz w:val="24"/>
                <w:szCs w:val="24"/>
              </w:rPr>
              <w:t xml:space="preserve">Приложение № 2. </w:t>
            </w:r>
            <w:r w:rsidRPr="00CB1ED2">
              <w:rPr>
                <w:rFonts w:ascii="Times New Roman" w:hAnsi="Times New Roman" w:cs="Times New Roman"/>
                <w:color w:val="000000"/>
                <w:sz w:val="24"/>
                <w:szCs w:val="24"/>
              </w:rPr>
              <w:t>Порядок оценки заявок на участие в открытом конкурсе,</w:t>
            </w:r>
            <w:r w:rsidRPr="00CB1ED2">
              <w:rPr>
                <w:rFonts w:ascii="Times New Roman" w:hAnsi="Times New Roman" w:cs="Times New Roman"/>
                <w:strike/>
                <w:color w:val="C9211E"/>
                <w:sz w:val="24"/>
                <w:szCs w:val="24"/>
              </w:rPr>
              <w:t xml:space="preserve"> </w:t>
            </w:r>
            <w:r w:rsidRPr="00CB1ED2">
              <w:rPr>
                <w:rFonts w:ascii="Times New Roman" w:hAnsi="Times New Roman" w:cs="Times New Roman"/>
                <w:color w:val="000000"/>
                <w:sz w:val="24"/>
                <w:szCs w:val="24"/>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color w:val="000000"/>
                <w:sz w:val="24"/>
                <w:szCs w:val="24"/>
                <w:lang w:val="en-US"/>
              </w:rPr>
              <w:t>1</w:t>
            </w:r>
            <w:r w:rsidR="002C44DA" w:rsidRPr="00CB1ED2">
              <w:rPr>
                <w:rFonts w:ascii="Times New Roman" w:hAnsi="Times New Roman" w:cs="Times New Roman"/>
                <w:color w:val="000000"/>
                <w:sz w:val="24"/>
                <w:szCs w:val="24"/>
              </w:rPr>
              <w:t>5</w:t>
            </w:r>
            <w:r w:rsidR="008642D0" w:rsidRPr="00CB1ED2">
              <w:rPr>
                <w:rFonts w:ascii="Times New Roman" w:hAnsi="Times New Roman" w:cs="Times New Roman"/>
                <w:color w:val="000000"/>
                <w:sz w:val="24"/>
                <w:szCs w:val="24"/>
              </w:rPr>
              <w:t>5</w:t>
            </w:r>
          </w:p>
        </w:tc>
      </w:tr>
      <w:tr w:rsidR="002C44DA"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CB1ED2" w:rsidRDefault="002C44DA" w:rsidP="00CB1ED2">
            <w:pPr>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32.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CB1ED2" w:rsidRDefault="002C44DA" w:rsidP="00CB1ED2">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 xml:space="preserve">Приложение № 2.1 </w:t>
            </w:r>
            <w:r w:rsidRPr="00CB1ED2">
              <w:rPr>
                <w:rFonts w:ascii="Times New Roman" w:hAnsi="Times New Roman" w:cs="Times New Roman"/>
                <w:bCs/>
                <w:sz w:val="24"/>
                <w:szCs w:val="24"/>
              </w:rPr>
              <w:t>Перечень товаров, работ, услуг при закупке которых возможны иные сроки оплаты</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CB1ED2" w:rsidRDefault="002C44DA"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sz w:val="24"/>
                <w:szCs w:val="24"/>
              </w:rPr>
              <w:t>15</w:t>
            </w:r>
            <w:r w:rsidR="008642D0" w:rsidRPr="00CB1ED2">
              <w:rPr>
                <w:rFonts w:ascii="Times New Roman" w:hAnsi="Times New Roman" w:cs="Times New Roman"/>
                <w:sz w:val="24"/>
                <w:szCs w:val="24"/>
              </w:rPr>
              <w:t>9</w:t>
            </w:r>
          </w:p>
        </w:tc>
      </w:tr>
      <w:tr w:rsidR="00670D05"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CB1ED2" w:rsidRDefault="00670D05" w:rsidP="00CB1ED2">
            <w:pPr>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33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CB1ED2" w:rsidRDefault="00670D05" w:rsidP="00CB1ED2">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 xml:space="preserve">Приложение № 3. Порядок проведения закупок в «электронном магазине» с участием </w:t>
            </w:r>
            <w:proofErr w:type="spellStart"/>
            <w:r w:rsidRPr="00CB1ED2">
              <w:rPr>
                <w:rFonts w:ascii="Times New Roman" w:hAnsi="Times New Roman" w:cs="Times New Roman"/>
                <w:color w:val="00000A"/>
                <w:sz w:val="24"/>
                <w:szCs w:val="24"/>
              </w:rPr>
              <w:t>субьектов</w:t>
            </w:r>
            <w:proofErr w:type="spellEnd"/>
            <w:r w:rsidRPr="00CB1ED2">
              <w:rPr>
                <w:rFonts w:ascii="Times New Roman" w:hAnsi="Times New Roman" w:cs="Times New Roman"/>
                <w:color w:val="00000A"/>
                <w:sz w:val="24"/>
                <w:szCs w:val="24"/>
              </w:rPr>
              <w:t xml:space="preserve"> малого и среднего предпринимательства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sz w:val="24"/>
                <w:szCs w:val="24"/>
              </w:rPr>
              <w:t>160</w:t>
            </w:r>
          </w:p>
        </w:tc>
      </w:tr>
      <w:tr w:rsidR="00C61D01"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C61D01" w:rsidP="00CB1ED2">
            <w:pPr>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34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C61D01" w:rsidP="00CB1ED2">
            <w:pPr>
              <w:widowControl w:val="0"/>
              <w:spacing w:after="0" w:line="240" w:lineRule="auto"/>
              <w:jc w:val="both"/>
              <w:rPr>
                <w:rFonts w:ascii="Times New Roman" w:eastAsia="Times New Roman" w:hAnsi="Times New Roman" w:cs="Times New Roman"/>
                <w:bCs/>
                <w:color w:val="000000"/>
                <w:sz w:val="24"/>
                <w:szCs w:val="24"/>
              </w:rPr>
            </w:pPr>
            <w:r w:rsidRPr="00CB1ED2">
              <w:rPr>
                <w:rFonts w:ascii="Times New Roman" w:hAnsi="Times New Roman" w:cs="Times New Roman"/>
                <w:color w:val="00000A"/>
                <w:sz w:val="24"/>
                <w:szCs w:val="24"/>
              </w:rPr>
              <w:t>Приложение№4.</w:t>
            </w:r>
            <w:r w:rsidRPr="00CB1ED2">
              <w:rPr>
                <w:rFonts w:ascii="Times New Roman" w:eastAsia="Times New Roman" w:hAnsi="Times New Roman" w:cs="Times New Roman"/>
                <w:b/>
                <w:bCs/>
                <w:color w:val="000000"/>
                <w:sz w:val="24"/>
                <w:szCs w:val="24"/>
              </w:rPr>
              <w:t xml:space="preserve"> </w:t>
            </w:r>
            <w:r w:rsidRPr="00CB1ED2">
              <w:rPr>
                <w:rFonts w:ascii="Times New Roman" w:eastAsia="Times New Roman" w:hAnsi="Times New Roman" w:cs="Times New Roman"/>
                <w:bCs/>
                <w:color w:val="000000"/>
                <w:sz w:val="24"/>
                <w:szCs w:val="24"/>
              </w:rPr>
              <w:t>Проведение ценового запроса в электронном виде</w:t>
            </w:r>
          </w:p>
          <w:p w:rsidR="00C61D01" w:rsidRPr="00CB1ED2" w:rsidRDefault="00C61D01" w:rsidP="00CB1ED2">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C61D01"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sz w:val="24"/>
                <w:szCs w:val="24"/>
              </w:rPr>
              <w:t>16</w:t>
            </w:r>
            <w:r w:rsidR="008642D0" w:rsidRPr="00CB1ED2">
              <w:rPr>
                <w:rFonts w:ascii="Times New Roman" w:hAnsi="Times New Roman" w:cs="Times New Roman"/>
                <w:sz w:val="24"/>
                <w:szCs w:val="24"/>
              </w:rPr>
              <w:t>5</w:t>
            </w:r>
          </w:p>
        </w:tc>
      </w:tr>
      <w:tr w:rsidR="00C61D01" w:rsidRPr="00CB1ED2">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C61D01" w:rsidP="00CB1ED2">
            <w:pPr>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35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C61D01" w:rsidP="00CB1ED2">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sidRPr="00CB1ED2">
              <w:rPr>
                <w:rFonts w:ascii="Times New Roman" w:hAnsi="Times New Roman" w:cs="Times New Roman"/>
                <w:color w:val="00000A"/>
                <w:sz w:val="24"/>
                <w:szCs w:val="24"/>
              </w:rPr>
              <w:t>Приложение №5.Постквалификация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B1ED2" w:rsidRDefault="008642D0" w:rsidP="00CB1ED2">
            <w:pPr>
              <w:autoSpaceDE w:val="0"/>
              <w:autoSpaceDN w:val="0"/>
              <w:adjustRightInd w:val="0"/>
              <w:spacing w:after="0" w:line="240" w:lineRule="auto"/>
              <w:rPr>
                <w:rFonts w:ascii="Times New Roman" w:hAnsi="Times New Roman" w:cs="Times New Roman"/>
                <w:sz w:val="24"/>
                <w:szCs w:val="24"/>
              </w:rPr>
            </w:pPr>
            <w:r w:rsidRPr="00CB1ED2">
              <w:rPr>
                <w:rFonts w:ascii="Times New Roman" w:hAnsi="Times New Roman" w:cs="Times New Roman"/>
                <w:sz w:val="24"/>
                <w:szCs w:val="24"/>
              </w:rPr>
              <w:t>170</w:t>
            </w:r>
          </w:p>
        </w:tc>
      </w:tr>
    </w:tbl>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670D05" w:rsidRPr="00CB1ED2" w:rsidRDefault="00670D05" w:rsidP="00CB1ED2">
      <w:pPr>
        <w:tabs>
          <w:tab w:val="right" w:leader="dot" w:pos="10336"/>
        </w:tabs>
        <w:autoSpaceDE w:val="0"/>
        <w:autoSpaceDN w:val="0"/>
        <w:adjustRightInd w:val="0"/>
        <w:spacing w:after="0" w:line="240" w:lineRule="auto"/>
        <w:rPr>
          <w:rFonts w:ascii="Arial" w:hAnsi="Arial"/>
          <w:sz w:val="26"/>
          <w:szCs w:val="26"/>
          <w:shd w:val="clear" w:color="auto" w:fill="FFFF00"/>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CB1ED2" w:rsidRDefault="00845350"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CB1ED2" w:rsidRDefault="00CB7D0F"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CB1ED2" w:rsidRDefault="00CB7D0F"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CB1ED2" w:rsidRDefault="00CB7D0F"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CB1ED2" w:rsidRDefault="00CB7D0F"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CB1ED2" w:rsidRDefault="00CB7D0F"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tabs>
          <w:tab w:val="right" w:leader="dot" w:pos="10336"/>
        </w:tabs>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jc w:val="center"/>
        <w:rPr>
          <w:rFonts w:ascii="Times New Roman" w:hAnsi="Times New Roman" w:cs="Times New Roman"/>
          <w:b/>
          <w:bCs/>
          <w:color w:val="00000A"/>
          <w:sz w:val="24"/>
          <w:szCs w:val="24"/>
        </w:rPr>
      </w:pPr>
      <w:r w:rsidRPr="00CB1ED2">
        <w:rPr>
          <w:rFonts w:ascii="Times New Roman" w:hAnsi="Times New Roman" w:cs="Times New Roman"/>
          <w:b/>
          <w:bCs/>
          <w:color w:val="00000A"/>
          <w:sz w:val="24"/>
          <w:szCs w:val="24"/>
        </w:rPr>
        <w:t xml:space="preserve">1. </w:t>
      </w:r>
      <w:r w:rsidRPr="00CB1ED2">
        <w:rPr>
          <w:rFonts w:ascii="Times New Roman" w:hAnsi="Times New Roman" w:cs="Times New Roman"/>
          <w:b/>
          <w:bCs/>
          <w:color w:val="000000"/>
          <w:sz w:val="24"/>
          <w:szCs w:val="24"/>
        </w:rPr>
        <w:t>ТЕРМИНЫ И ОПРЕДЕЛЕНИЯ</w:t>
      </w:r>
      <w:r w:rsidRPr="00CB1ED2">
        <w:rPr>
          <w:rFonts w:ascii="Times New Roman" w:hAnsi="Times New Roman" w:cs="Times New Roman"/>
          <w:b/>
          <w:bCs/>
          <w:color w:val="00000A"/>
          <w:sz w:val="24"/>
          <w:szCs w:val="24"/>
        </w:rPr>
        <w:t>.</w:t>
      </w:r>
    </w:p>
    <w:p w:rsidR="00BB10F5" w:rsidRPr="00CB1ED2" w:rsidRDefault="00BB10F5" w:rsidP="00CB1ED2">
      <w:pPr>
        <w:autoSpaceDE w:val="0"/>
        <w:autoSpaceDN w:val="0"/>
        <w:adjustRightInd w:val="0"/>
        <w:spacing w:after="0" w:line="240" w:lineRule="auto"/>
        <w:jc w:val="center"/>
        <w:rPr>
          <w:rFonts w:ascii="Times New Roman" w:hAnsi="Times New Roman" w:cs="Times New Roman"/>
          <w:b/>
          <w:bCs/>
          <w:color w:val="000000"/>
          <w:sz w:val="24"/>
          <w:szCs w:val="24"/>
        </w:rPr>
      </w:pPr>
      <w:r w:rsidRPr="00CB1ED2">
        <w:rPr>
          <w:rFonts w:ascii="Times New Roman" w:hAnsi="Times New Roman" w:cs="Times New Roman"/>
          <w:b/>
          <w:bCs/>
          <w:color w:val="000000"/>
          <w:sz w:val="24"/>
          <w:szCs w:val="24"/>
        </w:rPr>
        <w:t>1.1. ТЕРМИНЫ И ОПРЕДЕЛЕНИЯ.</w:t>
      </w:r>
    </w:p>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A"/>
          <w:sz w:val="24"/>
          <w:szCs w:val="24"/>
        </w:rPr>
      </w:pPr>
      <w:r w:rsidRPr="00CB1ED2">
        <w:rPr>
          <w:rFonts w:ascii="Times New Roman" w:hAnsi="Times New Roman" w:cs="Times New Roman"/>
          <w:color w:val="00000A"/>
          <w:sz w:val="24"/>
          <w:szCs w:val="24"/>
        </w:rPr>
        <w:t>В настоящем Положении применены следующие термины:</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jc w:val="both"/>
        <w:rPr>
          <w:rFonts w:ascii="Times New Roman" w:hAnsi="Times New Roman" w:cs="Times New Roman"/>
          <w:color w:val="00000A"/>
          <w:sz w:val="24"/>
          <w:szCs w:val="24"/>
        </w:rPr>
      </w:pPr>
      <w:r w:rsidRPr="00CB1ED2">
        <w:rPr>
          <w:rFonts w:ascii="Times New Roman" w:hAnsi="Times New Roman" w:cs="Times New Roman"/>
          <w:b/>
          <w:bCs/>
          <w:color w:val="00000A"/>
          <w:sz w:val="24"/>
          <w:szCs w:val="24"/>
        </w:rPr>
        <w:tab/>
        <w:t xml:space="preserve">Заказчик </w:t>
      </w:r>
      <w:r w:rsidRPr="00CB1ED2">
        <w:rPr>
          <w:rFonts w:ascii="Times New Roman" w:hAnsi="Times New Roman" w:cs="Times New Roman"/>
          <w:color w:val="00000A"/>
          <w:sz w:val="24"/>
          <w:szCs w:val="24"/>
        </w:rPr>
        <w:t xml:space="preserve">– </w:t>
      </w:r>
      <w:r w:rsidRPr="00CB1ED2">
        <w:rPr>
          <w:rFonts w:ascii="Times New Roman" w:hAnsi="Times New Roman" w:cs="Times New Roman"/>
          <w:color w:val="00000A"/>
          <w:sz w:val="24"/>
          <w:szCs w:val="24"/>
          <w:u w:val="single"/>
        </w:rPr>
        <w:t>МАОУ ОСОШ № 1</w:t>
      </w:r>
      <w:r w:rsidRPr="00CB1ED2">
        <w:rPr>
          <w:rFonts w:ascii="Times New Roman" w:hAnsi="Times New Roman" w:cs="Times New Roman"/>
          <w:color w:val="00000A"/>
          <w:sz w:val="24"/>
          <w:szCs w:val="24"/>
        </w:rPr>
        <w:t>_____________ (далее — заказчик),</w:t>
      </w:r>
      <w:r w:rsidR="00EF458C" w:rsidRPr="00CB1ED2">
        <w:rPr>
          <w:rFonts w:ascii="Times New Roman" w:hAnsi="Times New Roman" w:cs="Times New Roman"/>
          <w:color w:val="00000A"/>
          <w:sz w:val="24"/>
          <w:szCs w:val="24"/>
        </w:rPr>
        <w:t xml:space="preserve"> </w:t>
      </w:r>
    </w:p>
    <w:p w:rsidR="00BB10F5" w:rsidRPr="00CB1ED2" w:rsidRDefault="00EF458C" w:rsidP="00CB1ED2">
      <w:pPr>
        <w:autoSpaceDE w:val="0"/>
        <w:autoSpaceDN w:val="0"/>
        <w:adjustRightInd w:val="0"/>
        <w:spacing w:after="0" w:line="240" w:lineRule="auto"/>
        <w:jc w:val="both"/>
        <w:rPr>
          <w:rFonts w:ascii="Times New Roman" w:hAnsi="Times New Roman" w:cs="Times New Roman"/>
          <w:color w:val="00000A"/>
          <w:sz w:val="24"/>
          <w:szCs w:val="24"/>
        </w:rPr>
      </w:pPr>
      <w:r w:rsidRPr="00CB1ED2">
        <w:rPr>
          <w:rFonts w:ascii="Times New Roman" w:hAnsi="Times New Roman" w:cs="Times New Roman"/>
          <w:color w:val="00000A"/>
          <w:sz w:val="24"/>
          <w:szCs w:val="24"/>
        </w:rPr>
        <w:t xml:space="preserve"> </w:t>
      </w:r>
      <w:r w:rsidR="00BB10F5" w:rsidRPr="00CB1ED2">
        <w:rPr>
          <w:rFonts w:ascii="Times New Roman" w:hAnsi="Times New Roman" w:cs="Times New Roman"/>
          <w:color w:val="00000A"/>
          <w:sz w:val="24"/>
          <w:szCs w:val="24"/>
        </w:rPr>
        <w:t>(наименование заказчика)</w:t>
      </w:r>
    </w:p>
    <w:p w:rsidR="00BB10F5" w:rsidRPr="00CB1ED2" w:rsidRDefault="00BB10F5" w:rsidP="00CB1ED2">
      <w:pPr>
        <w:autoSpaceDE w:val="0"/>
        <w:autoSpaceDN w:val="0"/>
        <w:adjustRightInd w:val="0"/>
        <w:spacing w:after="0" w:line="240" w:lineRule="auto"/>
        <w:jc w:val="both"/>
        <w:rPr>
          <w:rFonts w:ascii="Times New Roman" w:hAnsi="Times New Roman" w:cs="Times New Roman"/>
          <w:color w:val="00000A"/>
          <w:sz w:val="24"/>
          <w:szCs w:val="24"/>
        </w:rPr>
      </w:pPr>
      <w:r w:rsidRPr="00CB1ED2">
        <w:rPr>
          <w:rFonts w:ascii="Times New Roman" w:hAnsi="Times New Roman" w:cs="Times New Roman"/>
          <w:color w:val="00000A"/>
          <w:sz w:val="24"/>
          <w:szCs w:val="24"/>
        </w:rPr>
        <w:t>автономное учреждение, бюджетное учреждение в интересах и за счет средств которого осуществляются закупки.</w:t>
      </w:r>
    </w:p>
    <w:p w:rsidR="00BB10F5" w:rsidRPr="00CB1ED2" w:rsidRDefault="00BB10F5" w:rsidP="00CB1ED2">
      <w:pPr>
        <w:autoSpaceDE w:val="0"/>
        <w:autoSpaceDN w:val="0"/>
        <w:adjustRightInd w:val="0"/>
        <w:spacing w:after="0" w:line="240" w:lineRule="auto"/>
        <w:ind w:firstLine="737"/>
        <w:jc w:val="center"/>
        <w:rPr>
          <w:rFonts w:ascii="Times New Roman" w:hAnsi="Times New Roman" w:cs="Times New Roman"/>
          <w:sz w:val="24"/>
          <w:szCs w:val="24"/>
        </w:rPr>
      </w:pPr>
    </w:p>
    <w:p w:rsidR="00BB10F5" w:rsidRPr="00CB1ED2" w:rsidRDefault="00BB10F5" w:rsidP="00CB1ED2">
      <w:pPr>
        <w:tabs>
          <w:tab w:val="left" w:pos="540"/>
        </w:tabs>
        <w:autoSpaceDE w:val="0"/>
        <w:autoSpaceDN w:val="0"/>
        <w:adjustRightInd w:val="0"/>
        <w:spacing w:after="0" w:line="240" w:lineRule="auto"/>
        <w:ind w:firstLine="737"/>
        <w:jc w:val="both"/>
        <w:rPr>
          <w:rFonts w:ascii="Times New Roman" w:hAnsi="Times New Roman" w:cs="Times New Roman"/>
          <w:color w:val="00000A"/>
          <w:sz w:val="24"/>
          <w:szCs w:val="24"/>
        </w:rPr>
      </w:pPr>
      <w:r w:rsidRPr="00CB1ED2">
        <w:rPr>
          <w:rFonts w:ascii="Times New Roman" w:hAnsi="Times New Roman" w:cs="Times New Roman"/>
          <w:b/>
          <w:bCs/>
          <w:color w:val="00000A"/>
          <w:sz w:val="24"/>
          <w:szCs w:val="24"/>
        </w:rPr>
        <w:t>Уполномоченный заказчик (координатор закупки)</w:t>
      </w:r>
      <w:r w:rsidRPr="00CB1ED2">
        <w:rPr>
          <w:rFonts w:ascii="Times New Roman" w:hAnsi="Times New Roman" w:cs="Times New Roman"/>
          <w:color w:val="00000A"/>
          <w:sz w:val="24"/>
          <w:szCs w:val="24"/>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w:t>
      </w:r>
      <w:r w:rsidR="00EF458C" w:rsidRPr="00CB1ED2">
        <w:rPr>
          <w:rFonts w:ascii="Times New Roman" w:hAnsi="Times New Roman" w:cs="Times New Roman"/>
          <w:color w:val="00000A"/>
          <w:sz w:val="24"/>
          <w:szCs w:val="24"/>
        </w:rPr>
        <w:t xml:space="preserve"> </w:t>
      </w:r>
      <w:r w:rsidRPr="00CB1ED2">
        <w:rPr>
          <w:rFonts w:ascii="Times New Roman" w:hAnsi="Times New Roman" w:cs="Times New Roman"/>
          <w:color w:val="00000A"/>
          <w:sz w:val="24"/>
          <w:szCs w:val="24"/>
        </w:rPr>
        <w:t>совместных закупках Уполномоченному органу, специализированной организации.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A"/>
          <w:sz w:val="24"/>
          <w:szCs w:val="24"/>
        </w:rPr>
      </w:pPr>
      <w:r w:rsidRPr="00CB1ED2">
        <w:rPr>
          <w:rFonts w:ascii="Times New Roman" w:hAnsi="Times New Roman" w:cs="Times New Roman"/>
          <w:b/>
          <w:bCs/>
          <w:color w:val="00000A"/>
          <w:sz w:val="24"/>
          <w:szCs w:val="24"/>
        </w:rPr>
        <w:t xml:space="preserve">Специализированная организация </w:t>
      </w:r>
      <w:r w:rsidRPr="00CB1ED2">
        <w:rPr>
          <w:rFonts w:ascii="Times New Roman" w:hAnsi="Times New Roman" w:cs="Times New Roman"/>
          <w:color w:val="00000A"/>
          <w:sz w:val="24"/>
          <w:szCs w:val="24"/>
        </w:rPr>
        <w:t>- юридическое лицо, привлекаемое заказчиком в соответствии с разделом 7 настоящего Положения.</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A"/>
          <w:sz w:val="24"/>
          <w:szCs w:val="24"/>
        </w:rPr>
        <w:t xml:space="preserve">Уполномоченный орган (организатор процедуры закупки) </w:t>
      </w:r>
      <w:r w:rsidRPr="00CB1ED2">
        <w:rPr>
          <w:rFonts w:ascii="Times New Roman" w:hAnsi="Times New Roman" w:cs="Times New Roman"/>
          <w:color w:val="00000A"/>
          <w:sz w:val="24"/>
          <w:szCs w:val="24"/>
        </w:rPr>
        <w:t xml:space="preserve">– </w:t>
      </w:r>
      <w:r w:rsidRPr="00CB1ED2">
        <w:rPr>
          <w:rFonts w:ascii="Times New Roman" w:hAnsi="Times New Roman" w:cs="Times New Roman"/>
          <w:color w:val="000000"/>
          <w:sz w:val="24"/>
          <w:szCs w:val="24"/>
        </w:rP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p>
    <w:p w:rsidR="00A1309A"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r w:rsidRPr="00CB1ED2">
        <w:rPr>
          <w:rFonts w:ascii="Times New Roman" w:hAnsi="Times New Roman" w:cs="Times New Roman"/>
          <w:b/>
          <w:bCs/>
          <w:color w:val="000000"/>
          <w:sz w:val="24"/>
          <w:szCs w:val="24"/>
        </w:rPr>
        <w:t xml:space="preserve">Участник закупки </w:t>
      </w:r>
      <w:r w:rsidR="00A1309A" w:rsidRPr="00CB1ED2">
        <w:rPr>
          <w:rFonts w:ascii="Times New Roman" w:hAnsi="Times New Roman" w:cs="Times New Roman"/>
          <w:b/>
          <w:bCs/>
          <w:color w:val="000000"/>
          <w:sz w:val="24"/>
          <w:szCs w:val="24"/>
        </w:rPr>
        <w:t xml:space="preserve">- </w:t>
      </w:r>
      <w:r w:rsidR="00A1309A" w:rsidRPr="00CB1ED2">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hyperlink r:id="rId10" w:anchor="l0" w:history="1">
        <w:r w:rsidR="00A1309A" w:rsidRPr="00CB1ED2">
          <w:rPr>
            <w:rFonts w:ascii="Times New Roman" w:hAnsi="Times New Roman" w:cs="Times New Roman"/>
            <w:sz w:val="24"/>
            <w:szCs w:val="24"/>
            <w:u w:val="single"/>
          </w:rPr>
          <w:t>от 14 июля 2022 года N 255-ФЗ</w:t>
        </w:r>
      </w:hyperlink>
      <w:r w:rsidR="00A1309A" w:rsidRPr="00CB1ED2">
        <w:rPr>
          <w:rFonts w:ascii="Times New Roman" w:hAnsi="Times New Roman" w:cs="Times New Roman"/>
          <w:sz w:val="24"/>
          <w:szCs w:val="24"/>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hyperlink r:id="rId11" w:anchor="l0" w:history="1">
        <w:r w:rsidR="00A1309A" w:rsidRPr="00CB1ED2">
          <w:rPr>
            <w:rFonts w:ascii="Times New Roman" w:hAnsi="Times New Roman" w:cs="Times New Roman"/>
            <w:sz w:val="24"/>
            <w:szCs w:val="24"/>
            <w:u w:val="single"/>
          </w:rPr>
          <w:t>от 14 июля 2022 года N 255-ФЗ</w:t>
        </w:r>
      </w:hyperlink>
      <w:r w:rsidR="00A1309A" w:rsidRPr="00CB1ED2">
        <w:rPr>
          <w:rFonts w:ascii="Times New Roman" w:hAnsi="Times New Roman" w:cs="Times New Roman"/>
          <w:sz w:val="24"/>
          <w:szCs w:val="24"/>
        </w:rPr>
        <w:t xml:space="preserve"> "О контроле за деятельностью лиц, находящ</w:t>
      </w:r>
      <w:r w:rsidR="0082586A" w:rsidRPr="00CB1ED2">
        <w:rPr>
          <w:rFonts w:ascii="Times New Roman" w:hAnsi="Times New Roman" w:cs="Times New Roman"/>
          <w:sz w:val="24"/>
          <w:szCs w:val="24"/>
        </w:rPr>
        <w:t xml:space="preserve">ихся под иностранным влиянием". </w:t>
      </w:r>
      <w:r w:rsidR="00A1309A" w:rsidRPr="00CB1ED2">
        <w:rPr>
          <w:rFonts w:ascii="Times New Roman" w:hAnsi="Times New Roman" w:cs="Times New Roman"/>
          <w:sz w:val="24"/>
          <w:szCs w:val="24"/>
        </w:rPr>
        <w:t xml:space="preserve">(в ред. Федерального закона </w:t>
      </w:r>
      <w:hyperlink r:id="rId12" w:anchor="l264" w:history="1">
        <w:r w:rsidR="00A1309A" w:rsidRPr="00CB1ED2">
          <w:rPr>
            <w:rFonts w:ascii="Times New Roman" w:hAnsi="Times New Roman" w:cs="Times New Roman"/>
            <w:sz w:val="24"/>
            <w:szCs w:val="24"/>
            <w:u w:val="single"/>
          </w:rPr>
          <w:t>от 05.12.2022 N 498-ФЗ</w:t>
        </w:r>
      </w:hyperlink>
      <w:r w:rsidR="00A1309A" w:rsidRPr="00CB1ED2">
        <w:rPr>
          <w:rFonts w:ascii="Times New Roman" w:hAnsi="Times New Roman" w:cs="Times New Roman"/>
          <w:sz w:val="24"/>
          <w:szCs w:val="24"/>
        </w:rPr>
        <w:t xml:space="preserve">). </w:t>
      </w:r>
    </w:p>
    <w:p w:rsidR="00BD6762" w:rsidRPr="00CB1ED2" w:rsidRDefault="00BD6762" w:rsidP="00CB1ED2">
      <w:pPr>
        <w:autoSpaceDE w:val="0"/>
        <w:autoSpaceDN w:val="0"/>
        <w:adjustRightInd w:val="0"/>
        <w:spacing w:after="0" w:line="240" w:lineRule="auto"/>
        <w:ind w:firstLine="737"/>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color w:val="000000"/>
          <w:sz w:val="24"/>
          <w:szCs w:val="24"/>
        </w:rPr>
        <w:t xml:space="preserve">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w:t>
      </w:r>
      <w:r w:rsidRPr="00CB1ED2">
        <w:rPr>
          <w:rFonts w:ascii="Times New Roman" w:hAnsi="Times New Roman" w:cs="Times New Roman"/>
          <w:color w:val="000000"/>
          <w:sz w:val="24"/>
          <w:szCs w:val="24"/>
        </w:rPr>
        <w:lastRenderedPageBreak/>
        <w:t>закупки» может конкретизироваться: «участник конкурса», «участник аукциона», «участник запроса котировок», «участник запроса предложений».</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Комиссия по осуществлению конкурентных закупок (равно как закупочная комиссия, комиссия по закупкам) </w:t>
      </w:r>
      <w:r w:rsidRPr="00CB1ED2">
        <w:rPr>
          <w:rFonts w:ascii="Times New Roman" w:hAnsi="Times New Roman" w:cs="Times New Roman"/>
          <w:color w:val="000000"/>
          <w:sz w:val="24"/>
          <w:szCs w:val="24"/>
        </w:rPr>
        <w:t xml:space="preserve">- коллегиальный орган, </w:t>
      </w:r>
      <w:r w:rsidRPr="00CB1ED2">
        <w:rPr>
          <w:rFonts w:ascii="Times New Roman" w:hAnsi="Times New Roman" w:cs="Times New Roman"/>
          <w:color w:val="000000"/>
          <w:spacing w:val="-10"/>
          <w:sz w:val="24"/>
          <w:szCs w:val="24"/>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sidRPr="00CB1ED2">
        <w:rPr>
          <w:rFonts w:ascii="Times New Roman" w:hAnsi="Times New Roman" w:cs="Times New Roman"/>
          <w:color w:val="000000"/>
          <w:sz w:val="24"/>
          <w:szCs w:val="24"/>
        </w:rPr>
        <w:t>с настоящим Положением, с целью последующего заключения договора заказчиком по итогам проведения закупочной процедуры.</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pacing w:val="-10"/>
          <w:sz w:val="24"/>
          <w:szCs w:val="24"/>
        </w:rPr>
      </w:pPr>
      <w:r w:rsidRPr="00CB1ED2">
        <w:rPr>
          <w:rFonts w:ascii="Times New Roman" w:hAnsi="Times New Roman" w:cs="Times New Roman"/>
          <w:color w:val="000000"/>
          <w:spacing w:val="-10"/>
          <w:sz w:val="24"/>
          <w:szCs w:val="24"/>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День</w:t>
      </w:r>
      <w:r w:rsidRPr="00CB1ED2">
        <w:rPr>
          <w:rFonts w:ascii="Times New Roman" w:hAnsi="Times New Roman" w:cs="Times New Roman"/>
          <w:color w:val="000000"/>
          <w:sz w:val="24"/>
          <w:szCs w:val="24"/>
        </w:rPr>
        <w:t xml:space="preserve"> – календарный день, за исключением случаев, когда в настоящем Положении срок устанавливается в рабочих днях.</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A"/>
          <w:sz w:val="24"/>
          <w:szCs w:val="24"/>
        </w:rPr>
      </w:pPr>
      <w:r w:rsidRPr="00CB1ED2">
        <w:rPr>
          <w:rFonts w:ascii="Times New Roman" w:hAnsi="Times New Roman" w:cs="Times New Roman"/>
          <w:b/>
          <w:bCs/>
          <w:color w:val="000000"/>
          <w:sz w:val="24"/>
          <w:szCs w:val="24"/>
        </w:rPr>
        <w:t>Извещение об осуществлении конкурентной закупки (равно извещение о закупке)</w:t>
      </w:r>
      <w:r w:rsidRPr="00CB1ED2">
        <w:rPr>
          <w:rFonts w:ascii="Times New Roman" w:hAnsi="Times New Roman" w:cs="Times New Roman"/>
          <w:color w:val="000000"/>
          <w:sz w:val="24"/>
          <w:szCs w:val="24"/>
        </w:rPr>
        <w:t xml:space="preserve"> </w:t>
      </w:r>
      <w:r w:rsidRPr="00CB1ED2">
        <w:rPr>
          <w:rFonts w:ascii="Times New Roman" w:hAnsi="Times New Roman" w:cs="Times New Roman"/>
          <w:b/>
          <w:bCs/>
          <w:color w:val="000000"/>
          <w:sz w:val="24"/>
          <w:szCs w:val="24"/>
        </w:rPr>
        <w:t xml:space="preserve">- </w:t>
      </w:r>
      <w:r w:rsidRPr="00CB1ED2">
        <w:rPr>
          <w:rFonts w:ascii="Times New Roman" w:hAnsi="Times New Roman" w:cs="Times New Roman"/>
          <w:color w:val="00000A"/>
          <w:sz w:val="24"/>
          <w:szCs w:val="24"/>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Закупочная документация (равно документация о конкурентной закупке, равно документация о закупке) </w:t>
      </w:r>
      <w:r w:rsidRPr="00CB1ED2">
        <w:rPr>
          <w:rFonts w:ascii="Times New Roman" w:hAnsi="Times New Roman" w:cs="Times New Roman"/>
          <w:color w:val="000000"/>
          <w:sz w:val="24"/>
          <w:szCs w:val="24"/>
        </w:rPr>
        <w:t>- комплект формируемых</w:t>
      </w:r>
      <w:r w:rsidR="00EF458C" w:rsidRPr="00CB1ED2">
        <w:rPr>
          <w:rFonts w:ascii="Times New Roman" w:hAnsi="Times New Roman" w:cs="Times New Roman"/>
          <w:color w:val="000000"/>
          <w:sz w:val="24"/>
          <w:szCs w:val="24"/>
        </w:rPr>
        <w:t xml:space="preserve"> </w:t>
      </w:r>
      <w:r w:rsidRPr="00CB1ED2">
        <w:rPr>
          <w:rFonts w:ascii="Times New Roman" w:hAnsi="Times New Roman" w:cs="Times New Roman"/>
          <w:color w:val="000000"/>
          <w:sz w:val="24"/>
          <w:szCs w:val="24"/>
        </w:rPr>
        <w:t xml:space="preserve">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CB1ED2">
        <w:rPr>
          <w:rFonts w:ascii="Times New Roman" w:hAnsi="Times New Roman" w:cs="Times New Roman"/>
          <w:color w:val="000000"/>
          <w:spacing w:val="-10"/>
          <w:sz w:val="24"/>
          <w:szCs w:val="24"/>
        </w:rPr>
        <w:t xml:space="preserve">правилах определения победителя, </w:t>
      </w:r>
      <w:r w:rsidRPr="00CB1ED2">
        <w:rPr>
          <w:rFonts w:ascii="Times New Roman" w:hAnsi="Times New Roman" w:cs="Times New Roman"/>
          <w:color w:val="000000"/>
          <w:sz w:val="24"/>
          <w:szCs w:val="24"/>
        </w:rPr>
        <w:t>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Предмет (объект) закупки</w:t>
      </w:r>
      <w:r w:rsidRPr="00CB1ED2">
        <w:rPr>
          <w:rFonts w:ascii="Times New Roman" w:hAnsi="Times New Roman" w:cs="Times New Roman"/>
          <w:color w:val="000000"/>
          <w:sz w:val="24"/>
          <w:szCs w:val="24"/>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color w:val="000000"/>
          <w:sz w:val="24"/>
          <w:szCs w:val="24"/>
        </w:rPr>
        <w:t>При этом «предмет закупки» и «объект закупки» являются равнозначными терминами в настоящем Положении.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Закупочная деятельность </w:t>
      </w:r>
      <w:r w:rsidRPr="00CB1ED2">
        <w:rPr>
          <w:rFonts w:ascii="Times New Roman" w:hAnsi="Times New Roman" w:cs="Times New Roman"/>
          <w:color w:val="000000"/>
          <w:sz w:val="24"/>
          <w:szCs w:val="24"/>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lastRenderedPageBreak/>
        <w:t xml:space="preserve">Процедура закупки (равно закупочная процедура, равно закупка) </w:t>
      </w:r>
      <w:r w:rsidRPr="00CB1ED2">
        <w:rPr>
          <w:rFonts w:ascii="Times New Roman" w:hAnsi="Times New Roman" w:cs="Times New Roman"/>
          <w:color w:val="000000"/>
          <w:sz w:val="24"/>
          <w:szCs w:val="24"/>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w:t>
      </w:r>
      <w:r w:rsidR="00EF458C" w:rsidRPr="00CB1ED2">
        <w:rPr>
          <w:rFonts w:ascii="Times New Roman" w:hAnsi="Times New Roman" w:cs="Times New Roman"/>
          <w:color w:val="000000"/>
          <w:sz w:val="24"/>
          <w:szCs w:val="24"/>
        </w:rPr>
        <w:t xml:space="preserve"> </w:t>
      </w:r>
      <w:r w:rsidRPr="00CB1ED2">
        <w:rPr>
          <w:rFonts w:ascii="Times New Roman" w:hAnsi="Times New Roman" w:cs="Times New Roman"/>
          <w:color w:val="000000"/>
          <w:sz w:val="24"/>
          <w:szCs w:val="24"/>
        </w:rPr>
        <w:t>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Способы закупки</w:t>
      </w:r>
      <w:r w:rsidRPr="00CB1ED2">
        <w:rPr>
          <w:rFonts w:ascii="Times New Roman" w:hAnsi="Times New Roman" w:cs="Times New Roman"/>
          <w:color w:val="000000"/>
          <w:sz w:val="24"/>
          <w:szCs w:val="24"/>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Совместная закупка</w:t>
      </w:r>
      <w:r w:rsidRPr="00CB1ED2">
        <w:rPr>
          <w:rFonts w:ascii="Times New Roman" w:hAnsi="Times New Roman" w:cs="Times New Roman"/>
          <w:color w:val="000000"/>
          <w:sz w:val="24"/>
          <w:szCs w:val="24"/>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 на закупку одних и тех же товаров (работ, услуг) с целью удовлетворения потребностей двух и более заказчиков.</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Победитель процедуры закупки </w:t>
      </w:r>
      <w:r w:rsidRPr="00CB1ED2">
        <w:rPr>
          <w:rFonts w:ascii="Times New Roman" w:hAnsi="Times New Roman" w:cs="Times New Roman"/>
          <w:color w:val="000000"/>
          <w:sz w:val="24"/>
          <w:szCs w:val="24"/>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Процедура проведения конкурентной закупки в электронной форме </w:t>
      </w:r>
      <w:r w:rsidRPr="00CB1ED2">
        <w:rPr>
          <w:rFonts w:ascii="Times New Roman" w:hAnsi="Times New Roman" w:cs="Times New Roman"/>
          <w:color w:val="000000"/>
          <w:sz w:val="24"/>
          <w:szCs w:val="24"/>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BB10F5" w:rsidRPr="00CB1ED2" w:rsidRDefault="00BB10F5" w:rsidP="00CB1ED2">
      <w:pPr>
        <w:autoSpaceDE w:val="0"/>
        <w:autoSpaceDN w:val="0"/>
        <w:adjustRightInd w:val="0"/>
        <w:spacing w:after="0" w:line="240" w:lineRule="auto"/>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Электронная торговая площадка (равно электронная площадка)</w:t>
      </w:r>
      <w:r w:rsidRPr="00CB1ED2">
        <w:rPr>
          <w:rFonts w:ascii="Times New Roman" w:hAnsi="Times New Roman" w:cs="Times New Roman"/>
          <w:color w:val="000000"/>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Оператор электронной торговой площадки </w:t>
      </w:r>
      <w:r w:rsidRPr="00CB1ED2">
        <w:rPr>
          <w:rFonts w:ascii="Times New Roman" w:hAnsi="Times New Roman" w:cs="Times New Roman"/>
          <w:color w:val="000000"/>
          <w:sz w:val="24"/>
          <w:szCs w:val="24"/>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w:t>
      </w:r>
      <w:r w:rsidR="00EF458C" w:rsidRPr="00CB1ED2">
        <w:rPr>
          <w:rFonts w:ascii="Times New Roman" w:hAnsi="Times New Roman" w:cs="Times New Roman"/>
          <w:color w:val="000000"/>
          <w:sz w:val="24"/>
          <w:szCs w:val="24"/>
        </w:rPr>
        <w:t xml:space="preserve"> </w:t>
      </w:r>
      <w:r w:rsidRPr="00CB1ED2">
        <w:rPr>
          <w:rFonts w:ascii="Times New Roman" w:hAnsi="Times New Roman" w:cs="Times New Roman"/>
          <w:color w:val="000000"/>
          <w:sz w:val="24"/>
          <w:szCs w:val="24"/>
        </w:rPr>
        <w:t>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 xml:space="preserve">Электронный документ </w:t>
      </w:r>
      <w:r w:rsidRPr="00CB1ED2">
        <w:rPr>
          <w:rFonts w:ascii="Times New Roman" w:hAnsi="Times New Roman" w:cs="Times New Roman"/>
          <w:color w:val="000000"/>
          <w:sz w:val="24"/>
          <w:szCs w:val="24"/>
        </w:rPr>
        <w:t xml:space="preserve">-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w:t>
      </w:r>
      <w:r w:rsidRPr="00CB1ED2">
        <w:rPr>
          <w:rFonts w:ascii="Times New Roman" w:hAnsi="Times New Roman" w:cs="Times New Roman"/>
          <w:color w:val="000000"/>
          <w:sz w:val="24"/>
          <w:szCs w:val="24"/>
        </w:rPr>
        <w:lastRenderedPageBreak/>
        <w:t>соответственно участника конкурентной закупки в электронной форме, Заказчика, оператора электронной площадки.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Заявка на участие в закупке</w:t>
      </w:r>
      <w:r w:rsidRPr="00CB1ED2">
        <w:rPr>
          <w:rFonts w:ascii="Times New Roman" w:hAnsi="Times New Roman" w:cs="Times New Roman"/>
          <w:color w:val="000000"/>
          <w:sz w:val="24"/>
          <w:szCs w:val="24"/>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Лот</w:t>
      </w:r>
      <w:r w:rsidRPr="00CB1ED2">
        <w:rPr>
          <w:rFonts w:ascii="Times New Roman" w:hAnsi="Times New Roman" w:cs="Times New Roman"/>
          <w:color w:val="000000"/>
          <w:sz w:val="24"/>
          <w:szCs w:val="24"/>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w:t>
      </w:r>
      <w:proofErr w:type="spellStart"/>
      <w:r w:rsidRPr="00CB1ED2">
        <w:rPr>
          <w:rFonts w:ascii="Times New Roman" w:hAnsi="Times New Roman" w:cs="Times New Roman"/>
          <w:color w:val="000000"/>
          <w:sz w:val="24"/>
          <w:szCs w:val="24"/>
        </w:rPr>
        <w:t>многолотовая</w:t>
      </w:r>
      <w:proofErr w:type="spellEnd"/>
      <w:r w:rsidRPr="00CB1ED2">
        <w:rPr>
          <w:rFonts w:ascii="Times New Roman" w:hAnsi="Times New Roman" w:cs="Times New Roman"/>
          <w:color w:val="000000"/>
          <w:sz w:val="24"/>
          <w:szCs w:val="24"/>
        </w:rPr>
        <w:t xml:space="preserve"> закупка).</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b/>
          <w:bCs/>
          <w:color w:val="000000"/>
          <w:sz w:val="24"/>
          <w:szCs w:val="24"/>
        </w:rPr>
      </w:pPr>
      <w:r w:rsidRPr="00CB1ED2">
        <w:rPr>
          <w:rFonts w:ascii="Times New Roman" w:hAnsi="Times New Roman" w:cs="Times New Roman"/>
          <w:b/>
          <w:bCs/>
          <w:color w:val="000000"/>
          <w:sz w:val="24"/>
          <w:szCs w:val="24"/>
        </w:rPr>
        <w:t xml:space="preserve">Единая информационная система в сфере закупок </w:t>
      </w:r>
      <w:r w:rsidRPr="00CB1ED2">
        <w:rPr>
          <w:rFonts w:ascii="Times New Roman" w:hAnsi="Times New Roman" w:cs="Times New Roman"/>
          <w:color w:val="000000"/>
          <w:sz w:val="24"/>
          <w:szCs w:val="24"/>
        </w:rPr>
        <w:t>(далее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r w:rsidRPr="00CB1ED2">
        <w:rPr>
          <w:rFonts w:ascii="Times New Roman" w:hAnsi="Times New Roman" w:cs="Times New Roman"/>
          <w:b/>
          <w:bCs/>
          <w:color w:val="000000"/>
          <w:sz w:val="24"/>
          <w:szCs w:val="24"/>
        </w:rPr>
        <w:t>.</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Эксперт (экспертная организация)</w:t>
      </w:r>
      <w:r w:rsidRPr="00CB1ED2">
        <w:rPr>
          <w:rFonts w:ascii="Times New Roman" w:hAnsi="Times New Roman" w:cs="Times New Roman"/>
          <w:color w:val="000000"/>
          <w:sz w:val="24"/>
          <w:szCs w:val="24"/>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Информационная система Тюменской области «Мониторинг цен»</w:t>
      </w:r>
      <w:r w:rsidRPr="00CB1ED2">
        <w:rPr>
          <w:rFonts w:ascii="Times New Roman" w:hAnsi="Times New Roman" w:cs="Times New Roman"/>
          <w:color w:val="000000"/>
          <w:sz w:val="24"/>
          <w:szCs w:val="24"/>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Региональная (муниципальная) информационная система (РМИС)</w:t>
      </w:r>
      <w:r w:rsidRPr="00CB1ED2">
        <w:rPr>
          <w:rFonts w:ascii="Times New Roman" w:hAnsi="Times New Roman" w:cs="Times New Roman"/>
          <w:color w:val="000000"/>
          <w:sz w:val="24"/>
          <w:szCs w:val="24"/>
        </w:rPr>
        <w:t xml:space="preserve"> </w:t>
      </w:r>
      <w:r w:rsidRPr="00CB1ED2">
        <w:rPr>
          <w:rFonts w:ascii="Times New Roman" w:hAnsi="Times New Roman" w:cs="Times New Roman"/>
          <w:b/>
          <w:bCs/>
          <w:color w:val="000000"/>
          <w:sz w:val="24"/>
          <w:szCs w:val="24"/>
        </w:rPr>
        <w:t xml:space="preserve">в сфере закупок товаров, работ, услуг для обеспечения государственных и муниципальных нужд Тюменской области - </w:t>
      </w:r>
      <w:r w:rsidRPr="00CB1ED2">
        <w:rPr>
          <w:rFonts w:ascii="Times New Roman" w:hAnsi="Times New Roman" w:cs="Times New Roman"/>
          <w:color w:val="000000"/>
          <w:sz w:val="24"/>
          <w:szCs w:val="24"/>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BB10F5"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B1ED2">
        <w:rPr>
          <w:rFonts w:ascii="Times New Roman" w:hAnsi="Times New Roman" w:cs="Times New Roman"/>
          <w:b/>
          <w:bCs/>
          <w:color w:val="000000"/>
          <w:sz w:val="24"/>
          <w:szCs w:val="24"/>
        </w:rPr>
        <w:t>Конкурентная закупка</w:t>
      </w:r>
      <w:r w:rsidRPr="00CB1ED2">
        <w:rPr>
          <w:rFonts w:ascii="Times New Roman" w:hAnsi="Times New Roman" w:cs="Times New Roman"/>
          <w:color w:val="000000"/>
          <w:sz w:val="24"/>
          <w:szCs w:val="24"/>
        </w:rPr>
        <w:t xml:space="preserve"> – закупка, осуществляемая в соответствии с Законом № 223-ФЗ с соблюдением одновременно следующих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конкурентной закупке сообщается Заказчиком одним из следующих способов:</w:t>
      </w:r>
    </w:p>
    <w:p w:rsidR="00BB10F5" w:rsidRPr="00CB1ED2" w:rsidRDefault="00BB10F5" w:rsidP="00CB1ED2">
      <w:pPr>
        <w:numPr>
          <w:ilvl w:val="0"/>
          <w:numId w:val="1"/>
        </w:numPr>
        <w:autoSpaceDE w:val="0"/>
        <w:autoSpaceDN w:val="0"/>
        <w:adjustRightInd w:val="0"/>
        <w:spacing w:after="0" w:line="240" w:lineRule="auto"/>
        <w:ind w:left="1980" w:hanging="360"/>
        <w:jc w:val="both"/>
        <w:rPr>
          <w:rFonts w:ascii="Times New Roman" w:hAnsi="Times New Roman" w:cs="Times New Roman"/>
          <w:color w:val="00000A"/>
          <w:sz w:val="24"/>
          <w:szCs w:val="24"/>
        </w:rPr>
      </w:pPr>
      <w:r w:rsidRPr="00CB1ED2">
        <w:rPr>
          <w:rFonts w:ascii="Times New Roman" w:hAnsi="Times New Roman" w:cs="Times New Roman"/>
          <w:color w:val="00000A"/>
          <w:sz w:val="24"/>
          <w:szCs w:val="24"/>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B10F5" w:rsidRPr="00CB1ED2" w:rsidRDefault="00BB10F5" w:rsidP="00CB1ED2">
      <w:pPr>
        <w:numPr>
          <w:ilvl w:val="0"/>
          <w:numId w:val="1"/>
        </w:numPr>
        <w:autoSpaceDE w:val="0"/>
        <w:autoSpaceDN w:val="0"/>
        <w:adjustRightInd w:val="0"/>
        <w:spacing w:after="0" w:line="240" w:lineRule="auto"/>
        <w:ind w:left="1980" w:hanging="360"/>
        <w:jc w:val="both"/>
        <w:rPr>
          <w:rFonts w:ascii="Times New Roman" w:hAnsi="Times New Roman" w:cs="Times New Roman"/>
          <w:color w:val="00000A"/>
          <w:sz w:val="24"/>
          <w:szCs w:val="24"/>
        </w:rPr>
      </w:pPr>
      <w:r w:rsidRPr="00CB1ED2">
        <w:rPr>
          <w:rFonts w:ascii="Times New Roman" w:hAnsi="Times New Roman" w:cs="Times New Roman"/>
          <w:color w:val="00000A"/>
          <w:sz w:val="24"/>
          <w:szCs w:val="24"/>
        </w:rPr>
        <w:t xml:space="preserve">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w:t>
      </w:r>
      <w:r w:rsidRPr="00CB1ED2">
        <w:rPr>
          <w:rFonts w:ascii="Times New Roman" w:hAnsi="Times New Roman" w:cs="Times New Roman"/>
          <w:color w:val="00000A"/>
          <w:sz w:val="24"/>
          <w:szCs w:val="24"/>
        </w:rPr>
        <w:lastRenderedPageBreak/>
        <w:t>поставки товаров, выполнение работ, оказание услуг, являющихся предметом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конкурентной закупки осуществляется с соблюдением требований части 6.1 статьи 3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
          <w:bCs/>
          <w:sz w:val="24"/>
          <w:szCs w:val="24"/>
        </w:rPr>
        <w:t>Неконкурентная закупка</w:t>
      </w:r>
      <w:r w:rsidRPr="00CB1ED2">
        <w:rPr>
          <w:rFonts w:ascii="Times New Roman" w:hAnsi="Times New Roman" w:cs="Times New Roman"/>
          <w:sz w:val="24"/>
          <w:szCs w:val="24"/>
        </w:rPr>
        <w:t xml:space="preserve"> – закупка, условия осуществления которой не соответствуют одному или нескольким условиям проведения конкурентной закупки, указанным в части 3 статьи 3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
          <w:bCs/>
          <w:sz w:val="24"/>
          <w:szCs w:val="24"/>
        </w:rPr>
        <w:t>Запрос оферт</w:t>
      </w:r>
      <w:r w:rsidRPr="00CB1ED2">
        <w:rPr>
          <w:rFonts w:ascii="Times New Roman" w:hAnsi="Times New Roman" w:cs="Times New Roman"/>
          <w:sz w:val="24"/>
          <w:szCs w:val="24"/>
        </w:rPr>
        <w:t xml:space="preserve"> – способ неконкурентной закупки, при котором Заказчик по итогам анализа оферт выбирает наиболее выгодные для себя условия исполнения договора из числа предложенных в офертах участниками запроса оферт в соответствии с приглашением делать оферты (далее - приглашение запроса оферт). Заказчик осуществляет анализ оферт на основании только ценовых условий или совокупности ценовых и неценовых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Запрос оферт не является торгами в соответствии со статьями 447-449 ГК РФ или публичным конкурсом в соответствии со статьями 1057-1061 ГК РФ. Правила проведения запроса оферт регламентируются настоящим Положением о закупке.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
          <w:bCs/>
          <w:sz w:val="24"/>
          <w:szCs w:val="24"/>
        </w:rPr>
        <w:t>Поставляемый товар</w:t>
      </w:r>
      <w:r w:rsidRPr="00CB1ED2">
        <w:rPr>
          <w:rFonts w:ascii="Times New Roman" w:hAnsi="Times New Roman" w:cs="Times New Roman"/>
          <w:sz w:val="24"/>
          <w:szCs w:val="24"/>
        </w:rPr>
        <w:t xml:space="preserve"> – это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
          <w:bCs/>
          <w:sz w:val="24"/>
          <w:szCs w:val="24"/>
        </w:rPr>
        <w:t xml:space="preserve">Используемый товар </w:t>
      </w:r>
      <w:r w:rsidRPr="00CB1ED2">
        <w:rPr>
          <w:rFonts w:ascii="Times New Roman" w:hAnsi="Times New Roman" w:cs="Times New Roman"/>
          <w:sz w:val="24"/>
          <w:szCs w:val="24"/>
        </w:rPr>
        <w:t>—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 ПРЕДМЕТ И ЦЕЛИ РЕГУЛИРОВАНИЯ.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2.2. Положение разработано в соответствии с </w:t>
      </w:r>
      <w:hyperlink r:id="rId13" w:history="1">
        <w:r w:rsidRPr="00CB1ED2">
          <w:rPr>
            <w:rFonts w:ascii="Times New Roman" w:hAnsi="Times New Roman" w:cs="Times New Roman"/>
            <w:sz w:val="24"/>
            <w:szCs w:val="24"/>
          </w:rPr>
          <w:t>Конституцие</w:t>
        </w:r>
      </w:hyperlink>
      <w:r w:rsidRPr="00CB1ED2">
        <w:rPr>
          <w:rFonts w:ascii="Times New Roman" w:hAnsi="Times New Roman" w:cs="Times New Roman"/>
          <w:sz w:val="24"/>
          <w:szCs w:val="24"/>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 Положение регулирует отношения, связанные с осуществлением закупок заказчика (для бюджетных учреждений):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 Положение регулирует отношения, связанные с осуществлением закупок заказчика (для автономных учреждений):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2.5. </w:t>
      </w:r>
      <w:r w:rsidR="00CF6257" w:rsidRPr="00CB1ED2">
        <w:rPr>
          <w:rFonts w:ascii="Times New Roman" w:hAnsi="Times New Roman" w:cs="Times New Roman"/>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2.6. Целями осуществления закупок являются: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создание условий для своевременного и полного удовлетворения потребностей заказчика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товарах, работах, услугах, в том числе для целей коммерческого использования, с необходимыми показателями цены, качества и надежности;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эффективное использование денежных средств;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обеспечение гласности и прозрачности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предотвращение коррупции и других злоупотреблений.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2.7. При закупке товаров, работ, услуг заказчик руководствуется следующими принципами: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информационная открытость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равноправие, справедливость, отсутствие дискриминации и необоснованных ограничений конкуренции по отношению к участникам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г) отсутствие ограничения допуска к участию в закупке путем установления </w:t>
      </w:r>
      <w:proofErr w:type="spellStart"/>
      <w:r w:rsidRPr="00CB1ED2">
        <w:rPr>
          <w:rFonts w:ascii="Times New Roman" w:hAnsi="Times New Roman" w:cs="Times New Roman"/>
          <w:sz w:val="24"/>
          <w:szCs w:val="24"/>
        </w:rPr>
        <w:t>неизмеряемых</w:t>
      </w:r>
      <w:proofErr w:type="spellEnd"/>
      <w:r w:rsidRPr="00CB1ED2">
        <w:rPr>
          <w:rFonts w:ascii="Times New Roman" w:hAnsi="Times New Roman" w:cs="Times New Roman"/>
          <w:sz w:val="24"/>
          <w:szCs w:val="24"/>
        </w:rPr>
        <w:t xml:space="preserve"> требований к участникам закупки.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 Настоящие Положение не регулирует отношения, связанные с:</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закупкой в области военно-технического сотрудничества;</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52D3C" w:rsidRPr="00CB1ED2" w:rsidRDefault="00052D3C" w:rsidP="00CB1E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color w:val="000000"/>
          <w:sz w:val="24"/>
          <w:szCs w:val="24"/>
        </w:rPr>
        <w:t>2.9.</w:t>
      </w:r>
      <w:r w:rsidRPr="00CB1ED2">
        <w:rPr>
          <w:rFonts w:ascii="Times New Roman" w:hAnsi="Times New Roman" w:cs="Times New Roman"/>
          <w:sz w:val="24"/>
          <w:szCs w:val="24"/>
        </w:rPr>
        <w:t xml:space="preserve"> Предоставление национального режима при осуществлении закупок применяется  с 1 января 2025 года в соответствии с нормами Федерального закона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52D3C" w:rsidRPr="00CB1ED2" w:rsidRDefault="00052D3C" w:rsidP="00CB1ED2">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B1ED2">
        <w:rPr>
          <w:rFonts w:ascii="Times New Roman" w:hAnsi="Times New Roman" w:cs="Times New Roman"/>
          <w:sz w:val="24"/>
          <w:szCs w:val="24"/>
        </w:rPr>
        <w:t>2.10.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rsidR="00052D3C" w:rsidRPr="00CB1ED2" w:rsidRDefault="00052D3C"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b/>
          <w:bCs/>
          <w:sz w:val="24"/>
          <w:szCs w:val="24"/>
        </w:rPr>
      </w:pPr>
      <w:r w:rsidRPr="00CB1ED2">
        <w:rPr>
          <w:rFonts w:ascii="Times New Roman" w:hAnsi="Times New Roman" w:cs="Times New Roman"/>
          <w:b/>
          <w:bCs/>
          <w:sz w:val="24"/>
          <w:szCs w:val="24"/>
        </w:rPr>
        <w:t>3. ПРИОРИТЕТ, ВКЛЮЧАЯ МИНИМАЛЬНУЮ ДОЛЮ ЗАКУПОК, ТОВАРОВ РОССИЙСКОГО ПРОИСХОЖДЕНИЯ, РАБОТ, УСЛУГ, ВЫПОЛНЯЕМЫХ, ОКАЗЫВАЕМЫХ РОССИЙСКИМИ ЛИЦАМИ</w:t>
      </w:r>
      <w:r w:rsidR="00BD6762" w:rsidRPr="00CB1ED2">
        <w:rPr>
          <w:rFonts w:ascii="Times New Roman" w:hAnsi="Times New Roman" w:cs="Times New Roman"/>
          <w:b/>
          <w:bCs/>
          <w:sz w:val="24"/>
          <w:szCs w:val="24"/>
        </w:rPr>
        <w:t xml:space="preserve"> (настоящий раздел утрачивает силу и излагается в новой редакции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ab/>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w:t>
      </w:r>
      <w:r w:rsidRPr="00CB1ED2">
        <w:rPr>
          <w:rFonts w:ascii="Times New Roman" w:hAnsi="Times New Roman" w:cs="Times New Roman"/>
          <w:sz w:val="24"/>
          <w:szCs w:val="24"/>
        </w:rPr>
        <w:lastRenderedPageBreak/>
        <w:t>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3.6. Приоритет не предоставляется в случаях, если: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w:t>
      </w:r>
      <w:r w:rsidRPr="00CB1ED2">
        <w:rPr>
          <w:rFonts w:ascii="Times New Roman" w:hAnsi="Times New Roman" w:cs="Times New Roman"/>
          <w:sz w:val="24"/>
          <w:szCs w:val="24"/>
        </w:rPr>
        <w:lastRenderedPageBreak/>
        <w:t>постановлением Правительства РФ от 03.12.2020 № 2013 «О минимальной доле закупок товаров российского происхождения».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3.7.1.</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Товаром российского происхождения признается товар, включенный: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предусмотренные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 единый реестр российской радиоэлектронной продукции, предусмотренный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F6257" w:rsidRPr="00CB1ED2">
        <w:rPr>
          <w:rFonts w:ascii="Times New Roman" w:hAnsi="Times New Roman" w:cs="Times New Roman"/>
          <w:sz w:val="24"/>
          <w:szCs w:val="24"/>
        </w:rPr>
        <w:t>;</w:t>
      </w:r>
    </w:p>
    <w:p w:rsidR="00CF6257" w:rsidRPr="00CB1ED2" w:rsidRDefault="00CF6257"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ПРЕДОСТАВЛЕНИЕ НАЦИНАЛЬНОГО РЕЖИМА ПРИ ОСУЩЕСТВЛЕНИИ ЗАКУПОК. (настоящий раздел вступает в силу с 01 января 2025 года)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3.2. Правительство Российской Федерации: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вправе с учетом положений части 3 статьи 3.1-4 Федерального закона № 223-ФЗ принимать меры, устанавливающие:</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3.3.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3.4. При осуществлении закупки товара: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заключение договора на поставку такого товара;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3.5. При осуществлении закупки работы, услуги: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3.6.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w:t>
      </w:r>
      <w:r w:rsidRPr="00CB1ED2">
        <w:rPr>
          <w:rFonts w:ascii="Times New Roman" w:hAnsi="Times New Roman" w:cs="Times New Roman"/>
          <w:sz w:val="24"/>
          <w:szCs w:val="24"/>
        </w:rPr>
        <w:lastRenderedPageBreak/>
        <w:t>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3.7.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BD6762" w:rsidRPr="00CB1ED2" w:rsidRDefault="00BD676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4. ИНФОРМАЦИОННОЕ ОБЕСПЕЧЕНИЕ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 Настоящее Положение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настоящего Положения, с даты утверждения внесенных в него изменений.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настоящее Положение.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p>
    <w:p w:rsidR="00EF458C"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4.2. </w:t>
      </w:r>
      <w:r w:rsidR="00BD6762" w:rsidRPr="00CB1ED2">
        <w:rPr>
          <w:rFonts w:ascii="Times New Roman" w:hAnsi="Times New Roman" w:cs="Times New Roman"/>
          <w:sz w:val="24"/>
          <w:szCs w:val="24"/>
        </w:rPr>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w:t>
      </w:r>
      <w:r w:rsidR="00BD6762" w:rsidRPr="00CB1ED2">
        <w:rPr>
          <w:rFonts w:ascii="Times New Roman" w:hAnsi="Times New Roman" w:cs="Times New Roman"/>
          <w:sz w:val="24"/>
          <w:szCs w:val="24"/>
        </w:rPr>
        <w:lastRenderedPageBreak/>
        <w:t>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BB10F5"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256BD2" w:rsidRPr="00CB1ED2" w:rsidRDefault="00256BD2"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w:t>
      </w:r>
      <w:r w:rsidR="00EF458C"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0"/>
          <w:sz w:val="24"/>
          <w:szCs w:val="24"/>
        </w:rPr>
        <w:t>требований к форме такого плана, осуще</w:t>
      </w:r>
      <w:r w:rsidRPr="00CB1ED2">
        <w:rPr>
          <w:rFonts w:ascii="Times New Roman" w:hAnsi="Times New Roman" w:cs="Times New Roman"/>
          <w:bCs/>
          <w:color w:val="00000A"/>
          <w:sz w:val="24"/>
          <w:szCs w:val="24"/>
        </w:rPr>
        <w:t xml:space="preserve">ствляется заказчиком в порядке, </w:t>
      </w:r>
      <w:r w:rsidRPr="00CB1ED2">
        <w:rPr>
          <w:rFonts w:ascii="Times New Roman" w:hAnsi="Times New Roman" w:cs="Times New Roman"/>
          <w:bCs/>
          <w:color w:val="000000"/>
          <w:sz w:val="24"/>
          <w:szCs w:val="24"/>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4.3.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о закупке, за исключением случаев, предусмотренных частями 15 и 16 статьи 4 Федерального закона № 223-ФЗ.</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strike/>
          <w:color w:val="FF0000"/>
          <w:sz w:val="24"/>
          <w:szCs w:val="24"/>
        </w:rPr>
      </w:pPr>
      <w:r w:rsidRPr="00CB1ED2">
        <w:rPr>
          <w:rFonts w:ascii="Times New Roman" w:hAnsi="Times New Roman" w:cs="Times New Roman"/>
          <w:color w:val="000000"/>
          <w:sz w:val="24"/>
          <w:szCs w:val="24"/>
        </w:rPr>
        <w:t>4.3.</w:t>
      </w:r>
      <w:r w:rsidR="00EF458C" w:rsidRPr="00CB1ED2">
        <w:rPr>
          <w:rFonts w:ascii="Times New Roman" w:hAnsi="Times New Roman" w:cs="Times New Roman"/>
          <w:color w:val="000000"/>
          <w:sz w:val="24"/>
          <w:szCs w:val="24"/>
        </w:rPr>
        <w:t xml:space="preserve"> </w:t>
      </w:r>
      <w:r w:rsidRPr="00CB1ED2">
        <w:rPr>
          <w:rFonts w:ascii="Times New Roman" w:hAnsi="Times New Roman" w:cs="Times New Roman"/>
          <w:bCs/>
          <w:color w:val="000000"/>
          <w:sz w:val="24"/>
          <w:szCs w:val="24"/>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sidRPr="00CB1ED2">
        <w:rPr>
          <w:rFonts w:ascii="Times New Roman" w:hAnsi="Times New Roman" w:cs="Times New Roman"/>
          <w:bCs/>
          <w:color w:val="000000"/>
          <w:sz w:val="24"/>
          <w:szCs w:val="24"/>
          <w:u w:val="single"/>
        </w:rPr>
        <w:t>может быть размещена</w:t>
      </w:r>
      <w:r w:rsidRPr="00CB1ED2">
        <w:rPr>
          <w:rFonts w:ascii="Times New Roman" w:hAnsi="Times New Roman" w:cs="Times New Roman"/>
          <w:bCs/>
          <w:color w:val="000000"/>
          <w:sz w:val="24"/>
          <w:szCs w:val="24"/>
        </w:rPr>
        <w:t xml:space="preserve"> заказчиком в ЕИС в случае, если это предусмотрено положением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256BD2" w:rsidRPr="00CB1ED2" w:rsidRDefault="00256BD2"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lastRenderedPageBreak/>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w:t>
      </w:r>
      <w:r w:rsidR="00EF458C"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0"/>
          <w:sz w:val="24"/>
          <w:szCs w:val="24"/>
        </w:rPr>
        <w:t>Федеральным законом № 223-ФЗ.</w:t>
      </w:r>
    </w:p>
    <w:p w:rsidR="00BB10F5"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4.5. </w:t>
      </w:r>
      <w:r w:rsidR="00EF458C" w:rsidRPr="00CB1ED2">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4.6. </w:t>
      </w:r>
      <w:r w:rsidR="00EF458C"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4.6.1.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4.8. Размещение заказчиком </w:t>
      </w:r>
      <w:r w:rsidR="00256BD2" w:rsidRPr="00CB1ED2">
        <w:rPr>
          <w:rFonts w:ascii="Times New Roman" w:hAnsi="Times New Roman" w:cs="Times New Roman"/>
          <w:bCs/>
          <w:color w:val="000000"/>
          <w:sz w:val="24"/>
          <w:szCs w:val="24"/>
        </w:rPr>
        <w:t>на официальном сайте</w:t>
      </w:r>
      <w:r w:rsidRPr="00CB1ED2">
        <w:rPr>
          <w:rFonts w:ascii="Times New Roman" w:hAnsi="Times New Roman" w:cs="Times New Roman"/>
          <w:sz w:val="24"/>
          <w:szCs w:val="24"/>
        </w:rPr>
        <w:t xml:space="preserve"> и на сайте заказчика в соответствии с Федеральным законом № 223-ФЗ 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настоящим Положением информации о </w:t>
      </w:r>
      <w:r w:rsidRPr="00CB1ED2">
        <w:rPr>
          <w:rFonts w:ascii="Times New Roman" w:hAnsi="Times New Roman" w:cs="Times New Roman"/>
          <w:sz w:val="24"/>
          <w:szCs w:val="24"/>
        </w:rPr>
        <w:lastRenderedPageBreak/>
        <w:t>закупке, положения о закупке, плана закупки доступны для ознакомления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4.9. Заказчик не позднее 10-го числа месяца, следующего за отчетным месяцем, размещает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C3204"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4.10. </w:t>
      </w:r>
      <w:r w:rsidR="00FC3204" w:rsidRPr="00CB1ED2">
        <w:rPr>
          <w:rFonts w:ascii="Times New Roman" w:hAnsi="Times New Roman" w:cs="Times New Roman"/>
          <w:sz w:val="24"/>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BB10F5" w:rsidRPr="00CB1ED2" w:rsidRDefault="00FC3204"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не размещать в единой информационной системе следующую информацию:</w:t>
      </w:r>
    </w:p>
    <w:p w:rsidR="00FC3204" w:rsidRPr="00CB1ED2" w:rsidRDefault="00FC3204"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B10F5"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00A56308" w:rsidRPr="00CB1ED2">
        <w:rPr>
          <w:rFonts w:ascii="Times New Roman" w:hAnsi="Times New Roman" w:cs="Times New Roman"/>
          <w:sz w:val="24"/>
          <w:szCs w:val="24"/>
        </w:rPr>
        <w:t xml:space="preserve">, </w:t>
      </w:r>
      <w:r w:rsidR="00256BD2" w:rsidRPr="00CB1ED2">
        <w:rPr>
          <w:rFonts w:ascii="Times New Roman" w:hAnsi="Times New Roman" w:cs="Times New Roman"/>
          <w:bCs/>
          <w:color w:val="000000"/>
          <w:sz w:val="24"/>
          <w:szCs w:val="24"/>
        </w:rPr>
        <w:t>за исключением информации, не подлежащей в соответствии с Федеральным законом № 223-ФЗ размещению в ЕИС или на официальном сайте</w:t>
      </w:r>
      <w:r w:rsidR="00BB10F5" w:rsidRPr="00CB1ED2">
        <w:rPr>
          <w:rFonts w:ascii="Times New Roman" w:hAnsi="Times New Roman" w:cs="Times New Roman"/>
          <w:sz w:val="24"/>
          <w:szCs w:val="24"/>
        </w:rPr>
        <w:t xml:space="preserve"> Адрес сайта заказчика _ </w:t>
      </w:r>
      <w:hyperlink r:id="rId14" w:history="1">
        <w:r w:rsidR="00BB10F5" w:rsidRPr="00CB1ED2">
          <w:rPr>
            <w:rFonts w:ascii="Times New Roman" w:hAnsi="Times New Roman" w:cs="Times New Roman"/>
            <w:color w:val="0000FF"/>
            <w:sz w:val="24"/>
            <w:szCs w:val="24"/>
            <w:u w:val="single"/>
            <w:lang w:val="en-US"/>
          </w:rPr>
          <w:t>http</w:t>
        </w:r>
        <w:r w:rsidR="00BB10F5" w:rsidRPr="00CB1ED2">
          <w:rPr>
            <w:rFonts w:ascii="Times New Roman" w:hAnsi="Times New Roman" w:cs="Times New Roman"/>
            <w:color w:val="0000FF"/>
            <w:sz w:val="24"/>
            <w:szCs w:val="24"/>
            <w:u w:val="single"/>
          </w:rPr>
          <w:t>://</w:t>
        </w:r>
        <w:proofErr w:type="spellStart"/>
        <w:r w:rsidR="00BB10F5" w:rsidRPr="00CB1ED2">
          <w:rPr>
            <w:rFonts w:ascii="Times New Roman" w:hAnsi="Times New Roman" w:cs="Times New Roman"/>
            <w:color w:val="0000FF"/>
            <w:sz w:val="24"/>
            <w:szCs w:val="24"/>
            <w:u w:val="single"/>
            <w:lang w:val="en-US"/>
          </w:rPr>
          <w:t>omutinsk</w:t>
        </w:r>
        <w:proofErr w:type="spellEnd"/>
        <w:r w:rsidR="00BB10F5" w:rsidRPr="00CB1ED2">
          <w:rPr>
            <w:rFonts w:ascii="Times New Roman" w:hAnsi="Times New Roman" w:cs="Times New Roman"/>
            <w:color w:val="0000FF"/>
            <w:sz w:val="24"/>
            <w:szCs w:val="24"/>
            <w:u w:val="single"/>
          </w:rPr>
          <w:t>1.</w:t>
        </w:r>
        <w:proofErr w:type="spellStart"/>
        <w:r w:rsidR="00BB10F5" w:rsidRPr="00CB1ED2">
          <w:rPr>
            <w:rFonts w:ascii="Times New Roman" w:hAnsi="Times New Roman" w:cs="Times New Roman"/>
            <w:color w:val="0000FF"/>
            <w:sz w:val="24"/>
            <w:szCs w:val="24"/>
            <w:u w:val="single"/>
            <w:lang w:val="en-US"/>
          </w:rPr>
          <w:t>ru</w:t>
        </w:r>
        <w:proofErr w:type="spellEnd"/>
        <w:r w:rsidR="00BB10F5" w:rsidRPr="00CB1ED2">
          <w:rPr>
            <w:rFonts w:ascii="Times New Roman" w:hAnsi="Times New Roman" w:cs="Times New Roman"/>
            <w:color w:val="0000FF"/>
            <w:sz w:val="24"/>
            <w:szCs w:val="24"/>
            <w:u w:val="single"/>
          </w:rPr>
          <w:t>/</w:t>
        </w:r>
      </w:hyperlink>
      <w:r w:rsidR="00BB10F5" w:rsidRPr="00CB1ED2">
        <w:rPr>
          <w:rFonts w:ascii="Times New Roman" w:hAnsi="Times New Roman" w:cs="Times New Roman"/>
          <w:sz w:val="24"/>
          <w:szCs w:val="24"/>
        </w:rPr>
        <w:t xml:space="preserve">.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w:t>
      </w:r>
      <w:r w:rsidRPr="00CB1ED2">
        <w:rPr>
          <w:rFonts w:ascii="Times New Roman" w:hAnsi="Times New Roman" w:cs="Times New Roman"/>
          <w:sz w:val="24"/>
          <w:szCs w:val="24"/>
        </w:rPr>
        <w:lastRenderedPageBreak/>
        <w:t>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rsidR="00A56308" w:rsidRPr="00CB1ED2" w:rsidRDefault="00A56308"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4.13.</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Заказчик формирует перечень товаров, работ, услуг (далее –ТРУ,</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закупаемых у </w:t>
      </w:r>
      <w:r w:rsidR="00EF458C" w:rsidRPr="00CB1ED2">
        <w:rPr>
          <w:rFonts w:ascii="Times New Roman" w:hAnsi="Times New Roman" w:cs="Times New Roman"/>
          <w:sz w:val="24"/>
          <w:szCs w:val="24"/>
        </w:rPr>
        <w:t>субъектов</w:t>
      </w:r>
      <w:r w:rsidRPr="00CB1ED2">
        <w:rPr>
          <w:rFonts w:ascii="Times New Roman" w:hAnsi="Times New Roman" w:cs="Times New Roman"/>
          <w:sz w:val="24"/>
          <w:szCs w:val="24"/>
        </w:rPr>
        <w:t xml:space="preserve">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A56308" w:rsidRPr="00CB1ED2" w:rsidRDefault="00A56308"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4.14. В извещении об осуществлении конкурентной закупки должны быть указаны сведения, предусмотренные частью 9 статьи 4 Федерального закона № 223-ФЗ.</w:t>
      </w:r>
    </w:p>
    <w:p w:rsidR="00A56308" w:rsidRPr="00CB1ED2" w:rsidRDefault="00D313C1"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4.15.</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документации о конкурентной закупке должны быть указаны сведения (информация), предусмотренные частью 10 статьи 4 Федерально</w:t>
      </w:r>
      <w:r w:rsidR="00EF458C" w:rsidRPr="00CB1ED2">
        <w:rPr>
          <w:rFonts w:ascii="Times New Roman" w:hAnsi="Times New Roman" w:cs="Times New Roman"/>
          <w:sz w:val="24"/>
          <w:szCs w:val="24"/>
        </w:rPr>
        <w:t>г</w:t>
      </w:r>
      <w:r w:rsidRPr="00CB1ED2">
        <w:rPr>
          <w:rFonts w:ascii="Times New Roman" w:hAnsi="Times New Roman" w:cs="Times New Roman"/>
          <w:sz w:val="24"/>
          <w:szCs w:val="24"/>
        </w:rPr>
        <w:t>о закона №223-ФЗ</w:t>
      </w:r>
      <w:r w:rsidR="00EF458C" w:rsidRPr="00CB1ED2">
        <w:rPr>
          <w:rFonts w:ascii="Times New Roman" w:hAnsi="Times New Roman" w:cs="Times New Roman"/>
          <w:sz w:val="24"/>
          <w:szCs w:val="24"/>
        </w:rPr>
        <w:t>.</w:t>
      </w:r>
    </w:p>
    <w:p w:rsidR="00B01C19"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4.16. </w:t>
      </w:r>
      <w:r w:rsidR="00B01C19" w:rsidRPr="00CB1ED2">
        <w:rPr>
          <w:rFonts w:ascii="Times New Roman" w:hAnsi="Times New Roman" w:cs="Times New Roman"/>
          <w:sz w:val="24"/>
          <w:szCs w:val="24"/>
        </w:rPr>
        <w:t xml:space="preserve">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w:t>
      </w:r>
    </w:p>
    <w:p w:rsidR="00B01C19" w:rsidRPr="00CB1ED2" w:rsidRDefault="00B01C19"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4.17. Срок и порядок оплаты товаров, работ, услуг, определенные пунктом 4.16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№2.1), определенному настоящим Положением.</w:t>
      </w:r>
    </w:p>
    <w:p w:rsidR="00EF458C" w:rsidRPr="00CB1ED2" w:rsidRDefault="00B01C19"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4.18. </w:t>
      </w:r>
      <w:r w:rsidR="00EF458C" w:rsidRPr="00CB1ED2">
        <w:rPr>
          <w:rFonts w:ascii="Times New Roman" w:hAnsi="Times New Roman" w:cs="Times New Roman"/>
          <w:sz w:val="24"/>
          <w:szCs w:val="24"/>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w:t>
      </w:r>
      <w:r w:rsidR="00B01C19" w:rsidRPr="00CB1ED2">
        <w:rPr>
          <w:rFonts w:ascii="Times New Roman" w:hAnsi="Times New Roman" w:cs="Times New Roman"/>
          <w:sz w:val="24"/>
          <w:szCs w:val="24"/>
        </w:rPr>
        <w:t>19</w:t>
      </w:r>
      <w:r w:rsidRPr="00CB1ED2">
        <w:rPr>
          <w:rFonts w:ascii="Times New Roman" w:hAnsi="Times New Roman" w:cs="Times New Roman"/>
          <w:sz w:val="24"/>
          <w:szCs w:val="24"/>
        </w:rPr>
        <w:t>.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EF458C"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w:t>
      </w:r>
      <w:r w:rsidR="00B01C19" w:rsidRPr="00CB1ED2">
        <w:rPr>
          <w:rFonts w:ascii="Times New Roman" w:hAnsi="Times New Roman" w:cs="Times New Roman"/>
          <w:sz w:val="24"/>
          <w:szCs w:val="24"/>
        </w:rPr>
        <w:t>20</w:t>
      </w:r>
      <w:r w:rsidRPr="00CB1ED2">
        <w:rPr>
          <w:rFonts w:ascii="Times New Roman" w:hAnsi="Times New Roman" w:cs="Times New Roman"/>
          <w:sz w:val="24"/>
          <w:szCs w:val="24"/>
        </w:rPr>
        <w:t>.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5. КОМИССИЯ ПО ОСУЩЕСТВЛЕНИЮ ЗАКУПОК.</w:t>
      </w:r>
    </w:p>
    <w:p w:rsidR="00256BD2" w:rsidRPr="00CB1ED2" w:rsidRDefault="00256BD2"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 В целях обеспечения проведения конкурентных закупок товаров, работ, услуг в соответствии с разделами 15-22 настоящего Положения (за исключением совместных закупок),</w:t>
      </w:r>
      <w:r w:rsidR="00256BD2" w:rsidRPr="00CB1ED2">
        <w:rPr>
          <w:rFonts w:ascii="Times New Roman" w:hAnsi="Times New Roman" w:cs="Times New Roman"/>
          <w:b/>
          <w:bCs/>
          <w:color w:val="000000"/>
          <w:sz w:val="24"/>
          <w:szCs w:val="24"/>
        </w:rPr>
        <w:t xml:space="preserve"> </w:t>
      </w:r>
      <w:r w:rsidR="00256BD2" w:rsidRPr="00CB1ED2">
        <w:rPr>
          <w:rFonts w:ascii="Times New Roman" w:hAnsi="Times New Roman" w:cs="Times New Roman"/>
          <w:bCs/>
          <w:color w:val="000000"/>
          <w:sz w:val="24"/>
          <w:szCs w:val="24"/>
        </w:rPr>
        <w:t>а также пунктом 25.4. раздела 25 настоящего Положения</w:t>
      </w:r>
      <w:r w:rsidRPr="00CB1ED2">
        <w:rPr>
          <w:rFonts w:ascii="Times New Roman" w:hAnsi="Times New Roman" w:cs="Times New Roman"/>
          <w:sz w:val="24"/>
          <w:szCs w:val="24"/>
        </w:rPr>
        <w:t xml:space="preserve"> Заказчик создает комиссию по осуществлению конкурентных закупок (далее по тексту – закупочная комиссия, комиссия по закупкам). Комиссия по закупкам формируется в составе не менее (пяти) человек.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w:t>
      </w:r>
      <w:r w:rsidRPr="00CB1ED2">
        <w:rPr>
          <w:rFonts w:ascii="Times New Roman" w:hAnsi="Times New Roman" w:cs="Times New Roman"/>
          <w:sz w:val="24"/>
          <w:szCs w:val="24"/>
        </w:rPr>
        <w:lastRenderedPageBreak/>
        <w:t>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5.4. В состав комиссии по закупкам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F458C" w:rsidRPr="00CB1ED2" w:rsidRDefault="00BB10F5" w:rsidP="00CB1ED2">
      <w:pPr>
        <w:autoSpaceDE w:val="0"/>
        <w:autoSpaceDN w:val="0"/>
        <w:adjustRightInd w:val="0"/>
        <w:spacing w:after="0" w:line="240" w:lineRule="auto"/>
        <w:ind w:firstLine="737"/>
        <w:jc w:val="both"/>
        <w:rPr>
          <w:rFonts w:ascii="Times New Roman" w:hAnsi="Times New Roman" w:cs="Times New Roman"/>
          <w:sz w:val="24"/>
          <w:szCs w:val="24"/>
        </w:rPr>
      </w:pPr>
      <w:r w:rsidRPr="00CB1ED2">
        <w:rPr>
          <w:rFonts w:ascii="Times New Roman" w:hAnsi="Times New Roman" w:cs="Times New Roman"/>
          <w:sz w:val="24"/>
          <w:szCs w:val="24"/>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r w:rsidR="00845350" w:rsidRPr="00CB1ED2">
        <w:rPr>
          <w:rFonts w:ascii="Times New Roman" w:hAnsi="Times New Roman" w:cs="Times New Roman"/>
          <w:sz w:val="24"/>
          <w:szCs w:val="24"/>
        </w:rPr>
        <w:t xml:space="preserve">. </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5.4.1.</w:t>
      </w:r>
      <w:r w:rsidRPr="00CB1ED2">
        <w:rPr>
          <w:rFonts w:ascii="Times New Roman" w:hAnsi="Times New Roman" w:cs="Times New Roman"/>
          <w:color w:val="000000"/>
          <w:sz w:val="24"/>
          <w:szCs w:val="24"/>
        </w:rPr>
        <w:t xml:space="preserve"> </w:t>
      </w:r>
      <w:r w:rsidRPr="00CB1ED2">
        <w:rPr>
          <w:rFonts w:ascii="Times New Roman" w:hAnsi="Times New Roman" w:cs="Times New Roman"/>
          <w:bCs/>
          <w:color w:val="000000"/>
          <w:sz w:val="24"/>
          <w:szCs w:val="24"/>
        </w:rPr>
        <w:t>Членами комиссии по закупкам не могут быть:</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
          <w:bCs/>
          <w:color w:val="000000"/>
          <w:sz w:val="24"/>
          <w:szCs w:val="24"/>
        </w:rPr>
      </w:pPr>
      <w:r w:rsidRPr="00CB1ED2">
        <w:rPr>
          <w:rFonts w:ascii="Times New Roman" w:hAnsi="Times New Roman" w:cs="Times New Roman"/>
          <w:bCs/>
          <w:color w:val="000000"/>
          <w:sz w:val="24"/>
          <w:szCs w:val="24"/>
        </w:rPr>
        <w:t>3) физические</w:t>
      </w:r>
      <w:r w:rsidRPr="00CB1ED2">
        <w:rPr>
          <w:rFonts w:ascii="Times New Roman" w:hAnsi="Times New Roman" w:cs="Times New Roman"/>
          <w:b/>
          <w:bCs/>
          <w:color w:val="000000"/>
          <w:sz w:val="24"/>
          <w:szCs w:val="24"/>
        </w:rPr>
        <w:t xml:space="preserve"> </w:t>
      </w:r>
      <w:r w:rsidRPr="00CB1ED2">
        <w:rPr>
          <w:rFonts w:ascii="Times New Roman" w:hAnsi="Times New Roman" w:cs="Times New Roman"/>
          <w:color w:val="000000"/>
          <w:sz w:val="24"/>
          <w:szCs w:val="24"/>
        </w:rPr>
        <w:t>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CB1ED2">
        <w:rPr>
          <w:rFonts w:ascii="Times New Roman" w:hAnsi="Times New Roman" w:cs="Times New Roman"/>
          <w:b/>
          <w:bCs/>
          <w:color w:val="000000"/>
          <w:sz w:val="24"/>
          <w:szCs w:val="24"/>
        </w:rPr>
        <w:t>;</w:t>
      </w:r>
    </w:p>
    <w:p w:rsidR="00256BD2" w:rsidRPr="00CB1ED2" w:rsidRDefault="00256BD2" w:rsidP="00CB1E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4) иные физические лица в случаях, определенных положением о закупке заказчика.</w:t>
      </w:r>
    </w:p>
    <w:p w:rsidR="00BB10F5" w:rsidRPr="00CB1ED2" w:rsidRDefault="00256BD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Cs/>
          <w:color w:val="000000"/>
          <w:sz w:val="24"/>
          <w:szCs w:val="24"/>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w:t>
      </w:r>
      <w:r w:rsidR="00EF458C"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0"/>
          <w:sz w:val="24"/>
          <w:szCs w:val="24"/>
        </w:rPr>
        <w:t>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5.5. Члены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принимают решения о допуске или отказе в допуске к участию в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подписывают все протоколы в ходе проведения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предлагают заказчику заключить договор по результатам закупки или принимают иное решение;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осуществляют иные функции в соответствии с требованиями Федерального закона № 223-ФЗ и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Секретарь комиссии по закупкам является членом комиссии по закупкам с правом голоса в соответствии с пунктом 5.9.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5.7. Комиссия по закупкам правомочна осуществлять свои функции, если на заседании присутствует не менее половины общего числа ее членов. При отсутствии </w:t>
      </w:r>
      <w:r w:rsidRPr="00CB1ED2">
        <w:rPr>
          <w:rFonts w:ascii="Times New Roman" w:hAnsi="Times New Roman" w:cs="Times New Roman"/>
          <w:sz w:val="24"/>
          <w:szCs w:val="24"/>
        </w:rPr>
        <w:lastRenderedPageBreak/>
        <w:t>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w:t>
      </w:r>
      <w:proofErr w:type="gramStart"/>
      <w:r w:rsidRPr="00CB1ED2">
        <w:rPr>
          <w:rFonts w:ascii="Times New Roman" w:hAnsi="Times New Roman" w:cs="Times New Roman"/>
          <w:sz w:val="24"/>
          <w:szCs w:val="24"/>
        </w:rPr>
        <w:t>видео-конференцсвязи</w:t>
      </w:r>
      <w:proofErr w:type="gramEnd"/>
      <w:r w:rsidRPr="00CB1ED2">
        <w:rPr>
          <w:rFonts w:ascii="Times New Roman" w:hAnsi="Times New Roman" w:cs="Times New Roman"/>
          <w:sz w:val="24"/>
          <w:szCs w:val="24"/>
        </w:rPr>
        <w:t xml:space="preserve">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5.10. При осуществлении функций, возложенных на комиссию по закупкам, членам комиссии запрещается: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участвовать в переговорах с участниками закупки в период проведения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создавать преимущественные условия участия в закупке товаров, работ, услуг участникам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принимать решения путем проведения заочного голосования, а также делегировать свои полномочия иным лицам;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отказаться от голосования;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5.11. Комиссия по закупкам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в случае необходимости привлекать к своей работе экспертов.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5.15. Изменение состава комиссии по закупкам также оформляется распорядительными документами и допускается в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прекращения полномочий лица, являющегося членом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невозможности исполнения членом комиссии по закупкам своих обязанностей;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длительного отсутствия члена комиссии по закупкам (командировка, отпуск, временная нетрудоспособность и т.п.).</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5.16. 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6. УПОЛНОМОЧЕННЫЙ ОРГАН.</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6.1. Уполномоченный орган осуществляет полномочия по определению поставщиков (исполнителей, подрядчиков) для заказчика, в порядке, установленном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решением о создании такого уполномоченного органа или о наделении его указанными полномочиями.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Уполномоченный орган при проведении совместных закупок заказчиками выступает организатором совместной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7. СПЕЦИАЛИЗИРОВАННАЯ ОРГАНИЗАЦИЯ.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7.2. Выбор специализированной организации осуществляется заказчиком путем закупки услуги в соответствии с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8. ПЛАНИРОВАНИЕ ЗАКУПОК. ПОЛНОМОЧИЯ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8.1. </w:t>
      </w:r>
      <w:r w:rsidR="00FC3204" w:rsidRPr="00CB1ED2">
        <w:rPr>
          <w:rFonts w:ascii="Times New Roman" w:hAnsi="Times New Roman" w:cs="Times New Roman"/>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8.3. Планирование закупок осуществляется исходя из оценки потребностей заказчика в товарах, работах, услугах.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8.4. План закупок утверждается руководителем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8.5.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пункта 4.10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8.6. Внесение изменений в план закупки утверждается руководителем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Внесение изменений в план закупки, размещенный в ЕИС, осуществляется не позднее дня размещения в ЕИС извещения об осуществлении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(продовольствие (продукты питания),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формирует потребности в товаре, работе, услуге;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проводит обоснование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определяет предмет закупки и способ ее проведения;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разрабатывает формы документов, применяемых при закупках;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готовит разъяснения положений документации о закупке и внесение в нее изменений при необходимости;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заключает договор по итогам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контролирует исполнение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осуществляет иные действия, прямо предусмотренные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8.15. Корректировка плана закупки может осуществляться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изменение до начала закупки срока исполнения договора, порядка оплаты или размера аванса;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е) изменение даты начала закупки и (или) способа закупки, отмена заказчиком закупки, предусмотренной планом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ж) образовавшаяся экономия по результатам проведенных конкурентных процедур;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 возникновение обстоятельств, предвидеть которые на дату утверждения плана закупок было невозможно;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E438A6" w:rsidRPr="00CB1ED2" w:rsidRDefault="00E438A6" w:rsidP="00CB1ED2">
      <w:pPr>
        <w:autoSpaceDE w:val="0"/>
        <w:autoSpaceDN w:val="0"/>
        <w:adjustRightInd w:val="0"/>
        <w:spacing w:after="0" w:line="240" w:lineRule="auto"/>
        <w:ind w:firstLine="540"/>
        <w:jc w:val="both"/>
        <w:rPr>
          <w:rFonts w:ascii="Times New Roman" w:hAnsi="Times New Roman" w:cs="Times New Roman"/>
          <w:sz w:val="24"/>
          <w:szCs w:val="24"/>
        </w:rPr>
      </w:pPr>
    </w:p>
    <w:p w:rsidR="00E438A6" w:rsidRPr="00CB1ED2" w:rsidRDefault="00E438A6"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w:t>
      </w:r>
      <w:r w:rsidR="00670D05" w:rsidRPr="00CB1ED2">
        <w:rPr>
          <w:rFonts w:ascii="Times New Roman" w:hAnsi="Times New Roman" w:cs="Times New Roman"/>
          <w:sz w:val="24"/>
          <w:szCs w:val="24"/>
        </w:rPr>
        <w:t>ветствии с настоящим Положением.</w:t>
      </w:r>
      <w:r w:rsidRPr="00CB1ED2">
        <w:rPr>
          <w:rFonts w:ascii="Times New Roman" w:hAnsi="Times New Roman" w:cs="Times New Roman"/>
          <w:sz w:val="24"/>
          <w:szCs w:val="24"/>
        </w:rPr>
        <w:t xml:space="preserve"> </w:t>
      </w:r>
      <w:r w:rsidR="00670D05" w:rsidRPr="00CB1ED2">
        <w:rPr>
          <w:rFonts w:ascii="Times New Roman" w:hAnsi="Times New Roman" w:cs="Times New Roman"/>
          <w:sz w:val="24"/>
          <w:szCs w:val="24"/>
        </w:rPr>
        <w:t xml:space="preserve">При определении и </w:t>
      </w:r>
      <w:proofErr w:type="spellStart"/>
      <w:r w:rsidR="00670D05" w:rsidRPr="00CB1ED2">
        <w:rPr>
          <w:rFonts w:ascii="Times New Roman" w:hAnsi="Times New Roman" w:cs="Times New Roman"/>
          <w:sz w:val="24"/>
          <w:szCs w:val="24"/>
        </w:rPr>
        <w:t>обосновани</w:t>
      </w:r>
      <w:proofErr w:type="spellEnd"/>
      <w:r w:rsidRPr="00CB1ED2">
        <w:rPr>
          <w:rFonts w:ascii="Times New Roman" w:hAnsi="Times New Roman" w:cs="Times New Roman"/>
          <w:sz w:val="24"/>
          <w:szCs w:val="24"/>
        </w:rPr>
        <w:t xml:space="preserve"> начальной (максимальной) цены договора, заключае</w:t>
      </w:r>
      <w:r w:rsidR="00583B75" w:rsidRPr="00CB1ED2">
        <w:rPr>
          <w:rFonts w:ascii="Times New Roman" w:hAnsi="Times New Roman" w:cs="Times New Roman"/>
          <w:sz w:val="24"/>
          <w:szCs w:val="24"/>
        </w:rPr>
        <w:t>мого с единственным поставщиком (исполнителем, подрядчиком)</w:t>
      </w:r>
      <w:r w:rsidRPr="00CB1ED2">
        <w:rPr>
          <w:rFonts w:ascii="Times New Roman" w:hAnsi="Times New Roman" w:cs="Times New Roman"/>
          <w:sz w:val="24"/>
          <w:szCs w:val="24"/>
        </w:rPr>
        <w:t>,</w:t>
      </w:r>
      <w:r w:rsidR="00583B75" w:rsidRPr="00CB1ED2">
        <w:rPr>
          <w:rFonts w:ascii="Times New Roman" w:hAnsi="Times New Roman" w:cs="Times New Roman"/>
          <w:sz w:val="24"/>
          <w:szCs w:val="24"/>
        </w:rPr>
        <w:t xml:space="preserve"> заказчик вправе руководствоваться Порядком обоснования начальной (максимальной) цены договора, установленным в Приказе Минэкономразвития </w:t>
      </w:r>
      <w:r w:rsidR="00583B75" w:rsidRPr="00CB1ED2">
        <w:rPr>
          <w:rFonts w:ascii="Times New Roman" w:hAnsi="Times New Roman" w:cs="Times New Roman"/>
          <w:sz w:val="24"/>
          <w:szCs w:val="24"/>
        </w:rPr>
        <w:lastRenderedPageBreak/>
        <w:t xml:space="preserve">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sidRPr="00CB1ED2">
        <w:rPr>
          <w:rFonts w:ascii="Times New Roman" w:hAnsi="Times New Roman" w:cs="Times New Roman"/>
          <w:sz w:val="24"/>
          <w:szCs w:val="24"/>
        </w:rPr>
        <w:t>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25.3.19, 25.3.26, 25.3.30 раздела 25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метод сопоставимых рыночных цен (анализа рынка);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тарифный метод;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проектно-сметный и (или) сметный метод;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затратный метод;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иные методы.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9.3. Метод сопоставимых рыночных цен (анализ рынка) является приоритетным методом формирования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(периоды)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условия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и условия оплаты поставок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обязательств по договору;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объем гарантий качества.</w:t>
      </w:r>
    </w:p>
    <w:p w:rsidR="00583B75" w:rsidRPr="00CB1ED2" w:rsidRDefault="00583B7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9.4.1.</w:t>
      </w:r>
      <w:r w:rsidR="00831892"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целях получения ценовой информации в отношении товара, работ, услуги для определения начальной (максимальной) цены договора заказчик, с учетом требований пункта 9.12. настоящего Положения, направляется запрос о предоставлении ценовой информации не менее пяти поставщикам (подрядчикам, исполнителям), информация о которых имеется в свободном доступе (в частности, опубликованная в печати, размещена на сайте в сети «Интернет»)</w:t>
      </w:r>
    </w:p>
    <w:p w:rsidR="00583B75" w:rsidRPr="00CB1ED2" w:rsidRDefault="00583B7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о предоставлении цен</w:t>
      </w:r>
      <w:r w:rsidR="00266976" w:rsidRPr="00CB1ED2">
        <w:rPr>
          <w:rFonts w:ascii="Times New Roman" w:hAnsi="Times New Roman" w:cs="Times New Roman"/>
          <w:sz w:val="24"/>
          <w:szCs w:val="24"/>
        </w:rPr>
        <w:t xml:space="preserve">овой информации также могут быть направлены заказчиком путем размещения на электронной торговой площадке соответствующей информации неограниченному кругу поставщиков (подрядчиков, исполнителей). Данные </w:t>
      </w:r>
      <w:r w:rsidR="00266976" w:rsidRPr="00CB1ED2">
        <w:rPr>
          <w:rFonts w:ascii="Times New Roman" w:hAnsi="Times New Roman" w:cs="Times New Roman"/>
          <w:sz w:val="24"/>
          <w:szCs w:val="24"/>
        </w:rPr>
        <w:lastRenderedPageBreak/>
        <w:t>запроса могут быть сформированы в структурированном виде с использование функционала электронной площадки и (или) в форме прикрепленного документа.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CB1ED2">
        <w:rPr>
          <w:rFonts w:ascii="Times New Roman" w:hAnsi="Times New Roman" w:cs="Times New Roman"/>
          <w:sz w:val="24"/>
          <w:szCs w:val="24"/>
        </w:rPr>
        <w:t>непревышения</w:t>
      </w:r>
      <w:proofErr w:type="spellEnd"/>
      <w:r w:rsidRPr="00CB1ED2">
        <w:rPr>
          <w:rFonts w:ascii="Times New Roman" w:hAnsi="Times New Roman" w:cs="Times New Roman"/>
          <w:sz w:val="24"/>
          <w:szCs w:val="24"/>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9.6. 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произвольной форме в виде документа, в котором, в том числе, указываются: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метод(ы) формирования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подробный расчет начальной (максимальной) цены договора, если заказчик осуществляет расчет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иные реквизиты источников информации, на основании которых установлена начальная (максимальная) цена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информация о котировках на российских биржах и иностранных биржах;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информация о котировках на электронных площадках;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данные государственной статистической отчетности о ценах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информация, размещенная в свободном доступе, в частности, опубликованная в печати, размещенная на сайтах в сети Интернет.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w:t>
      </w:r>
      <w:r w:rsidRPr="00CB1ED2">
        <w:rPr>
          <w:rFonts w:ascii="Times New Roman" w:hAnsi="Times New Roman" w:cs="Times New Roman"/>
          <w:sz w:val="24"/>
          <w:szCs w:val="24"/>
        </w:rPr>
        <w:lastRenderedPageBreak/>
        <w:t>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включает обоснование невозможности применения методов, указанных в пунктах 9.3 – 9.12.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*Иные методы определения начальной (максимальной) цены договора,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9.21. Формирование начальной максимальной цены договора, цены договора, заключаемого с единственным поставщиком (исполнителем, подрядчиком), оформляется в соответствии с пунктом 9.7.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9.23. Формула цены и максимальное значение цены договора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самостоятельно устанавливает в положении о закупке подлежащие использованию формулу цены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Обоснование цены единицы товара, работы, услуги осуществляется в порядке, установленном настоящим разделом.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10. ПРАВИЛА ОПИСАНИЯ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10.1. При описании в документации о конкурентной закупке предмета закупки заказчик должен руководствоваться следующими правилами: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 </w:t>
      </w:r>
      <w:r w:rsidR="00831892" w:rsidRPr="00CB1ED2">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w:t>
      </w:r>
      <w:r w:rsidRPr="00CB1ED2">
        <w:rPr>
          <w:rFonts w:ascii="Times New Roman" w:hAnsi="Times New Roman" w:cs="Times New Roman"/>
          <w:sz w:val="24"/>
          <w:szCs w:val="24"/>
        </w:rPr>
        <w:lastRenderedPageBreak/>
        <w:t>значения показателей, выраженных в диапазоне, а также значения показателей, которые не могут изменяться.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Федерального закона № 223-ФЗ, и (или) в реестре недобросовестных поставщиков, предусмотренном Федеральным законом от 5 апреля 2013 года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r w:rsidR="001F4E84" w:rsidRPr="00CB1ED2">
        <w:rPr>
          <w:rFonts w:ascii="Times New Roman" w:hAnsi="Times New Roman" w:cs="Times New Roman"/>
          <w:b/>
          <w:sz w:val="24"/>
          <w:szCs w:val="24"/>
        </w:rPr>
        <w:t xml:space="preserve"> </w:t>
      </w:r>
      <w:r w:rsidR="008743E4" w:rsidRPr="00CB1ED2">
        <w:rPr>
          <w:rFonts w:ascii="Times New Roman" w:hAnsi="Times New Roman" w:cs="Times New Roman"/>
          <w:bCs/>
          <w:color w:val="000000"/>
          <w:sz w:val="24"/>
          <w:szCs w:val="24"/>
        </w:rPr>
        <w:t>(</w:t>
      </w:r>
      <w:r w:rsidR="008743E4" w:rsidRPr="00CB1ED2">
        <w:rPr>
          <w:rFonts w:ascii="Times New Roman" w:hAnsi="Times New Roman" w:cs="Times New Roman"/>
          <w:bCs/>
          <w:color w:val="00000A"/>
          <w:sz w:val="24"/>
          <w:szCs w:val="24"/>
        </w:rPr>
        <w:t xml:space="preserve">за исключением случая проведения закупки в </w:t>
      </w:r>
      <w:r w:rsidR="008743E4" w:rsidRPr="00CB1ED2">
        <w:rPr>
          <w:rFonts w:ascii="Times New Roman" w:hAnsi="Times New Roman" w:cs="Times New Roman"/>
          <w:bCs/>
          <w:color w:val="00000A"/>
          <w:sz w:val="24"/>
          <w:szCs w:val="24"/>
        </w:rPr>
        <w:lastRenderedPageBreak/>
        <w:t>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sidR="008743E4" w:rsidRPr="00CB1ED2">
        <w:rPr>
          <w:rFonts w:ascii="Arial CYR" w:hAnsi="Arial CYR" w:cs="Arial CYR"/>
          <w:color w:val="000000"/>
          <w:sz w:val="26"/>
          <w:szCs w:val="26"/>
        </w:rPr>
        <w:t>.</w:t>
      </w:r>
      <w:r w:rsidRPr="00CB1ED2">
        <w:rPr>
          <w:rFonts w:ascii="Times New Roman" w:hAnsi="Times New Roman" w:cs="Times New Roman"/>
          <w:sz w:val="24"/>
          <w:szCs w:val="24"/>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8743E4" w:rsidRPr="00CB1ED2" w:rsidRDefault="00BB10F5" w:rsidP="00CB1ED2">
      <w:pPr>
        <w:autoSpaceDE w:val="0"/>
        <w:autoSpaceDN w:val="0"/>
        <w:adjustRightInd w:val="0"/>
        <w:spacing w:after="0" w:line="240" w:lineRule="auto"/>
        <w:ind w:firstLine="720"/>
        <w:jc w:val="both"/>
        <w:rPr>
          <w:rFonts w:ascii="Times New Roman" w:hAnsi="Times New Roman" w:cs="Times New Roman"/>
          <w:bCs/>
          <w:color w:val="22272F"/>
          <w:sz w:val="24"/>
          <w:szCs w:val="24"/>
        </w:rPr>
      </w:pPr>
      <w:r w:rsidRPr="00CB1ED2">
        <w:rPr>
          <w:rFonts w:ascii="Times New Roman" w:hAnsi="Times New Roman" w:cs="Times New Roman"/>
          <w:sz w:val="24"/>
          <w:szCs w:val="24"/>
        </w:rPr>
        <w:t>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w:t>
      </w:r>
      <w:r w:rsidR="008743E4" w:rsidRPr="00CB1ED2">
        <w:rPr>
          <w:rFonts w:ascii="Times New Roman" w:hAnsi="Times New Roman" w:cs="Times New Roman"/>
          <w:bCs/>
          <w:color w:val="22272F"/>
          <w:sz w:val="24"/>
          <w:szCs w:val="24"/>
        </w:rPr>
        <w:t xml:space="preserve"> или</w:t>
      </w:r>
      <w:r w:rsidRPr="00CB1ED2">
        <w:rPr>
          <w:rFonts w:ascii="Times New Roman" w:hAnsi="Times New Roman" w:cs="Times New Roman"/>
          <w:sz w:val="24"/>
          <w:szCs w:val="24"/>
        </w:rPr>
        <w:t xml:space="preserve"> о закупке, путем</w:t>
      </w:r>
      <w:r w:rsidR="008743E4" w:rsidRPr="00CB1ED2">
        <w:rPr>
          <w:rFonts w:ascii="Times New Roman" w:hAnsi="Times New Roman" w:cs="Times New Roman"/>
          <w:color w:val="22272F"/>
          <w:sz w:val="24"/>
          <w:szCs w:val="24"/>
        </w:rPr>
        <w:t xml:space="preserve"> предоставления </w:t>
      </w:r>
      <w:r w:rsidR="008743E4" w:rsidRPr="00CB1ED2">
        <w:rPr>
          <w:rFonts w:ascii="Times New Roman" w:hAnsi="Times New Roman" w:cs="Times New Roman"/>
          <w:bCs/>
          <w:color w:val="22272F"/>
          <w:sz w:val="24"/>
          <w:szCs w:val="24"/>
        </w:rPr>
        <w:t>независимой</w:t>
      </w:r>
      <w:r w:rsidR="008743E4" w:rsidRPr="00CB1ED2">
        <w:rPr>
          <w:rFonts w:ascii="Times New Roman" w:hAnsi="Times New Roman" w:cs="Times New Roman"/>
          <w:color w:val="22272F"/>
          <w:sz w:val="24"/>
          <w:szCs w:val="24"/>
        </w:rPr>
        <w:t xml:space="preserve"> гарантии</w:t>
      </w:r>
      <w:r w:rsidR="001F4E84" w:rsidRPr="00CB1ED2">
        <w:rPr>
          <w:rFonts w:ascii="Times New Roman" w:hAnsi="Times New Roman" w:cs="Times New Roman"/>
          <w:color w:val="22272F"/>
          <w:sz w:val="24"/>
          <w:szCs w:val="24"/>
        </w:rPr>
        <w:t xml:space="preserve">. </w:t>
      </w:r>
      <w:r w:rsidR="008743E4" w:rsidRPr="00CB1ED2">
        <w:rPr>
          <w:rFonts w:ascii="Times New Roman" w:hAnsi="Times New Roman" w:cs="Times New Roman"/>
          <w:bCs/>
          <w:color w:val="22272F"/>
          <w:sz w:val="24"/>
          <w:szCs w:val="24"/>
        </w:rPr>
        <w:t>Выбор способа обеспечения заявки на участие в такой закупке осуществляется участником такой закупки.</w:t>
      </w:r>
    </w:p>
    <w:p w:rsidR="008743E4" w:rsidRPr="00CB1ED2" w:rsidRDefault="008743E4"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w:t>
      </w:r>
      <w:r w:rsidR="00EF458C" w:rsidRPr="00CB1ED2">
        <w:rPr>
          <w:rFonts w:ascii="Times New Roman" w:hAnsi="Times New Roman" w:cs="Times New Roman"/>
          <w:bCs/>
          <w:color w:val="00000A"/>
          <w:sz w:val="24"/>
          <w:szCs w:val="24"/>
        </w:rPr>
        <w:t xml:space="preserve"> </w:t>
      </w:r>
      <w:r w:rsidRPr="00CB1ED2">
        <w:rPr>
          <w:rFonts w:ascii="Times New Roman" w:hAnsi="Times New Roman" w:cs="Times New Roman"/>
          <w:bCs/>
          <w:color w:val="00000A"/>
          <w:sz w:val="24"/>
          <w:szCs w:val="24"/>
        </w:rPr>
        <w:t>требованиям, установленным в пункте 23.11. раздела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предоставления банковской гарантии или иным способом, предусмотренным документацией или извещением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принятия заказчиком решения об отказе от проведения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получения заказчиком от участника уведомления об отзыве заявки участника закупки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размещения в ЕИС подписанного протокола рассмотрения заявок (предложений) участников закупок (об определении участников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участнику закупки, подавшему заявку после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участнику закупки, не допущенному к участию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размещения в ЕИС подписанного протокола по итогам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ab/>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11.5. Возврат участнику конкурентной закупки обеспечения заявки на участие в закупке не производится в следующих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уклонение или отказ участника закупки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11.6. Исполнение договора, исполнение гарантийных обязательств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счет заказчика,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не менее чем на один месяц.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не может превышать 5 (пять) процентов начальной (максимальной) цены договора (цены лота), если договором не предусмотрена выплата аванса;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устанавливается в размере аванса, если договором предусмотрена выплата аванса.</w:t>
      </w:r>
    </w:p>
    <w:p w:rsidR="008743E4" w:rsidRPr="00CB1ED2" w:rsidRDefault="00BB10F5" w:rsidP="00CB1ED2">
      <w:pPr>
        <w:autoSpaceDE w:val="0"/>
        <w:autoSpaceDN w:val="0"/>
        <w:adjustRightInd w:val="0"/>
        <w:spacing w:after="0" w:line="240" w:lineRule="auto"/>
        <w:jc w:val="both"/>
        <w:rPr>
          <w:rFonts w:ascii="Times New Roman" w:hAnsi="Times New Roman" w:cs="Times New Roman"/>
          <w:b/>
          <w:bCs/>
          <w:color w:val="00000A"/>
          <w:sz w:val="24"/>
          <w:szCs w:val="24"/>
        </w:rPr>
      </w:pPr>
      <w:r w:rsidRPr="00CB1ED2">
        <w:rPr>
          <w:rFonts w:ascii="Times New Roman" w:hAnsi="Times New Roman" w:cs="Times New Roman"/>
          <w:sz w:val="24"/>
          <w:szCs w:val="24"/>
        </w:rPr>
        <w:tab/>
        <w:t>Такое обеспечение может предоставляться участником закупки, которой могут быт только субъекты малого и среднего предпринимательства,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 его выбору путем внесения денежных средств на счет, указанный заказчиком в документации или извещении</w:t>
      </w:r>
      <w:r w:rsidR="00EF458C" w:rsidRPr="00CB1ED2">
        <w:rPr>
          <w:rFonts w:ascii="Times New Roman" w:hAnsi="Times New Roman" w:cs="Times New Roman"/>
          <w:sz w:val="24"/>
          <w:szCs w:val="24"/>
        </w:rPr>
        <w:t xml:space="preserve"> </w:t>
      </w:r>
      <w:r w:rsidR="008743E4" w:rsidRPr="00CB1ED2">
        <w:rPr>
          <w:rFonts w:ascii="Times New Roman" w:hAnsi="Times New Roman" w:cs="Times New Roman"/>
          <w:bCs/>
          <w:color w:val="22272F"/>
          <w:sz w:val="24"/>
          <w:szCs w:val="24"/>
        </w:rPr>
        <w:t>или</w:t>
      </w:r>
      <w:r w:rsidR="008743E4" w:rsidRPr="00CB1ED2">
        <w:rPr>
          <w:rFonts w:ascii="Times New Roman" w:hAnsi="Times New Roman" w:cs="Times New Roman"/>
          <w:color w:val="22272F"/>
          <w:sz w:val="24"/>
          <w:szCs w:val="24"/>
        </w:rPr>
        <w:t xml:space="preserve"> путем предоставления </w:t>
      </w:r>
      <w:r w:rsidR="008743E4" w:rsidRPr="00CB1ED2">
        <w:rPr>
          <w:rFonts w:ascii="Times New Roman" w:hAnsi="Times New Roman" w:cs="Times New Roman"/>
          <w:bCs/>
          <w:color w:val="22272F"/>
          <w:sz w:val="24"/>
          <w:szCs w:val="24"/>
        </w:rPr>
        <w:t>независимой</w:t>
      </w:r>
      <w:r w:rsidR="008743E4" w:rsidRPr="00CB1ED2">
        <w:rPr>
          <w:rFonts w:ascii="Times New Roman" w:hAnsi="Times New Roman" w:cs="Times New Roman"/>
          <w:color w:val="22272F"/>
          <w:sz w:val="24"/>
          <w:szCs w:val="24"/>
        </w:rPr>
        <w:t xml:space="preserve"> гарантии</w:t>
      </w:r>
      <w:r w:rsidR="001F4E84" w:rsidRPr="00CB1ED2">
        <w:rPr>
          <w:rFonts w:ascii="Times New Roman" w:hAnsi="Times New Roman" w:cs="Times New Roman"/>
          <w:strike/>
          <w:color w:val="FF0000"/>
          <w:sz w:val="24"/>
          <w:szCs w:val="24"/>
        </w:rPr>
        <w:t xml:space="preserve">. </w:t>
      </w:r>
      <w:r w:rsidR="008743E4" w:rsidRPr="00CB1ED2">
        <w:rPr>
          <w:rFonts w:ascii="Times New Roman" w:hAnsi="Times New Roman" w:cs="Times New Roman"/>
          <w:bCs/>
          <w:color w:val="00000A"/>
          <w:sz w:val="24"/>
          <w:szCs w:val="24"/>
        </w:rPr>
        <w:t>Независимая гарантия, предоставляемая в качестве обеспечения исполнения договора, заключаемого по результатам конкурентной закупки с участием</w:t>
      </w:r>
      <w:r w:rsidR="00EF458C" w:rsidRPr="00CB1ED2">
        <w:rPr>
          <w:rFonts w:ascii="Times New Roman" w:hAnsi="Times New Roman" w:cs="Times New Roman"/>
          <w:bCs/>
          <w:color w:val="00000A"/>
          <w:sz w:val="24"/>
          <w:szCs w:val="24"/>
        </w:rPr>
        <w:t xml:space="preserve"> </w:t>
      </w:r>
      <w:r w:rsidR="008743E4" w:rsidRPr="00CB1ED2">
        <w:rPr>
          <w:rFonts w:ascii="Times New Roman" w:hAnsi="Times New Roman" w:cs="Times New Roman"/>
          <w:bCs/>
          <w:color w:val="00000A"/>
          <w:sz w:val="24"/>
          <w:szCs w:val="24"/>
        </w:rPr>
        <w:t>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ab/>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При предоставлении поставщиком (подрядчиком, исполнителем) обеспечения исполнения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срок действия банковской гарантии с учетом требований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ab/>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11.13. Заказчик рассматривает поступившую банковскую гарантию в срок, не превышающий 5 (пяти) календарных дней со дня ее поступления.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11.15. Основанием для отказа в принятии банковской гарантии заказчиком является: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несоответствие банковской гарантии условиям, указанным в пунктах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11.11. и 11.12.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11.17. В случае выбора способа обеспечения исполнения договора в виде внесения денежных средств, сумма такого обеспечения должна быть перечислена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поставщиком (подрядчиком, исполнителем) до заключения договора в сроки, установленные документацией о закупке. Обеспечение исполнения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неисполнения или ненадлежащего исполнения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обязан в письменной форме уведомить поставщика (подрядчика, 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Обеспечение исполнения договора прекращается в следующих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вследствие перехода прав на денежные средства к заказчику.</w:t>
      </w:r>
      <w:r w:rsidR="00EF458C" w:rsidRPr="00CB1ED2">
        <w:rPr>
          <w:rFonts w:ascii="Times New Roman" w:hAnsi="Times New Roman" w:cs="Times New Roman"/>
          <w:sz w:val="24"/>
          <w:szCs w:val="24"/>
        </w:rPr>
        <w:t xml:space="preserve">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В случае неисполнения/ненадлежащего исполнения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ab/>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11.19. Срок действия обеспечения гарантийных обязательств должен превышать срок исполнения гарантийных обязательств не менее чем на один месяц.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11.20. Размер обеспечения гарантийных обязательств должен составлять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не более 10 (десяти) процентов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12. ЕДИНЫЕ ТРЕБОВАНИЯ, ПРЕДЪЯВЛЯЕМЫЕ К УЧАСТНИКАМ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3) </w:t>
      </w:r>
      <w:proofErr w:type="spellStart"/>
      <w:r w:rsidRPr="00CB1ED2">
        <w:rPr>
          <w:rFonts w:ascii="Times New Roman" w:hAnsi="Times New Roman" w:cs="Times New Roman"/>
          <w:sz w:val="24"/>
          <w:szCs w:val="24"/>
        </w:rPr>
        <w:t>неприостановление</w:t>
      </w:r>
      <w:proofErr w:type="spellEnd"/>
      <w:r w:rsidRPr="00CB1ED2">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CB1ED2">
        <w:rPr>
          <w:rFonts w:ascii="Times New Roman" w:hAnsi="Times New Roman" w:cs="Times New Roman"/>
          <w:sz w:val="24"/>
          <w:szCs w:val="24"/>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участник закупки</w:t>
      </w:r>
      <w:r w:rsidR="00266976" w:rsidRPr="00CB1ED2">
        <w:rPr>
          <w:rFonts w:ascii="Times New Roman" w:hAnsi="Times New Roman" w:cs="Times New Roman"/>
          <w:sz w:val="24"/>
          <w:szCs w:val="24"/>
        </w:rPr>
        <w:t xml:space="preserve"> не является офшорной компанией,</w:t>
      </w:r>
      <w:r w:rsidR="00EF458C" w:rsidRPr="00CB1ED2">
        <w:rPr>
          <w:rFonts w:ascii="Times New Roman" w:hAnsi="Times New Roman" w:cs="Times New Roman"/>
          <w:sz w:val="24"/>
          <w:szCs w:val="24"/>
        </w:rPr>
        <w:t xml:space="preserve"> </w:t>
      </w:r>
      <w:r w:rsidR="00640DF5" w:rsidRPr="00CB1ED2">
        <w:rPr>
          <w:rFonts w:ascii="Times New Roman" w:hAnsi="Times New Roman" w:cs="Times New Roman"/>
          <w:sz w:val="24"/>
          <w:szCs w:val="24"/>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офшорной компании в числе лиц, владеющих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w:t>
      </w:r>
      <w:r w:rsidR="00640DF5" w:rsidRPr="00CB1ED2">
        <w:rPr>
          <w:rFonts w:ascii="Times New Roman" w:hAnsi="Times New Roman" w:cs="Times New Roman"/>
          <w:sz w:val="24"/>
          <w:szCs w:val="24"/>
        </w:rPr>
        <w:t>але хозяйственного общества;</w:t>
      </w:r>
    </w:p>
    <w:p w:rsidR="00640DF5" w:rsidRPr="00CB1ED2" w:rsidRDefault="00640D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12.2. Заказчик вправе установить в закупочной документации требование об:</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44-ФЗ;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отсутствии аффилированности между участником закупки и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вправе проверять соответствие участников закупок требованиям, указанным в подпунктах 2 - 9 пункта 12.1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12.5.1.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w:t>
      </w:r>
      <w:r w:rsidRPr="00CB1ED2">
        <w:rPr>
          <w:rFonts w:ascii="Times New Roman" w:hAnsi="Times New Roman" w:cs="Times New Roman"/>
          <w:sz w:val="24"/>
          <w:szCs w:val="24"/>
        </w:rPr>
        <w:lastRenderedPageBreak/>
        <w:t>в электронной форме или аукционов в электронной форме и дополнительные требования, в том числе к наличию: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финансовых ресурсов для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опыта работы, связанного с предметом договора, и деловой репутации;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конкурсов с ограниченным участием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12.8. 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установленным в Приложении № 1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 которые прямо не предусмотрены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6C5B49" w:rsidRPr="00CB1ED2" w:rsidRDefault="006C5B49"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13. СПОСОБЫ ЗАКУПОК. ФОРМА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13.1. Настоящим Положением предусмотрены конкурентные и неконкурентные способы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13.2. Конкурентной закупкой является закупка, осуществляемая с соблюдением одновременно следующих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13.3. Конкурентные закупки осуществляются следующими способами: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путем проведения торгов: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аукцион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открытый конкурс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конкурс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запрос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запрос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иными способами:</w:t>
      </w:r>
    </w:p>
    <w:p w:rsidR="00640DF5" w:rsidRPr="00CB1ED2" w:rsidRDefault="00640D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конкурс с ограниченным участием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запрос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запрос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Конкурентные закупки могут включать в себя один или несколько этапов.</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13.4. Неконкурентные закупки:</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закупка у единственного поставщика (исполнителя, подрядчика), в том числе в электронной форме;</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-закупка в «электронном магазине» в соответствии с разделом 23 настоящего Положения;</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запрос оферт</w:t>
      </w:r>
      <w:r w:rsidR="009C5D0D" w:rsidRPr="00CB1ED2">
        <w:rPr>
          <w:rFonts w:ascii="Times New Roman" w:hAnsi="Times New Roman" w:cs="Times New Roman"/>
          <w:sz w:val="24"/>
          <w:szCs w:val="24"/>
        </w:rPr>
        <w:t>;</w:t>
      </w:r>
    </w:p>
    <w:p w:rsidR="009C5D0D" w:rsidRPr="00CB1ED2" w:rsidRDefault="009C5D0D"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6B6123" w:rsidRPr="00CB1ED2">
        <w:rPr>
          <w:rFonts w:ascii="Times New Roman" w:hAnsi="Times New Roman" w:cs="Times New Roman"/>
          <w:sz w:val="24"/>
          <w:szCs w:val="24"/>
        </w:rPr>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оферт проводится в случае, если условия закупки, исходя из ее специфики (особенностей), не предполагают одновременного соблюдения условий, предусмотренных частью 3 статьи 3 Закона № 223-ФЗ, а именно:</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проводится закупка товаров (работ или услуг), ограниченных в 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проводится закупка товаров (работ или услуг) на товарных рынках, где спрос на товар (работу, услугу) превосходит предложение и/или договор заключается на условиях продавцов (исполнителей работ, услуг) по устанавливаемым ими правилам (рынок продавца);</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проводится закупка товаров (работ или услуг), при осуществлении которой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проводится закупка товаров (работ, услуг),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 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
    <w:p w:rsidR="006B095F" w:rsidRPr="00CB1ED2" w:rsidRDefault="006B095F"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оферт может быть проведен Заказчиком в случае, если начальная (максимальная) цена договора не превышает 50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13.6. Решение о способе закупки товаров (работ, услуг) принимает заказчик.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E438A6" w:rsidRPr="00CB1ED2" w:rsidRDefault="00E438A6"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14. ПОРЯДОК ОСУЩЕСТВЛЕНИЯ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 Предоставление разъяснений по положениям извещения об осуществлении конкурентной закупки и (или)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закупке. 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участник закупки вправе направить не более трех запросов по одной закупке, независимо от формы и способа проведения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14.2. Порядок предоставления документации о конкурентной закупке. Плата, взимаемая за предоставление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14.2.2. Документация о конкурентной закупке доступна для ознакомления на официальном сайте </w:t>
      </w:r>
      <w:r w:rsidRPr="00CB1ED2">
        <w:rPr>
          <w:rFonts w:ascii="Times New Roman" w:hAnsi="Times New Roman" w:cs="Times New Roman"/>
          <w:sz w:val="24"/>
          <w:szCs w:val="24"/>
          <w:lang w:val="en-US"/>
        </w:rPr>
        <w:t>www</w:t>
      </w:r>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lang w:val="en-US"/>
        </w:rPr>
        <w:t>zakupki</w:t>
      </w:r>
      <w:proofErr w:type="spellEnd"/>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lang w:val="en-US"/>
        </w:rPr>
        <w:t>gov</w:t>
      </w:r>
      <w:proofErr w:type="spellEnd"/>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lang w:val="en-US"/>
        </w:rPr>
        <w:t>ru</w:t>
      </w:r>
      <w:proofErr w:type="spellEnd"/>
      <w:r w:rsidRPr="00CB1ED2">
        <w:rPr>
          <w:rFonts w:ascii="Times New Roman" w:hAnsi="Times New Roman" w:cs="Times New Roman"/>
          <w:sz w:val="24"/>
          <w:szCs w:val="24"/>
        </w:rPr>
        <w:t xml:space="preserve"> и (или) сайте Заказчика, указанному в документации о закупке,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w:t>
      </w:r>
      <w:r w:rsidRPr="00CB1ED2">
        <w:rPr>
          <w:rFonts w:ascii="Times New Roman" w:hAnsi="Times New Roman" w:cs="Times New Roman"/>
          <w:sz w:val="24"/>
          <w:szCs w:val="24"/>
        </w:rPr>
        <w:lastRenderedPageBreak/>
        <w:t>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Предоставление документации о закупке в форме электронного документа осуществляется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14.2.4. Документация о конкурентной закупке предоставляется на русском языке.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14.3. Изменения, вносимые в извещение об осуществлении конкурентной закупки, документацию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14.3.1. </w:t>
      </w:r>
      <w:r w:rsidR="00831892" w:rsidRPr="00CB1ED2">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14.4. Отмена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14.4.2. Решение об отмене конкурентной закупки размещается в ЕИС в день принятия этого решения.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14.5. Порядок осуществления конкурентных закупок по способам и форме. Порядок предоставления документов и информации участниками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14.6. Порядок предоставления разъяснений результатов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14.6.1. 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14.7. Порядок осуществления электронного документооборота.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w:t>
      </w:r>
      <w:r w:rsidRPr="00CB1ED2">
        <w:rPr>
          <w:rFonts w:ascii="Times New Roman" w:hAnsi="Times New Roman" w:cs="Times New Roman"/>
          <w:sz w:val="24"/>
          <w:szCs w:val="24"/>
        </w:rPr>
        <w:lastRenderedPageBreak/>
        <w:t>участия в конкурентной закупке в электронной форме и (или) условия для разглашения конфиденциальной информации.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14.7.5. Оператором электронной площадки обеспечивается конфиденциальность информации: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 участниках конкурентной закупки в электронной форме, подавших заявки на участие в такой закупке, до предоставления комиссии по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закупкам в соответствии с Федеральным законом № 223-ФЗ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14.8. Условия участия участников закупки в конкурентных закупках.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14.9. Порядок осуществления аудиозаписи при проведении конкурентных закупок в не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14.10. Порядок и сроки хранения документов при проведении конкурентных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AE688C" w:rsidRPr="00CB1ED2" w:rsidRDefault="00BB10F5" w:rsidP="00CB1ED2">
      <w:pPr>
        <w:autoSpaceDE w:val="0"/>
        <w:autoSpaceDN w:val="0"/>
        <w:adjustRightInd w:val="0"/>
        <w:spacing w:after="0" w:line="240" w:lineRule="auto"/>
        <w:ind w:firstLine="540"/>
        <w:jc w:val="both"/>
        <w:rPr>
          <w:rFonts w:ascii="Times New Roman" w:hAnsi="Times New Roman" w:cs="Times New Roman"/>
          <w:b/>
          <w:bCs/>
          <w:sz w:val="24"/>
          <w:szCs w:val="24"/>
        </w:rPr>
      </w:pPr>
      <w:r w:rsidRPr="00CB1ED2">
        <w:rPr>
          <w:rFonts w:ascii="Times New Roman" w:hAnsi="Times New Roman" w:cs="Times New Roman"/>
          <w:sz w:val="24"/>
          <w:szCs w:val="24"/>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AE688C" w:rsidRPr="00CB1ED2" w:rsidRDefault="00AE688C"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15. АУКЦИОН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 Под аукционом в электронной форме (далее также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аукцион)</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понимается форма торгов, проведение которых обеспечивается оператором электронной площадки на электронной площадке,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w:t>
      </w:r>
      <w:r w:rsidRPr="00CB1ED2">
        <w:rPr>
          <w:rFonts w:ascii="Times New Roman" w:hAnsi="Times New Roman" w:cs="Times New Roman"/>
          <w:sz w:val="24"/>
          <w:szCs w:val="24"/>
        </w:rPr>
        <w:lastRenderedPageBreak/>
        <w:t>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15.2. 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15.4. Извещение о проведении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Извещение о проведении аукциона является неотъемлемой частью документации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об аукционе. Сведения, содержащиеся в извещении об</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аукционе, должны соответствовать сведениям, содержащимся в аукционной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Срок подачи заявок на участие в аукционе исчисляется с даты размещения в ЕИС документов, указанных в пункте 15.2. настоящего Положения.</w:t>
      </w:r>
    </w:p>
    <w:p w:rsidR="00BB10F5" w:rsidRPr="00CB1ED2" w:rsidRDefault="0083189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r w:rsidR="00BB10F5" w:rsidRPr="00CB1ED2">
        <w:rPr>
          <w:rFonts w:ascii="Times New Roman" w:hAnsi="Times New Roman" w:cs="Times New Roman"/>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осуществления закупки – аукцион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аукционе и порядок подведения итогов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адрес электронной площадки в информационно-телекоммуникационной сети "Интернет";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и время проведения аукциона.</w:t>
      </w:r>
    </w:p>
    <w:p w:rsidR="008743E4" w:rsidRPr="00CB1ED2" w:rsidRDefault="008743E4"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A"/>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743E4" w:rsidRPr="00CB1ED2" w:rsidRDefault="008743E4" w:rsidP="00CB1ED2">
      <w:pPr>
        <w:autoSpaceDE w:val="0"/>
        <w:autoSpaceDN w:val="0"/>
        <w:adjustRightInd w:val="0"/>
        <w:spacing w:after="0" w:line="240" w:lineRule="auto"/>
        <w:ind w:firstLine="567"/>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C3204" w:rsidRPr="00CB1ED2" w:rsidRDefault="00FC3204" w:rsidP="00CB1ED2">
      <w:pPr>
        <w:autoSpaceDE w:val="0"/>
        <w:autoSpaceDN w:val="0"/>
        <w:adjustRightInd w:val="0"/>
        <w:spacing w:after="0" w:line="240" w:lineRule="auto"/>
        <w:ind w:firstLine="567"/>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lastRenderedPageBreak/>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пункт вступает в силу с 01 января 2025 года)</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15.5. Документация об аукционе в электронной форме.</w:t>
      </w:r>
    </w:p>
    <w:p w:rsidR="00BB10F5" w:rsidRPr="00CB1ED2" w:rsidRDefault="0083189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r w:rsidR="00BB10F5" w:rsidRPr="00CB1ED2">
        <w:rPr>
          <w:rFonts w:ascii="Times New Roman" w:hAnsi="Times New Roman" w:cs="Times New Roman"/>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содержанию, форме, оформлению и составу заявки на участие в аукционе и инструкция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аукционе и порядок проведения аукциона и подведения итогов;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1F4E84" w:rsidRPr="00CB1ED2">
        <w:rPr>
          <w:rFonts w:ascii="Times New Roman" w:hAnsi="Times New Roman" w:cs="Times New Roman"/>
          <w:sz w:val="24"/>
          <w:szCs w:val="24"/>
        </w:rPr>
        <w:t xml:space="preserve">, </w:t>
      </w:r>
      <w:r w:rsidR="008743E4" w:rsidRPr="00CB1ED2">
        <w:rPr>
          <w:rFonts w:ascii="Times New Roman" w:hAnsi="Times New Roman" w:cs="Times New Roman"/>
          <w:bCs/>
          <w:color w:val="000000"/>
          <w:sz w:val="24"/>
          <w:szCs w:val="24"/>
        </w:rPr>
        <w:t>а также основное обязательство, исполнение которого обеспечивается</w:t>
      </w:r>
      <w:r w:rsidR="008743E4" w:rsidRPr="00CB1ED2">
        <w:rPr>
          <w:rFonts w:ascii="Arial CYR" w:hAnsi="Arial CYR" w:cs="Arial CYR"/>
          <w:color w:val="000000"/>
          <w:sz w:val="20"/>
          <w:szCs w:val="20"/>
        </w:rPr>
        <w:t xml:space="preserve"> </w:t>
      </w:r>
      <w:r w:rsidRPr="00CB1ED2">
        <w:rPr>
          <w:rFonts w:ascii="Times New Roman" w:hAnsi="Times New Roman" w:cs="Times New Roman"/>
          <w:sz w:val="24"/>
          <w:szCs w:val="24"/>
        </w:rPr>
        <w:t>(в случае, если требование об обеспечении исполнения договора, обеспечении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гарантийных обязательств по договору установлено заказчиком в соответствии с разделом 11 настоящего Положения)</w:t>
      </w:r>
      <w:r w:rsidR="001F4E84" w:rsidRPr="00CB1ED2">
        <w:rPr>
          <w:rFonts w:ascii="Times New Roman" w:hAnsi="Times New Roman" w:cs="Times New Roman"/>
          <w:sz w:val="24"/>
          <w:szCs w:val="24"/>
        </w:rPr>
        <w:t xml:space="preserve"> </w:t>
      </w:r>
      <w:r w:rsidR="008743E4" w:rsidRPr="00CB1ED2">
        <w:rPr>
          <w:rFonts w:ascii="Times New Roman" w:hAnsi="Times New Roman" w:cs="Times New Roman"/>
          <w:bCs/>
          <w:color w:val="00000A"/>
          <w:sz w:val="24"/>
          <w:szCs w:val="24"/>
        </w:rPr>
        <w:t>и срок его исполнения</w:t>
      </w:r>
      <w:r w:rsidR="008743E4" w:rsidRPr="00CB1ED2">
        <w:rPr>
          <w:rFonts w:ascii="Times New Roman" w:hAnsi="Times New Roman" w:cs="Times New Roman"/>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заявки,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формы, порядок, дата и время окончания срока предоставления участникам закупки разъяснений положений документации об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рассмотрения заявок участников аукциона и подведения итогов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статус аукциона - торги на понижение;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и время начала проведения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величина понижения начальной цены ("шаг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ограничение времени действия шага;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(объекта)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r w:rsidR="002D0C75" w:rsidRPr="00CB1ED2">
        <w:rPr>
          <w:rFonts w:ascii="Times New Roman" w:hAnsi="Times New Roman" w:cs="Times New Roman"/>
          <w:sz w:val="24"/>
          <w:szCs w:val="24"/>
        </w:rPr>
        <w:t xml:space="preserve"> (данный пункт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аукционной документации должны быть приложены (в виде приложений к аукционной документации, являющихся ее неотъемлемой частью):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документацией об аукционе, в том числе форма заявки на участие в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15.6. Подача заявок на участие в аукционе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подается оператору электронной торговой площадки в форме электронного документа в срок, установленный аукционной документацией, в соответствии с регламентом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аукционе должна содержать документы и информацию, установленные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15.7. Заявка в электронной форме на участие в аукционе подается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участником закупки оператору электронной торговой площадки, которая содержит следующие сведения и документы: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CB1ED2">
        <w:rPr>
          <w:rFonts w:ascii="Times New Roman" w:hAnsi="Times New Roman" w:cs="Times New Roman"/>
          <w:sz w:val="24"/>
          <w:szCs w:val="24"/>
          <w:lang w:val="en-US"/>
        </w:rPr>
        <w:t>PDF</w:t>
      </w:r>
      <w:r w:rsidRPr="00CB1ED2">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обеспечение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Требовать от участника закупки иное, за исключением предусмотренных настоящим Положением документов и информации,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участие в таком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15.8. Рассмотрение заявок участников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в срок, установленный в извещении о проведении аукциона, документации об аукционе, рассматривает все поступившие заявки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участие в аукционе на предмет их соответствия требованиям аукционной документации. Комиссия по закупкам принимает решение о допуске к участию/ об отклонении от участия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аукционе участников закупки, подавших заявки на участие в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отклоняется от участия в аукционе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непредоставления и/или предоставления 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w:t>
      </w:r>
      <w:proofErr w:type="spellStart"/>
      <w:r w:rsidRPr="00CB1ED2">
        <w:rPr>
          <w:rFonts w:ascii="Times New Roman" w:hAnsi="Times New Roman" w:cs="Times New Roman"/>
          <w:sz w:val="24"/>
          <w:szCs w:val="24"/>
        </w:rPr>
        <w:t>неуказание</w:t>
      </w:r>
      <w:proofErr w:type="spellEnd"/>
      <w:r w:rsidRPr="00CB1ED2">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Срок рассмотрения заявок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участников аукциона не может превышать 5 (пяти) дней со дня окончания срока подачи заявок на участие в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15.9. Результаты рассмотрения заявок участников аукциона оформляются комиссией по закупкам в протоколе рассмотрения заявок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участие в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и время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аукционе заявок (этапе закупки), дата и время регистрации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аукционе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аукционе,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аукцион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подписывается в день окончания рассмотрения заявок участников закупки, но не позднее срока рассмотрения заявок, установленного в пункте 15.8 настоящего раздела, всеми присутствующими на заседании членами комиссии.</w:t>
      </w:r>
    </w:p>
    <w:p w:rsidR="00BB10F5" w:rsidRPr="00CB1ED2" w:rsidRDefault="0083189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15.10. Порядок проведения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Аукцион проводится на электронной торговой площадке в день и время, указанные в извещении о проведении аукциона, документации об аукционе. Днем проведения электронного аукциона является рабочий день.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Шаг аукциона определяется заказчиком в аукционной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такой аукцион в соответствии с настоящей частью проводится до достижения цены договора не более чем десять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 итогам аукциона в день окончания аукциона оператор электронной площадки формирует протокол 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 и на электронной торговой площадке в порядке, установленном в пункте 4.6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15.10.1. Протокол подведения итогов аукциона в электронной форме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и время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заявок на участие в аукционе,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w:t>
      </w:r>
      <w:r w:rsidRPr="00CB1ED2">
        <w:rPr>
          <w:rFonts w:ascii="Times New Roman" w:hAnsi="Times New Roman" w:cs="Times New Roman"/>
          <w:sz w:val="24"/>
          <w:szCs w:val="24"/>
        </w:rPr>
        <w:lastRenderedPageBreak/>
        <w:t>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аукционе,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аукционе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аукционе,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указанием положений документации о закупке,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которым не соответствуют такие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15.11. Подписание договора по результатам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 итогам аукциона заключается договор на условиях, указанных в извещении о проведении аукциона и документации об аукционе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57ABA" w:rsidRPr="00CB1ED2">
        <w:rPr>
          <w:rFonts w:ascii="Times New Roman" w:hAnsi="Times New Roman" w:cs="Times New Roman"/>
          <w:sz w:val="24"/>
          <w:szCs w:val="24"/>
        </w:rPr>
        <w:t xml:space="preserve"> (настоящий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 проведении аукциона, аукционной документацией, заявкой участника закупки, с которым заключается договор,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15.12. Аукцион в электронной форме признается несостоявшимся в случаях, если: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 участие в аукционе не подано ни одной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все поданные заявки участников аукциона (в том числе единственная поданная заявка) отклонены от участия в таком аукционе;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 участие в аукционе была подана и/или допущена только одна заявка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 заключается на условиях, указанных в извещении и документации о закупке по цене, не превышающей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аукцион признан несостоявшимся в виду того, что на участие в аукционе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аукциона, на условиях, указанных в извещении и документации о закупке по цене, не превышающей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15.12.2.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15.13. 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пунктом 27.1.2 раздела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16. ОТКРЫТЫЙ КОНКУРС.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 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16.2. </w:t>
      </w:r>
      <w:r w:rsidR="00831892"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открытый конкурс;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и время вскрытия конвертов с заявками на участие в конкурсе;</w:t>
      </w:r>
    </w:p>
    <w:p w:rsidR="00617788" w:rsidRPr="00CB1ED2" w:rsidRDefault="00BB10F5" w:rsidP="00CB1ED2">
      <w:pPr>
        <w:autoSpaceDE w:val="0"/>
        <w:autoSpaceDN w:val="0"/>
        <w:adjustRightInd w:val="0"/>
        <w:spacing w:after="0" w:line="240" w:lineRule="auto"/>
        <w:ind w:firstLine="567"/>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оценки и сопоставления предложений (заявок) участников закупки и подведения итогов конкурса.</w:t>
      </w:r>
    </w:p>
    <w:p w:rsidR="00694EA1" w:rsidRPr="00CB1ED2" w:rsidRDefault="00694EA1"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xml:space="preserve"> -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B10F5" w:rsidRPr="00CB1ED2" w:rsidRDefault="00694EA1"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D0C75" w:rsidRPr="00CB1ED2" w:rsidRDefault="002D0C7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16.3. </w:t>
      </w:r>
      <w:r w:rsidR="00831892" w:rsidRPr="00CB1ED2">
        <w:rPr>
          <w:rFonts w:ascii="Times New Roman" w:hAnsi="Times New Roman" w:cs="Times New Roman"/>
          <w:sz w:val="24"/>
          <w:szCs w:val="24"/>
        </w:rPr>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содержанию, форме, оформлению и составу заявки на участие в открытом конкурсе и инструкцию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w:t>
      </w:r>
      <w:r w:rsidRPr="00CB1ED2">
        <w:rPr>
          <w:rFonts w:ascii="Times New Roman" w:hAnsi="Times New Roman" w:cs="Times New Roman"/>
          <w:sz w:val="24"/>
          <w:szCs w:val="24"/>
        </w:rPr>
        <w:lastRenderedPageBreak/>
        <w:t>которые являются предметом открытого конкурса,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формы, порядок, дата начала и дата окончания срока предоставления участникам закупки разъяснений положений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критерии оценки и сопоставления заявок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оценки и сопоставления заявок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заявки на участие в открытом конкурсе,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694EA1" w:rsidRPr="00CB1ED2">
        <w:rPr>
          <w:rFonts w:ascii="Times New Roman" w:hAnsi="Times New Roman" w:cs="Times New Roman"/>
          <w:b/>
          <w:bCs/>
          <w:color w:val="00000A"/>
          <w:sz w:val="24"/>
          <w:szCs w:val="24"/>
        </w:rPr>
        <w:t xml:space="preserve"> </w:t>
      </w:r>
      <w:r w:rsidR="00694EA1" w:rsidRPr="00CB1ED2">
        <w:rPr>
          <w:rFonts w:ascii="Times New Roman" w:hAnsi="Times New Roman" w:cs="Times New Roman"/>
          <w:bCs/>
          <w:color w:val="00000A"/>
          <w:sz w:val="24"/>
          <w:szCs w:val="24"/>
        </w:rPr>
        <w:t>а также основное обязательство, исполнение которого обеспечивается</w:t>
      </w:r>
      <w:r w:rsidRPr="00CB1ED2">
        <w:rPr>
          <w:rFonts w:ascii="Times New Roman" w:hAnsi="Times New Roman" w:cs="Times New Roman"/>
          <w:sz w:val="24"/>
          <w:szCs w:val="24"/>
        </w:rPr>
        <w:t xml:space="preserve"> (в случае, если требование об обеспечении исполнения договора, обеспечении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гарантийных обязательств по договору установлено заказчиком в соответствии с разделом 11 настоящего Положения</w:t>
      </w:r>
      <w:r w:rsidRPr="00CB1ED2">
        <w:rPr>
          <w:rFonts w:ascii="Times New Roman" w:hAnsi="Times New Roman" w:cs="Times New Roman"/>
          <w:b/>
          <w:sz w:val="24"/>
          <w:szCs w:val="24"/>
        </w:rPr>
        <w:t>)</w:t>
      </w:r>
      <w:r w:rsidR="001F4E84" w:rsidRPr="00CB1ED2">
        <w:rPr>
          <w:rFonts w:ascii="Times New Roman" w:hAnsi="Times New Roman" w:cs="Times New Roman"/>
          <w:b/>
          <w:sz w:val="24"/>
          <w:szCs w:val="24"/>
        </w:rPr>
        <w:t xml:space="preserve"> </w:t>
      </w:r>
      <w:r w:rsidR="00694EA1" w:rsidRPr="00CB1ED2">
        <w:rPr>
          <w:rFonts w:ascii="Times New Roman" w:hAnsi="Times New Roman" w:cs="Times New Roman"/>
          <w:bCs/>
          <w:color w:val="000000"/>
          <w:sz w:val="24"/>
          <w:szCs w:val="24"/>
        </w:rPr>
        <w:t>и срок его исполнения</w:t>
      </w:r>
      <w:r w:rsidR="001F4E84" w:rsidRPr="00CB1ED2">
        <w:rPr>
          <w:rFonts w:ascii="Times New Roman" w:hAnsi="Times New Roman" w:cs="Times New Roman"/>
          <w:bCs/>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r w:rsidR="002D0C75" w:rsidRPr="00CB1ED2">
        <w:rPr>
          <w:rFonts w:ascii="Times New Roman" w:hAnsi="Times New Roman" w:cs="Times New Roman"/>
          <w:sz w:val="24"/>
          <w:szCs w:val="24"/>
        </w:rPr>
        <w:t xml:space="preserve"> (настоящий пункт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конкурсной документации должны быть приложены (в виде приложений к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конкурсной документацией, в том числе форма заявки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16.4 Порядок подачи конкурсных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Конкурсная заявка должна содержать документы и информацию в соответствии с условиями конкурсной документации,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(декларация)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участника, 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закупки (для юридических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CB1ED2">
        <w:rPr>
          <w:rFonts w:ascii="Times New Roman" w:hAnsi="Times New Roman" w:cs="Times New Roman"/>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w:t>
      </w:r>
      <w:r w:rsidRPr="00CB1ED2">
        <w:rPr>
          <w:rFonts w:ascii="Times New Roman" w:hAnsi="Times New Roman" w:cs="Times New Roman"/>
          <w:sz w:val="24"/>
          <w:szCs w:val="24"/>
        </w:rPr>
        <w:lastRenderedPageBreak/>
        <w:t>конкурсе в порядке, установленном настоящим Положением 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конкурсной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не рассматриваются и не возвращаются такому участнику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установленное время, в месте, в порядке и в соответствии с процедурами, которые указаны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16.7. Результаты вскрытия конвертов с заявками на участие в открытом конкурсе фиксируются комиссией по закупкам в протоколе вскрытия конвертов с </w:t>
      </w:r>
      <w:proofErr w:type="gramStart"/>
      <w:r w:rsidRPr="00CB1ED2">
        <w:rPr>
          <w:rFonts w:ascii="Times New Roman" w:hAnsi="Times New Roman" w:cs="Times New Roman"/>
          <w:sz w:val="24"/>
          <w:szCs w:val="24"/>
        </w:rPr>
        <w:t>заявками</w:t>
      </w:r>
      <w:proofErr w:type="gramEnd"/>
      <w:r w:rsidRPr="00CB1ED2">
        <w:rPr>
          <w:rFonts w:ascii="Times New Roman" w:hAnsi="Times New Roman" w:cs="Times New Roman"/>
          <w:sz w:val="24"/>
          <w:szCs w:val="24"/>
        </w:rPr>
        <w:t xml:space="preserve"> поданными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вскрытия конвертов с заявками на участие в открытом конкурсе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место, дата, время вскрытия конвертов </w:t>
      </w:r>
      <w:proofErr w:type="gramStart"/>
      <w:r w:rsidRPr="00CB1ED2">
        <w:rPr>
          <w:rFonts w:ascii="Times New Roman" w:hAnsi="Times New Roman" w:cs="Times New Roman"/>
          <w:sz w:val="24"/>
          <w:szCs w:val="24"/>
        </w:rPr>
        <w:t>с</w:t>
      </w:r>
      <w:proofErr w:type="gramEnd"/>
      <w:r w:rsidRPr="00CB1ED2">
        <w:rPr>
          <w:rFonts w:ascii="Times New Roman" w:hAnsi="Times New Roman" w:cs="Times New Roman"/>
          <w:sz w:val="24"/>
          <w:szCs w:val="24"/>
        </w:rPr>
        <w:t xml:space="preserve"> заявкам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заявок на участие в открытом конкурсе,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открытый конкурс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16.8. Протокол вскрытия конвертов с заявками на участие в открытом конкурсе ведется комиссией по закупкам, подписывается всеми присутствующими членами комиссии по закупкам непосредственно после вскрытия конвертов на участие в открытом конкурсе</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16.9. В случае, если по окончании срока подачи заявок на участие в открытом конкурсе не подано ни одной заявки на участие в конкурсе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или подана только одна заявка на участие в конкурсе, такой конкурс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вскрытия заявок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16.10. Комиссия по закупкам рассматривает единственную заявку, поданную на участие в открытом конкурсе на предмет ее соответствия требованиям действующего законодательства, положениям установленным в конкурсной документации в порядке и сроке, установленные в пунктах 16.11. - 16.13. настоящего раздела,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пунктом 16.14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BB10F5" w:rsidRPr="00CB1ED2" w:rsidRDefault="002C430A"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w:t>
      </w:r>
      <w:r w:rsidRPr="00CB1ED2">
        <w:rPr>
          <w:rFonts w:ascii="Times New Roman" w:hAnsi="Times New Roman" w:cs="Times New Roman"/>
          <w:sz w:val="24"/>
          <w:szCs w:val="24"/>
        </w:rPr>
        <w:lastRenderedPageBreak/>
        <w:t>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16.11. Срок рассмотрения, оценки и сопоставления заявок на участие в открытом конкурсе, не может превышать 10 (десять) рабочих дней с даты вскрытия конвертов с заявками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16.12. Порядок рассмотрения, оценки и сопоставления заявок, поданных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конкурсе признается надлежащей, если она соответствует требованиям, установленным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извещении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отклоняет заявку на участие в конкурсе, если участник конкурса, подавший ее, не соответствует требованиям, предъявляемым к участнику</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закупки, указанным в конкурсной документации, или такая заявка признана не соответствующей требованиям, указанным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открытого конкурса отклоняется от участия в таком конкурсе в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CB1ED2">
        <w:rPr>
          <w:rFonts w:ascii="Times New Roman" w:hAnsi="Times New Roman" w:cs="Times New Roman"/>
          <w:sz w:val="24"/>
          <w:szCs w:val="24"/>
        </w:rPr>
        <w:t>неуказание</w:t>
      </w:r>
      <w:proofErr w:type="spellEnd"/>
      <w:r w:rsidRPr="00CB1ED2">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16.13. Комиссия по закупкам осуществляет оценку и сопоставление заявок на участие в открытом конкурсе, которые не были отклонены, для выявления победителя конкурса на основе критериев, указанных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дату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дате, времени рассмотрения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открытом конкурсе с указанием положений документации о закупке, которым не соответствует </w:t>
      </w:r>
      <w:r w:rsidR="002C430A" w:rsidRPr="00CB1ED2">
        <w:rPr>
          <w:rFonts w:ascii="Times New Roman" w:hAnsi="Times New Roman" w:cs="Times New Roman"/>
          <w:sz w:val="24"/>
          <w:szCs w:val="24"/>
        </w:rPr>
        <w:t>такая</w:t>
      </w:r>
      <w:r w:rsidRPr="00CB1ED2">
        <w:rPr>
          <w:rFonts w:ascii="Times New Roman" w:hAnsi="Times New Roman" w:cs="Times New Roman"/>
          <w:sz w:val="24"/>
          <w:szCs w:val="24"/>
        </w:rPr>
        <w:t xml:space="preserve">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 и решение каждого члена комиссии об отклонении или допуске заявок на участие в открытом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16.14. 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rPr>
          <w:rFonts w:ascii="Times New Roman" w:hAnsi="Times New Roman" w:cs="Times New Roman"/>
          <w:sz w:val="24"/>
          <w:szCs w:val="24"/>
        </w:rPr>
        <w:t xml:space="preserve"> (настоящий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16.15. 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 В 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16.16. В случае выражения согласия на заключение договора со стороны участника открытого конкурса,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17. КОНКУРС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Победителем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17.2. Для проведения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заказчик разрабатывает и утверждает конкурсную документацию.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17.3. Извещение о проведении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размещается заказчиком в ЕИС не менее чем за 15 (пятнадцать)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Размещение конкурсной документации в ЕИС осуществляется заказчиком одновременно с размещением извещения о проведении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17.4. </w:t>
      </w:r>
      <w:r w:rsidR="002C430A"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открытый конкурс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дата и время открытия доступа </w:t>
      </w:r>
      <w:proofErr w:type="gramStart"/>
      <w:r w:rsidRPr="00CB1ED2">
        <w:rPr>
          <w:rFonts w:ascii="Times New Roman" w:hAnsi="Times New Roman" w:cs="Times New Roman"/>
          <w:sz w:val="24"/>
          <w:szCs w:val="24"/>
        </w:rPr>
        <w:t>к</w:t>
      </w:r>
      <w:proofErr w:type="gramEnd"/>
      <w:r w:rsidRPr="00CB1ED2">
        <w:rPr>
          <w:rFonts w:ascii="Times New Roman" w:hAnsi="Times New Roman" w:cs="Times New Roman"/>
          <w:sz w:val="24"/>
          <w:szCs w:val="24"/>
        </w:rPr>
        <w:t xml:space="preserve"> заявками участников закупки поданных в форме электронных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оценки и сопоставления предложений (заявок) участников закупки и подведения итогов конкурса.</w:t>
      </w:r>
    </w:p>
    <w:p w:rsidR="00694EA1" w:rsidRPr="00CB1ED2" w:rsidRDefault="00BB10F5"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sz w:val="24"/>
          <w:szCs w:val="24"/>
        </w:rPr>
        <w:t>- адрес электронной площадки в информационно-телекоммуникационной сети "Интернет"</w:t>
      </w:r>
      <w:r w:rsidR="001F4E84" w:rsidRPr="00CB1ED2">
        <w:rPr>
          <w:rFonts w:ascii="Times New Roman" w:hAnsi="Times New Roman" w:cs="Times New Roman"/>
          <w:sz w:val="24"/>
          <w:szCs w:val="24"/>
        </w:rPr>
        <w:t xml:space="preserve">, </w:t>
      </w:r>
      <w:r w:rsidR="00694EA1" w:rsidRPr="00CB1ED2">
        <w:rPr>
          <w:rFonts w:ascii="Times New Roman" w:hAnsi="Times New Roman" w:cs="Times New Roman"/>
          <w:bCs/>
          <w:color w:val="000000"/>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94EA1" w:rsidRPr="00CB1ED2" w:rsidRDefault="00694EA1" w:rsidP="00CB1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B1ED2">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CB1ED2">
        <w:rPr>
          <w:rFonts w:ascii="Times New Roman" w:hAnsi="Times New Roman" w:cs="Times New Roman"/>
          <w:color w:val="000000"/>
          <w:sz w:val="24"/>
          <w:szCs w:val="24"/>
        </w:rPr>
        <w:t>.</w:t>
      </w:r>
    </w:p>
    <w:p w:rsidR="002D0C75" w:rsidRPr="00CB1ED2" w:rsidRDefault="002D0C75" w:rsidP="00CB1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B1ED2">
        <w:rPr>
          <w:rFonts w:ascii="Times New Roman" w:hAnsi="Times New Roman" w:cs="Times New Roman"/>
          <w:color w:val="000000"/>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 xml:space="preserve">17.5. </w:t>
      </w:r>
      <w:r w:rsidR="002C430A" w:rsidRPr="00CB1ED2">
        <w:rPr>
          <w:rFonts w:ascii="Times New Roman" w:hAnsi="Times New Roman" w:cs="Times New Roman"/>
          <w:sz w:val="24"/>
          <w:szCs w:val="24"/>
        </w:rPr>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CB1ED2">
        <w:rPr>
          <w:rFonts w:ascii="Times New Roman" w:hAnsi="Times New Roman" w:cs="Times New Roman"/>
          <w:sz w:val="24"/>
          <w:szCs w:val="24"/>
        </w:rPr>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содержанию, форме, оформлению и составу заявки на участие в конкурсе и инструкция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328C9" w:rsidRPr="00CB1ED2" w:rsidRDefault="00A328C9"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 формы, порядок, дата начала и дата окончания срока предоставления участникам закупки разъяснений положений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критерии оценки и сопоставления заявок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оценки и сопоставления заявок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заявки на участие в конкурсе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C27C0B" w:rsidRPr="00CB1ED2">
        <w:rPr>
          <w:rFonts w:ascii="Times New Roman" w:hAnsi="Times New Roman" w:cs="Times New Roman"/>
          <w:sz w:val="24"/>
          <w:szCs w:val="24"/>
        </w:rPr>
        <w:t>,</w:t>
      </w:r>
      <w:r w:rsidR="00A328C9" w:rsidRPr="00CB1ED2">
        <w:rPr>
          <w:rFonts w:ascii="Times New Roman" w:hAnsi="Times New Roman" w:cs="Times New Roman"/>
          <w:bCs/>
          <w:color w:val="000000"/>
          <w:sz w:val="24"/>
          <w:szCs w:val="24"/>
        </w:rPr>
        <w:t xml:space="preserve"> а также основное обязательство, исполнение которого обеспечивается</w:t>
      </w:r>
      <w:r w:rsidRPr="00CB1ED2">
        <w:rPr>
          <w:rFonts w:ascii="Times New Roman" w:hAnsi="Times New Roman" w:cs="Times New Roman"/>
          <w:sz w:val="24"/>
          <w:szCs w:val="24"/>
        </w:rPr>
        <w:t xml:space="preserve"> (в случае, если требование об обеспечении исполнения договора, обеспечении гарантийных обязательств </w:t>
      </w:r>
      <w:r w:rsidRPr="00CB1ED2">
        <w:rPr>
          <w:rFonts w:ascii="Times New Roman" w:hAnsi="Times New Roman" w:cs="Times New Roman"/>
          <w:sz w:val="24"/>
          <w:szCs w:val="24"/>
        </w:rPr>
        <w:lastRenderedPageBreak/>
        <w:t>по договору установлено заказчиком в соответствии с разделом 11 настоящего Положения)</w:t>
      </w:r>
      <w:r w:rsidR="00A328C9" w:rsidRPr="00CB1ED2">
        <w:rPr>
          <w:rFonts w:ascii="Arial CYR" w:hAnsi="Arial CYR" w:cs="Arial CYR"/>
          <w:bCs/>
          <w:color w:val="000000"/>
          <w:sz w:val="26"/>
          <w:szCs w:val="26"/>
        </w:rPr>
        <w:t xml:space="preserve"> </w:t>
      </w:r>
      <w:r w:rsidR="00A328C9" w:rsidRPr="00CB1ED2">
        <w:rPr>
          <w:rFonts w:ascii="Times New Roman" w:hAnsi="Times New Roman" w:cs="Times New Roman"/>
          <w:bCs/>
          <w:color w:val="000000"/>
          <w:sz w:val="24"/>
          <w:szCs w:val="24"/>
        </w:rPr>
        <w:t>и срок его исполнения</w:t>
      </w:r>
      <w:r w:rsidR="00A328C9" w:rsidRPr="00CB1ED2">
        <w:rPr>
          <w:rFonts w:ascii="Times New Roman" w:hAnsi="Times New Roman" w:cs="Times New Roman"/>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r w:rsidR="008D565E" w:rsidRPr="00CB1ED2">
        <w:rPr>
          <w:rFonts w:ascii="Times New Roman" w:hAnsi="Times New Roman" w:cs="Times New Roman"/>
          <w:sz w:val="24"/>
          <w:szCs w:val="24"/>
        </w:rPr>
        <w:t xml:space="preserve"> (настоящий пункт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конкурсной документации должны быть приложены (в виде приложений к конкурсной документации, являющихся ее неотъемлемой частью):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17.6. Порядок подачи конкурсных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CB1ED2">
        <w:rPr>
          <w:rFonts w:ascii="Times New Roman" w:hAnsi="Times New Roman" w:cs="Times New Roman"/>
          <w:sz w:val="24"/>
          <w:szCs w:val="24"/>
          <w:lang w:val="en-US"/>
        </w:rPr>
        <w:t>PDF</w:t>
      </w:r>
      <w:r w:rsidRPr="00CB1ED2">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(декларация) закупки (может представляться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w:t>
      </w:r>
      <w:r w:rsidRPr="00CB1ED2">
        <w:rPr>
          <w:rFonts w:ascii="Times New Roman" w:hAnsi="Times New Roman" w:cs="Times New Roman"/>
          <w:sz w:val="24"/>
          <w:szCs w:val="24"/>
        </w:rPr>
        <w:lastRenderedPageBreak/>
        <w:t>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течение одного часа с момента получения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17.8. В течение одного часа с момента получения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оператор электронной площадки возвращает данную заявку подавшему ее участнику такого конкурса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подачи данной заявки с нарушением требований, предусмотренных подпунктом 14.7.1. пункта 14.7.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17.9.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17.10. Результаты открытия доступа к поданным в форме электронных документов заявкам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конкурсе в электронной форме </w:t>
      </w:r>
      <w:proofErr w:type="spellStart"/>
      <w:r w:rsidRPr="00CB1ED2">
        <w:rPr>
          <w:rFonts w:ascii="Times New Roman" w:hAnsi="Times New Roman" w:cs="Times New Roman"/>
          <w:sz w:val="24"/>
          <w:szCs w:val="24"/>
        </w:rPr>
        <w:t>фикрсируются</w:t>
      </w:r>
      <w:proofErr w:type="spellEnd"/>
      <w:r w:rsidRPr="00CB1ED2">
        <w:rPr>
          <w:rFonts w:ascii="Times New Roman" w:hAnsi="Times New Roman" w:cs="Times New Roman"/>
          <w:sz w:val="24"/>
          <w:szCs w:val="24"/>
        </w:rPr>
        <w:t xml:space="preserve"> комиссией по закупкам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протоколе открытия доступа к поданным в форме электронных документов заявкам на участие в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открытия доступа к поданным в форме электронных документов заявкам на участие в конкурсе в электронной форме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время открытия доступа к поданным в форме электронных документов заявкам на участие в открытом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открытом конкурсе в электронной форме заявок,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исполнения договора, указанные в заявке на участие в конкурсе в электронной форме и являющиеся критерием оценки заявок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конкурс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17.11. Протокол открытия доступа к поданным в форме электронных документов заявкам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17.12.</w:t>
      </w:r>
      <w:r w:rsidR="002C430A"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случае, если по окончании срока подачи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не подано ни одной заявки или подана только одна заявка, такой конкурс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открытия доступа к поданным в форме электронных документов заявкам на участие в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17.13. Комиссия по закупкам рассматривает единственную заявку, поданную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на предмет ее соответствия требованиям действующего законодательства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и положениям установленным в конкурсной </w:t>
      </w:r>
      <w:r w:rsidRPr="00CB1ED2">
        <w:rPr>
          <w:rFonts w:ascii="Times New Roman" w:hAnsi="Times New Roman" w:cs="Times New Roman"/>
          <w:sz w:val="24"/>
          <w:szCs w:val="24"/>
        </w:rPr>
        <w:lastRenderedPageBreak/>
        <w:t>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w:t>
      </w:r>
      <w:proofErr w:type="gramStart"/>
      <w:r w:rsidRPr="00CB1ED2">
        <w:rPr>
          <w:rFonts w:ascii="Times New Roman" w:hAnsi="Times New Roman" w:cs="Times New Roman"/>
          <w:sz w:val="24"/>
          <w:szCs w:val="24"/>
        </w:rPr>
        <w:t>,</w:t>
      </w:r>
      <w:proofErr w:type="gramEnd"/>
      <w:r w:rsidRPr="00CB1ED2">
        <w:rPr>
          <w:rFonts w:ascii="Times New Roman" w:hAnsi="Times New Roman" w:cs="Times New Roman"/>
          <w:sz w:val="24"/>
          <w:szCs w:val="24"/>
        </w:rPr>
        <w:t xml:space="preserve"> оценка такой заявки по критериям, установленным конкурсной документацией комиссией по закупкам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Результаты рассмотрения единственной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в котором должна содержаться информация, предусмотренная пунктом 17.6 настоящего раздела.</w:t>
      </w:r>
    </w:p>
    <w:p w:rsidR="00BB10F5" w:rsidRPr="00CB1ED2" w:rsidRDefault="002C430A"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17.14. Срок рассмотрения, оценки и сопоставления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17.15. Порядок рассмотрения, оценки и сопоставления заявок, поданных на участие в конкурсе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отклоняет заявку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конкурса в электронной форме отклоняется от участия в таком конкурсе в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CB1ED2">
        <w:rPr>
          <w:rFonts w:ascii="Times New Roman" w:hAnsi="Times New Roman" w:cs="Times New Roman"/>
          <w:sz w:val="24"/>
          <w:szCs w:val="24"/>
        </w:rPr>
        <w:t>неуказание</w:t>
      </w:r>
      <w:proofErr w:type="spellEnd"/>
      <w:r w:rsidRPr="00CB1ED2">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17.16.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На основании результатов оценки и сопоставления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конкурсе в электронной форме комиссия по закупкам присваивает каждой заявке на участие в таком </w:t>
      </w:r>
      <w:r w:rsidRPr="00CB1ED2">
        <w:rPr>
          <w:rFonts w:ascii="Times New Roman" w:hAnsi="Times New Roman" w:cs="Times New Roman"/>
          <w:sz w:val="24"/>
          <w:szCs w:val="24"/>
        </w:rPr>
        <w:lastRenderedPageBreak/>
        <w:t>конкурсе порядковый номер в порядке уменьшения степени выгодности содержащихся в них условий исполнения договора. Заявке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Победителем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оценки и сопоставления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(итоговый протокол)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дату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дате, времени рассмотрения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сведения о членах комиссии по закупкам и решение каждого члена комиссии об отклонении или допуске заявок на участие в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конкурс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оценки и сопоставления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 размещается заказчиком в ЕИС не позднее чем через 3 (три) дня со дня его подписания.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17.17. По результатам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договор заключается с победителем такого конкурса (единственным участником конкурса, заявка которого признана соответствующей) на условиях, указанных в заявке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конкурсе в электронной форме,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w:t>
      </w:r>
      <w:r w:rsidRPr="00CB1ED2">
        <w:rPr>
          <w:rFonts w:ascii="Times New Roman" w:hAnsi="Times New Roman" w:cs="Times New Roman"/>
          <w:sz w:val="24"/>
          <w:szCs w:val="24"/>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t xml:space="preserve"> </w:t>
      </w:r>
      <w:r w:rsidR="00857ABA" w:rsidRPr="00CB1ED2">
        <w:rPr>
          <w:rFonts w:ascii="Times New Roman" w:hAnsi="Times New Roman" w:cs="Times New Roman"/>
          <w:sz w:val="24"/>
          <w:szCs w:val="24"/>
        </w:rPr>
        <w:t>(настоящий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17.18. Победитель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победитель конкурса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конкурса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уклонении победителя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заявке на участие в конкурсе которого присвоен второй номер.</w:t>
      </w:r>
    </w:p>
    <w:p w:rsidR="00845350"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17.19. В случае выражения согласия на заключение договора со стороны участника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заявке на участие в конкурсе, которого присвоен второй номер, в случае его согласия на заключение договора,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подписывает договор и передает его заказчику в порядке и в сроки, которые предусмотрены разделом 27 настоящего Положения.</w:t>
      </w:r>
    </w:p>
    <w:p w:rsidR="00845350" w:rsidRPr="00CB1ED2" w:rsidRDefault="00845350"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jc w:val="center"/>
        <w:rPr>
          <w:rFonts w:ascii="Times New Roman" w:hAnsi="Times New Roman" w:cs="Times New Roman"/>
          <w:b/>
          <w:bCs/>
          <w:sz w:val="24"/>
          <w:szCs w:val="24"/>
        </w:rPr>
      </w:pPr>
      <w:r w:rsidRPr="00CB1ED2">
        <w:rPr>
          <w:rFonts w:ascii="Times New Roman" w:hAnsi="Times New Roman" w:cs="Times New Roman"/>
          <w:b/>
          <w:bCs/>
          <w:sz w:val="24"/>
          <w:szCs w:val="24"/>
        </w:rPr>
        <w:t>18. КОНКУРС С ОГРАНИЧЕННЫМ УЧАСТИЕМ В ЭЛЕКТРОННОЙ ФОРМЕ.</w:t>
      </w: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проведение такого конкурса обеспечивается оператором электронной площадки на электронной площадке.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Победителем конкурса с ограниченным участием в электронной форме 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конкурса с ограниченным участием в электронной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18.2. </w:t>
      </w:r>
      <w:r w:rsidR="002C430A" w:rsidRPr="00CB1ED2">
        <w:rPr>
          <w:rFonts w:ascii="Times New Roman" w:hAnsi="Times New Roman" w:cs="Times New Roman"/>
          <w:sz w:val="24"/>
          <w:szCs w:val="24"/>
        </w:rPr>
        <w:t xml:space="preserve">В извещении об осуществлении конкурентной закупки должны быть указаны сведения, предусмотренные частью 9 статьи 4 Федерального закона №223-ФЗ. </w:t>
      </w:r>
      <w:r w:rsidRPr="00CB1ED2">
        <w:rPr>
          <w:rFonts w:ascii="Times New Roman" w:hAnsi="Times New Roman" w:cs="Times New Roman"/>
          <w:sz w:val="24"/>
          <w:szCs w:val="24"/>
        </w:rPr>
        <w:t>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дата проведения предварительного отбора;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об</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должна содержать: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порядок проведения предварительного отбора;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требования предварительного отбора, предъявляемые участнику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требования к способу подтверждения соответствия участника закупки предъявляемым дополнительным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18.8. Участник закупки, не прошедший установленный предварительный отбор,</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отклоняется комиссией по закупкам от дальнейшего участия в конкурсе с ограниченным участие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18.11. В течение 10 (десяти) рабочих дней </w:t>
      </w:r>
      <w:proofErr w:type="gramStart"/>
      <w:r w:rsidRPr="00CB1ED2">
        <w:rPr>
          <w:rFonts w:ascii="Times New Roman" w:hAnsi="Times New Roman" w:cs="Times New Roman"/>
          <w:sz w:val="24"/>
          <w:szCs w:val="24"/>
        </w:rPr>
        <w:t>с даты проведения</w:t>
      </w:r>
      <w:proofErr w:type="gramEnd"/>
      <w:r w:rsidRPr="00CB1ED2">
        <w:rPr>
          <w:rFonts w:ascii="Times New Roman" w:hAnsi="Times New Roman" w:cs="Times New Roman"/>
          <w:sz w:val="24"/>
          <w:szCs w:val="24"/>
        </w:rPr>
        <w:t xml:space="preserve">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19. ЗАПРОС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Для осуществления закупки путем проведения запроса котировок заказчик разрабатывает,</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утверждает и размещает в ЕИС извещение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запроса котировок извещение о проведении запроса котировок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размещается в ЕИС не менее чем за 5 (пять) рабочих дней до дня истечения срока подачи заявок на участие в запросе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6</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000,00 (шесть миллионов) руб.</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19.3. Требования, предъявляемые к запросу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19.4. </w:t>
      </w:r>
      <w:r w:rsidR="002C430A"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запрос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заявок (предложений) участников закупки и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сроки отзыва заявок на участие в запросе котировок,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заявки на участие в запросе котировок,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предъявляемые действующим законодательством 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A328C9" w:rsidRPr="00CB1ED2">
        <w:rPr>
          <w:rFonts w:ascii="Times New Roman" w:hAnsi="Times New Roman" w:cs="Times New Roman"/>
          <w:bCs/>
          <w:color w:val="000000"/>
          <w:sz w:val="24"/>
          <w:szCs w:val="24"/>
        </w:rPr>
        <w:t xml:space="preserve"> а также основное обязательство, исполнение которого обеспечивается</w:t>
      </w:r>
      <w:r w:rsidRPr="00CB1ED2">
        <w:rPr>
          <w:rFonts w:ascii="Times New Roman" w:hAnsi="Times New Roman" w:cs="Times New Roman"/>
          <w:sz w:val="24"/>
          <w:szCs w:val="24"/>
        </w:rPr>
        <w:t xml:space="preserve"> (в случае, если требование об обеспечении исполнения договора, обеспечении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гарантийных обязательств по договору установлено заказчиком в соответствии с разделом 11 настоящего Положения</w:t>
      </w:r>
      <w:r w:rsidRPr="00CB1ED2">
        <w:rPr>
          <w:rFonts w:ascii="Times New Roman" w:hAnsi="Times New Roman" w:cs="Times New Roman"/>
          <w:b/>
          <w:sz w:val="24"/>
          <w:szCs w:val="24"/>
        </w:rPr>
        <w:t>)</w:t>
      </w:r>
      <w:r w:rsidR="00EF458C" w:rsidRPr="00CB1ED2">
        <w:rPr>
          <w:rFonts w:ascii="Times New Roman" w:hAnsi="Times New Roman" w:cs="Times New Roman"/>
          <w:b/>
          <w:sz w:val="24"/>
          <w:szCs w:val="24"/>
        </w:rPr>
        <w:t xml:space="preserve"> </w:t>
      </w:r>
      <w:r w:rsidR="00A328C9" w:rsidRPr="00CB1ED2">
        <w:rPr>
          <w:rFonts w:ascii="Times New Roman" w:hAnsi="Times New Roman" w:cs="Times New Roman"/>
          <w:bCs/>
          <w:color w:val="000000"/>
          <w:sz w:val="24"/>
          <w:szCs w:val="24"/>
        </w:rPr>
        <w:t>и срок его исполнения</w:t>
      </w:r>
      <w:r w:rsidR="00A328C9" w:rsidRPr="00CB1ED2">
        <w:rPr>
          <w:rFonts w:ascii="Times New Roman" w:hAnsi="Times New Roman" w:cs="Times New Roman"/>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место и порядок предоставления извещения 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проведении запроса котировок, размер, порядок и сроки внесения платы, взимаемой заказчиком за предоставление извещения, если такая плата установлена заказчиком, за исключением случаев предоставления документации в форме электронного документа;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C27C0B"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00BB10F5" w:rsidRPr="00CB1ED2">
        <w:rPr>
          <w:rFonts w:ascii="Times New Roman" w:hAnsi="Times New Roman" w:cs="Times New Roman"/>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работ, услуг, выполняемых, оказываемых российскими лицами, при осуществлении закупок товаров, работ, услуг.</w:t>
      </w:r>
      <w:r w:rsidR="008D565E" w:rsidRPr="00CB1ED2">
        <w:rPr>
          <w:rFonts w:ascii="Times New Roman" w:hAnsi="Times New Roman" w:cs="Times New Roman"/>
          <w:sz w:val="24"/>
          <w:szCs w:val="24"/>
        </w:rPr>
        <w:t xml:space="preserve"> (настоящий пункт утрачивает силу с 01 января 2025 года)</w:t>
      </w:r>
    </w:p>
    <w:p w:rsidR="008D565E" w:rsidRPr="00CB1ED2" w:rsidRDefault="008D565E"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извещению о проведении запроса котировок должны быть приложены (в виде приложений к извещению):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закупочной документацией, в том числе форма котировочной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19.5. Требования, предъявляемые к котировочной заявке.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Такая заявка подается участником закупки заказчику согласно требованиям к содержанию, оформлению и составу заявки, по форме и в срок, указанный в извещении о проведении запроса котировок в соответствии с пунктом 19.4 настоящего раздела</w:t>
      </w:r>
      <w:proofErr w:type="gramStart"/>
      <w:r w:rsidRPr="00CB1ED2">
        <w:rPr>
          <w:rFonts w:ascii="Times New Roman" w:hAnsi="Times New Roman" w:cs="Times New Roman"/>
          <w:sz w:val="24"/>
          <w:szCs w:val="24"/>
        </w:rPr>
        <w:t xml:space="preserve"> .</w:t>
      </w:r>
      <w:proofErr w:type="gramEnd"/>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19.5.1. Котировочная заявка должна содержать следующие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CB1ED2">
        <w:rPr>
          <w:rFonts w:ascii="Times New Roman" w:hAnsi="Times New Roman" w:cs="Times New Roman"/>
          <w:sz w:val="24"/>
          <w:szCs w:val="24"/>
          <w:lang w:val="en-US"/>
        </w:rPr>
        <w:t>PDF</w:t>
      </w:r>
      <w:r w:rsidRPr="00CB1ED2">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CB1ED2">
        <w:rPr>
          <w:rFonts w:ascii="Times New Roman" w:hAnsi="Times New Roman" w:cs="Times New Roman"/>
          <w:sz w:val="24"/>
          <w:szCs w:val="24"/>
        </w:rPr>
        <w:lastRenderedPageBreak/>
        <w:t>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19.7. Порядок проведения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19.7.1. Заказчик размещает в ЕИС,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19.7.2. Извещение о проведении запроса котировок должно быть доступным для ознакомления в течение всего срока подачи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19.8. Порядок подачи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19.8.1.</w:t>
      </w:r>
      <w:r w:rsidR="002C430A"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запроса котировок, подавший заявку на участие в такой закупке, вправе отозвать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19.8.</w:t>
      </w:r>
      <w:r w:rsidR="002C430A" w:rsidRPr="00CB1ED2">
        <w:rPr>
          <w:rFonts w:ascii="Times New Roman" w:hAnsi="Times New Roman" w:cs="Times New Roman"/>
          <w:sz w:val="24"/>
          <w:szCs w:val="24"/>
        </w:rPr>
        <w:t>2</w:t>
      </w:r>
      <w:r w:rsidRPr="00CB1ED2">
        <w:rPr>
          <w:rFonts w:ascii="Times New Roman" w:hAnsi="Times New Roman" w:cs="Times New Roman"/>
          <w:sz w:val="24"/>
          <w:szCs w:val="24"/>
        </w:rPr>
        <w:t>.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19.8.4. Запрос котировок признается несостоявшимся в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по окончании срока подачи заявок на участие в запросе котировок не подано ни одной котировочной заявки или подана только одна такая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19.8.</w:t>
      </w:r>
      <w:r w:rsidR="002C430A" w:rsidRPr="00CB1ED2">
        <w:rPr>
          <w:rFonts w:ascii="Times New Roman" w:hAnsi="Times New Roman" w:cs="Times New Roman"/>
          <w:sz w:val="24"/>
          <w:szCs w:val="24"/>
        </w:rPr>
        <w:t>4</w:t>
      </w:r>
      <w:r w:rsidRPr="00CB1ED2">
        <w:rPr>
          <w:rFonts w:ascii="Times New Roman" w:hAnsi="Times New Roman" w:cs="Times New Roman"/>
          <w:sz w:val="24"/>
          <w:szCs w:val="24"/>
        </w:rPr>
        <w:t>. Последствия признания запроса котировок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если по окончании срока подачи заявок на участие в запросе котировок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признается уклонившимся от заключения договора в порядке, предусмотренные пунктом 19.10.1.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4)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19.9. Рассмотрение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 проведении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При предложении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одинаковой цены</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19.9.3. Комиссия по закупкам не рассматривает и отклоняет котировочные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участником запроса котировок не предоставлены документы и информация,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CB1ED2">
        <w:rPr>
          <w:rFonts w:ascii="Times New Roman" w:hAnsi="Times New Roman" w:cs="Times New Roman"/>
          <w:sz w:val="24"/>
          <w:szCs w:val="24"/>
        </w:rPr>
        <w:t>неуказание</w:t>
      </w:r>
      <w:proofErr w:type="spellEnd"/>
      <w:r w:rsidRPr="00CB1ED2">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19.9.4. Результаты рассмотрения котировочных заявок оформляются протоколом рассмотрения котировочных заявок, в котором содержатся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 с указанием решения каждого члена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предложение о наиболее низкой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победителе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следующие после предложенных победителем запроса котировок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конкурентная закупка признана несостоявшейся, в случае ее признания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котировочных заявок подписывается всеми присутствующими на заседании членами котировочной комиссии</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19.10. 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t xml:space="preserve"> </w:t>
      </w:r>
      <w:r w:rsidR="00857ABA" w:rsidRPr="00CB1ED2">
        <w:rPr>
          <w:rFonts w:ascii="Times New Roman" w:hAnsi="Times New Roman" w:cs="Times New Roman"/>
          <w:sz w:val="24"/>
          <w:szCs w:val="24"/>
        </w:rPr>
        <w:t>(настоящий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случае если победитель запроса котировок был признан </w:t>
      </w:r>
      <w:proofErr w:type="gramStart"/>
      <w:r w:rsidRPr="00CB1ED2">
        <w:rPr>
          <w:rFonts w:ascii="Times New Roman" w:hAnsi="Times New Roman" w:cs="Times New Roman"/>
          <w:sz w:val="24"/>
          <w:szCs w:val="24"/>
        </w:rPr>
        <w:t>заказчиком</w:t>
      </w:r>
      <w:proofErr w:type="gramEnd"/>
      <w:r w:rsidRPr="00CB1ED2">
        <w:rPr>
          <w:rFonts w:ascii="Times New Roman" w:hAnsi="Times New Roman" w:cs="Times New Roman"/>
          <w:sz w:val="24"/>
          <w:szCs w:val="24"/>
        </w:rPr>
        <w:t xml:space="preserve"> уклонившимся от заключения договора, то не позднее 1 (одного) рабочего дня, следующего за днем признания победителя запроса котировок уклонившимся от заключения договора, заказчик составляет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19.10.2. В случае, если победитель в проведении запроса котировок признан уклонившимся от заключения договора, заказчик вправе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w:t>
      </w:r>
      <w:r w:rsidRPr="00CB1ED2">
        <w:rPr>
          <w:rFonts w:ascii="Times New Roman" w:hAnsi="Times New Roman" w:cs="Times New Roman"/>
          <w:sz w:val="24"/>
          <w:szCs w:val="24"/>
        </w:rPr>
        <w:lastRenderedPageBreak/>
        <w:t>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20. ЗАПРОС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6</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000,00 (шесть миллионов)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20.3. Требования, предъявляемые к запросу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20.4. </w:t>
      </w:r>
      <w:r w:rsidR="002C430A"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запрос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адрес электронной торговой площадки в информационно-телекоммуникационной сети "Интернет";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заявок (предложений) участников закупки и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сроки отзыва заявок на участие в запросе котировок в электронной форме,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размер обеспечения заявки на участие в запросе котировок в электронной форме, срок и порядок предоставления указанного обеспечения, а также порядок возврата такого обеспечения </w:t>
      </w:r>
      <w:r w:rsidR="00A328C9" w:rsidRPr="00CB1ED2">
        <w:rPr>
          <w:rFonts w:ascii="Times New Roman" w:hAnsi="Times New Roman" w:cs="Times New Roman"/>
          <w:bCs/>
          <w:color w:val="000000"/>
          <w:sz w:val="24"/>
          <w:szCs w:val="24"/>
        </w:rPr>
        <w:t>а также основное обязательство, исполнение которого обеспечивается</w:t>
      </w:r>
      <w:r w:rsidR="00EF458C" w:rsidRPr="00CB1ED2">
        <w:rPr>
          <w:rFonts w:ascii="Arial CYR" w:hAnsi="Arial CYR" w:cs="Arial CYR"/>
          <w:b/>
          <w:bCs/>
          <w:color w:val="000000"/>
          <w:sz w:val="26"/>
          <w:szCs w:val="26"/>
        </w:rPr>
        <w:t xml:space="preserve"> </w:t>
      </w:r>
      <w:r w:rsidRPr="00CB1ED2">
        <w:rPr>
          <w:rFonts w:ascii="Times New Roman" w:hAnsi="Times New Roman" w:cs="Times New Roman"/>
          <w:sz w:val="24"/>
          <w:szCs w:val="24"/>
        </w:rPr>
        <w:t>(в случае, если требование об обеспечении заявки установлено заказчиком в соответствии с разделом 11 настоящего Положения)</w:t>
      </w:r>
      <w:r w:rsidR="00A328C9" w:rsidRPr="00CB1ED2">
        <w:rPr>
          <w:rFonts w:ascii="Arial CYR" w:hAnsi="Arial CYR" w:cs="Arial CYR"/>
          <w:bCs/>
          <w:color w:val="000000"/>
          <w:sz w:val="26"/>
          <w:szCs w:val="26"/>
        </w:rPr>
        <w:t xml:space="preserve"> </w:t>
      </w:r>
      <w:r w:rsidR="00A328C9" w:rsidRPr="00CB1ED2">
        <w:rPr>
          <w:rFonts w:ascii="Times New Roman" w:hAnsi="Times New Roman" w:cs="Times New Roman"/>
          <w:bCs/>
          <w:color w:val="000000"/>
          <w:sz w:val="24"/>
          <w:szCs w:val="24"/>
        </w:rPr>
        <w:t>и срок его исполнения</w:t>
      </w:r>
      <w:r w:rsidR="00A328C9" w:rsidRPr="00CB1ED2">
        <w:rPr>
          <w:rFonts w:ascii="Times New Roman" w:hAnsi="Times New Roman" w:cs="Times New Roman"/>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подписания победителем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проведении запроса котировок в электронной форме договора с даты размещения в ЕИС протокола рассмотрения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предъявляемые действующим законодательством к поставщикам товаров, работ, услуг, являющихся предметом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w:t>
      </w:r>
      <w:r w:rsidRPr="00CB1ED2">
        <w:rPr>
          <w:rFonts w:ascii="Times New Roman" w:hAnsi="Times New Roman" w:cs="Times New Roman"/>
          <w:sz w:val="24"/>
          <w:szCs w:val="24"/>
        </w:rPr>
        <w:lastRenderedPageBreak/>
        <w:t>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r w:rsidR="008D565E" w:rsidRPr="00CB1ED2">
        <w:rPr>
          <w:rFonts w:ascii="Times New Roman" w:hAnsi="Times New Roman" w:cs="Times New Roman"/>
          <w:sz w:val="24"/>
          <w:szCs w:val="24"/>
        </w:rPr>
        <w:t>; (настоящий пункт утрачивает силу с 01 января2025 года)</w:t>
      </w:r>
    </w:p>
    <w:p w:rsidR="008D565E" w:rsidRPr="00CB1ED2" w:rsidRDefault="008D565E"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bCs/>
          <w:color w:val="00000A"/>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20.5. Требования, предъявляемые к котировочной заявке.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20.5.1. Котировочная заявка должна содержать следующие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w:t>
      </w:r>
      <w:r w:rsidRPr="00CB1ED2">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CB1ED2">
        <w:rPr>
          <w:rFonts w:ascii="Times New Roman" w:hAnsi="Times New Roman" w:cs="Times New Roman"/>
          <w:sz w:val="24"/>
          <w:szCs w:val="24"/>
          <w:lang w:val="en-US"/>
        </w:rPr>
        <w:t>PDF</w:t>
      </w:r>
      <w:r w:rsidRPr="00CB1ED2">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20.6. Порядок проведения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разделом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20.7. Порядок подачи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w:t>
      </w:r>
      <w:r w:rsidRPr="00CB1ED2">
        <w:rPr>
          <w:rFonts w:ascii="Times New Roman" w:hAnsi="Times New Roman" w:cs="Times New Roman"/>
          <w:sz w:val="24"/>
          <w:szCs w:val="24"/>
        </w:rPr>
        <w:lastRenderedPageBreak/>
        <w:t>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подавший заявку на участие в запросе котировок в электронной форме, вправе отозвать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подачи заявок на участие в запросе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20.7.3. Запрос котировок в электронной форме признается несостоявшимся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по окончании срока подачи заявок на участие в запросе котировок в электронной форме не подано ни одной заявки или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подана только одна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20.7.4. Последствия признания запроса котировок в электронной форме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w:t>
      </w:r>
      <w:r w:rsidRPr="00CB1ED2">
        <w:rPr>
          <w:rFonts w:ascii="Times New Roman" w:hAnsi="Times New Roman" w:cs="Times New Roman"/>
          <w:sz w:val="24"/>
          <w:szCs w:val="24"/>
        </w:rPr>
        <w:lastRenderedPageBreak/>
        <w:t>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В случае, если по окончании срока подачи заявок на участие в запросе котировок в электронной форме не подано ни одной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заявки, заказчик вправе осуществить повторную закупку путем проведения запроса котировок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20.8. Рассмотрение котировочных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20.8.4. Комиссия по закупкам не рассматривает и отклоняет котировочные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 если они не соответствуют </w:t>
      </w:r>
      <w:proofErr w:type="gramStart"/>
      <w:r w:rsidRPr="00CB1ED2">
        <w:rPr>
          <w:rFonts w:ascii="Times New Roman" w:hAnsi="Times New Roman" w:cs="Times New Roman"/>
          <w:sz w:val="24"/>
          <w:szCs w:val="24"/>
        </w:rPr>
        <w:t>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w:t>
      </w:r>
      <w:proofErr w:type="gramEnd"/>
      <w:r w:rsidRPr="00CB1ED2">
        <w:rPr>
          <w:rFonts w:ascii="Times New Roman" w:hAnsi="Times New Roman" w:cs="Times New Roman"/>
          <w:sz w:val="24"/>
          <w:szCs w:val="24"/>
        </w:rPr>
        <w:t xml:space="preserve"> начальную (максимальную) цену, указанную в извещении о проведении закупки или равна нулю;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если участником запроса котировок в электронной форме не предоставлены документы и информация,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CB1ED2">
        <w:rPr>
          <w:rFonts w:ascii="Times New Roman" w:hAnsi="Times New Roman" w:cs="Times New Roman"/>
          <w:sz w:val="24"/>
          <w:szCs w:val="24"/>
        </w:rPr>
        <w:t>неуказание</w:t>
      </w:r>
      <w:proofErr w:type="spellEnd"/>
      <w:r w:rsidRPr="00CB1ED2">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20.9. Результаты рассмотрения котировочных заявок оформляются протоколом рассмотрения котировочных заявок, в котором содержатся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 с указанием решения каждого члена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предложение о наиболее низкой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победителе запроса котировок;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конкурентная закупка признана несостоявшейся, в случае ее признания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рассмотрения котировочных заявок подписывается всеми присутствующими на заседании членами котировочной комиссии</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20.10. 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t xml:space="preserve"> </w:t>
      </w:r>
      <w:r w:rsidR="00857ABA" w:rsidRPr="00CB1ED2">
        <w:rPr>
          <w:rFonts w:ascii="Times New Roman" w:hAnsi="Times New Roman" w:cs="Times New Roman"/>
          <w:sz w:val="24"/>
          <w:szCs w:val="24"/>
        </w:rPr>
        <w:t>(настоящий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w:t>
      </w:r>
      <w:r w:rsidRPr="00CB1ED2">
        <w:rPr>
          <w:rFonts w:ascii="Times New Roman" w:hAnsi="Times New Roman" w:cs="Times New Roman"/>
          <w:sz w:val="24"/>
          <w:szCs w:val="24"/>
        </w:rPr>
        <w:lastRenderedPageBreak/>
        <w:t>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победитель запроса котировок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в электронной форме уклонившимся от заключения договора, заказчик составляет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090D33" w:rsidRPr="00CB1ED2" w:rsidRDefault="00090D33"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090D33" w:rsidRPr="00CB1ED2" w:rsidRDefault="00090D33"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21. ЗАПРОС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w:t>
      </w:r>
      <w:r w:rsidR="00EF458C"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1</w:t>
      </w:r>
      <w:r w:rsidRPr="00CB1ED2">
        <w:rPr>
          <w:rFonts w:ascii="Times New Roman" w:hAnsi="Times New Roman" w:cs="Times New Roman"/>
          <w:sz w:val="24"/>
          <w:szCs w:val="24"/>
        </w:rPr>
        <w:t>5</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000,00 (</w:t>
      </w:r>
      <w:r w:rsidR="002C430A" w:rsidRPr="00CB1ED2">
        <w:rPr>
          <w:rFonts w:ascii="Times New Roman" w:hAnsi="Times New Roman" w:cs="Times New Roman"/>
          <w:sz w:val="24"/>
          <w:szCs w:val="24"/>
        </w:rPr>
        <w:t>пятнадцати</w:t>
      </w:r>
      <w:r w:rsidRPr="00CB1ED2">
        <w:rPr>
          <w:rFonts w:ascii="Times New Roman" w:hAnsi="Times New Roman" w:cs="Times New Roman"/>
          <w:sz w:val="24"/>
          <w:szCs w:val="24"/>
        </w:rPr>
        <w:t xml:space="preserve"> миллионов)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21.2. При проведении запроса предложений, извещение об осуществлении закупки и документация 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закупке, проект договора размещается заказчиком в ЕИС не менее чем за 7 (семь) рабочих дней до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дня проведения такого запроса.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21.3. </w:t>
      </w:r>
      <w:r w:rsidR="002C430A"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запрос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окончания срока подачи заявок на участие в закупке и порядок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и время вскрытия конвертов с заявками на участие в запросе предложений, рассмотрения, сопоставления и оценки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и порядок подачи заявок на участие в запросе предложений.</w:t>
      </w:r>
    </w:p>
    <w:p w:rsidR="00DE00FF" w:rsidRPr="00CB1ED2" w:rsidRDefault="00DE00FF"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8D565E" w:rsidRPr="00CB1ED2">
        <w:rPr>
          <w:rFonts w:ascii="Times New Roman" w:hAnsi="Times New Roman" w:cs="Times New Roman"/>
          <w:bCs/>
          <w:color w:val="000000"/>
          <w:sz w:val="24"/>
          <w:szCs w:val="24"/>
        </w:rPr>
        <w:t>;</w:t>
      </w:r>
    </w:p>
    <w:p w:rsidR="008D565E" w:rsidRPr="00CB1ED2" w:rsidRDefault="008D565E"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lastRenderedPageBreak/>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21.4. </w:t>
      </w:r>
      <w:r w:rsidR="002C430A" w:rsidRPr="00CB1ED2">
        <w:rPr>
          <w:rFonts w:ascii="Times New Roman" w:hAnsi="Times New Roman" w:cs="Times New Roman"/>
          <w:sz w:val="24"/>
          <w:szCs w:val="24"/>
        </w:rPr>
        <w:t xml:space="preserve">В документации о конкурентной закупке должны быть указаны сведения (информация), предусмотренные частью 10 статьи 4 Федерального закона №223-ФЗ. </w:t>
      </w:r>
      <w:r w:rsidRPr="00CB1ED2">
        <w:rPr>
          <w:rFonts w:ascii="Times New Roman" w:hAnsi="Times New Roman" w:cs="Times New Roman"/>
          <w:sz w:val="24"/>
          <w:szCs w:val="24"/>
        </w:rPr>
        <w:t>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содержанию, форме, оформлению и составу заявки на участие в закупке, инструкцию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размер обеспечения заявки на участие в запросе предложений,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DE00FF" w:rsidRPr="00CB1ED2">
        <w:rPr>
          <w:rFonts w:ascii="Times New Roman" w:hAnsi="Times New Roman" w:cs="Times New Roman"/>
          <w:b/>
          <w:bCs/>
          <w:color w:val="000000"/>
          <w:sz w:val="24"/>
          <w:szCs w:val="24"/>
        </w:rPr>
        <w:t xml:space="preserve"> </w:t>
      </w:r>
      <w:r w:rsidR="00DE00FF" w:rsidRPr="00CB1ED2">
        <w:rPr>
          <w:rFonts w:ascii="Times New Roman" w:hAnsi="Times New Roman" w:cs="Times New Roman"/>
          <w:bCs/>
          <w:color w:val="000000"/>
          <w:sz w:val="24"/>
          <w:szCs w:val="24"/>
        </w:rPr>
        <w:t xml:space="preserve">а </w:t>
      </w:r>
      <w:r w:rsidR="00DE00FF" w:rsidRPr="00CB1ED2">
        <w:rPr>
          <w:rFonts w:ascii="Times New Roman" w:hAnsi="Times New Roman" w:cs="Times New Roman"/>
          <w:bCs/>
          <w:color w:val="000000"/>
          <w:sz w:val="24"/>
          <w:szCs w:val="24"/>
        </w:rPr>
        <w:lastRenderedPageBreak/>
        <w:t>также основное обязательство, исполнение которого обеспечивается</w:t>
      </w:r>
      <w:r w:rsidRPr="00CB1ED2">
        <w:rPr>
          <w:rFonts w:ascii="Times New Roman" w:hAnsi="Times New Roman" w:cs="Times New Roman"/>
          <w:sz w:val="24"/>
          <w:szCs w:val="24"/>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CB1ED2">
        <w:rPr>
          <w:rFonts w:ascii="Times New Roman" w:hAnsi="Times New Roman" w:cs="Times New Roman"/>
          <w:b/>
          <w:sz w:val="24"/>
          <w:szCs w:val="24"/>
        </w:rPr>
        <w:t>)</w:t>
      </w:r>
      <w:r w:rsidR="00EF458C" w:rsidRPr="00CB1ED2">
        <w:rPr>
          <w:rFonts w:ascii="Times New Roman" w:hAnsi="Times New Roman" w:cs="Times New Roman"/>
          <w:b/>
          <w:sz w:val="24"/>
          <w:szCs w:val="24"/>
        </w:rPr>
        <w:t xml:space="preserve"> </w:t>
      </w:r>
      <w:r w:rsidR="00DE00FF" w:rsidRPr="00CB1ED2">
        <w:rPr>
          <w:rFonts w:ascii="Times New Roman" w:hAnsi="Times New Roman" w:cs="Times New Roman"/>
          <w:bCs/>
          <w:color w:val="000000"/>
          <w:sz w:val="24"/>
          <w:szCs w:val="24"/>
        </w:rPr>
        <w:t>и срок его исполнения</w:t>
      </w:r>
      <w:r w:rsidR="00A332E3" w:rsidRPr="00CB1ED2">
        <w:rPr>
          <w:rFonts w:ascii="Times New Roman" w:hAnsi="Times New Roman" w:cs="Times New Roman"/>
          <w:bCs/>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критерии оценки и сопоставления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оценки и сопоставления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оценки и сопоставления заявок (предложений) участников закупки и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 отзыва заявок на участие в закупке,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r w:rsidR="008D565E" w:rsidRPr="00CB1ED2">
        <w:rPr>
          <w:rFonts w:ascii="Times New Roman" w:hAnsi="Times New Roman" w:cs="Times New Roman"/>
          <w:sz w:val="24"/>
          <w:szCs w:val="24"/>
        </w:rPr>
        <w:t xml:space="preserve"> (настоящий пункт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 Порядок подачи, рассмотрения, оценки и сопоставления заявок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 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w:t>
      </w:r>
      <w:r w:rsidRPr="00CB1ED2">
        <w:rPr>
          <w:rFonts w:ascii="Times New Roman" w:hAnsi="Times New Roman" w:cs="Times New Roman"/>
          <w:sz w:val="24"/>
          <w:szCs w:val="24"/>
        </w:rPr>
        <w:lastRenderedPageBreak/>
        <w:t>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rsidRPr="00CB1ED2">
        <w:rPr>
          <w:rFonts w:ascii="Times New Roman" w:hAnsi="Times New Roman" w:cs="Times New Roman"/>
          <w:sz w:val="24"/>
          <w:szCs w:val="24"/>
        </w:rPr>
        <w:t>Заявка</w:t>
      </w:r>
      <w:proofErr w:type="gramEnd"/>
      <w:r w:rsidRPr="00CB1ED2">
        <w:rPr>
          <w:rFonts w:ascii="Times New Roman" w:hAnsi="Times New Roman" w:cs="Times New Roman"/>
          <w:sz w:val="24"/>
          <w:szCs w:val="24"/>
        </w:rP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21.5.2. Прием заявок на участие в запросе предложений прекращается с наступлением срока окончания подачи заявок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имеет право подать только одну заявку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21.5.3. </w:t>
      </w:r>
      <w:proofErr w:type="gramStart"/>
      <w:r w:rsidRPr="00CB1ED2">
        <w:rPr>
          <w:rFonts w:ascii="Times New Roman" w:hAnsi="Times New Roman" w:cs="Times New Roman"/>
          <w:sz w:val="24"/>
          <w:szCs w:val="24"/>
        </w:rPr>
        <w:t>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w:t>
      </w:r>
      <w:proofErr w:type="gramEnd"/>
      <w:r w:rsidRPr="00CB1ED2">
        <w:rPr>
          <w:rFonts w:ascii="Times New Roman" w:hAnsi="Times New Roman" w:cs="Times New Roman"/>
          <w:sz w:val="24"/>
          <w:szCs w:val="24"/>
        </w:rPr>
        <w:t xml:space="preserve"> Вскрытие всех поступивших конвертов с заявками на участие в запросе предложений осуществляются в один день.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вскрытия заявок на участие в запросе предложений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время вскрытия конвертов с заявками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запрос предложений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вскрытия заявок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 порядке и сроке, установленные в пунктах 21.5.7. - 21.5.9. настоящего раздела, и в случае соответствия заявки и участника закупки указанным требованиям, заказчик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по критериям, установленным в документации о закупке,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w:t>
      </w:r>
      <w:r w:rsidR="002C430A"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2C430A"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документации о закупке, или такая заявка признана не соответствующей требованиям, указанным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месте, дате, времени рассмотрения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заявок на участие в закупке,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Pr="00CB1ED2">
        <w:rPr>
          <w:rFonts w:ascii="Times New Roman" w:hAnsi="Times New Roman" w:cs="Times New Roman"/>
          <w:sz w:val="24"/>
          <w:szCs w:val="24"/>
        </w:rPr>
        <w:lastRenderedPageBreak/>
        <w:t>о проведении запроса котировок, которым не соответствуют такие заявка, окончательное предложение;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каждого члена комиссии по закупкам об отклонении или допуске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единственной допущенной заявки по критериям, установленным в документации о закупке, комиссией по закупкам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r w:rsidR="00B245A2"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B245A2"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21.6. Последствия признания запроса предложений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если 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w:t>
      </w:r>
      <w:r w:rsidRPr="00CB1ED2">
        <w:rPr>
          <w:rFonts w:ascii="Times New Roman" w:hAnsi="Times New Roman" w:cs="Times New Roman"/>
          <w:sz w:val="24"/>
          <w:szCs w:val="24"/>
        </w:rPr>
        <w:lastRenderedPageBreak/>
        <w:t>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подпункте «в» настоящего пункта, заказчик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объявить о проведении повторного запроса предложений. При этом заказчик вправе изменить условия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об отмене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об отмене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21.7. По результатам проведения запроса предложений договор заключается с победителем запроса предложений (единственным участником запроса предложений,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t xml:space="preserve"> </w:t>
      </w:r>
      <w:r w:rsidR="00857ABA" w:rsidRPr="00CB1ED2">
        <w:rPr>
          <w:rFonts w:ascii="Times New Roman" w:hAnsi="Times New Roman" w:cs="Times New Roman"/>
          <w:sz w:val="24"/>
          <w:szCs w:val="24"/>
        </w:rPr>
        <w:t>(настоящий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победитель запроса предложений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уклонившимся от заключения договора, заказчик составляет</w:t>
      </w:r>
      <w:r w:rsidR="00B245A2" w:rsidRPr="00CB1ED2">
        <w:rPr>
          <w:rFonts w:ascii="Times New Roman" w:hAnsi="Times New Roman" w:cs="Times New Roman"/>
          <w:sz w:val="24"/>
          <w:szCs w:val="24"/>
        </w:rPr>
        <w:t>.</w:t>
      </w:r>
      <w:r w:rsidRPr="00CB1ED2">
        <w:rPr>
          <w:rFonts w:ascii="Times New Roman" w:hAnsi="Times New Roman" w:cs="Times New Roman"/>
          <w:sz w:val="24"/>
          <w:szCs w:val="24"/>
        </w:rPr>
        <w:t xml:space="preserve"> и размещает в ЕИС и на электронной </w:t>
      </w:r>
      <w:r w:rsidRPr="00CB1ED2">
        <w:rPr>
          <w:rFonts w:ascii="Times New Roman" w:hAnsi="Times New Roman" w:cs="Times New Roman"/>
          <w:sz w:val="24"/>
          <w:szCs w:val="24"/>
        </w:rPr>
        <w:lastRenderedPageBreak/>
        <w:t>площадке с использованием ЕИС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22. ЗАПРОС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22.1. 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w:t>
      </w:r>
      <w:r w:rsidR="00EF458C" w:rsidRPr="00CB1ED2">
        <w:rPr>
          <w:rFonts w:ascii="Times New Roman" w:hAnsi="Times New Roman" w:cs="Times New Roman"/>
          <w:sz w:val="24"/>
          <w:szCs w:val="24"/>
        </w:rPr>
        <w:t xml:space="preserve"> </w:t>
      </w:r>
      <w:r w:rsidR="00B245A2" w:rsidRPr="00CB1ED2">
        <w:rPr>
          <w:rFonts w:ascii="Times New Roman" w:hAnsi="Times New Roman" w:cs="Times New Roman"/>
          <w:sz w:val="24"/>
          <w:szCs w:val="24"/>
        </w:rPr>
        <w:t>1</w:t>
      </w:r>
      <w:r w:rsidRPr="00CB1ED2">
        <w:rPr>
          <w:rFonts w:ascii="Times New Roman" w:hAnsi="Times New Roman" w:cs="Times New Roman"/>
          <w:sz w:val="24"/>
          <w:szCs w:val="24"/>
        </w:rPr>
        <w:t>5</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w:t>
      </w:r>
      <w:r w:rsidRPr="00CB1ED2">
        <w:rPr>
          <w:rFonts w:ascii="Times New Roman" w:hAnsi="Times New Roman" w:cs="Times New Roman"/>
          <w:sz w:val="24"/>
          <w:szCs w:val="24"/>
          <w:lang w:val="en-US"/>
        </w:rPr>
        <w:t> </w:t>
      </w:r>
      <w:r w:rsidRPr="00CB1ED2">
        <w:rPr>
          <w:rFonts w:ascii="Times New Roman" w:hAnsi="Times New Roman" w:cs="Times New Roman"/>
          <w:sz w:val="24"/>
          <w:szCs w:val="24"/>
        </w:rPr>
        <w:t>000,00 (</w:t>
      </w:r>
      <w:r w:rsidR="00B245A2" w:rsidRPr="00CB1ED2">
        <w:rPr>
          <w:rFonts w:ascii="Times New Roman" w:hAnsi="Times New Roman" w:cs="Times New Roman"/>
          <w:sz w:val="24"/>
          <w:szCs w:val="24"/>
        </w:rPr>
        <w:t>пятнадцати</w:t>
      </w:r>
      <w:r w:rsidRPr="00CB1ED2">
        <w:rPr>
          <w:rFonts w:ascii="Times New Roman" w:hAnsi="Times New Roman" w:cs="Times New Roman"/>
          <w:sz w:val="24"/>
          <w:szCs w:val="24"/>
        </w:rPr>
        <w:t xml:space="preserve"> миллионов)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22.2. При проведении запроса предложений в электронной форме,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22.3. </w:t>
      </w:r>
      <w:r w:rsidR="00B245A2" w:rsidRPr="00CB1ED2">
        <w:rPr>
          <w:rFonts w:ascii="Times New Roman" w:hAnsi="Times New Roman" w:cs="Times New Roman"/>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способ закупки - запрос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окончания срока подачи заявок на участие в закупке и порядок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адрес электронной торговой площадки информационно-телекоммуникационной сети "Интернет";</w:t>
      </w:r>
    </w:p>
    <w:p w:rsidR="0017058A" w:rsidRPr="00CB1ED2" w:rsidRDefault="00BB10F5" w:rsidP="00CB1ED2">
      <w:pPr>
        <w:autoSpaceDE w:val="0"/>
        <w:autoSpaceDN w:val="0"/>
        <w:adjustRightInd w:val="0"/>
        <w:spacing w:after="0" w:line="240" w:lineRule="auto"/>
        <w:ind w:firstLine="567"/>
        <w:jc w:val="both"/>
        <w:rPr>
          <w:rFonts w:ascii="Times New Roman" w:hAnsi="Times New Roman" w:cs="Times New Roman"/>
          <w:sz w:val="24"/>
          <w:szCs w:val="24"/>
        </w:rPr>
      </w:pPr>
      <w:r w:rsidRPr="00CB1ED2">
        <w:rPr>
          <w:rFonts w:ascii="Times New Roman" w:hAnsi="Times New Roman" w:cs="Times New Roman"/>
          <w:sz w:val="24"/>
          <w:szCs w:val="24"/>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rsidR="00DE00FF" w:rsidRPr="00CB1ED2" w:rsidRDefault="00DE00FF"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xml:space="preserve"> -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B10F5"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8D565E" w:rsidRPr="00CB1ED2">
        <w:rPr>
          <w:rFonts w:ascii="Times New Roman" w:hAnsi="Times New Roman" w:cs="Times New Roman"/>
          <w:bCs/>
          <w:color w:val="000000"/>
          <w:sz w:val="24"/>
          <w:szCs w:val="24"/>
        </w:rPr>
        <w:t>;</w:t>
      </w:r>
    </w:p>
    <w:p w:rsidR="008D565E" w:rsidRPr="00CB1ED2" w:rsidRDefault="008D565E"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вступает в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22.4. </w:t>
      </w:r>
      <w:r w:rsidR="00B245A2" w:rsidRPr="00CB1ED2">
        <w:rPr>
          <w:rFonts w:ascii="Times New Roman" w:hAnsi="Times New Roman" w:cs="Times New Roman"/>
          <w:sz w:val="24"/>
          <w:szCs w:val="24"/>
        </w:rPr>
        <w:t xml:space="preserve">В документации о конкурентной закупке должны быть указаны сведения (информация), предусмотренные частью 10 статьи 4 Федерального закона №223-ФЗ. </w:t>
      </w:r>
      <w:r w:rsidRPr="00CB1ED2">
        <w:rPr>
          <w:rFonts w:ascii="Times New Roman" w:hAnsi="Times New Roman" w:cs="Times New Roman"/>
          <w:sz w:val="24"/>
          <w:szCs w:val="24"/>
        </w:rPr>
        <w:t>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CB1ED2">
        <w:rPr>
          <w:rFonts w:ascii="Times New Roman" w:hAnsi="Times New Roman" w:cs="Times New Roman"/>
          <w:sz w:val="24"/>
          <w:szCs w:val="24"/>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содержанию, форме, оформлению и составу заявки на участие в закупке, инструкцию по ее заполнению;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w:t>
      </w:r>
      <w:r w:rsidR="00DE00FF" w:rsidRPr="00CB1ED2">
        <w:rPr>
          <w:rFonts w:ascii="Arial CYR" w:hAnsi="Arial CYR" w:cs="Arial CYR"/>
          <w:b/>
          <w:bCs/>
          <w:color w:val="000000"/>
          <w:sz w:val="26"/>
          <w:szCs w:val="26"/>
        </w:rPr>
        <w:t xml:space="preserve"> </w:t>
      </w:r>
      <w:r w:rsidRPr="00CB1ED2">
        <w:rPr>
          <w:rFonts w:ascii="Times New Roman" w:hAnsi="Times New Roman" w:cs="Times New Roman"/>
          <w:sz w:val="24"/>
          <w:szCs w:val="24"/>
        </w:rPr>
        <w:t>(в случае, если требование об обеспечении заявки установлено заказчиком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DE00FF" w:rsidRPr="00CB1ED2">
        <w:rPr>
          <w:rFonts w:ascii="Times New Roman" w:hAnsi="Times New Roman" w:cs="Times New Roman"/>
          <w:sz w:val="24"/>
          <w:szCs w:val="24"/>
        </w:rPr>
        <w:t xml:space="preserve"> </w:t>
      </w:r>
      <w:r w:rsidR="00DE00FF" w:rsidRPr="00CB1ED2">
        <w:rPr>
          <w:rFonts w:ascii="Times New Roman" w:hAnsi="Times New Roman" w:cs="Times New Roman"/>
          <w:bCs/>
          <w:color w:val="000000"/>
          <w:sz w:val="24"/>
          <w:szCs w:val="24"/>
        </w:rPr>
        <w:t>а также основное обязательство, исполнение которого обеспечивается</w:t>
      </w:r>
      <w:r w:rsidR="00DE00FF"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CB1ED2">
        <w:rPr>
          <w:rFonts w:ascii="Times New Roman" w:hAnsi="Times New Roman" w:cs="Times New Roman"/>
          <w:b/>
          <w:sz w:val="24"/>
          <w:szCs w:val="24"/>
        </w:rPr>
        <w:t>)</w:t>
      </w:r>
      <w:r w:rsidR="00EF458C" w:rsidRPr="00CB1ED2">
        <w:rPr>
          <w:rFonts w:ascii="Times New Roman" w:hAnsi="Times New Roman" w:cs="Times New Roman"/>
          <w:b/>
          <w:sz w:val="24"/>
          <w:szCs w:val="24"/>
        </w:rPr>
        <w:t xml:space="preserve"> </w:t>
      </w:r>
      <w:r w:rsidR="00DE00FF" w:rsidRPr="00CB1ED2">
        <w:rPr>
          <w:rFonts w:ascii="Times New Roman" w:hAnsi="Times New Roman" w:cs="Times New Roman"/>
          <w:bCs/>
          <w:color w:val="000000"/>
          <w:sz w:val="24"/>
          <w:szCs w:val="24"/>
        </w:rPr>
        <w:t>и срок его исполнения</w:t>
      </w:r>
      <w:r w:rsidR="00DE00FF" w:rsidRPr="00CB1ED2">
        <w:rPr>
          <w:rFonts w:ascii="Times New Roman" w:hAnsi="Times New Roman" w:cs="Times New Roman"/>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форма,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обоснование начальной (максимальной) цены договора либо цены</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единицы товара, работы, услуги, включая информацию о расходах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критерии оценки и сопоставления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оценки и сопоставления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и дата рассмотрения, оценки и сопоставления заявок (предложений) участников закупки и подведения итогов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порядок и срок отзыва заявок на участие в закупке, порядок внесения изменений в такие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r w:rsidR="002D0C75" w:rsidRPr="00CB1ED2">
        <w:rPr>
          <w:rFonts w:ascii="Times New Roman" w:hAnsi="Times New Roman" w:cs="Times New Roman"/>
          <w:sz w:val="24"/>
          <w:szCs w:val="24"/>
        </w:rPr>
        <w:t xml:space="preserve"> (настоящий пункт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описание предмета (объекта)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 проект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обоснование начальной (максимальной) цены договора либо цены</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единицы товара, работы, услуги, включая информацию о расходах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 Порядок подачи, рассмотрения, оценки и сопоставления заявок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 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CB1ED2">
        <w:rPr>
          <w:rFonts w:ascii="Times New Roman" w:hAnsi="Times New Roman" w:cs="Times New Roman"/>
          <w:sz w:val="24"/>
          <w:szCs w:val="24"/>
          <w:lang w:val="en-US"/>
        </w:rPr>
        <w:t>PDF</w:t>
      </w:r>
      <w:r w:rsidRPr="00CB1ED2">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w:t>
      </w:r>
      <w:r w:rsidRPr="00CB1ED2">
        <w:rPr>
          <w:rFonts w:ascii="Times New Roman" w:hAnsi="Times New Roman" w:cs="Times New Roman"/>
          <w:sz w:val="24"/>
          <w:szCs w:val="24"/>
        </w:rPr>
        <w:lastRenderedPageBreak/>
        <w:t>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(предоставляется с использованием программно-аппаратных средств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rsidRPr="00CB1ED2">
        <w:rPr>
          <w:rFonts w:ascii="Times New Roman" w:hAnsi="Times New Roman" w:cs="Times New Roman"/>
          <w:sz w:val="24"/>
          <w:szCs w:val="24"/>
        </w:rPr>
        <w:t>Заявка</w:t>
      </w:r>
      <w:proofErr w:type="gramEnd"/>
      <w:r w:rsidRPr="00CB1ED2">
        <w:rPr>
          <w:rFonts w:ascii="Times New Roman" w:hAnsi="Times New Roman" w:cs="Times New Roman"/>
          <w:sz w:val="24"/>
          <w:szCs w:val="24"/>
        </w:rP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в электронной форме. 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7)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имеет право подать только одну заявку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подачи заявки с нарушением требований, предусмотренных подпунктом 14.7.1. пункта 14.7.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место, дата, время открытия доступа к поданным в форме электронных документов заявкам на участие в запросе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 членах комиссии по закупкам и решение каждого члена комиссии;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и время поступления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запрос предложений в электронной форме признан несостоявшимся, в случае его признания таковым.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22.5.7. В случае, если по окончании срока подачи заявок на участие в запросе предложений в электронной форме не подано ни одной заявки</w:t>
      </w:r>
      <w:r w:rsidR="00B245A2" w:rsidRPr="00CB1ED2">
        <w:rPr>
          <w:rFonts w:ascii="Times New Roman" w:hAnsi="Times New Roman" w:cs="Times New Roman"/>
          <w:sz w:val="24"/>
          <w:szCs w:val="24"/>
        </w:rPr>
        <w:t xml:space="preserve"> </w:t>
      </w:r>
      <w:r w:rsidRPr="00CB1ED2">
        <w:rPr>
          <w:rFonts w:ascii="Times New Roman" w:hAnsi="Times New Roman" w:cs="Times New Roman"/>
          <w:sz w:val="24"/>
          <w:szCs w:val="24"/>
        </w:rPr>
        <w:t>или подана только одна заявка, запрос предложений в электронной форме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 критериям, установленным в документации о закупке,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w:t>
      </w:r>
      <w:r w:rsidR="00B245A2"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B245A2"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 учетом требований, предусмотренных пунктом 22.5.13.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документации о закупке, или такая заявка признана не соответствующей требованиям, указанным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22.5.13. Комиссия по закупкам оценивает и сопоставляет только допущенные к участию в запросе предложений в электронной форме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дата подписания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информация о месте, дате, времени рассмотрения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количество поданных заявок на участие в закупке, а также дата и время регистрации каждой такой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решение каждого члена комиссии по закупкам об отклонении или допуске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по критериям, установленным в документации о закупке, комиссией по закупкам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w:t>
      </w:r>
      <w:r w:rsidRPr="00CB1ED2">
        <w:rPr>
          <w:rFonts w:ascii="Times New Roman" w:hAnsi="Times New Roman" w:cs="Times New Roman"/>
          <w:sz w:val="24"/>
          <w:szCs w:val="24"/>
        </w:rPr>
        <w:lastRenderedPageBreak/>
        <w:t>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w:t>
      </w:r>
      <w:r w:rsidR="00B245A2" w:rsidRPr="00CB1ED2">
        <w:rPr>
          <w:rFonts w:ascii="Times New Roman" w:hAnsi="Times New Roman" w:cs="Times New Roman"/>
          <w:sz w:val="24"/>
          <w:szCs w:val="24"/>
        </w:rPr>
        <w:t>.</w:t>
      </w:r>
      <w:r w:rsidRPr="00CB1ED2">
        <w:rPr>
          <w:rFonts w:ascii="Times New Roman" w:hAnsi="Times New Roman" w:cs="Times New Roman"/>
          <w:sz w:val="24"/>
          <w:szCs w:val="24"/>
        </w:rPr>
        <w:t xml:space="preserve"> </w:t>
      </w:r>
      <w:r w:rsidR="00B245A2" w:rsidRPr="00CB1ED2">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22.6. Последствия признания запроса предложений в электронной форме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если 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таком запросе (в том числе единственной поданной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запрос предложений в электронной форме признается несостоявшимся по основаниям, указанным в под</w:t>
      </w:r>
      <w:r w:rsidR="00B245A2" w:rsidRPr="00CB1ED2">
        <w:rPr>
          <w:rFonts w:ascii="Times New Roman" w:hAnsi="Times New Roman" w:cs="Times New Roman"/>
          <w:sz w:val="24"/>
          <w:szCs w:val="24"/>
        </w:rPr>
        <w:t>п</w:t>
      </w:r>
      <w:r w:rsidRPr="00CB1ED2">
        <w:rPr>
          <w:rFonts w:ascii="Times New Roman" w:hAnsi="Times New Roman" w:cs="Times New Roman"/>
          <w:sz w:val="24"/>
          <w:szCs w:val="24"/>
        </w:rPr>
        <w:t>ункте «в» настоящего пункта, заказчик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об отмене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принять решение об отмене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22.7. По результатам проведения запроса предложений в электронной форме договор заключается с победителем такого запроса предложений (единственным участником запроса предложений в электронной форме,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r w:rsidR="00857ABA" w:rsidRPr="00CB1ED2">
        <w:t xml:space="preserve"> </w:t>
      </w:r>
      <w:r w:rsidR="00857ABA" w:rsidRPr="00CB1ED2">
        <w:rPr>
          <w:rFonts w:ascii="Times New Roman" w:hAnsi="Times New Roman" w:cs="Times New Roman"/>
          <w:sz w:val="24"/>
          <w:szCs w:val="24"/>
        </w:rPr>
        <w:t>(настоящий абзац утрачивает силу с 01 января 2025 года)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победитель запроса предложений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информацию о месте и времени его составления;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победителе, признанном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факте, являющемся основанием для такого признания;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уклонении победителя запроса предложений в электронной форме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w:t>
      </w:r>
      <w:r w:rsidRPr="00CB1ED2">
        <w:rPr>
          <w:rFonts w:ascii="Times New Roman" w:hAnsi="Times New Roman" w:cs="Times New Roman"/>
          <w:sz w:val="24"/>
          <w:szCs w:val="24"/>
        </w:rPr>
        <w:lastRenderedPageBreak/>
        <w:t>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w:t>
      </w:r>
      <w:r w:rsidR="00DE00FF" w:rsidRPr="00CB1ED2">
        <w:rPr>
          <w:rFonts w:ascii="Arial CYR" w:hAnsi="Arial CYR" w:cs="Arial CYR"/>
          <w:b/>
          <w:bCs/>
          <w:color w:val="000000"/>
          <w:sz w:val="26"/>
          <w:szCs w:val="26"/>
        </w:rPr>
        <w:t xml:space="preserve"> </w:t>
      </w:r>
      <w:r w:rsidR="00DE00FF" w:rsidRPr="00CB1ED2">
        <w:rPr>
          <w:rFonts w:ascii="Times New Roman" w:hAnsi="Times New Roman" w:cs="Times New Roman"/>
          <w:b/>
          <w:bCs/>
          <w:color w:val="000000"/>
          <w:sz w:val="24"/>
          <w:szCs w:val="24"/>
        </w:rPr>
        <w:t>ЗАКУПКИ У ЕДИНСТВЕННОГО ПОСТАВЩИКА (ИСПОЛНИТЕЛЯ, ПОДРЯДЧИКА),</w:t>
      </w:r>
      <w:r w:rsidR="00EF458C" w:rsidRPr="00CB1ED2">
        <w:rPr>
          <w:rFonts w:ascii="Arial CYR" w:hAnsi="Arial CYR" w:cs="Arial CYR"/>
          <w:b/>
          <w:bCs/>
          <w:color w:val="000000"/>
          <w:sz w:val="26"/>
          <w:szCs w:val="26"/>
        </w:rPr>
        <w:t xml:space="preserve"> </w:t>
      </w:r>
      <w:r w:rsidRPr="00CB1ED2">
        <w:rPr>
          <w:rFonts w:ascii="Times New Roman" w:hAnsi="Times New Roman" w:cs="Times New Roman"/>
          <w:b/>
          <w:bCs/>
          <w:sz w:val="24"/>
          <w:szCs w:val="24"/>
        </w:rPr>
        <w:t>УЧАСТНИКАМИ КОТОРОЙ МОГУТ БЫТЬ ТОЛЬКО СУБЪЕКТЫ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23.1. Конкурентная закупка в электронной форме</w:t>
      </w:r>
      <w:r w:rsidRPr="00CB1ED2">
        <w:rPr>
          <w:rFonts w:ascii="Times New Roman" w:hAnsi="Times New Roman" w:cs="Times New Roman"/>
          <w:b/>
          <w:sz w:val="24"/>
          <w:szCs w:val="24"/>
        </w:rPr>
        <w:t>,</w:t>
      </w:r>
      <w:r w:rsidR="00DE00FF" w:rsidRPr="00CB1ED2">
        <w:rPr>
          <w:rFonts w:ascii="Times New Roman" w:hAnsi="Times New Roman" w:cs="Times New Roman"/>
          <w:b/>
          <w:color w:val="000000"/>
          <w:sz w:val="24"/>
          <w:szCs w:val="24"/>
        </w:rPr>
        <w:t xml:space="preserve"> </w:t>
      </w:r>
      <w:r w:rsidR="00DE00FF" w:rsidRPr="00CB1ED2">
        <w:rPr>
          <w:rFonts w:ascii="Times New Roman" w:hAnsi="Times New Roman" w:cs="Times New Roman"/>
          <w:color w:val="000000"/>
          <w:sz w:val="24"/>
          <w:szCs w:val="24"/>
        </w:rPr>
        <w:t>закупка у единственного поставщика (исполнителя, подрядчика,)</w:t>
      </w:r>
      <w:r w:rsidRPr="00CB1ED2">
        <w:rPr>
          <w:rFonts w:ascii="Times New Roman" w:hAnsi="Times New Roman" w:cs="Times New Roman"/>
          <w:sz w:val="24"/>
          <w:szCs w:val="24"/>
        </w:rPr>
        <w:t xml:space="preserve">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DE00FF" w:rsidRPr="00CB1ED2" w:rsidRDefault="00BB10F5"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sz w:val="24"/>
          <w:szCs w:val="24"/>
        </w:rPr>
        <w:t>23.2. Конкурентная закупка с участием субъектов малого и среднего предпринимательства осуществляется путем проведения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аукциона в электронной форме, запроса котировок в электронной форме или запроса предложений в электронной форме.</w:t>
      </w:r>
      <w:r w:rsidR="00DE00FF" w:rsidRPr="00CB1ED2">
        <w:rPr>
          <w:rFonts w:ascii="Times New Roman" w:hAnsi="Times New Roman" w:cs="Times New Roman"/>
          <w:bCs/>
          <w:color w:val="000000"/>
          <w:sz w:val="24"/>
          <w:szCs w:val="24"/>
        </w:rPr>
        <w:t xml:space="preserve"> 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w:t>
      </w:r>
      <w:r w:rsidRPr="00CB1ED2">
        <w:rPr>
          <w:rFonts w:ascii="Times New Roman" w:hAnsi="Times New Roman" w:cs="Times New Roman"/>
          <w:sz w:val="24"/>
          <w:szCs w:val="24"/>
        </w:rPr>
        <w:lastRenderedPageBreak/>
        <w:t>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604D58" w:rsidRPr="00CB1ED2" w:rsidRDefault="00604D58"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У утвержденном Заказчиком Перечень вносится изменения. В таком случае измененная редакция Перечня также подлежит размещению в ЕИС, а также на сайте Заказчика в </w:t>
      </w:r>
      <w:proofErr w:type="spellStart"/>
      <w:r w:rsidRPr="00CB1ED2">
        <w:rPr>
          <w:rFonts w:ascii="Times New Roman" w:hAnsi="Times New Roman" w:cs="Times New Roman"/>
          <w:sz w:val="24"/>
          <w:szCs w:val="24"/>
        </w:rPr>
        <w:t>информационной-телекомуникационной</w:t>
      </w:r>
      <w:proofErr w:type="spellEnd"/>
      <w:r w:rsidRPr="00CB1ED2">
        <w:rPr>
          <w:rFonts w:ascii="Times New Roman" w:hAnsi="Times New Roman" w:cs="Times New Roman"/>
          <w:sz w:val="24"/>
          <w:szCs w:val="24"/>
        </w:rPr>
        <w:t xml:space="preserve"> сети « Интернет».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23.2.4. Заказчик обязан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закупку с участием субъектов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DE00FF" w:rsidRPr="00CB1ED2" w:rsidRDefault="00DE00FF"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xml:space="preserve">23.2.5. Для осуществления закупок, участниками которых являются только субъекты малого и среднего предпринимательства, заказчик </w:t>
      </w:r>
      <w:r w:rsidRPr="00CB1ED2">
        <w:rPr>
          <w:rFonts w:ascii="Times New Roman" w:hAnsi="Times New Roman" w:cs="Times New Roman"/>
          <w:bCs/>
          <w:color w:val="000000"/>
          <w:sz w:val="24"/>
          <w:szCs w:val="24"/>
          <w:u w:val="single"/>
        </w:rPr>
        <w:t>вправе</w:t>
      </w:r>
      <w:r w:rsidRPr="00CB1ED2">
        <w:rPr>
          <w:rFonts w:ascii="Times New Roman" w:hAnsi="Times New Roman" w:cs="Times New Roman"/>
          <w:bCs/>
          <w:color w:val="000000"/>
          <w:sz w:val="24"/>
          <w:szCs w:val="24"/>
        </w:rPr>
        <w:t xml:space="preserve"> установить в положении о закупке способ неконкурентной закупки, порядок проведения которого предусматривает следующее:</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а) осуществление закупки в электронной форме на электронной площадке, предусмотренной частью 10 статьи 3.4 Федерального закона № 223-ФЗ;</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б) цена договора, заключенного с применением такого способа закупки, не должна превышать 20 млн. рублей;</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r w:rsidRPr="00CB1ED2">
        <w:rPr>
          <w:rFonts w:ascii="Arial CYR" w:hAnsi="Arial CYR" w:cs="Arial CYR"/>
          <w:bCs/>
          <w:color w:val="000000"/>
          <w:sz w:val="26"/>
          <w:szCs w:val="26"/>
        </w:rPr>
        <w:t xml:space="preserve">), </w:t>
      </w:r>
      <w:r w:rsidRPr="00CB1ED2">
        <w:rPr>
          <w:rFonts w:ascii="Times New Roman" w:hAnsi="Times New Roman" w:cs="Times New Roman"/>
          <w:bCs/>
          <w:color w:val="000000"/>
          <w:sz w:val="24"/>
          <w:szCs w:val="24"/>
        </w:rPr>
        <w:t>из участников закупки, определенных оператором электронной площадки в соответствии с подпунктом "д" настоящего пункта;</w:t>
      </w:r>
    </w:p>
    <w:p w:rsidR="00DE00FF" w:rsidRPr="00CB1ED2" w:rsidRDefault="00DE00FF"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604D58" w:rsidRPr="00CB1ED2" w:rsidRDefault="00604D58"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u w:val="single"/>
        </w:rPr>
        <w:lastRenderedPageBreak/>
        <w:t xml:space="preserve">Закупка в «электронном магазине» </w:t>
      </w:r>
      <w:r w:rsidRPr="00CB1ED2">
        <w:rPr>
          <w:rFonts w:ascii="Times New Roman" w:hAnsi="Times New Roman" w:cs="Times New Roman"/>
          <w:bCs/>
          <w:color w:val="000000"/>
          <w:sz w:val="24"/>
          <w:szCs w:val="24"/>
        </w:rPr>
        <w:t>проводится на электронной площадке по правилам и в порядке, установленным оператором электронной площадки</w:t>
      </w:r>
      <w:r w:rsidR="009466D1"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0"/>
          <w:sz w:val="24"/>
          <w:szCs w:val="24"/>
        </w:rPr>
        <w:t>с учетом требований положения о закупке.</w:t>
      </w:r>
      <w:r w:rsidR="00EF458C" w:rsidRPr="00CB1ED2">
        <w:rPr>
          <w:rFonts w:ascii="Times New Roman" w:hAnsi="Times New Roman" w:cs="Times New Roman"/>
          <w:bCs/>
          <w:color w:val="000000"/>
          <w:sz w:val="24"/>
          <w:szCs w:val="24"/>
        </w:rPr>
        <w:t xml:space="preserve"> </w:t>
      </w:r>
      <w:r w:rsidR="009466D1" w:rsidRPr="00CB1ED2">
        <w:rPr>
          <w:rFonts w:ascii="Times New Roman" w:hAnsi="Times New Roman" w:cs="Times New Roman"/>
          <w:bCs/>
          <w:color w:val="000000"/>
          <w:sz w:val="24"/>
          <w:szCs w:val="24"/>
        </w:rPr>
        <w:t>В случае если</w:t>
      </w:r>
      <w:r w:rsidRPr="00CB1ED2">
        <w:rPr>
          <w:rFonts w:ascii="Times New Roman" w:hAnsi="Times New Roman" w:cs="Times New Roman"/>
          <w:bCs/>
          <w:color w:val="000000"/>
          <w:sz w:val="24"/>
          <w:szCs w:val="24"/>
        </w:rPr>
        <w:t xml:space="preserve"> регламентом электронной площадки ус</w:t>
      </w:r>
      <w:r w:rsidR="009466D1" w:rsidRPr="00CB1ED2">
        <w:rPr>
          <w:rFonts w:ascii="Times New Roman" w:hAnsi="Times New Roman" w:cs="Times New Roman"/>
          <w:bCs/>
          <w:color w:val="000000"/>
          <w:sz w:val="24"/>
          <w:szCs w:val="24"/>
        </w:rPr>
        <w:t>тановлены</w:t>
      </w:r>
      <w:r w:rsidRPr="00CB1ED2">
        <w:rPr>
          <w:rFonts w:ascii="Times New Roman" w:hAnsi="Times New Roman" w:cs="Times New Roman"/>
          <w:bCs/>
          <w:color w:val="000000"/>
          <w:sz w:val="24"/>
          <w:szCs w:val="24"/>
        </w:rPr>
        <w:t xml:space="preserve"> иные по сравнению с установленным положением о закупке правила проведения такой закупки процедурного (технического) характера, </w:t>
      </w:r>
      <w:proofErr w:type="spellStart"/>
      <w:r w:rsidRPr="00CB1ED2">
        <w:rPr>
          <w:rFonts w:ascii="Times New Roman" w:hAnsi="Times New Roman" w:cs="Times New Roman"/>
          <w:bCs/>
          <w:color w:val="000000"/>
          <w:sz w:val="24"/>
          <w:szCs w:val="24"/>
        </w:rPr>
        <w:t>приоретет</w:t>
      </w:r>
      <w:proofErr w:type="spellEnd"/>
      <w:r w:rsidRPr="00CB1ED2">
        <w:rPr>
          <w:rFonts w:ascii="Times New Roman" w:hAnsi="Times New Roman" w:cs="Times New Roman"/>
          <w:bCs/>
          <w:color w:val="000000"/>
          <w:sz w:val="24"/>
          <w:szCs w:val="24"/>
        </w:rPr>
        <w:t xml:space="preserve"> будут иметь правила, содержащиеся в регламенте электронной площадки, при условии, что указанный регламент размещен в </w:t>
      </w:r>
      <w:proofErr w:type="spellStart"/>
      <w:r w:rsidRPr="00CB1ED2">
        <w:rPr>
          <w:rFonts w:ascii="Times New Roman" w:hAnsi="Times New Roman" w:cs="Times New Roman"/>
          <w:bCs/>
          <w:color w:val="000000"/>
          <w:sz w:val="24"/>
          <w:szCs w:val="24"/>
        </w:rPr>
        <w:t>информационно-</w:t>
      </w:r>
      <w:r w:rsidR="009466D1" w:rsidRPr="00CB1ED2">
        <w:rPr>
          <w:rFonts w:ascii="Times New Roman" w:hAnsi="Times New Roman" w:cs="Times New Roman"/>
          <w:bCs/>
          <w:color w:val="000000"/>
          <w:sz w:val="24"/>
          <w:szCs w:val="24"/>
        </w:rPr>
        <w:t>телекомуникационной</w:t>
      </w:r>
      <w:proofErr w:type="spellEnd"/>
      <w:r w:rsidR="009466D1" w:rsidRPr="00CB1ED2">
        <w:rPr>
          <w:rFonts w:ascii="Times New Roman" w:hAnsi="Times New Roman" w:cs="Times New Roman"/>
          <w:bCs/>
          <w:color w:val="000000"/>
          <w:sz w:val="24"/>
          <w:szCs w:val="24"/>
        </w:rPr>
        <w:t xml:space="preserve"> сети «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 </w:t>
      </w:r>
      <w:proofErr w:type="gramStart"/>
      <w:r w:rsidR="009466D1" w:rsidRPr="00CB1ED2">
        <w:rPr>
          <w:rFonts w:ascii="Times New Roman" w:hAnsi="Times New Roman" w:cs="Times New Roman"/>
          <w:bCs/>
          <w:color w:val="000000"/>
          <w:sz w:val="24"/>
          <w:szCs w:val="24"/>
        </w:rPr>
        <w:t>(Регламентируемый порядок проведения закупок неконкурентным способом в « электронном магазине» проведен в приложении № 3 к настоящему положению.</w:t>
      </w:r>
      <w:proofErr w:type="gramEnd"/>
      <w:r w:rsidR="009466D1" w:rsidRPr="00CB1ED2">
        <w:rPr>
          <w:rFonts w:ascii="Times New Roman" w:hAnsi="Times New Roman" w:cs="Times New Roman"/>
          <w:bCs/>
          <w:color w:val="000000"/>
          <w:sz w:val="24"/>
          <w:szCs w:val="24"/>
        </w:rPr>
        <w:t xml:space="preserve"> Заказчик вправе установить в положении о закупке свой порядок проведения такой закупки).</w:t>
      </w:r>
    </w:p>
    <w:p w:rsidR="00DE2474" w:rsidRPr="00CB1ED2" w:rsidRDefault="00DE2474"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конкурса в электронной форме в следующие сроки: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аукциона в электронной форме в следующие сроки: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проведение в срок до окончания срока подачи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рассмотрение и оценка заказчиком поданных участниками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заявок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4) сопоставление дополнительных ценовых предложений участников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о снижении цены договора, расходов на эксплуатацию и ремонт товаров, использование результатов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23.5. При включении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 в электронной форме этапов, указанных в пункте 23.4. настоящего раздела, должны соблюдаться следующие правила: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каждый этап открытого конкурса в электронной форме может быть включен в него однократно;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не допускается одновременное включение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 в электронной форме этапов, предусмотренных подпунктами 1 и 2 пункта 23.4.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по результатам каждого этапа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составляется отдельный протокол. По окончании последнего этапа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по итогам которого определяется победитель, составляется итоговый протокол;</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если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 в электронной форме включает в себя этапы, предусмотренные подпунктом 1 или 2 пункта 23.4.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обсуждение с участниками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23.4. настоящего раздела, должно осуществляться с участниками конкурса в электронной форме, подавшими заявку на участие в таком конкурсе.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должны быть обеспечены равный доступ всех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составляемого по результатам этапа открытого конкурса в электронной форме, предусмотренного подпунктом 1 или 2 пункта 23.4 настоящего раздела, любой участник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конкурса в электронной форме вправе отказаться от дальнейшего участия в таком конкурсе. Такой </w:t>
      </w:r>
      <w:r w:rsidRPr="00CB1ED2">
        <w:rPr>
          <w:rFonts w:ascii="Times New Roman" w:hAnsi="Times New Roman" w:cs="Times New Roman"/>
          <w:sz w:val="24"/>
          <w:szCs w:val="24"/>
        </w:rPr>
        <w:lastRenderedPageBreak/>
        <w:t>отказ выражается в непредставлении участником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окончательного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осуществляется в порядке, установленном в соответствии с настоящим Положением для подачи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9) если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 в электронной форме включает этап, предусмотренный подпунктом 4 пункта 23.4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если участник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23.6. Аукцион в электронной форме включает в себя порядок подачи его участниками предложений о цене договора с учетом следующих требований: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23.7. В течение одного часа после окончания срока подачи в соответствии с подпунктом 9</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порядок утраты юридическим лицом статуса оператора электронной площадки для целей настоящего Федерального закона.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23.9. настоящего раздела. Оператор электронной площадки в порядке, предусмотренном подпунктом 4 пункта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DE00FF" w:rsidRPr="00CB1ED2" w:rsidRDefault="00BB10F5" w:rsidP="00CB1ED2">
      <w:pPr>
        <w:autoSpaceDE w:val="0"/>
        <w:autoSpaceDN w:val="0"/>
        <w:adjustRightInd w:val="0"/>
        <w:spacing w:after="0" w:line="240" w:lineRule="auto"/>
        <w:ind w:firstLine="680"/>
        <w:jc w:val="both"/>
        <w:rPr>
          <w:rFonts w:ascii="Times New Roman" w:hAnsi="Times New Roman" w:cs="Times New Roman"/>
          <w:bCs/>
          <w:color w:val="00000A"/>
          <w:sz w:val="24"/>
          <w:szCs w:val="24"/>
        </w:rPr>
      </w:pPr>
      <w:r w:rsidRPr="00CB1ED2">
        <w:rPr>
          <w:rFonts w:ascii="Times New Roman" w:hAnsi="Times New Roman" w:cs="Times New Roman"/>
          <w:sz w:val="24"/>
          <w:szCs w:val="24"/>
        </w:rPr>
        <w:t>23.11. Если в извещении об осуществлении закупки,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DE00FF" w:rsidRPr="00CB1ED2">
        <w:rPr>
          <w:rFonts w:ascii="Times New Roman" w:hAnsi="Times New Roman" w:cs="Times New Roman"/>
          <w:bCs/>
          <w:color w:val="000000"/>
          <w:sz w:val="24"/>
          <w:szCs w:val="24"/>
        </w:rPr>
        <w:t xml:space="preserve"> или</w:t>
      </w:r>
      <w:r w:rsidRPr="00CB1ED2">
        <w:rPr>
          <w:rFonts w:ascii="Times New Roman" w:hAnsi="Times New Roman" w:cs="Times New Roman"/>
          <w:sz w:val="24"/>
          <w:szCs w:val="24"/>
        </w:rPr>
        <w:t xml:space="preserve"> путем предоставления</w:t>
      </w:r>
      <w:r w:rsidR="00EF458C" w:rsidRPr="00CB1ED2">
        <w:rPr>
          <w:rFonts w:ascii="Times New Roman" w:hAnsi="Times New Roman" w:cs="Times New Roman"/>
          <w:sz w:val="24"/>
          <w:szCs w:val="24"/>
        </w:rPr>
        <w:t xml:space="preserve"> </w:t>
      </w:r>
      <w:r w:rsidR="00DE00FF" w:rsidRPr="00CB1ED2">
        <w:rPr>
          <w:rFonts w:ascii="Times New Roman" w:hAnsi="Times New Roman" w:cs="Times New Roman"/>
          <w:bCs/>
          <w:color w:val="000000"/>
          <w:sz w:val="24"/>
          <w:szCs w:val="24"/>
        </w:rPr>
        <w:t>независимой</w:t>
      </w:r>
      <w:r w:rsidR="00EF458C" w:rsidRPr="00CB1ED2">
        <w:rPr>
          <w:rFonts w:ascii="Times New Roman" w:hAnsi="Times New Roman" w:cs="Times New Roman"/>
          <w:color w:val="000000"/>
          <w:sz w:val="24"/>
          <w:szCs w:val="24"/>
        </w:rPr>
        <w:t xml:space="preserve"> </w:t>
      </w:r>
      <w:r w:rsidR="00DE00FF" w:rsidRPr="00CB1ED2">
        <w:rPr>
          <w:rFonts w:ascii="Times New Roman" w:hAnsi="Times New Roman" w:cs="Times New Roman"/>
          <w:color w:val="000000"/>
          <w:sz w:val="24"/>
          <w:szCs w:val="24"/>
        </w:rPr>
        <w:t>гарантии</w:t>
      </w:r>
      <w:r w:rsidR="00C219ED" w:rsidRPr="00CB1ED2">
        <w:rPr>
          <w:rFonts w:ascii="Times New Roman" w:hAnsi="Times New Roman" w:cs="Times New Roman"/>
          <w:color w:val="000000"/>
          <w:sz w:val="24"/>
          <w:szCs w:val="24"/>
        </w:rPr>
        <w:t xml:space="preserve">. </w:t>
      </w:r>
      <w:r w:rsidR="00DE00FF" w:rsidRPr="00CB1ED2">
        <w:rPr>
          <w:rFonts w:ascii="Times New Roman" w:hAnsi="Times New Roman" w:cs="Times New Roman"/>
          <w:bCs/>
          <w:color w:val="00000A"/>
          <w:sz w:val="24"/>
          <w:szCs w:val="24"/>
        </w:rPr>
        <w:t>Выбор способа обеспечения заявки на участие в такой закупке осуществляется участником такой закупки.</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A"/>
          <w:sz w:val="24"/>
          <w:szCs w:val="24"/>
        </w:rPr>
        <w:t>1</w:t>
      </w:r>
      <w:r w:rsidRPr="00CB1ED2">
        <w:rPr>
          <w:rFonts w:ascii="Times New Roman" w:hAnsi="Times New Roman" w:cs="Times New Roman"/>
          <w:bCs/>
          <w:color w:val="000000"/>
          <w:sz w:val="24"/>
          <w:szCs w:val="24"/>
        </w:rPr>
        <w:t>)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 xml:space="preserve">2) информация о независимой гарантии должна быть включена в реестр независимых гарантий, предусмотренный </w:t>
      </w:r>
      <w:r w:rsidRPr="00CB1ED2">
        <w:rPr>
          <w:rFonts w:ascii="Times New Roman" w:hAnsi="Times New Roman" w:cs="Times New Roman"/>
          <w:bCs/>
          <w:color w:val="000000"/>
          <w:sz w:val="24"/>
          <w:szCs w:val="24"/>
        </w:rPr>
        <w:t>частью 8 статьи 45</w:t>
      </w:r>
      <w:r w:rsidRPr="00CB1ED2">
        <w:rPr>
          <w:rFonts w:ascii="Times New Roman" w:hAnsi="Times New Roman" w:cs="Times New Roman"/>
          <w:bCs/>
          <w:color w:val="00000A"/>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3) независимая гарантия не может быть отозвана выдавшим ее гарантом;</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4) независимая гарантия должна содержать:</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CB1ED2">
        <w:rPr>
          <w:rFonts w:ascii="Times New Roman" w:hAnsi="Times New Roman" w:cs="Times New Roman"/>
          <w:bCs/>
          <w:color w:val="000000"/>
          <w:sz w:val="24"/>
          <w:szCs w:val="24"/>
        </w:rPr>
        <w:t>кодексом</w:t>
      </w:r>
      <w:r w:rsidRPr="00CB1ED2">
        <w:rPr>
          <w:rFonts w:ascii="Times New Roman" w:hAnsi="Times New Roman" w:cs="Times New Roman"/>
          <w:bCs/>
          <w:color w:val="00000A"/>
          <w:sz w:val="24"/>
          <w:szCs w:val="24"/>
        </w:rPr>
        <w:t xml:space="preserve"> Российской Федерации оснований для отказа в удовлетворении этого требования;</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lastRenderedPageBreak/>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sidRPr="00CB1ED2">
        <w:rPr>
          <w:rFonts w:ascii="Times New Roman" w:hAnsi="Times New Roman" w:cs="Times New Roman"/>
          <w:bCs/>
          <w:color w:val="000000"/>
          <w:sz w:val="24"/>
          <w:szCs w:val="24"/>
        </w:rPr>
        <w:t xml:space="preserve">пунктом 4 части 32 </w:t>
      </w:r>
      <w:r w:rsidRPr="00CB1ED2">
        <w:rPr>
          <w:rFonts w:ascii="Times New Roman" w:hAnsi="Times New Roman" w:cs="Times New Roman"/>
          <w:bCs/>
          <w:color w:val="00000A"/>
          <w:sz w:val="24"/>
          <w:szCs w:val="24"/>
        </w:rPr>
        <w:t>статьи 3.4. Федерального закона № 223-ФЗ;</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E00FF" w:rsidRPr="00CB1ED2" w:rsidRDefault="00DE00FF"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банковской гарантии или иным способом, предусмотренным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(семи)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рабочих дней со дня подписания протокола, составленного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23.13. настоящего раздела.</w:t>
      </w:r>
    </w:p>
    <w:p w:rsidR="00E81484" w:rsidRPr="00CB1ED2" w:rsidRDefault="00BB10F5" w:rsidP="00CB1ED2">
      <w:pPr>
        <w:autoSpaceDE w:val="0"/>
        <w:autoSpaceDN w:val="0"/>
        <w:adjustRightInd w:val="0"/>
        <w:spacing w:after="0" w:line="240" w:lineRule="auto"/>
        <w:ind w:firstLine="680"/>
        <w:jc w:val="both"/>
        <w:rPr>
          <w:rFonts w:ascii="Arial" w:hAnsi="Arial" w:cs="Arial"/>
          <w:color w:val="000000"/>
          <w:sz w:val="26"/>
          <w:szCs w:val="26"/>
        </w:rPr>
      </w:pPr>
      <w:r w:rsidRPr="00CB1ED2">
        <w:rPr>
          <w:rFonts w:ascii="Times New Roman" w:hAnsi="Times New Roman" w:cs="Times New Roman"/>
          <w:sz w:val="24"/>
          <w:szCs w:val="24"/>
        </w:rPr>
        <w:t xml:space="preserve">23.15.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w:t>
      </w:r>
      <w:r w:rsidRPr="00CB1ED2">
        <w:rPr>
          <w:rFonts w:ascii="Times New Roman" w:hAnsi="Times New Roman" w:cs="Times New Roman"/>
          <w:sz w:val="24"/>
          <w:szCs w:val="24"/>
        </w:rPr>
        <w:lastRenderedPageBreak/>
        <w:t>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sidR="00DE00FF" w:rsidRPr="00CB1ED2">
        <w:rPr>
          <w:rFonts w:ascii="Arial" w:hAnsi="Arial" w:cs="Arial"/>
          <w:color w:val="000000"/>
          <w:sz w:val="26"/>
          <w:szCs w:val="26"/>
        </w:rPr>
        <w:t xml:space="preserve"> </w:t>
      </w:r>
    </w:p>
    <w:p w:rsidR="00DE00FF" w:rsidRPr="00CB1ED2" w:rsidRDefault="00DE00FF" w:rsidP="00CB1ED2">
      <w:pPr>
        <w:autoSpaceDE w:val="0"/>
        <w:autoSpaceDN w:val="0"/>
        <w:adjustRightInd w:val="0"/>
        <w:spacing w:after="0" w:line="240" w:lineRule="auto"/>
        <w:ind w:firstLine="680"/>
        <w:jc w:val="both"/>
        <w:rPr>
          <w:rFonts w:ascii="Times New Roman" w:hAnsi="Times New Roman" w:cs="Times New Roman"/>
          <w:strike/>
          <w:color w:val="FF0000"/>
          <w:sz w:val="24"/>
          <w:szCs w:val="24"/>
        </w:rPr>
      </w:pPr>
      <w:r w:rsidRPr="00CB1ED2">
        <w:rPr>
          <w:rFonts w:ascii="Times New Roman" w:hAnsi="Times New Roman" w:cs="Times New Roman"/>
          <w:color w:val="000000"/>
          <w:sz w:val="24"/>
          <w:szCs w:val="24"/>
        </w:rPr>
        <w:t>23.1</w:t>
      </w:r>
      <w:r w:rsidR="00C219ED" w:rsidRPr="00CB1ED2">
        <w:rPr>
          <w:rFonts w:ascii="Times New Roman" w:hAnsi="Times New Roman" w:cs="Times New Roman"/>
          <w:color w:val="000000"/>
          <w:sz w:val="24"/>
          <w:szCs w:val="24"/>
        </w:rPr>
        <w:t xml:space="preserve">5. </w:t>
      </w:r>
      <w:r w:rsidRPr="00CB1ED2">
        <w:rPr>
          <w:rFonts w:ascii="Times New Roman" w:hAnsi="Times New Roman" w:cs="Times New Roman"/>
          <w:bCs/>
          <w:color w:val="000000"/>
          <w:sz w:val="24"/>
          <w:szCs w:val="24"/>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не может превышать 5 (пять) процентов начальной (максимальной) цены договора (цены лота), если договором не предусмотрена выплата аванса;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устанавливается в размере аванса, если договором предусмотрена выплата аванса.</w:t>
      </w:r>
    </w:p>
    <w:p w:rsidR="00CC4DE5" w:rsidRPr="00CB1ED2" w:rsidRDefault="00CC4DE5" w:rsidP="00CB1ED2">
      <w:pPr>
        <w:autoSpaceDE w:val="0"/>
        <w:autoSpaceDN w:val="0"/>
        <w:adjustRightInd w:val="0"/>
        <w:spacing w:after="0" w:line="240" w:lineRule="auto"/>
        <w:ind w:firstLine="624"/>
        <w:jc w:val="both"/>
        <w:rPr>
          <w:rFonts w:ascii="Times New Roman" w:hAnsi="Times New Roman" w:cs="Times New Roman"/>
          <w:color w:val="000000"/>
          <w:sz w:val="24"/>
          <w:szCs w:val="24"/>
        </w:rPr>
      </w:pPr>
      <w:r w:rsidRPr="00CB1ED2">
        <w:rPr>
          <w:rFonts w:ascii="Times New Roman" w:hAnsi="Times New Roman" w:cs="Times New Roman"/>
          <w:color w:val="000000"/>
          <w:sz w:val="24"/>
          <w:szCs w:val="24"/>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sidRPr="00CB1ED2">
        <w:rPr>
          <w:rFonts w:ascii="Times New Roman" w:hAnsi="Times New Roman" w:cs="Times New Roman"/>
          <w:strike/>
          <w:color w:val="FF0000"/>
          <w:sz w:val="24"/>
          <w:szCs w:val="24"/>
        </w:rPr>
        <w:t>,</w:t>
      </w:r>
      <w:r w:rsidRPr="00CB1ED2">
        <w:rPr>
          <w:rFonts w:ascii="Times New Roman" w:hAnsi="Times New Roman" w:cs="Times New Roman"/>
          <w:color w:val="000000"/>
          <w:sz w:val="24"/>
          <w:szCs w:val="24"/>
        </w:rPr>
        <w:t xml:space="preserve"> </w:t>
      </w:r>
      <w:r w:rsidRPr="00CB1ED2">
        <w:rPr>
          <w:rFonts w:ascii="Times New Roman" w:hAnsi="Times New Roman" w:cs="Times New Roman"/>
          <w:bCs/>
          <w:color w:val="000000"/>
          <w:sz w:val="24"/>
          <w:szCs w:val="24"/>
        </w:rPr>
        <w:t>или</w:t>
      </w:r>
      <w:r w:rsidRPr="00CB1ED2">
        <w:rPr>
          <w:rFonts w:ascii="Times New Roman" w:hAnsi="Times New Roman" w:cs="Times New Roman"/>
          <w:color w:val="000000"/>
          <w:sz w:val="24"/>
          <w:szCs w:val="24"/>
        </w:rPr>
        <w:t xml:space="preserve"> путем предоставления </w:t>
      </w:r>
      <w:r w:rsidRPr="00CB1ED2">
        <w:rPr>
          <w:rFonts w:ascii="Times New Roman" w:hAnsi="Times New Roman" w:cs="Times New Roman"/>
          <w:bCs/>
          <w:color w:val="000000"/>
          <w:sz w:val="24"/>
          <w:szCs w:val="24"/>
        </w:rPr>
        <w:t>независимой</w:t>
      </w:r>
      <w:r w:rsidRPr="00CB1ED2">
        <w:rPr>
          <w:rFonts w:ascii="Times New Roman" w:hAnsi="Times New Roman" w:cs="Times New Roman"/>
          <w:color w:val="000000"/>
          <w:sz w:val="24"/>
          <w:szCs w:val="24"/>
        </w:rPr>
        <w:t xml:space="preserve"> гарантии</w:t>
      </w:r>
      <w:r w:rsidR="00C219ED" w:rsidRPr="00CB1ED2">
        <w:rPr>
          <w:rFonts w:ascii="Times New Roman" w:hAnsi="Times New Roman" w:cs="Times New Roman"/>
          <w:color w:val="000000"/>
          <w:sz w:val="24"/>
          <w:szCs w:val="24"/>
        </w:rPr>
        <w:t>.</w:t>
      </w:r>
    </w:p>
    <w:p w:rsidR="00CC4DE5" w:rsidRPr="00CB1ED2" w:rsidRDefault="00CC4DE5"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w:t>
      </w:r>
      <w:r w:rsidRPr="00CB1ED2">
        <w:rPr>
          <w:rFonts w:ascii="Times New Roman" w:hAnsi="Times New Roman" w:cs="Times New Roman"/>
          <w:bCs/>
          <w:color w:val="000000"/>
          <w:sz w:val="24"/>
          <w:szCs w:val="24"/>
        </w:rPr>
        <w:t xml:space="preserve"> подпункта "в" подпункта 4 данного пункта) настоящего Положения</w:t>
      </w:r>
      <w:proofErr w:type="gramStart"/>
      <w:r w:rsidRPr="00CB1ED2">
        <w:rPr>
          <w:rFonts w:ascii="Times New Roman" w:hAnsi="Times New Roman" w:cs="Times New Roman"/>
          <w:bCs/>
          <w:color w:val="000000"/>
          <w:sz w:val="24"/>
          <w:szCs w:val="24"/>
        </w:rPr>
        <w:t xml:space="preserve"> </w:t>
      </w:r>
      <w:r w:rsidRPr="00CB1ED2">
        <w:rPr>
          <w:rFonts w:ascii="Times New Roman" w:hAnsi="Times New Roman" w:cs="Times New Roman"/>
          <w:bCs/>
          <w:color w:val="00000A"/>
          <w:sz w:val="24"/>
          <w:szCs w:val="24"/>
        </w:rPr>
        <w:t>.</w:t>
      </w:r>
      <w:proofErr w:type="gramEnd"/>
      <w:r w:rsidRPr="00CB1ED2">
        <w:rPr>
          <w:rFonts w:ascii="Times New Roman" w:hAnsi="Times New Roman" w:cs="Times New Roman"/>
          <w:bCs/>
          <w:color w:val="00000A"/>
          <w:sz w:val="24"/>
          <w:szCs w:val="24"/>
        </w:rPr>
        <w:t xml:space="preserve"> При этом такая независимая гарантия:</w:t>
      </w:r>
    </w:p>
    <w:p w:rsidR="00CC4DE5" w:rsidRPr="00CB1ED2" w:rsidRDefault="00CC4DE5" w:rsidP="00CB1ED2">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CB1ED2">
        <w:rPr>
          <w:rFonts w:ascii="Times New Roman" w:hAnsi="Times New Roman" w:cs="Times New Roman"/>
          <w:bCs/>
          <w:color w:val="00000A"/>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C4DE5" w:rsidRPr="00CB1ED2" w:rsidRDefault="00CC4DE5" w:rsidP="00CB1E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B10F5" w:rsidRPr="00CB1ED2" w:rsidRDefault="00EF458C"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23.17.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23.18. В документации о конкурентной закупке заказчик вправе установить обязанность представления следующих информации и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б) </w:t>
      </w:r>
      <w:r w:rsidR="00CC4DE5" w:rsidRPr="00CB1ED2">
        <w:rPr>
          <w:rFonts w:ascii="Times New Roman" w:hAnsi="Times New Roman" w:cs="Times New Roman"/>
          <w:bCs/>
          <w:color w:val="000000"/>
          <w:sz w:val="24"/>
          <w:szCs w:val="24"/>
        </w:rPr>
        <w:t>независимая</w:t>
      </w:r>
      <w:r w:rsidR="00CC4DE5" w:rsidRPr="00CB1ED2">
        <w:rPr>
          <w:rFonts w:ascii="Arial CYR" w:hAnsi="Arial CYR" w:cs="Arial CYR"/>
          <w:color w:val="000000"/>
          <w:sz w:val="26"/>
          <w:szCs w:val="26"/>
        </w:rPr>
        <w:t xml:space="preserve"> </w:t>
      </w:r>
      <w:r w:rsidRPr="00CB1ED2">
        <w:rPr>
          <w:rFonts w:ascii="Times New Roman" w:hAnsi="Times New Roman" w:cs="Times New Roman"/>
          <w:sz w:val="24"/>
          <w:szCs w:val="24"/>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r w:rsidR="00CC4DE5" w:rsidRPr="00CB1ED2">
        <w:rPr>
          <w:rFonts w:ascii="Arial CYR" w:hAnsi="Arial CYR" w:cs="Arial CYR"/>
          <w:strike/>
          <w:color w:val="FF0000"/>
          <w:sz w:val="26"/>
          <w:szCs w:val="26"/>
        </w:rPr>
        <w:t xml:space="preserve"> </w:t>
      </w:r>
      <w:r w:rsidR="00CC4DE5" w:rsidRPr="00CB1ED2">
        <w:rPr>
          <w:rFonts w:ascii="Times New Roman" w:hAnsi="Times New Roman" w:cs="Times New Roman"/>
          <w:bCs/>
          <w:color w:val="000000"/>
          <w:sz w:val="24"/>
          <w:szCs w:val="24"/>
        </w:rPr>
        <w:t>независимая</w:t>
      </w:r>
      <w:r w:rsidR="00C219ED" w:rsidRPr="00CB1ED2">
        <w:rPr>
          <w:rFonts w:ascii="Times New Roman" w:hAnsi="Times New Roman" w:cs="Times New Roman"/>
          <w:bCs/>
          <w:color w:val="000000"/>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w:t>
      </w:r>
      <w:r w:rsidRPr="00CB1ED2">
        <w:rPr>
          <w:rFonts w:ascii="Times New Roman" w:hAnsi="Times New Roman" w:cs="Times New Roman"/>
          <w:sz w:val="24"/>
          <w:szCs w:val="24"/>
        </w:rPr>
        <w:lastRenderedPageBreak/>
        <w:t>арбитражного суда о признании участника такой закупки - юридического лица или индивидуального предпринимателя несостоятельным (банкротом);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б) </w:t>
      </w:r>
      <w:proofErr w:type="spellStart"/>
      <w:r w:rsidRPr="00CB1ED2">
        <w:rPr>
          <w:rFonts w:ascii="Times New Roman" w:hAnsi="Times New Roman" w:cs="Times New Roman"/>
          <w:sz w:val="24"/>
          <w:szCs w:val="24"/>
        </w:rPr>
        <w:t>неприостановление</w:t>
      </w:r>
      <w:proofErr w:type="spellEnd"/>
      <w:r w:rsidRPr="00CB1ED2">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w:t>
      </w:r>
      <w:r w:rsidRPr="00CB1ED2">
        <w:rPr>
          <w:rFonts w:ascii="Times New Roman" w:hAnsi="Times New Roman" w:cs="Times New Roman"/>
          <w:sz w:val="24"/>
          <w:szCs w:val="24"/>
        </w:rPr>
        <w:lastRenderedPageBreak/>
        <w:t>интеллектуальной деятельности, если в связи с исполнением договора заказчик приобретает права на такие результаты;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r w:rsidR="002D0C75" w:rsidRPr="00CB1ED2">
        <w:t xml:space="preserve"> (</w:t>
      </w:r>
      <w:r w:rsidR="002D0C75" w:rsidRPr="00CB1ED2">
        <w:rPr>
          <w:rFonts w:ascii="Times New Roman" w:hAnsi="Times New Roman" w:cs="Times New Roman"/>
          <w:sz w:val="24"/>
          <w:szCs w:val="24"/>
        </w:rPr>
        <w:t>настоящий пункт излагается в новой редакции с 01 января 2025 года :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13) предложение о цене договора </w:t>
      </w:r>
      <w:proofErr w:type="gramStart"/>
      <w:r w:rsidRPr="00CB1ED2">
        <w:rPr>
          <w:rFonts w:ascii="Times New Roman" w:hAnsi="Times New Roman" w:cs="Times New Roman"/>
          <w:sz w:val="24"/>
          <w:szCs w:val="24"/>
        </w:rPr>
        <w:t xml:space="preserve">( </w:t>
      </w:r>
      <w:proofErr w:type="gramEnd"/>
      <w:r w:rsidRPr="00CB1ED2">
        <w:rPr>
          <w:rFonts w:ascii="Times New Roman" w:hAnsi="Times New Roman" w:cs="Times New Roman"/>
          <w:sz w:val="24"/>
          <w:szCs w:val="24"/>
        </w:rPr>
        <w:t>единицы товара, работы, услуги), за исключением проведения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Первая часть данной заявки должна содержать информацию и документы, предусмотренные подпунктом 10 пункта 23.18.</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Вторая часть данной заявки должна содержать информацию и документы, предусмотренные подпунктами 1 - 9, 11 и 12 пункта 23.18.</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23.20. Заявка на участие в аукционе в электронной форме состоит из двух частей.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Первая часть данной заявки должна содержать информацию и документы, предусмотренные подпунктом 10 пункта 23.18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Вторая часть данной заявки должна содержать информацию и документы, предусмотренные подпунктами 1 - 9, 11 и 12 пункта 23.18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23.21. 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23.22. 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w:t>
      </w:r>
      <w:r w:rsidRPr="00CB1ED2">
        <w:rPr>
          <w:rFonts w:ascii="Times New Roman" w:hAnsi="Times New Roman" w:cs="Times New Roman"/>
          <w:sz w:val="24"/>
          <w:szCs w:val="24"/>
        </w:rPr>
        <w:lastRenderedPageBreak/>
        <w:t>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23.24.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23.25. В случае содержания в первой части заявки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23.26. Оператор электронной площадки в следующем порядке направляет заказчику: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первые части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документацией о конкурентной закупке либо предусмотренными настоящим разделом уточненными извещением, документацией;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предусмотренными настоящей статьей уточненными извещением, документацией. Указанные сроки не могут быть ранее сроков: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протокол, предусмотренный пунктом 23.7 настоящего раздела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дней со дня вступления в силу решения антимонопольного органа или судебного акта, предусматривающего заключение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23.34.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а) субъекты малого и среднего предпринимательства не подали заявок на участие в такой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ab/>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23.36. Особенности участия субъектов малого и среднего предпринимательства в закупках в качестве субподрядчиков (соисполнителей).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w:t>
      </w:r>
      <w:r w:rsidRPr="00CB1ED2">
        <w:rPr>
          <w:rFonts w:ascii="Times New Roman" w:hAnsi="Times New Roman" w:cs="Times New Roman"/>
          <w:sz w:val="24"/>
          <w:szCs w:val="24"/>
        </w:rPr>
        <w:lastRenderedPageBreak/>
        <w:t>на участие в закупке план привлечения субподрядчиков (соисполнителей) из числа субъектов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23.36.(1). План привлечения субподрядчиков (соисполнителей) из числа субъектов малого и среднего предпринимательства содержит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цена договора, заключаемого с субъектом малого и среднего предпринимательства - субподрядчиком (соисполнителем).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подтверждением применения такими лицами налогового режима «Налог на профессиональный доход» является наличие информации на официальном сайте </w:t>
      </w:r>
      <w:r w:rsidRPr="00CB1ED2">
        <w:rPr>
          <w:rFonts w:ascii="Times New Roman" w:hAnsi="Times New Roman" w:cs="Times New Roman"/>
          <w:sz w:val="24"/>
          <w:szCs w:val="24"/>
        </w:rPr>
        <w:lastRenderedPageBreak/>
        <w:t>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24. ПОРЯДОК ПРОВЕДЕНИЯ СОВМЕСТНЫХ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24.1. Заказчик вправе проводить совместные закупки способами, установленными в пункте 13.3. настоящего Положения, с учетом требований, установленных в пункте 13.7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Указанное соглашение должно содержать: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информацию о сторонах соглашения;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начальная (максимальная) цена договора каждого заказчика и обоснование такой цены соответствующим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права, обязанности и ответственность сторон соглашения;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регламент работы комиссии по закупки организатора совместных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сроки проведения совместной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 порядок оплаты расходов, связанных с организацией и проведением совместных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срок действия соглашения;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порядок рассмотрения споров;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13) иную информацию, определяющую взаимоотношения сторон соглашения при проведении совместных торгов.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24.4. Договор с победителем совместных торгов заключается каждым заказчиком самостоятельно.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25. ЗАКУПКИ У ЕДИНСТВЕННОГО ПОСТАВЩИКА (ПОДРЯДЧИКА, 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25.1. 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CC4DE5" w:rsidRPr="00CB1ED2" w:rsidRDefault="00CC4DE5" w:rsidP="00CB1ED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CB1ED2">
        <w:rPr>
          <w:rFonts w:ascii="Times New Roman" w:hAnsi="Times New Roman" w:cs="Times New Roman"/>
          <w:bCs/>
          <w:color w:val="000000"/>
          <w:sz w:val="24"/>
          <w:szCs w:val="24"/>
        </w:rPr>
        <w:t xml:space="preserve">Для осуществления закупок, участниками которых являются только субъекты малого и среднего предпринимательства, заказчик </w:t>
      </w:r>
      <w:r w:rsidRPr="00CB1ED2">
        <w:rPr>
          <w:rFonts w:ascii="Times New Roman" w:hAnsi="Times New Roman" w:cs="Times New Roman"/>
          <w:bCs/>
          <w:color w:val="000000"/>
          <w:sz w:val="24"/>
          <w:szCs w:val="24"/>
          <w:u w:val="single"/>
        </w:rPr>
        <w:t>вправе</w:t>
      </w:r>
      <w:r w:rsidRPr="00CB1ED2">
        <w:rPr>
          <w:rFonts w:ascii="Times New Roman" w:hAnsi="Times New Roman" w:cs="Times New Roman"/>
          <w:bCs/>
          <w:color w:val="000000"/>
          <w:sz w:val="24"/>
          <w:szCs w:val="24"/>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 Закупка у единственного поставщика (подрядчика, исполнителя) осуществляется в следующих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25.3.1) при закупке товаров, работ, услуг для нужд заказчика, стоимость которых не превышает </w:t>
      </w:r>
      <w:r w:rsidR="00042941" w:rsidRPr="00CB1ED2">
        <w:rPr>
          <w:rFonts w:ascii="Times New Roman" w:hAnsi="Times New Roman" w:cs="Times New Roman"/>
          <w:sz w:val="24"/>
          <w:szCs w:val="24"/>
        </w:rPr>
        <w:t>600</w:t>
      </w:r>
      <w:r w:rsidR="00DF71DE" w:rsidRPr="00CB1ED2">
        <w:rPr>
          <w:rFonts w:ascii="Times New Roman" w:hAnsi="Times New Roman" w:cs="Times New Roman"/>
          <w:sz w:val="24"/>
          <w:szCs w:val="24"/>
        </w:rPr>
        <w:t> </w:t>
      </w:r>
      <w:r w:rsidR="00042941" w:rsidRPr="00CB1ED2">
        <w:rPr>
          <w:rFonts w:ascii="Times New Roman" w:hAnsi="Times New Roman" w:cs="Times New Roman"/>
          <w:sz w:val="24"/>
          <w:szCs w:val="24"/>
        </w:rPr>
        <w:t>000</w:t>
      </w:r>
      <w:r w:rsidR="00DF71DE" w:rsidRPr="00CB1ED2">
        <w:rPr>
          <w:rFonts w:ascii="Times New Roman" w:hAnsi="Times New Roman" w:cs="Times New Roman"/>
          <w:sz w:val="24"/>
          <w:szCs w:val="24"/>
        </w:rPr>
        <w:t xml:space="preserve"> </w:t>
      </w:r>
      <w:r w:rsidR="00042941" w:rsidRPr="00CB1ED2">
        <w:rPr>
          <w:rFonts w:ascii="Times New Roman" w:hAnsi="Times New Roman" w:cs="Times New Roman"/>
          <w:sz w:val="24"/>
          <w:szCs w:val="24"/>
        </w:rPr>
        <w:t>(шестьсот тысяч)</w:t>
      </w:r>
      <w:r w:rsidR="00C23BB6" w:rsidRPr="00CB1ED2">
        <w:rPr>
          <w:rFonts w:ascii="Times New Roman" w:hAnsi="Times New Roman" w:cs="Times New Roman"/>
          <w:sz w:val="24"/>
          <w:szCs w:val="24"/>
        </w:rPr>
        <w:t xml:space="preserve"> </w:t>
      </w:r>
      <w:r w:rsidR="00042941" w:rsidRPr="00CB1ED2">
        <w:rPr>
          <w:rFonts w:ascii="Times New Roman" w:hAnsi="Times New Roman" w:cs="Times New Roman"/>
          <w:sz w:val="24"/>
          <w:szCs w:val="24"/>
        </w:rPr>
        <w:t>рублей 00 копеек, с учетом налогов,</w:t>
      </w:r>
      <w:r w:rsidR="00C23BB6" w:rsidRPr="00CB1ED2">
        <w:rPr>
          <w:rFonts w:ascii="Times New Roman" w:hAnsi="Times New Roman" w:cs="Times New Roman"/>
          <w:sz w:val="24"/>
          <w:szCs w:val="24"/>
        </w:rPr>
        <w:t xml:space="preserve"> </w:t>
      </w:r>
      <w:r w:rsidR="00042941" w:rsidRPr="00CB1ED2">
        <w:rPr>
          <w:rFonts w:ascii="Times New Roman" w:hAnsi="Times New Roman" w:cs="Times New Roman"/>
          <w:sz w:val="24"/>
          <w:szCs w:val="24"/>
        </w:rPr>
        <w:t>сборов и иных обязательных платежей, по одной сделке</w:t>
      </w:r>
      <w:r w:rsidR="00C45F89" w:rsidRPr="00CB1ED2">
        <w:rPr>
          <w:rFonts w:ascii="Times New Roman" w:hAnsi="Times New Roman" w:cs="Times New Roman"/>
          <w:sz w:val="24"/>
          <w:szCs w:val="24"/>
        </w:rPr>
        <w:t>.</w:t>
      </w:r>
      <w:r w:rsidR="00C23BB6" w:rsidRPr="00CB1ED2">
        <w:rPr>
          <w:rFonts w:ascii="Times New Roman" w:hAnsi="Times New Roman" w:cs="Times New Roman"/>
          <w:sz w:val="24"/>
          <w:szCs w:val="24"/>
        </w:rPr>
        <w:t xml:space="preserve"> Основаниями для осуществления закупки на основании настоящего подпункта являются:</w:t>
      </w:r>
    </w:p>
    <w:p w:rsidR="00C23BB6" w:rsidRPr="00CB1ED2" w:rsidRDefault="00C23BB6"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товары (работы, услуги) обращаются на </w:t>
      </w:r>
      <w:proofErr w:type="spellStart"/>
      <w:r w:rsidRPr="00CB1ED2">
        <w:rPr>
          <w:rFonts w:ascii="Times New Roman" w:hAnsi="Times New Roman" w:cs="Times New Roman"/>
          <w:sz w:val="24"/>
          <w:szCs w:val="24"/>
        </w:rPr>
        <w:t>низкоконкурентом</w:t>
      </w:r>
      <w:proofErr w:type="spellEnd"/>
      <w:r w:rsidRPr="00CB1ED2">
        <w:rPr>
          <w:rFonts w:ascii="Times New Roman" w:hAnsi="Times New Roman" w:cs="Times New Roman"/>
          <w:sz w:val="24"/>
          <w:szCs w:val="24"/>
        </w:rPr>
        <w:t xml:space="preserve"> (</w:t>
      </w:r>
      <w:proofErr w:type="spellStart"/>
      <w:r w:rsidRPr="00CB1ED2">
        <w:rPr>
          <w:rFonts w:ascii="Times New Roman" w:hAnsi="Times New Roman" w:cs="Times New Roman"/>
          <w:sz w:val="24"/>
          <w:szCs w:val="24"/>
        </w:rPr>
        <w:t>олигопольных</w:t>
      </w:r>
      <w:proofErr w:type="spellEnd"/>
      <w:r w:rsidRPr="00CB1ED2">
        <w:rPr>
          <w:rFonts w:ascii="Times New Roman" w:hAnsi="Times New Roman" w:cs="Times New Roman"/>
          <w:sz w:val="24"/>
          <w:szCs w:val="24"/>
        </w:rPr>
        <w:t>) товарных рынках, либо объект закупки предлагается к реализации компанией-монополистом;</w:t>
      </w:r>
    </w:p>
    <w:p w:rsidR="00C23BB6" w:rsidRPr="00CB1ED2" w:rsidRDefault="00C23BB6"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товары (работы, услуги) обращаются на рынке, где преобладает недобросовестная конкуренция;</w:t>
      </w:r>
    </w:p>
    <w:p w:rsidR="00C23BB6" w:rsidRPr="00CB1ED2" w:rsidRDefault="00C23BB6"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проведение конкурентных процедур нецелесообразно по объективным причинам (при наличии срочной потребности в товарах, работах, услугах на время подготовки и проведения конкурентной закупки; поставщик (подрядчик, исполнитель) обладает исключительными правами; закупка уникального товара; существует препятствия</w:t>
      </w:r>
      <w:r w:rsidR="00DF71DE" w:rsidRPr="00CB1ED2">
        <w:rPr>
          <w:rFonts w:ascii="Times New Roman" w:hAnsi="Times New Roman" w:cs="Times New Roman"/>
          <w:sz w:val="24"/>
          <w:szCs w:val="24"/>
        </w:rPr>
        <w:t xml:space="preserve"> технологического характера</w:t>
      </w:r>
      <w:r w:rsidRPr="00CB1ED2">
        <w:rPr>
          <w:rFonts w:ascii="Times New Roman" w:hAnsi="Times New Roman" w:cs="Times New Roman"/>
          <w:sz w:val="24"/>
          <w:szCs w:val="24"/>
        </w:rPr>
        <w:t>)</w:t>
      </w:r>
      <w:r w:rsidR="00DF71DE" w:rsidRPr="00CB1ED2">
        <w:rPr>
          <w:rFonts w:ascii="Times New Roman" w:hAnsi="Times New Roman" w:cs="Times New Roman"/>
          <w:sz w:val="24"/>
          <w:szCs w:val="24"/>
        </w:rPr>
        <w:t>.</w:t>
      </w:r>
    </w:p>
    <w:p w:rsidR="00DF71DE" w:rsidRPr="00CB1ED2" w:rsidRDefault="00DF71DE"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не допускается искусственное дробление закупки на несколько закупок по данному пункту с целью уклонения от проведения конкурентных процедур, а его применение должно сопровождаться мотивированным, документально подтвержденным обоснованием проведения закупки у единственного поставщика (подрядчика, 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25.3.2)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не поступило ни одной заявки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срок до 01.01.202</w:t>
      </w:r>
      <w:r w:rsidR="00B245A2" w:rsidRPr="00CB1ED2">
        <w:rPr>
          <w:rFonts w:ascii="Times New Roman" w:hAnsi="Times New Roman" w:cs="Times New Roman"/>
          <w:sz w:val="24"/>
          <w:szCs w:val="24"/>
        </w:rPr>
        <w:t>5</w:t>
      </w:r>
      <w:r w:rsidRPr="00CB1ED2">
        <w:rPr>
          <w:rFonts w:ascii="Times New Roman" w:hAnsi="Times New Roman" w:cs="Times New Roman"/>
          <w:sz w:val="24"/>
          <w:szCs w:val="24"/>
        </w:rPr>
        <w:t xml:space="preserve">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25.3.4)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25.3.5) закупаются товары, работы, услуги, относящиеся к сфере деятельности субъектов естественных монополий (в соответствии с Федеральным законом от 17.08.1995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147-ФЗ «О естественных монополиях»);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25.3.7) единственный поставщик (подрядчик, исполнитель) определен решениями органов власти;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9</w:t>
      </w:r>
      <w:r w:rsidRPr="00CB1ED2">
        <w:rPr>
          <w:rFonts w:ascii="Times New Roman" w:hAnsi="Times New Roman" w:cs="Times New Roman"/>
          <w:sz w:val="24"/>
          <w:szCs w:val="24"/>
        </w:rPr>
        <w:t>)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w:t>
      </w:r>
      <w:r w:rsidR="00C26501" w:rsidRPr="00CB1ED2">
        <w:rPr>
          <w:rFonts w:ascii="Times New Roman" w:hAnsi="Times New Roman" w:cs="Times New Roman"/>
          <w:sz w:val="24"/>
          <w:szCs w:val="24"/>
        </w:rPr>
        <w:t>0</w:t>
      </w:r>
      <w:r w:rsidRPr="00CB1ED2">
        <w:rPr>
          <w:rFonts w:ascii="Times New Roman" w:hAnsi="Times New Roman" w:cs="Times New Roman"/>
          <w:sz w:val="24"/>
          <w:szCs w:val="24"/>
        </w:rPr>
        <w:t>) при заключении договора/соглашения с оператором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w:t>
      </w:r>
      <w:r w:rsidR="00C26501" w:rsidRPr="00CB1ED2">
        <w:rPr>
          <w:rFonts w:ascii="Times New Roman" w:hAnsi="Times New Roman" w:cs="Times New Roman"/>
          <w:sz w:val="24"/>
          <w:szCs w:val="24"/>
        </w:rPr>
        <w:t>1</w:t>
      </w:r>
      <w:r w:rsidRPr="00CB1ED2">
        <w:rPr>
          <w:rFonts w:ascii="Times New Roman" w:hAnsi="Times New Roman" w:cs="Times New Roman"/>
          <w:sz w:val="24"/>
          <w:szCs w:val="24"/>
        </w:rPr>
        <w:t>) при осуществлении закупки финансовых услуг (заключение договора банковского счета, оказание банковских услуг по реализации зарплатных проектов заказчика с использованием банковских карт работников);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w:t>
      </w:r>
      <w:r w:rsidR="00C26501" w:rsidRPr="00CB1ED2">
        <w:rPr>
          <w:rFonts w:ascii="Times New Roman" w:hAnsi="Times New Roman" w:cs="Times New Roman"/>
          <w:sz w:val="24"/>
          <w:szCs w:val="24"/>
        </w:rPr>
        <w:t>2</w:t>
      </w:r>
      <w:r w:rsidRPr="00CB1ED2">
        <w:rPr>
          <w:rFonts w:ascii="Times New Roman" w:hAnsi="Times New Roman" w:cs="Times New Roman"/>
          <w:sz w:val="24"/>
          <w:szCs w:val="24"/>
        </w:rPr>
        <w:t>)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w:t>
      </w:r>
      <w:r w:rsidR="00C26501" w:rsidRPr="00CB1ED2">
        <w:rPr>
          <w:rFonts w:ascii="Times New Roman" w:hAnsi="Times New Roman" w:cs="Times New Roman"/>
          <w:sz w:val="24"/>
          <w:szCs w:val="24"/>
        </w:rPr>
        <w:t>3</w:t>
      </w:r>
      <w:r w:rsidRPr="00CB1ED2">
        <w:rPr>
          <w:rFonts w:ascii="Times New Roman" w:hAnsi="Times New Roman" w:cs="Times New Roman"/>
          <w:sz w:val="24"/>
          <w:szCs w:val="24"/>
        </w:rPr>
        <w:t>)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w:t>
      </w:r>
      <w:r w:rsidR="00C26501" w:rsidRPr="00CB1ED2">
        <w:rPr>
          <w:rFonts w:ascii="Times New Roman" w:hAnsi="Times New Roman" w:cs="Times New Roman"/>
          <w:sz w:val="24"/>
          <w:szCs w:val="24"/>
        </w:rPr>
        <w:t>4</w:t>
      </w:r>
      <w:r w:rsidRPr="00CB1ED2">
        <w:rPr>
          <w:rFonts w:ascii="Times New Roman" w:hAnsi="Times New Roman" w:cs="Times New Roman"/>
          <w:sz w:val="24"/>
          <w:szCs w:val="24"/>
        </w:rPr>
        <w:t>)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15</w:t>
      </w:r>
      <w:r w:rsidRPr="00CB1ED2">
        <w:rPr>
          <w:rFonts w:ascii="Times New Roman" w:hAnsi="Times New Roman" w:cs="Times New Roman"/>
          <w:sz w:val="24"/>
          <w:szCs w:val="24"/>
        </w:rPr>
        <w:t>) осуществляется приобретение преподавательских услуг физическими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16</w:t>
      </w:r>
      <w:r w:rsidRPr="00CB1ED2">
        <w:rPr>
          <w:rFonts w:ascii="Times New Roman" w:hAnsi="Times New Roman" w:cs="Times New Roman"/>
          <w:sz w:val="24"/>
          <w:szCs w:val="24"/>
        </w:rPr>
        <w:t>)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17</w:t>
      </w:r>
      <w:r w:rsidRPr="00CB1ED2">
        <w:rPr>
          <w:rFonts w:ascii="Times New Roman" w:hAnsi="Times New Roman" w:cs="Times New Roman"/>
          <w:sz w:val="24"/>
          <w:szCs w:val="24"/>
        </w:rPr>
        <w:t>)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18</w:t>
      </w:r>
      <w:r w:rsidRPr="00CB1ED2">
        <w:rPr>
          <w:rFonts w:ascii="Times New Roman" w:hAnsi="Times New Roman" w:cs="Times New Roman"/>
          <w:sz w:val="24"/>
          <w:szCs w:val="24"/>
        </w:rPr>
        <w:t>) приобретение авиабилетов для сотрудников, гостей заказчика;</w:t>
      </w:r>
    </w:p>
    <w:p w:rsidR="00BB10F5" w:rsidRPr="00CB1ED2" w:rsidRDefault="00C26501"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25.3.19</w:t>
      </w:r>
      <w:r w:rsidR="00BB10F5" w:rsidRPr="00CB1ED2">
        <w:rPr>
          <w:rFonts w:ascii="Times New Roman" w:hAnsi="Times New Roman" w:cs="Times New Roman"/>
          <w:sz w:val="24"/>
          <w:szCs w:val="24"/>
        </w:rPr>
        <w:t>) при заключении договора на посещение зоопарка, театра, кинотеатра, концерта, цирка, музея, выставки или спортивного мероприятия;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20</w:t>
      </w:r>
      <w:r w:rsidRPr="00CB1ED2">
        <w:rPr>
          <w:rFonts w:ascii="Times New Roman" w:hAnsi="Times New Roman" w:cs="Times New Roman"/>
          <w:sz w:val="24"/>
          <w:szCs w:val="24"/>
        </w:rPr>
        <w:t>) осуществляется закупка бланков документов об образовании и (или) о квалификации;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21</w:t>
      </w:r>
      <w:r w:rsidRPr="00CB1ED2">
        <w:rPr>
          <w:rFonts w:ascii="Times New Roman" w:hAnsi="Times New Roman" w:cs="Times New Roman"/>
          <w:sz w:val="24"/>
          <w:szCs w:val="24"/>
        </w:rPr>
        <w:t>)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25.3.</w:t>
      </w:r>
      <w:r w:rsidR="00C26501" w:rsidRPr="00CB1ED2">
        <w:rPr>
          <w:rFonts w:ascii="Times New Roman" w:hAnsi="Times New Roman" w:cs="Times New Roman"/>
          <w:sz w:val="24"/>
          <w:szCs w:val="24"/>
        </w:rPr>
        <w:t>22</w:t>
      </w:r>
      <w:r w:rsidRPr="00CB1ED2">
        <w:rPr>
          <w:rFonts w:ascii="Times New Roman" w:hAnsi="Times New Roman" w:cs="Times New Roman"/>
          <w:sz w:val="24"/>
          <w:szCs w:val="24"/>
        </w:rPr>
        <w:t>)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23</w:t>
      </w:r>
      <w:r w:rsidRPr="00CB1ED2">
        <w:rPr>
          <w:rFonts w:ascii="Times New Roman" w:hAnsi="Times New Roman" w:cs="Times New Roman"/>
          <w:sz w:val="24"/>
          <w:szCs w:val="24"/>
        </w:rPr>
        <w:t>) заключаются 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труда;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24</w:t>
      </w:r>
      <w:r w:rsidRPr="00CB1ED2">
        <w:rPr>
          <w:rFonts w:ascii="Times New Roman" w:hAnsi="Times New Roman" w:cs="Times New Roman"/>
          <w:sz w:val="24"/>
          <w:szCs w:val="24"/>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25</w:t>
      </w:r>
      <w:r w:rsidRPr="00CB1ED2">
        <w:rPr>
          <w:rFonts w:ascii="Times New Roman" w:hAnsi="Times New Roman" w:cs="Times New Roman"/>
          <w:sz w:val="24"/>
          <w:szCs w:val="24"/>
        </w:rPr>
        <w:t>) при осуществлении дополнительной закупки в целях стандартизации,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унификации, 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также для обеспечения совместимости товаров или преемственности работ, услуг с ранее приобретенными, учитывая эффективность первоначальной закупки с </w:t>
      </w:r>
      <w:r w:rsidR="00C219ED" w:rsidRPr="00CB1ED2">
        <w:rPr>
          <w:rFonts w:ascii="Times New Roman" w:hAnsi="Times New Roman" w:cs="Times New Roman"/>
          <w:sz w:val="24"/>
          <w:szCs w:val="24"/>
        </w:rPr>
        <w:t xml:space="preserve">точки </w:t>
      </w:r>
      <w:r w:rsidRPr="00CB1ED2">
        <w:rPr>
          <w:rFonts w:ascii="Times New Roman" w:hAnsi="Times New Roman" w:cs="Times New Roman"/>
          <w:sz w:val="24"/>
          <w:szCs w:val="24"/>
        </w:rPr>
        <w:t>зрения удовлетворения потребностей заказчика, в том числе в случаях: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если ранее заказчиком в установленном порядке был заключен договор и возникла дополнительная потребность в таких же товарах (работах, услугах);</w:t>
      </w:r>
      <w:r w:rsidR="00EF458C" w:rsidRPr="00CB1ED2">
        <w:rPr>
          <w:rFonts w:ascii="Times New Roman" w:hAnsi="Times New Roman" w:cs="Times New Roman"/>
          <w:sz w:val="24"/>
          <w:szCs w:val="24"/>
        </w:rPr>
        <w:t xml:space="preserve"> </w:t>
      </w:r>
      <w:r w:rsidR="00C219ED" w:rsidRPr="00CB1ED2">
        <w:rPr>
          <w:rFonts w:ascii="Times New Roman" w:hAnsi="Times New Roman" w:cs="Times New Roman"/>
          <w:sz w:val="24"/>
          <w:szCs w:val="24"/>
        </w:rPr>
        <w:t xml:space="preserve">если ранее </w:t>
      </w:r>
      <w:r w:rsidRPr="00CB1ED2">
        <w:rPr>
          <w:rFonts w:ascii="Times New Roman" w:hAnsi="Times New Roman" w:cs="Times New Roman"/>
          <w:sz w:val="24"/>
          <w:szCs w:val="24"/>
        </w:rPr>
        <w:t>заказчиком в установленном порядке был заключен договор и возникла дополнительная потребность в товарах (работах, услугах), функционально 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технологич</w:t>
      </w:r>
      <w:r w:rsidR="00C219ED" w:rsidRPr="00CB1ED2">
        <w:rPr>
          <w:rFonts w:ascii="Times New Roman" w:hAnsi="Times New Roman" w:cs="Times New Roman"/>
          <w:sz w:val="24"/>
          <w:szCs w:val="24"/>
        </w:rPr>
        <w:t xml:space="preserve">ески </w:t>
      </w:r>
      <w:r w:rsidRPr="00CB1ED2">
        <w:rPr>
          <w:rFonts w:ascii="Times New Roman" w:hAnsi="Times New Roman" w:cs="Times New Roman"/>
          <w:sz w:val="24"/>
          <w:szCs w:val="24"/>
        </w:rPr>
        <w:t>совместимых с ранее приобретенными;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26</w:t>
      </w:r>
      <w:r w:rsidRPr="00CB1ED2">
        <w:rPr>
          <w:rFonts w:ascii="Times New Roman" w:hAnsi="Times New Roman" w:cs="Times New Roman"/>
          <w:sz w:val="24"/>
          <w:szCs w:val="24"/>
        </w:rPr>
        <w:t>) при осуществлении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 для обеспечения деятельности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25.3.</w:t>
      </w:r>
      <w:r w:rsidR="00C26501" w:rsidRPr="00CB1ED2">
        <w:rPr>
          <w:rFonts w:ascii="Times New Roman" w:hAnsi="Times New Roman" w:cs="Times New Roman"/>
          <w:sz w:val="24"/>
          <w:szCs w:val="24"/>
        </w:rPr>
        <w:t>27</w:t>
      </w:r>
      <w:r w:rsidRPr="00CB1ED2">
        <w:rPr>
          <w:rFonts w:ascii="Times New Roman" w:hAnsi="Times New Roman" w:cs="Times New Roman"/>
          <w:sz w:val="24"/>
          <w:szCs w:val="24"/>
        </w:rPr>
        <w:t>) 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25.4. Заключение договора на поставку товаров, выполнение работ, оказание услуг у единственного поставщика (исполнителя, подрядчика) со стоимостью закупки, превышающей 100 (сто) тысяч рублей, с учетом налогов, сборов и иных обязательных платежей, осуществляется с обязательным обоснованием начальной (максимальной) цены договора в порядке, установленном разделом 6 настоящего Положения. Размещение информации в ЕИС о закупке не требуется в случаях, указанных в пункте 4.10.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25.5. Решение о заключении договора на поставку товаров, выполнение работ, оказание услуг у единственного поставщика (исполнителя, подрядчика) принимает руководитель заказчика или лицо, имеющее право действовать от имени заказчика на основании имеющейся потребности в товарах, работах, услугах.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25.6. При осуществлении закупки у единственного поставщика (исполнителя, подрядчика) заказчиком не составляется и не размещается в ЕИС информация о закупке, в </w:t>
      </w:r>
      <w:r w:rsidRPr="00CB1ED2">
        <w:rPr>
          <w:rFonts w:ascii="Times New Roman" w:hAnsi="Times New Roman" w:cs="Times New Roman"/>
          <w:sz w:val="24"/>
          <w:szCs w:val="24"/>
        </w:rPr>
        <w:lastRenderedPageBreak/>
        <w:t>том числе извещение об осуществлении закупки, документация о закупке, проект договора, протоколы.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25.7. Заключение договора на поставку товаров, выполнение работ, оказание услуг у единственного поставщика (исполнителя, подрядчика) на закупки, превышающей 100 (сто) тысяч рублей, осуществляется на основании плана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25.8.</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течение трех рабочих дней со дня заключения договора на поставку товаров, выполнение работ, оказание услуг у единственного поставщика (исполнителя, подрядчика) с единственным поставщиком (исполнителем, подрядчиком) со стоимостью закупки, превышающей 100 (сто) тысяч рублей, заказчик вносит информацию и документы, установленные Постановлением Правительства РФ № 1132, в реестр договоров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25.9. В течение десяти дней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в ЕИС. По мере 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в ЕИС.</w:t>
      </w:r>
      <w:r w:rsidR="00EF458C" w:rsidRPr="00CB1ED2">
        <w:rPr>
          <w:rFonts w:ascii="Times New Roman" w:hAnsi="Times New Roman" w:cs="Times New Roman"/>
          <w:sz w:val="24"/>
          <w:szCs w:val="24"/>
        </w:rPr>
        <w:t xml:space="preserve">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25.10. В случае, предусмотренном пунктом 25.6.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с единственным поставщиком (исполнителем, подрядчиком) заключается не позднее 10 дней после окончания срока рассмотрения ценовых предложений участников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25.11. Закупка товаров, работ, услуг на </w:t>
      </w:r>
      <w:proofErr w:type="gramStart"/>
      <w:r w:rsidRPr="00CB1ED2">
        <w:rPr>
          <w:rFonts w:ascii="Times New Roman" w:hAnsi="Times New Roman" w:cs="Times New Roman"/>
          <w:sz w:val="24"/>
          <w:szCs w:val="24"/>
        </w:rPr>
        <w:t>сумму</w:t>
      </w:r>
      <w:proofErr w:type="gramEnd"/>
      <w:r w:rsidRPr="00CB1ED2">
        <w:rPr>
          <w:rFonts w:ascii="Times New Roman" w:hAnsi="Times New Roman" w:cs="Times New Roman"/>
          <w:sz w:val="24"/>
          <w:szCs w:val="24"/>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B245A2" w:rsidRPr="00CB1ED2" w:rsidRDefault="00B245A2"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25.12. 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26. ОФЕРТЫ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Запрос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Запрос оферт объявляется в срок не позднее чем за 5 дней до даты окончания срока подачи заявок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запросе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 Информация о проведении запроса оферт размещается в единой информационной системе, за исключением случаев, когда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3. При проведении запроса оферт без размещения информации о запросе оферт в единой информационной системе в случаях, предусмотренных настоящим Положением, такая информация размещается на электронной торговой площадке.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Проведение запроса оферт в электронной форме</w:t>
      </w:r>
    </w:p>
    <w:p w:rsidR="00BB10F5"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1. Если условиями запроса оферт в соответствии с настоящим Положением предусмотрено размещение информации о запросе оферт в единой информационной системе, информация о запросе оферт и приглашение делать оферты должны быть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размещены на электронной торговой площадке.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Проведение запроса оферт в электронной форме осуществляется в соответствии с настоящим Положением и регламентом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Для участия в запросе оферт в электронной форме участнику необходимо аккредитоваться на электронной торговой площадке в соответствии с действующими на ней регламентами.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Изменения, вносимые в извещение запроса оферт, приглашение запроса оферт в электронной форме, разъяснения извещения запроса оферт, приглашения запроса оферт, размещаются на электронной площадке и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Информация о запросе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 Извещение о </w:t>
      </w:r>
      <w:proofErr w:type="spellStart"/>
      <w:r w:rsidRPr="00CB1ED2">
        <w:rPr>
          <w:rFonts w:ascii="Times New Roman" w:hAnsi="Times New Roman" w:cs="Times New Roman"/>
          <w:sz w:val="24"/>
          <w:szCs w:val="24"/>
        </w:rPr>
        <w:t>маркетин</w:t>
      </w:r>
      <w:proofErr w:type="spellEnd"/>
      <w:r w:rsidRPr="00CB1ED2">
        <w:rPr>
          <w:rFonts w:ascii="Times New Roman" w:hAnsi="Times New Roman" w:cs="Times New Roman"/>
          <w:sz w:val="24"/>
          <w:szCs w:val="24"/>
          <w:lang w:val="en-US"/>
        </w:rPr>
        <w:t>r</w:t>
      </w:r>
      <w:proofErr w:type="spellStart"/>
      <w:r w:rsidRPr="00CB1ED2">
        <w:rPr>
          <w:rFonts w:ascii="Times New Roman" w:hAnsi="Times New Roman" w:cs="Times New Roman"/>
          <w:sz w:val="24"/>
          <w:szCs w:val="24"/>
        </w:rPr>
        <w:t>овых</w:t>
      </w:r>
      <w:proofErr w:type="spellEnd"/>
      <w:r w:rsidRPr="00CB1ED2">
        <w:rPr>
          <w:rFonts w:ascii="Times New Roman" w:hAnsi="Times New Roman" w:cs="Times New Roman"/>
          <w:sz w:val="24"/>
          <w:szCs w:val="24"/>
        </w:rPr>
        <w:t xml:space="preserve"> исследованиях должно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Способ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Наименование, место нахождения, почтовый адрес, адрес электронной почты, номер контактного телефона Заказчика.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 Предмет закупки (лота).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 Сведения о начальной (максимальной) цене договора (цене лота) или сведения о предельной цене договора и цене единицы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 Место, даты и время начала и окончания срока подачи заявок на участие в маркетинговых исследованиях.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 Сведения о праве Заказчика вносить изменения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извещение о проведении запроса оферт, приглашение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запроса оферт в электронной форме в любое время до истечения срока подачи оферт. При этом в случае внесения изменений в извещение, приглашение запроса оферт заказчик вправе не осуществлять продление срока подачи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 Сведения о праве Заказчика продлить срок подведения итогов запроса оферт, изменить дату рассмотрения предложений участников запроса оферт и подведения итогов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 Сведения о праве Заказчика отказаться от проведения запроса оферт в любое время до подведения его итогов, а также об отсутствии обязанности Заказчика заключать договор по результатам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 Дата рассмотрения оферт участников.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1.10. Указание, что запрос оферт не являются торами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Федерации, и не накладывают на Заказчика обязательств, установленных указанными статьями Гражданского кодекса Российской Федерации.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1.11. Срок (дата, время) вскрытия оферт участников (открытия доступа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 поданным в форме электронных документов офертам).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1.12. Извещение запроса оферт может содержать другие сведения, необходимые участникам запроса оферт для подготовки оферт на участие в запросе оферт</w:t>
      </w:r>
    </w:p>
    <w:p w:rsidR="002D0C75" w:rsidRPr="00CB1ED2" w:rsidRDefault="002D0C75" w:rsidP="00CB1ED2">
      <w:pPr>
        <w:widowControl w:val="0"/>
        <w:spacing w:line="240" w:lineRule="auto"/>
        <w:ind w:firstLine="589"/>
        <w:jc w:val="both"/>
        <w:rPr>
          <w:rFonts w:ascii="Times New Roman" w:hAnsi="Times New Roman" w:cs="Times New Roman"/>
          <w:sz w:val="24"/>
          <w:szCs w:val="24"/>
        </w:rPr>
      </w:pPr>
      <w:r w:rsidRPr="00CB1ED2">
        <w:rPr>
          <w:rFonts w:ascii="Times New Roman" w:hAnsi="Times New Roman" w:cs="Times New Roman"/>
          <w:sz w:val="24"/>
          <w:szCs w:val="24"/>
        </w:rPr>
        <w:t xml:space="preserve">1.13 </w:t>
      </w:r>
      <w:bookmarkStart w:id="0" w:name="_Hlk182413072"/>
      <w:r w:rsidRPr="00CB1ED2">
        <w:rPr>
          <w:rFonts w:ascii="Times New Roman" w:hAnsi="Times New Roman" w:cs="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bookmarkEnd w:id="0"/>
      <w:r w:rsidR="00052D3C" w:rsidRPr="00CB1ED2">
        <w:rPr>
          <w:rFonts w:ascii="Times New Roman" w:hAnsi="Times New Roman" w:cs="Times New Roman"/>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Приглашение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Приглашение запроса оферт в электронной форме должна содержать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Описание предмета запроса оферт в соответствии с установленными Заказчиком требованиями к товару (работе, услуге), который является предметом закупки (лота). При описании предмета запроса оферт Заказчик не руководствуется требованиями части 6.1 статьи 3 Закона № 223-ФЗ и пункта 1 части 10 статьи 4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Требования к содержанию, форме, оформлению, составу оферт на участие в запросе оферт, инструкцию по</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подготовке оферты.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 Предмет закупки с указанием количества поставляемо</w:t>
      </w:r>
      <w:r w:rsidRPr="00CB1ED2">
        <w:rPr>
          <w:rFonts w:ascii="Times New Roman" w:hAnsi="Times New Roman" w:cs="Times New Roman"/>
          <w:sz w:val="24"/>
          <w:szCs w:val="24"/>
          <w:lang w:val="en-US"/>
        </w:rPr>
        <w:t>r</w:t>
      </w:r>
      <w:r w:rsidRPr="00CB1ED2">
        <w:rPr>
          <w:rFonts w:ascii="Times New Roman" w:hAnsi="Times New Roman" w:cs="Times New Roman"/>
          <w:sz w:val="24"/>
          <w:szCs w:val="24"/>
        </w:rPr>
        <w:t>о товара, объема выполняемых работ, оказываемых услуг, за исключением случая, когда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невозможно определить количество товара, конкретный объем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 Требования к описанию участниками поставляемо</w:t>
      </w:r>
      <w:r w:rsidRPr="00CB1ED2">
        <w:rPr>
          <w:rFonts w:ascii="Times New Roman" w:hAnsi="Times New Roman" w:cs="Times New Roman"/>
          <w:sz w:val="24"/>
          <w:szCs w:val="24"/>
          <w:lang w:val="en-US"/>
        </w:rPr>
        <w:t>r</w:t>
      </w:r>
      <w:r w:rsidRPr="00CB1ED2">
        <w:rPr>
          <w:rFonts w:ascii="Times New Roman" w:hAnsi="Times New Roman" w:cs="Times New Roman"/>
          <w:sz w:val="24"/>
          <w:szCs w:val="24"/>
        </w:rPr>
        <w:t>о товара, который является предметом закупки, е</w:t>
      </w:r>
      <w:r w:rsidRPr="00CB1ED2">
        <w:rPr>
          <w:rFonts w:ascii="Times New Roman" w:hAnsi="Times New Roman" w:cs="Times New Roman"/>
          <w:sz w:val="24"/>
          <w:szCs w:val="24"/>
          <w:lang w:val="en-US"/>
        </w:rPr>
        <w:t>r</w:t>
      </w:r>
      <w:r w:rsidRPr="00CB1ED2">
        <w:rPr>
          <w:rFonts w:ascii="Times New Roman" w:hAnsi="Times New Roman" w:cs="Times New Roman"/>
          <w:sz w:val="24"/>
          <w:szCs w:val="24"/>
        </w:rPr>
        <w:t>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 Место, условия и сроки (периоды) поставки товара, выполнения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работы, оказания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1.6. Сведения о начальной (максимальной) цене договора (цене лота), или сведения о предельной цене договора и цене единицы товара (работы, услуги).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 Форму, сроки и порядок оплаты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 Порядок подачи оферт на участие в запросе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1.10. Порядок вскрытия оферт (открытия доступа к поданным в форме электронных документов офертам).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1.11.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1.12. Указание на условия исполнения договора в </w:t>
      </w:r>
      <w:proofErr w:type="gramStart"/>
      <w:r w:rsidRPr="00CB1ED2">
        <w:rPr>
          <w:rFonts w:ascii="Times New Roman" w:hAnsi="Times New Roman" w:cs="Times New Roman"/>
          <w:sz w:val="24"/>
          <w:szCs w:val="24"/>
        </w:rPr>
        <w:t>соответствии</w:t>
      </w:r>
      <w:proofErr w:type="gramEnd"/>
      <w:r w:rsidRPr="00CB1ED2">
        <w:rPr>
          <w:rFonts w:ascii="Times New Roman" w:hAnsi="Times New Roman" w:cs="Times New Roman"/>
          <w:sz w:val="24"/>
          <w:szCs w:val="24"/>
        </w:rPr>
        <w:t xml:space="preserve"> с которыми происходит выбор участника запроса оферт, с которым заключается договор. Порядок анализа оферт и выбор оферты, содержащей наилучшие условия исполнения договора. К условиям исполнения договора, в соответствии с которыми происходит анализ оферт могут относится: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ценовые условия (цена договора, цена за единицу товара (работы, услуги), наименьшая сумма цен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неценовые условия (качество товаров (работ, услуг), квалификация участника запроса оферт, наличие материальных, финансовых и иных ресурсов).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рассмотрении и анализе оферт и выборе оферты, содержащей условия исполнения договора, Заказчик осуществляет анализ оферт на основании только ценовых условий или совокупности ценовых и неценовых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Конкретные условия исполнения договора, порядок анализа оферт в соответствии с установленными условиями исполнения договора и перечень сведений, предоставляемых в офертах по условиям исполнения договора, определяется Заказчиком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1.13. Формы, порядок, даты начала и окончания предоставления участникам закупки разъяснений положений приглашения запроса оферт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1.14. Сведения о праве Заказчика отклонять оферты участников в случае их несоответствия требованиям, установленным приглашением запроса оферт в электронной форме, с указанием перечня допустимых оснований для такого отклонения. При этом если будет установлено, что оферта участника не соответствует требованиям приглашения запроса оферт (в части требований к участнику и/или требований к закупаемым товарам, работам, услугам), такая оферта может быть отстранена заказчиком от участия в запросе оферт на любом этапе проведения запроса оферт (в том числе на этапе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1.15. Сведения о праве Заказчика отказаться от проведения запроса оферт в любое время без объяснения причин, не неся при этом никакой ответственности перед участниками закупки, а также сведения о праве Заказчика в любое время завершить процедуру запроса оферт без заключения договора. Уведомление об отказе от проведения запроса оферт размещается Заказчиком на электронной торговой площадке, а также в единой информационной системе (в случае размещения информации о проведении запроса оферт в единой информационной системе).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1.16. Размер, форму, срок действия, срок и порядок предоставления обеспечения оферты на участие в запросе оферт в случае, если Заказчиком установлены такие требования. При этом Заказчик вправе установить требование о предоставлении обеспечении оферты при любом значении начальной (максимальной) цены договора запроса оферт. Размер такого обеспечения определяется Заказчиком и указывается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1.17. 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1.18. Проект договора, который является неотъемлемой частью приглашения запроса оферт. Изменение условий проекта договора при проведении запроса оферт не допускается.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1.19. Приглашение запроса оферт в электронной форме может содержать другие сведения, необходимые участникам закупки для подготовки оферт на участие в запросе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Проведение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Приглашение запроса оферт в электронной форме должна быть доступна для ознакомления без взимания 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Заказчик обязан ответить на любой письменный запрос участника закупки, касающийся разъяснения извещения, приглашения запроса оферт в электронной форме, полученный не позднее установленного в ней срока для запроса разъяснений.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Подача оферт на участие в запросе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3.1. Для участия в запросе оферт участник закупки подает оферту в соответствии с требованиями, установленными в приглашении запросе оферт</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3.2. Участник может изменить, дополнить или отозвать свою оферту до истечения установленного срока подачи оферт.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3.3. Оферта, поступившая после истечения срока подачи оферт, не рассматривается.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4. Открытие доступа к офертам: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4.1. Открытие доступа к офертам осуществляется Заказчиком в срок, установленный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приглашении запроса оферт. Оператор электронной торговой площадки в срок, установленный в приглашении запроса оферт в электронной форме, обеспечивает одновременное открытие доступа Заказчика ко всем офертам и содержащимся в них документам и сведениям.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4.2. В случае установления факта подачи одним участником закупки двух и более оферт на участие в запросе оферт при условии, что поданные ранее оферты таким участником не отозваны, все оферты такого участника, поданные в отношении запроса оферт, не принимаются к рассмотрению.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4.3. В случае если по истечении срока подачи оферт не подано ни одной оферты, Заказчик вправе признать запрос оферт несостоявшимися. В случае признания запроса оферт несостоявшимися Заказчик вправе провести повторный запроса оферт, а в случае отказа от проведения повторного запроса оферт Заказчик вправе заключить договор с единственным поставщиком (подрядчиком, исполнителем) в соответствии с требованиями настоящего Положения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4.4. В случае если по истечении срока подачи оферт подана только одна оферта, то такая оферта вскрывается, проводится ее анализ, рассмотрение и оценка в порядке, установленном приглашением запроса оферт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Анализ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 Заказчик проводит анализ оферт на соответствие требованиям приглашения запроса оферт, в том числе 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5.1.1. соответствие предмета оферты предмету закупки, указанному в приглашении запроса оферт, в том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числе по количественным показателям (количество поставляемого товара, объем выполняемых работ, оказываемых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5.1.2. наличие и надлежащее оформление документов, определенных приглашением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5.1.3. наличие согласия участника запроса оферт с условиями проекта договора, содержащегося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5.1.4. наличие обеспечения оферты, если в приглашении запроса оферт установлено данное требование;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5.1.5. не превышение предложения по цене договора (товаров, работ, услуг, являющихся предметом закупки), содержащегося в оферте, над начальной (максимальной) ценой договора, установленной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Заказчиком проводится проверка информации об участниках запроса оферт, в том числе на соответствие их требованиям, установленным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Заказчик вправе запросить у участников запроса оферт о предоставлении разъяснений оферт. Запрос разъяснений оферт может осуществляться с использованием функционала электронной торговой площадки.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При наличии расхождений между суммами, выраженными словами и цифрами, предпочтение отдается сумме, выраженной словами. 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10. По итогам проверки информации об участниках запроса оферт Заказчик (комиссия Заказчика) принимает решение о допуске оферт для дальнейшего анализа или об отклонении оферт в случае несоответствия участника запроса оферт требованиям, установленным в приглашении запроса оферт, а также в случае, если предложенная участником цена договора (товаров, работ, услуг, являющихся предметом закупки), </w:t>
      </w:r>
      <w:r w:rsidRPr="00CB1ED2">
        <w:rPr>
          <w:rFonts w:ascii="Times New Roman" w:hAnsi="Times New Roman" w:cs="Times New Roman"/>
          <w:sz w:val="24"/>
          <w:szCs w:val="24"/>
        </w:rPr>
        <w:lastRenderedPageBreak/>
        <w:t>превышает начальную (максимальную) цену предмета договора, а также по другим основаниям, указанным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По итогам проверки информации об участниках запроса оферт Заказчик вправе отклонить оферту в следующих случаях: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11.1. Несоответствия предмета оферты предмету запроса оферт, указанному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11.2. Отсутствия документов, определенных приглашением запроса оферт, либо наличия в таких документах недостоверных сведений об участнике запроса оферт или о закупаемых товарах (работах,</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услугах).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11.3. Отсутствия обеспечения оферты, если приглашением запроса оферт установлено данное требование.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11.4. Несогласия участника запроса оферт с условиями проекта договора, содержащегося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11.5. 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11.6. Не представления участником запроса оферт Заказчику разъяснений положений поданной им оферты по запросу Заказчика, наличия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11.7. Наличие сведений об участнике запроса оферт в реестрах недобросовестных поставщиков, если приглашением запроса оферт было установлено такое требование с указанием соответствующего реестра недобросовестных поставщиков.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11.8. В случае выявления недостоверных сведений в поданной оферте, несоответствия участника запроса оферт, а также привлекаемых им для исполнения договора соисполнителей (субподрядчиков) установленным приглашением запроса оферт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приглашением запроса оферт к товарам, работам, услугам, являющихся предметом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12. В Приглашении запроса оферт могут быть установлены дополнительные основания отклонения заявок участников, не противоречащие настоящему Положению.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13. По итогам проверки оферт и проверки информации об участниках запроса оферт Заказчик составляет документ, содержащий результаты проверки оферт, в котором помимо общих сведений о закупке (наименования предмета и способа закупки, Заказчика, номера и даты извещения о проведении закупки), указываются сведения об участниках запроса оферт, направивших оферты, а также о принятом в отношении каждой оферты решении о допуске оферт к дальнейшему анализу или об отклонении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14. В случае если по итогам проверки оферт и проверки информации об участниках запроса оферт отклонены все оферты на участие в запросе оферт, такой запрос оферт признается несостоявшимися.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 В случае если по результатам итогам проверки оферт только одна оферта не была отклонена, то такая оферта анализируется в порядке, установленном приглашением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16. В целях выявления наиболее выводных исполнения договора проводится анализ оферт. Анализ оферт осуществляется в порядке, предусмотренном приглашением запроса оферт. В случае если было принято решение об отклонении оферт, анализируется только оферты, которые не были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 В случае если по истечении срока подачи оферт на участие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запросе оферт подана только одна оферта, запрос оферт признается несостоявшимся.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18. По итогам анализа оферт Заказчик (закупочная комиссия) присваивает каждой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оферте порядковый номер в порядке уменьшения степени выгодности содержащихся в них условий исполнения договора. </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 В случае, если несколько участников запроса оферт подали одинаковые (схожие по степени выгодности) оферты, то меньший порядковый номер присваивается оферте участника, подавшего оферту раньше.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Подведение итогов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На основании результатов анализа оферт могут быть приняты следующие решения: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О выборе наиболее выводных условий поставки товара (выполнения работ, оказания услуг), из числа предложенных участниками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Об отказе от проведения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Решение Заказчика оформляется документом, содержащим результаты анализа оферт, в котором, помимо общих сведений о закупке (наименования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предмета и способа закупки, Заказчика, номера и даты извещения о проведении закупки), должны содержаться следующие сведения: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2.1. Об участниках запроса оферт, направивших оферты;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2.2. Принятом в отношении оферты решении;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2.3. Об участнике запроса оферт, подавшего оферту, признанную содержащей лучшие условия исполнения договора по результатам анализа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Документы, содержащие результаты проверки оферт, результаты анализа оферт, составляемые в ходе проведения запроса оферт, размещаются Заказчиком в единой информационной системе не позднее чем через три дня со дня подписания таких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Заказчик в порядке и сроки, установленные приглашением запроса оферт, уведомляет участника о выборе его оферты, содержащей предложения об исполнении договора как наиболее выводного по результатам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Заключение и исполнение договора по итогам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Договор заключается в соответствии с документом, содержащим результаты анализа оферт, на условиях, указанных в приглашении запроса оферт. Цена договора, заключаемого по итогам запроса оферт, единичные расценки товаров (работ, услуг) должны быть сформированы в соответствии с требованиями настоящего Положения и приглашения запроса оферт, не могут превышать начальную (максимальную) цену договора / единичные расценки товаров (работ, услуг), установленные Заказчиком в приглашении запроса оферт, а также цену договора/единичные расценки товаров (работ, услуг), указанные в документе, содержащем результат анализа оферт. Цена договора, единичные расценки товаров (работ, услуг) может быть снижена по соглашению сторон.</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Если иное не предусмотрено законом, договор по итогам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запроса оферт может быть заключен не ранее чем через 10 (десять) дней и не позднее чем через 30 (тридцать) дней со дня подведения итогов запроса оферт (со дня размещения документа, содержащего результаты анализа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Участник, чьи условия исполнения договора, указанные в его оферте, признаны наиболее выводными, в течение срока, установленного приглашением запроса оферт должен представить Заказчику подписанный им проект договора на условиях, содержащихся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Участник, чьи условия исполнения договора, указанные в оферте, признаны наиболее выводными, в течение срока, установленного приглашением запроса оферт, должен представить Заказчику обеспечение исполнения договора, в случае, если в приглашении запроса оферт </w:t>
      </w:r>
      <w:proofErr w:type="gramStart"/>
      <w:r w:rsidRPr="00CB1ED2">
        <w:rPr>
          <w:rFonts w:ascii="Times New Roman" w:hAnsi="Times New Roman" w:cs="Times New Roman"/>
          <w:sz w:val="24"/>
          <w:szCs w:val="24"/>
        </w:rPr>
        <w:t>о было</w:t>
      </w:r>
      <w:proofErr w:type="gramEnd"/>
      <w:r w:rsidRPr="00CB1ED2">
        <w:rPr>
          <w:rFonts w:ascii="Times New Roman" w:hAnsi="Times New Roman" w:cs="Times New Roman"/>
          <w:sz w:val="24"/>
          <w:szCs w:val="24"/>
        </w:rPr>
        <w:t xml:space="preserve"> установлено такое требование. Обеспечение исполнения договора предоставляется в размере и форме, предусмотренными в приглашении запроса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5. В случае если участник, подавший оферту, содержащую условия исполнения договора, признанные наиболее выводными, не представил Заказчику в установленный срок подписанный со своей стороны проект договора, либо обеспечение исполнения договора, если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данное требование было установлено приглашением запроса оферт, такой участник считается уклонившимся от заключения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6. В случае если участник, подавший оферту, содержащую условия исполнения договора, признанные наиболее выводными, уклонился от заключения договора, или не предоставил обеспечение исполнения договора, если в приглашении запроса оферт было установлено такое требование, Заказчик вправе пересмотреть итоги запроса оферт и определить другую лучшую оферту или объявить</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новые новую закупку в соответствии с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Исполнение договора, заключаемого по итогам запроса оферт, осуществляется в соответствии с его условиями, Гражданским кодексом Российской Федерации и другими нормативными правовыми актами.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Особенности проведения запроса оферт, участниками которого могут быть только субъекты малого и среднего предпринимательства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Для целей проведения запроса оферт с участием субъектов малого и среднего предпринимательства Заказчик готовит</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 размещает в единой информационной системе: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Извещение о запросе оферт с включением в него требования,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Приглашение запроса оферт с включением в него требования,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 а также сведений об отстранении оферты участника, не соответствующей установленному требованию.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При проведении запроса оферт (проверке оферт) Заказчик путем обращения к открытым источникам в информационной телекоммуникационной сети «Интернет» осуществляет проверку оферт на соответствие установленному требованию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В случае установления Заказчиком в приглашении запроса оферт требования о предоставлении обеспечения оферты и/или обеспечению договора, такое требование устанавливается с учетом положений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Срок заключения договора по итогам запроса оферт, участниками которого могут быть только субъекты малого и среднего предпринимательства, должен составлять не менее 10 (десяти) дней и не более 20 (двадцати) дней со дня подведения итогов запроса оферт (со дня размещения документа, содержащего результат анализа оферт).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5. Запрос оферт, участниками которого могут быть только субъекты малого и среднего предпринимательства, проводится в порядке, предусмотренном настоящим Положением.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27. АНТИДЕМПИНГОВЫЕ МЕРЫ ПРИ ПРОВЕДЕНИИ КОНКУРЕНТНЫХ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27.1. Если при проведении 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w:t>
      </w:r>
      <w:r w:rsidR="00EF458C" w:rsidRPr="00CB1ED2">
        <w:rPr>
          <w:rFonts w:ascii="Times New Roman" w:hAnsi="Times New Roman" w:cs="Times New Roman"/>
          <w:sz w:val="24"/>
          <w:szCs w:val="24"/>
        </w:rPr>
        <w:t xml:space="preserve"> </w:t>
      </w:r>
      <w:r w:rsidR="00DE2474" w:rsidRPr="00CB1ED2">
        <w:rPr>
          <w:rFonts w:ascii="Times New Roman" w:hAnsi="Times New Roman" w:cs="Times New Roman"/>
          <w:sz w:val="24"/>
          <w:szCs w:val="24"/>
        </w:rPr>
        <w:t xml:space="preserve">(или независимой гарантии, в случае осуществления закупок с участием </w:t>
      </w:r>
      <w:r w:rsidR="00B245A2" w:rsidRPr="00CB1ED2">
        <w:rPr>
          <w:rFonts w:ascii="Times New Roman" w:hAnsi="Times New Roman" w:cs="Times New Roman"/>
          <w:sz w:val="24"/>
          <w:szCs w:val="24"/>
        </w:rPr>
        <w:t>субъектов</w:t>
      </w:r>
      <w:r w:rsidR="00DE2474" w:rsidRPr="00CB1ED2">
        <w:rPr>
          <w:rFonts w:ascii="Times New Roman" w:hAnsi="Times New Roman" w:cs="Times New Roman"/>
          <w:sz w:val="24"/>
          <w:szCs w:val="24"/>
        </w:rPr>
        <w:t xml:space="preserve"> малого и среднего </w:t>
      </w:r>
      <w:r w:rsidR="00B245A2" w:rsidRPr="00CB1ED2">
        <w:rPr>
          <w:rFonts w:ascii="Times New Roman" w:hAnsi="Times New Roman" w:cs="Times New Roman"/>
          <w:sz w:val="24"/>
          <w:szCs w:val="24"/>
        </w:rPr>
        <w:t>предпринимательства</w:t>
      </w:r>
      <w:r w:rsidR="00DE2474" w:rsidRPr="00CB1ED2">
        <w:rPr>
          <w:rFonts w:ascii="Times New Roman" w:hAnsi="Times New Roman" w:cs="Times New Roman"/>
          <w:sz w:val="24"/>
          <w:szCs w:val="24"/>
        </w:rPr>
        <w:t xml:space="preserve">) </w:t>
      </w:r>
      <w:r w:rsidRPr="00CB1ED2">
        <w:rPr>
          <w:rFonts w:ascii="Times New Roman" w:hAnsi="Times New Roman" w:cs="Times New Roman"/>
          <w:sz w:val="24"/>
          <w:szCs w:val="24"/>
        </w:rPr>
        <w:t>или иным способом, предусмотренным документацией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27.2.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27.3. Если предметом </w:t>
      </w:r>
      <w:r w:rsidR="00DE2474" w:rsidRPr="00CB1ED2">
        <w:rPr>
          <w:rFonts w:ascii="Times New Roman" w:hAnsi="Times New Roman" w:cs="Times New Roman"/>
          <w:sz w:val="24"/>
          <w:szCs w:val="24"/>
        </w:rPr>
        <w:t xml:space="preserve">конкурентной закупки, </w:t>
      </w:r>
      <w:r w:rsidRPr="00CB1ED2">
        <w:rPr>
          <w:rFonts w:ascii="Times New Roman" w:hAnsi="Times New Roman" w:cs="Times New Roman"/>
          <w:sz w:val="24"/>
          <w:szCs w:val="24"/>
        </w:rPr>
        <w:t>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w:t>
      </w:r>
      <w:r w:rsidR="00DE2474" w:rsidRPr="00CB1ED2">
        <w:rPr>
          <w:rFonts w:ascii="Times New Roman" w:hAnsi="Times New Roman" w:cs="Times New Roman"/>
          <w:sz w:val="24"/>
          <w:szCs w:val="24"/>
        </w:rPr>
        <w:t>ом</w:t>
      </w:r>
      <w:r w:rsidRPr="00CB1ED2">
        <w:rPr>
          <w:rFonts w:ascii="Times New Roman" w:hAnsi="Times New Roman" w:cs="Times New Roman"/>
          <w:sz w:val="24"/>
          <w:szCs w:val="24"/>
        </w:rPr>
        <w:t xml:space="preserve"> закупки (в том числе, если </w:t>
      </w:r>
      <w:r w:rsidR="00DE2474" w:rsidRPr="00CB1ED2">
        <w:rPr>
          <w:rFonts w:ascii="Times New Roman" w:hAnsi="Times New Roman" w:cs="Times New Roman"/>
          <w:sz w:val="24"/>
          <w:szCs w:val="24"/>
        </w:rPr>
        <w:t>участником закупки является производитель</w:t>
      </w:r>
      <w:r w:rsidRPr="00CB1ED2">
        <w:rPr>
          <w:rFonts w:ascii="Times New Roman" w:hAnsi="Times New Roman" w:cs="Times New Roman"/>
          <w:sz w:val="24"/>
          <w:szCs w:val="24"/>
        </w:rPr>
        <w:t xml:space="preserve"> товара),</w:t>
      </w:r>
      <w:r w:rsidR="00EF458C" w:rsidRPr="00CB1ED2">
        <w:rPr>
          <w:rFonts w:ascii="Times New Roman" w:hAnsi="Times New Roman" w:cs="Times New Roman"/>
          <w:sz w:val="24"/>
          <w:szCs w:val="24"/>
        </w:rPr>
        <w:t xml:space="preserve"> </w:t>
      </w:r>
      <w:r w:rsidR="00DE2474" w:rsidRPr="00CB1ED2">
        <w:rPr>
          <w:rFonts w:ascii="Times New Roman" w:hAnsi="Times New Roman" w:cs="Times New Roman"/>
          <w:sz w:val="24"/>
          <w:szCs w:val="24"/>
        </w:rPr>
        <w:t>с которым заключается договор</w:t>
      </w:r>
      <w:r w:rsidRPr="00CB1ED2">
        <w:rPr>
          <w:rFonts w:ascii="Times New Roman" w:hAnsi="Times New Roman" w:cs="Times New Roman"/>
          <w:sz w:val="24"/>
          <w:szCs w:val="24"/>
        </w:rPr>
        <w:t xml:space="preserve">, </w:t>
      </w:r>
      <w:r w:rsidR="00DE2474" w:rsidRPr="00CB1ED2">
        <w:rPr>
          <w:rFonts w:ascii="Times New Roman" w:hAnsi="Times New Roman" w:cs="Times New Roman"/>
          <w:sz w:val="24"/>
          <w:szCs w:val="24"/>
        </w:rPr>
        <w:t xml:space="preserve">предложенная цена договора, </w:t>
      </w:r>
      <w:r w:rsidRPr="00CB1ED2">
        <w:rPr>
          <w:rFonts w:ascii="Times New Roman" w:hAnsi="Times New Roman" w:cs="Times New Roman"/>
          <w:sz w:val="24"/>
          <w:szCs w:val="24"/>
        </w:rPr>
        <w:t xml:space="preserve">которая на пятнадцать и более процентов ниже начальной (максимальной) цены договора, </w:t>
      </w:r>
      <w:r w:rsidR="00DE2474" w:rsidRPr="00CB1ED2">
        <w:rPr>
          <w:rFonts w:ascii="Times New Roman" w:hAnsi="Times New Roman" w:cs="Times New Roman"/>
          <w:sz w:val="24"/>
          <w:szCs w:val="24"/>
        </w:rPr>
        <w:t xml:space="preserve">такой участник </w:t>
      </w:r>
      <w:r w:rsidRPr="00CB1ED2">
        <w:rPr>
          <w:rFonts w:ascii="Times New Roman" w:hAnsi="Times New Roman" w:cs="Times New Roman"/>
          <w:sz w:val="24"/>
          <w:szCs w:val="24"/>
        </w:rPr>
        <w:t xml:space="preserve">обязан представить заказчику обоснование </w:t>
      </w:r>
      <w:r w:rsidR="00DE2474" w:rsidRPr="00CB1ED2">
        <w:rPr>
          <w:rFonts w:ascii="Times New Roman" w:hAnsi="Times New Roman" w:cs="Times New Roman"/>
          <w:sz w:val="24"/>
          <w:szCs w:val="24"/>
        </w:rPr>
        <w:t xml:space="preserve">исполнения договора в порядке обоснование предлагаемой цены договора, </w:t>
      </w:r>
      <w:r w:rsidRPr="00CB1ED2">
        <w:rPr>
          <w:rFonts w:ascii="Times New Roman" w:hAnsi="Times New Roman" w:cs="Times New Roman"/>
          <w:sz w:val="24"/>
          <w:szCs w:val="24"/>
        </w:rPr>
        <w:t xml:space="preserve">которое </w:t>
      </w:r>
      <w:r w:rsidR="00DE2474" w:rsidRPr="00CB1ED2">
        <w:rPr>
          <w:rFonts w:ascii="Times New Roman" w:hAnsi="Times New Roman" w:cs="Times New Roman"/>
          <w:sz w:val="24"/>
          <w:szCs w:val="24"/>
        </w:rPr>
        <w:t xml:space="preserve">может </w:t>
      </w:r>
      <w:r w:rsidRPr="00CB1ED2">
        <w:rPr>
          <w:rFonts w:ascii="Times New Roman" w:hAnsi="Times New Roman" w:cs="Times New Roman"/>
          <w:sz w:val="24"/>
          <w:szCs w:val="24"/>
        </w:rPr>
        <w:t>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w:t>
      </w:r>
      <w:r w:rsidR="001D0861" w:rsidRPr="00CB1ED2">
        <w:rPr>
          <w:rFonts w:ascii="Times New Roman" w:hAnsi="Times New Roman" w:cs="Times New Roman"/>
          <w:sz w:val="24"/>
          <w:szCs w:val="24"/>
        </w:rPr>
        <w:t>,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осуществить поставку товара по предлагаемой цене (далее- обоснование предлагаемой цены договора).</w:t>
      </w:r>
    </w:p>
    <w:p w:rsidR="00BB10F5" w:rsidRPr="00CB1ED2" w:rsidRDefault="001D0861"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27.4. Обоснование </w:t>
      </w:r>
      <w:r w:rsidR="00B245A2" w:rsidRPr="00CB1ED2">
        <w:rPr>
          <w:rFonts w:ascii="Times New Roman" w:hAnsi="Times New Roman" w:cs="Times New Roman"/>
          <w:sz w:val="24"/>
          <w:szCs w:val="24"/>
        </w:rPr>
        <w:t>предлагаемой</w:t>
      </w:r>
      <w:r w:rsidRPr="00CB1ED2">
        <w:rPr>
          <w:rFonts w:ascii="Times New Roman" w:hAnsi="Times New Roman" w:cs="Times New Roman"/>
          <w:sz w:val="24"/>
          <w:szCs w:val="24"/>
        </w:rPr>
        <w:t xml:space="preserve"> цены, </w:t>
      </w:r>
      <w:r w:rsidR="00BB10F5" w:rsidRPr="00CB1ED2">
        <w:rPr>
          <w:rFonts w:ascii="Times New Roman" w:hAnsi="Times New Roman" w:cs="Times New Roman"/>
          <w:sz w:val="24"/>
          <w:szCs w:val="24"/>
        </w:rPr>
        <w:t xml:space="preserve">указанное в пункте 27.3. настоящего раздела, представляется участником закупки, </w:t>
      </w:r>
      <w:r w:rsidRPr="00CB1ED2">
        <w:rPr>
          <w:rFonts w:ascii="Times New Roman" w:hAnsi="Times New Roman" w:cs="Times New Roman"/>
          <w:sz w:val="24"/>
          <w:szCs w:val="24"/>
        </w:rPr>
        <w:t xml:space="preserve">и рассматривается заказчиком </w:t>
      </w:r>
      <w:r w:rsidR="00BB10F5" w:rsidRPr="00CB1ED2">
        <w:rPr>
          <w:rFonts w:ascii="Times New Roman" w:hAnsi="Times New Roman" w:cs="Times New Roman"/>
          <w:sz w:val="24"/>
          <w:szCs w:val="24"/>
        </w:rPr>
        <w:t>в порядке, установленном в пунктах, 27.2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27.5.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1D0861" w:rsidRPr="00CB1ED2" w:rsidRDefault="001D0861"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27.6. Если заказчиком принято решение о заключении договора с участником, занявшим второе место по результатам проведения закупки, решение о рассмотрении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участникам закупки не является </w:t>
      </w:r>
      <w:r w:rsidR="00526A7B" w:rsidRPr="00CB1ED2">
        <w:rPr>
          <w:rFonts w:ascii="Times New Roman" w:hAnsi="Times New Roman" w:cs="Times New Roman"/>
          <w:sz w:val="24"/>
          <w:szCs w:val="24"/>
        </w:rPr>
        <w:t>основанием,</w:t>
      </w:r>
      <w:r w:rsidRPr="00CB1ED2">
        <w:rPr>
          <w:rFonts w:ascii="Times New Roman" w:hAnsi="Times New Roman" w:cs="Times New Roman"/>
          <w:sz w:val="24"/>
          <w:szCs w:val="24"/>
        </w:rPr>
        <w:t xml:space="preserve"> для признания его уклонившимся от заключения договора, однако влечет за собой невозможность</w:t>
      </w:r>
      <w:r w:rsidR="00EF458C" w:rsidRPr="00CB1ED2">
        <w:rPr>
          <w:rFonts w:ascii="Times New Roman" w:hAnsi="Times New Roman" w:cs="Times New Roman"/>
          <w:sz w:val="24"/>
          <w:szCs w:val="24"/>
        </w:rPr>
        <w:t xml:space="preserve"> </w:t>
      </w:r>
      <w:r w:rsidR="00526A7B" w:rsidRPr="00CB1ED2">
        <w:rPr>
          <w:rFonts w:ascii="Times New Roman" w:hAnsi="Times New Roman" w:cs="Times New Roman"/>
          <w:sz w:val="24"/>
          <w:szCs w:val="24"/>
        </w:rPr>
        <w:t>заключения договора с таким участником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lastRenderedPageBreak/>
        <w:t>28. ЗАКЛЮЧЕНИЕ ДОГОВОРА ПО ИТОГАМ ПРОВЕДЕНИЯ КОНКУРЕНТНОЙ ЗАКУПКИ. ОТВЕТСТВЕННОСТЬ СТОРОН ПО ДОГОВОРУ. ОСОБЕННОСТИ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может быть заключен не ранее чем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через 10 (десять) дней и не позднее 20 (двадцати) дней с даты размещения в ЕИС</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 В случае, если конкурентная закупка проведена не в электронной форме, договор заключается в следующем порядке и сроки: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28.1.1.(2) Победитель конкурентной закупки (единственный участник такой закупки, заявка которого признана соответствующей) со дня получения проекта договора от заказчика обязан подписать договор в письменной форме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28.1.1.(3)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28.1.1.(3) </w:t>
      </w:r>
      <w:r w:rsidR="00B245A2" w:rsidRPr="00CB1ED2">
        <w:rPr>
          <w:rFonts w:ascii="Times New Roman" w:hAnsi="Times New Roman" w:cs="Times New Roman"/>
          <w:sz w:val="24"/>
          <w:szCs w:val="24"/>
        </w:rPr>
        <w:t xml:space="preserve">С </w:t>
      </w:r>
      <w:r w:rsidRPr="00CB1ED2">
        <w:rPr>
          <w:rFonts w:ascii="Times New Roman" w:hAnsi="Times New Roman" w:cs="Times New Roman"/>
          <w:sz w:val="24"/>
          <w:szCs w:val="24"/>
        </w:rPr>
        <w:t>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28.1.1.(1)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 Указанный протокол может быть направлен в отношении соответствующего договора не более чем один раз. При этом победитель конкурентной закупки (единственный участник такой закупки, заявка которого признана соответствующей), с которым заключается договор,</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указывает в протоколе разногласий замечания к положениям проекта договора, не соответствующим документации и (или) </w:t>
      </w:r>
      <w:r w:rsidRPr="00CB1ED2">
        <w:rPr>
          <w:rFonts w:ascii="Times New Roman" w:hAnsi="Times New Roman" w:cs="Times New Roman"/>
          <w:sz w:val="24"/>
          <w:szCs w:val="24"/>
        </w:rPr>
        <w:lastRenderedPageBreak/>
        <w:t>извещению о закупке и своей заявке на участие в конкурентной закупке, с указанием соответствующих положений данных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28.1.1.(4) 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(единственного участника такой закупки, заявка которого признана соответствующей) допускается при условии, что такой победитель (единственный участник такой закупки, заявка которого признана соответствующей) направил протокол разногласий в соответствии с требованиями подпункта 28.1.1.(3)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28.1.1.(5) </w:t>
      </w:r>
      <w:r w:rsidR="00B245A2" w:rsidRPr="00CB1ED2">
        <w:rPr>
          <w:rFonts w:ascii="Times New Roman" w:hAnsi="Times New Roman" w:cs="Times New Roman"/>
          <w:sz w:val="24"/>
          <w:szCs w:val="24"/>
        </w:rPr>
        <w:t xml:space="preserve">С </w:t>
      </w:r>
      <w:r w:rsidRPr="00CB1ED2">
        <w:rPr>
          <w:rFonts w:ascii="Times New Roman" w:hAnsi="Times New Roman" w:cs="Times New Roman"/>
          <w:sz w:val="24"/>
          <w:szCs w:val="24"/>
        </w:rPr>
        <w:t>даты получения документов, предусмотренных подпунктом 28.1.1.(4)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в порядке, предусмотренном подпунктом 28.1.1.(2)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28.1.1.(6) 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считается заключенным с момента его подписания заказчиком и размещения его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28.1.1.(3)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 В случае, если конкурентная закупка проведена в электронной форме, договор заключается в следующем порядке и сроки: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28.1.2.(1) Заказчик в течении 5 (пяти) дней с даты размещения в ЕИС</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28.1.2.(2) </w:t>
      </w:r>
      <w:r w:rsidR="00B01C19" w:rsidRPr="00CB1ED2">
        <w:rPr>
          <w:rFonts w:ascii="Times New Roman" w:hAnsi="Times New Roman" w:cs="Times New Roman"/>
          <w:sz w:val="24"/>
          <w:szCs w:val="24"/>
        </w:rPr>
        <w:t xml:space="preserve">С </w:t>
      </w:r>
      <w:r w:rsidRPr="00CB1ED2">
        <w:rPr>
          <w:rFonts w:ascii="Times New Roman" w:hAnsi="Times New Roman" w:cs="Times New Roman"/>
          <w:sz w:val="24"/>
          <w:szCs w:val="24"/>
        </w:rPr>
        <w:t>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28.1.2.(3)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28.1.2.(3) </w:t>
      </w:r>
      <w:r w:rsidR="00B01C19" w:rsidRPr="00CB1ED2">
        <w:rPr>
          <w:rFonts w:ascii="Times New Roman" w:hAnsi="Times New Roman" w:cs="Times New Roman"/>
          <w:sz w:val="24"/>
          <w:szCs w:val="24"/>
        </w:rPr>
        <w:t xml:space="preserve">С </w:t>
      </w:r>
      <w:r w:rsidRPr="00CB1ED2">
        <w:rPr>
          <w:rFonts w:ascii="Times New Roman" w:hAnsi="Times New Roman" w:cs="Times New Roman"/>
          <w:sz w:val="24"/>
          <w:szCs w:val="24"/>
        </w:rPr>
        <w:t>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28.1.2.(1)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28.1.2.(4)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28.1.2.(3) настоящего пункта.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28.1.2.(5) </w:t>
      </w:r>
      <w:r w:rsidR="00B01C19" w:rsidRPr="00CB1ED2">
        <w:rPr>
          <w:rFonts w:ascii="Times New Roman" w:hAnsi="Times New Roman" w:cs="Times New Roman"/>
          <w:sz w:val="24"/>
          <w:szCs w:val="24"/>
        </w:rPr>
        <w:t xml:space="preserve">С </w:t>
      </w:r>
      <w:r w:rsidRPr="00CB1ED2">
        <w:rPr>
          <w:rFonts w:ascii="Times New Roman" w:hAnsi="Times New Roman" w:cs="Times New Roman"/>
          <w:sz w:val="24"/>
          <w:szCs w:val="24"/>
        </w:rPr>
        <w:t>даты размещения заказчиком в ЕИС и на электронной площадке документов, предусмотренных подпунктом 28.1.2.(4)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28.1.2.(2), подтверждающие предоставление обеспечения исполнения договора и подписанные усиленной электронной подписью указанного лица.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28.1.2.(6) Заказчик в течении 3 (трех) рабочих дней со дня</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w:t>
      </w:r>
      <w:r w:rsidRPr="00CB1ED2">
        <w:rPr>
          <w:rFonts w:ascii="Times New Roman" w:hAnsi="Times New Roman" w:cs="Times New Roman"/>
          <w:sz w:val="24"/>
          <w:szCs w:val="24"/>
        </w:rPr>
        <w:lastRenderedPageBreak/>
        <w:t>заказчиками по результатам закупки», в реестр договоров, заключенных заказчиками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28.1.2.(3)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указывает в договоре источник финансирования.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w:t>
      </w:r>
      <w:r w:rsidRPr="00CB1ED2">
        <w:rPr>
          <w:rFonts w:ascii="Times New Roman" w:hAnsi="Times New Roman" w:cs="Times New Roman"/>
          <w:sz w:val="24"/>
          <w:szCs w:val="24"/>
        </w:rPr>
        <w:lastRenderedPageBreak/>
        <w:t>платежи подлежат уплате в бюджеты бюджетной системы Российской Федерации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28.3.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установлении заказчиком сроков оплаты, отличных от сроков оплаты, предусмотренных пунктом 27.3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должен составлять не более 7 (семи) рабочих дней с даты подписания заказчиком документа о приемке товара (выполнении работы, оказании услуги) по договору (отдельному этапу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настоящего Положения.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ключевой ставки Центрального банка Российской Федерации от не уплаченной в срок суммы.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1000 рублей, если цена договора не превышает 3 млн.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5000 рублей, если цена договора составляет свыше 3 млн. рублей до 50 млн. рублей (включительно);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10000 рублей, если цена договора превышает 50 млн.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28.8. Пеня начисляется за каждый день просрочки исполнения поставщиком (подрядчиком, исполнителем) обязательства, предусмотренного договором, а также в </w:t>
      </w:r>
      <w:r w:rsidRPr="00CB1ED2">
        <w:rPr>
          <w:rFonts w:ascii="Times New Roman" w:hAnsi="Times New Roman" w:cs="Times New Roman"/>
          <w:sz w:val="24"/>
          <w:szCs w:val="24"/>
        </w:rPr>
        <w:lastRenderedPageBreak/>
        <w:t>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28.9.</w:t>
      </w:r>
      <w:r w:rsidR="00EF458C" w:rsidRPr="00CB1ED2">
        <w:rPr>
          <w:rFonts w:ascii="Times New Roman" w:hAnsi="Times New Roman" w:cs="Times New Roman"/>
          <w:sz w:val="24"/>
          <w:szCs w:val="24"/>
        </w:rPr>
        <w:t xml:space="preserve"> </w:t>
      </w:r>
      <w:r w:rsidR="00526A7B" w:rsidRPr="00CB1ED2">
        <w:rPr>
          <w:rFonts w:ascii="Times New Roman" w:hAnsi="Times New Roman" w:cs="Times New Roman"/>
          <w:sz w:val="24"/>
          <w:szCs w:val="24"/>
        </w:rPr>
        <w:t>В</w:t>
      </w:r>
      <w:r w:rsidRPr="00CB1ED2">
        <w:rPr>
          <w:rFonts w:ascii="Times New Roman" w:hAnsi="Times New Roman" w:cs="Times New Roman"/>
          <w:sz w:val="24"/>
          <w:szCs w:val="24"/>
        </w:rPr>
        <w:t xml:space="preserve">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w:t>
      </w:r>
      <w:r w:rsidR="00526A7B" w:rsidRPr="00CB1ED2">
        <w:rPr>
          <w:rFonts w:ascii="Times New Roman" w:hAnsi="Times New Roman" w:cs="Times New Roman"/>
          <w:sz w:val="24"/>
          <w:szCs w:val="24"/>
        </w:rPr>
        <w:t xml:space="preserve">е имеет стоимостного выражения, за исключением просрочки исполнения обязательств, предусмотренных договором, </w:t>
      </w:r>
      <w:r w:rsidRPr="00CB1ED2">
        <w:rPr>
          <w:rFonts w:ascii="Times New Roman" w:hAnsi="Times New Roman" w:cs="Times New Roman"/>
          <w:sz w:val="24"/>
          <w:szCs w:val="24"/>
        </w:rPr>
        <w:t>размер штрафа устанавливается (при наличии в договоре таких обязательств) в следующем порядке: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50 000 рублей</w:t>
      </w:r>
      <w:proofErr w:type="gramStart"/>
      <w:r w:rsidRPr="00CB1ED2">
        <w:rPr>
          <w:rFonts w:ascii="Times New Roman" w:hAnsi="Times New Roman" w:cs="Times New Roman"/>
          <w:sz w:val="24"/>
          <w:szCs w:val="24"/>
        </w:rPr>
        <w:t xml:space="preserve"> ,</w:t>
      </w:r>
      <w:proofErr w:type="gramEnd"/>
      <w:r w:rsidRPr="00CB1ED2">
        <w:rPr>
          <w:rFonts w:ascii="Times New Roman" w:hAnsi="Times New Roman" w:cs="Times New Roman"/>
          <w:sz w:val="24"/>
          <w:szCs w:val="24"/>
        </w:rPr>
        <w:t xml:space="preserve"> если цена договора не превышает 1 млн.рублей;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100 000 рублей, если цена договора составляет от 1 млн</w:t>
      </w:r>
      <w:proofErr w:type="gramStart"/>
      <w:r w:rsidRPr="00CB1ED2">
        <w:rPr>
          <w:rFonts w:ascii="Times New Roman" w:hAnsi="Times New Roman" w:cs="Times New Roman"/>
          <w:sz w:val="24"/>
          <w:szCs w:val="24"/>
        </w:rPr>
        <w:t>.р</w:t>
      </w:r>
      <w:proofErr w:type="gramEnd"/>
      <w:r w:rsidRPr="00CB1ED2">
        <w:rPr>
          <w:rFonts w:ascii="Times New Roman" w:hAnsi="Times New Roman" w:cs="Times New Roman"/>
          <w:sz w:val="24"/>
          <w:szCs w:val="24"/>
        </w:rPr>
        <w:t>ублей до 3 млн.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150 000 рублей, если цена договора составляет свыше 3 млн. рублей до 10 млн. рублей (включительно);</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200 000 рублей, если цена договора превышает 10 млн.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28.14. В случае перемены заказчика права и обязанности заказчика, предусмотренные договором, переходят к новому заказчику.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28.16. Заказчик по соглашению с участником закупки при заключении и исполнении договора вправе изменить: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предусмотренный договором объем закупаемой продукции, оказываемых услуг, выполняемых работ;</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сроки исполнения обязательств по договору;</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цену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4) иные условия договора в соответствии с пунктом 27.26. настоящего раздела.</w:t>
      </w:r>
    </w:p>
    <w:p w:rsidR="00526A7B" w:rsidRPr="00CB1ED2" w:rsidRDefault="00526A7B"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28.16.1. Изменения 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526A7B" w:rsidRPr="00CB1ED2" w:rsidRDefault="00526A7B"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w:t>
      </w:r>
      <w:r w:rsidR="00B01C19" w:rsidRPr="00CB1ED2">
        <w:rPr>
          <w:rFonts w:ascii="Times New Roman" w:hAnsi="Times New Roman" w:cs="Times New Roman"/>
          <w:sz w:val="24"/>
          <w:szCs w:val="24"/>
        </w:rPr>
        <w:t>субъектов</w:t>
      </w:r>
      <w:r w:rsidRPr="00CB1ED2">
        <w:rPr>
          <w:rFonts w:ascii="Times New Roman" w:hAnsi="Times New Roman" w:cs="Times New Roman"/>
          <w:sz w:val="24"/>
          <w:szCs w:val="24"/>
        </w:rPr>
        <w:t xml:space="preserve"> Российской Федерации, органов местного самоуправления или решени</w:t>
      </w:r>
      <w:r w:rsidR="00D620F3" w:rsidRPr="00CB1ED2">
        <w:rPr>
          <w:rFonts w:ascii="Times New Roman" w:hAnsi="Times New Roman" w:cs="Times New Roman"/>
          <w:sz w:val="24"/>
          <w:szCs w:val="24"/>
        </w:rPr>
        <w:t>ями судов;</w:t>
      </w:r>
    </w:p>
    <w:p w:rsidR="00D620F3" w:rsidRPr="00CB1ED2" w:rsidRDefault="00D620F3"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при изменении в ходе исполнения договора регулируемых государством цен и (или) тарифов на продукцию, поставляемую в ходе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28.18. настоящего раздела.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w:t>
      </w:r>
      <w:r w:rsidR="00D620F3" w:rsidRPr="00CB1ED2">
        <w:rPr>
          <w:rFonts w:ascii="Times New Roman" w:hAnsi="Times New Roman" w:cs="Times New Roman"/>
          <w:sz w:val="24"/>
          <w:szCs w:val="24"/>
        </w:rPr>
        <w:t xml:space="preserve">( на официальном сайте) </w:t>
      </w:r>
      <w:r w:rsidRPr="00CB1ED2">
        <w:rPr>
          <w:rFonts w:ascii="Times New Roman" w:hAnsi="Times New Roman" w:cs="Times New Roman"/>
          <w:sz w:val="24"/>
          <w:szCs w:val="24"/>
        </w:rPr>
        <w:t>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w:t>
      </w:r>
      <w:r w:rsidRPr="00CB1ED2">
        <w:rPr>
          <w:rFonts w:ascii="Times New Roman" w:hAnsi="Times New Roman" w:cs="Times New Roman"/>
          <w:sz w:val="24"/>
          <w:szCs w:val="24"/>
        </w:rPr>
        <w:lastRenderedPageBreak/>
        <w:t>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28.19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28.22. Заказчик обязан принять решение об одностороннем отказе от исполнения договора в случае: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B01C19" w:rsidRPr="00CB1ED2" w:rsidRDefault="00B01C19"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1211.</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BB10F5" w:rsidRPr="00CB1ED2" w:rsidRDefault="00EF458C"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 </w:t>
      </w:r>
      <w:r w:rsidR="00D620F3" w:rsidRPr="00CB1ED2">
        <w:rPr>
          <w:rFonts w:ascii="Times New Roman" w:hAnsi="Times New Roman" w:cs="Times New Roman"/>
          <w:sz w:val="24"/>
          <w:szCs w:val="24"/>
        </w:rPr>
        <w:t>28.26. В 202</w:t>
      </w:r>
      <w:r w:rsidR="00B01C19" w:rsidRPr="00CB1ED2">
        <w:rPr>
          <w:rFonts w:ascii="Times New Roman" w:hAnsi="Times New Roman" w:cs="Times New Roman"/>
          <w:sz w:val="24"/>
          <w:szCs w:val="24"/>
        </w:rPr>
        <w:t>4</w:t>
      </w:r>
      <w:r w:rsidR="00BB10F5" w:rsidRPr="00CB1ED2">
        <w:rPr>
          <w:rFonts w:ascii="Times New Roman" w:hAnsi="Times New Roman" w:cs="Times New Roman"/>
          <w:sz w:val="24"/>
          <w:szCs w:val="24"/>
        </w:rPr>
        <w:t xml:space="preserve"> году заказчик вправе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CF727E" w:rsidRPr="00CB1ED2" w:rsidRDefault="00CF727E" w:rsidP="00CB1ED2">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28.1. РЕЕСТР ДОГОВОРОВ, ЗАКЛЮЧЕННЫХ ЗАКАЗЧИКАМИ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28.1.1. При формировании информации и документов для реестра договоров Заказчик руководствуется Постановлением Правительства РФ от 31.10.2014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1132 "О порядке ведения реестра договоров, заключенных заказчиками по результатам закупки" и Приказом Минфина России от 29.12.2014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28.1.5.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28.1.6. </w:t>
      </w:r>
      <w:r w:rsidR="00B01C19" w:rsidRPr="00CB1ED2">
        <w:rPr>
          <w:rFonts w:ascii="Times New Roman" w:hAnsi="Times New Roman" w:cs="Times New Roman"/>
          <w:sz w:val="24"/>
          <w:szCs w:val="24"/>
        </w:rPr>
        <w:t>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center"/>
        <w:rPr>
          <w:rFonts w:ascii="Times New Roman" w:hAnsi="Times New Roman" w:cs="Times New Roman"/>
          <w:b/>
          <w:bCs/>
          <w:sz w:val="24"/>
          <w:szCs w:val="24"/>
        </w:rPr>
      </w:pPr>
      <w:r w:rsidRPr="00CB1ED2">
        <w:rPr>
          <w:rFonts w:ascii="Times New Roman" w:hAnsi="Times New Roman" w:cs="Times New Roman"/>
          <w:b/>
          <w:bCs/>
          <w:sz w:val="24"/>
          <w:szCs w:val="24"/>
        </w:rPr>
        <w:t>29. КОНТРОЛЬ ПРОЦЕДУР ЗАКУПКИ. ОБЖАЛОВАНИЕ.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29.1.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29.2. Участник закупки вправе обжаловать в судебном порядке действия (бездействие) заказчика при закупке товаров,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Федерального закона № 223-ФЗ.</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29.3. Любой участник закупки вправе обжаловать в антимонопольном органе в порядке, установленном статьей 18.1 Федерального закона от 26 июля 2006 года </w:t>
      </w:r>
      <w:r w:rsidRPr="00CB1ED2">
        <w:rPr>
          <w:rFonts w:ascii="Times New Roman" w:hAnsi="Times New Roman" w:cs="Times New Roman"/>
          <w:sz w:val="24"/>
          <w:szCs w:val="24"/>
          <w:lang w:val="en-US"/>
        </w:rPr>
        <w:t>N</w:t>
      </w:r>
      <w:r w:rsidRPr="00CB1ED2">
        <w:rPr>
          <w:rFonts w:ascii="Times New Roman" w:hAnsi="Times New Roman" w:cs="Times New Roman"/>
          <w:sz w:val="24"/>
          <w:szCs w:val="24"/>
        </w:rPr>
        <w:t xml:space="preserve">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CF727E" w:rsidRPr="00CB1ED2" w:rsidRDefault="00CF727E" w:rsidP="00CB1ED2">
      <w:pPr>
        <w:tabs>
          <w:tab w:val="left" w:pos="6536"/>
          <w:tab w:val="right" w:pos="9355"/>
        </w:tabs>
        <w:autoSpaceDE w:val="0"/>
        <w:autoSpaceDN w:val="0"/>
        <w:adjustRightInd w:val="0"/>
        <w:spacing w:after="0" w:line="240" w:lineRule="auto"/>
        <w:rPr>
          <w:rFonts w:ascii="Times New Roman" w:hAnsi="Times New Roman" w:cs="Times New Roman"/>
          <w:b/>
          <w:bCs/>
          <w:sz w:val="24"/>
          <w:szCs w:val="24"/>
        </w:rPr>
      </w:pPr>
    </w:p>
    <w:p w:rsidR="00BB10F5" w:rsidRPr="00CB1ED2" w:rsidRDefault="00CF727E" w:rsidP="00CB1ED2">
      <w:pPr>
        <w:tabs>
          <w:tab w:val="left" w:pos="6536"/>
          <w:tab w:val="right" w:pos="9355"/>
        </w:tabs>
        <w:autoSpaceDE w:val="0"/>
        <w:autoSpaceDN w:val="0"/>
        <w:adjustRightInd w:val="0"/>
        <w:spacing w:after="0" w:line="240" w:lineRule="auto"/>
        <w:ind w:firstLine="540"/>
        <w:rPr>
          <w:rFonts w:ascii="Times New Roman" w:hAnsi="Times New Roman" w:cs="Times New Roman"/>
          <w:b/>
          <w:bCs/>
          <w:sz w:val="24"/>
          <w:szCs w:val="24"/>
        </w:rPr>
      </w:pPr>
      <w:r w:rsidRPr="00CB1ED2">
        <w:rPr>
          <w:rFonts w:ascii="Times New Roman" w:hAnsi="Times New Roman" w:cs="Times New Roman"/>
          <w:b/>
          <w:bCs/>
          <w:sz w:val="24"/>
          <w:szCs w:val="24"/>
        </w:rPr>
        <w:tab/>
      </w:r>
      <w:r w:rsidR="00BB10F5" w:rsidRPr="00CB1ED2">
        <w:rPr>
          <w:rFonts w:ascii="Times New Roman" w:hAnsi="Times New Roman" w:cs="Times New Roman"/>
          <w:b/>
          <w:bCs/>
          <w:sz w:val="24"/>
          <w:szCs w:val="24"/>
        </w:rPr>
        <w:t>Приложение № 1</w:t>
      </w:r>
    </w:p>
    <w:p w:rsidR="00BB10F5" w:rsidRPr="00CB1ED2" w:rsidRDefault="00BB10F5" w:rsidP="00CB1ED2">
      <w:pPr>
        <w:autoSpaceDE w:val="0"/>
        <w:autoSpaceDN w:val="0"/>
        <w:adjustRightInd w:val="0"/>
        <w:spacing w:after="0" w:line="240" w:lineRule="auto"/>
        <w:ind w:firstLine="540"/>
        <w:jc w:val="right"/>
        <w:rPr>
          <w:rFonts w:ascii="Times New Roman" w:hAnsi="Times New Roman" w:cs="Times New Roman"/>
          <w:b/>
          <w:bCs/>
          <w:sz w:val="24"/>
          <w:szCs w:val="24"/>
        </w:rPr>
      </w:pPr>
      <w:r w:rsidRPr="00CB1ED2">
        <w:rPr>
          <w:rFonts w:ascii="Times New Roman" w:hAnsi="Times New Roman" w:cs="Times New Roman"/>
          <w:b/>
          <w:bCs/>
          <w:sz w:val="24"/>
          <w:szCs w:val="24"/>
        </w:rPr>
        <w:t>к Положению о закупках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r w:rsidR="00B01C19" w:rsidRPr="00CB1ED2">
        <w:rPr>
          <w:rFonts w:ascii="Times New Roman" w:hAnsi="Times New Roman" w:cs="Times New Roman"/>
          <w:sz w:val="24"/>
          <w:szCs w:val="24"/>
        </w:rPr>
        <w:t>***</w:t>
      </w:r>
      <w:r w:rsidRPr="00CB1ED2">
        <w:rPr>
          <w:rFonts w:ascii="Times New Roman" w:hAnsi="Times New Roman" w:cs="Times New Roman"/>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Соответствие участников закупки дополнительным требованиям подтверждается документами, предусмотренными в настоящем приложении.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bl>
      <w:tblPr>
        <w:tblW w:w="9920" w:type="dxa"/>
        <w:tblInd w:w="-387" w:type="dxa"/>
        <w:tblLayout w:type="fixed"/>
        <w:tblCellMar>
          <w:left w:w="54" w:type="dxa"/>
          <w:right w:w="54" w:type="dxa"/>
        </w:tblCellMar>
        <w:tblLook w:val="0000"/>
      </w:tblPr>
      <w:tblGrid>
        <w:gridCol w:w="682"/>
        <w:gridCol w:w="2903"/>
        <w:gridCol w:w="3300"/>
        <w:gridCol w:w="3035"/>
      </w:tblGrid>
      <w:tr w:rsidR="00BB10F5" w:rsidRPr="00CB1ED2"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Наименование</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товаров</w:t>
            </w: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работ</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услуг</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Документы</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участников</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закупки</w:t>
            </w:r>
          </w:p>
        </w:tc>
      </w:tr>
      <w:tr w:rsidR="00BB10F5" w:rsidRPr="00CB1ED2"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1</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общественного питания и (или) поставки пищевых продуктов (продуктов питания)</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w:t>
            </w:r>
            <w:r w:rsidRPr="00CB1ED2">
              <w:rPr>
                <w:rFonts w:ascii="Times New Roman" w:hAnsi="Times New Roman" w:cs="Times New Roman"/>
                <w:sz w:val="24"/>
                <w:szCs w:val="24"/>
              </w:rPr>
              <w:lastRenderedPageBreak/>
              <w:t>юридических лиц», за последние три года до даты подачи заявки на участие в закупке.</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При этом</w:t>
            </w:r>
            <w:proofErr w:type="gramStart"/>
            <w:r w:rsidRPr="00CB1ED2">
              <w:rPr>
                <w:rFonts w:ascii="Times New Roman" w:hAnsi="Times New Roman" w:cs="Times New Roman"/>
                <w:sz w:val="24"/>
                <w:szCs w:val="24"/>
              </w:rPr>
              <w:t>,</w:t>
            </w:r>
            <w:proofErr w:type="gramEnd"/>
            <w:r w:rsidRPr="00CB1ED2">
              <w:rPr>
                <w:rFonts w:ascii="Times New Roman" w:hAnsi="Times New Roman" w:cs="Times New Roman"/>
                <w:sz w:val="24"/>
                <w:szCs w:val="24"/>
              </w:rPr>
              <w:t xml:space="preserve"> стоимость ранее исполненного контракта (д</w:t>
            </w:r>
            <w:r w:rsidR="00E81484" w:rsidRPr="00CB1ED2">
              <w:rPr>
                <w:rFonts w:ascii="Times New Roman" w:hAnsi="Times New Roman" w:cs="Times New Roman"/>
                <w:sz w:val="24"/>
                <w:szCs w:val="24"/>
              </w:rPr>
              <w:t>оговора) составляет не менее20</w:t>
            </w:r>
            <w:r w:rsidRPr="00CB1ED2">
              <w:rPr>
                <w:rFonts w:ascii="Times New Roman" w:hAnsi="Times New Roman" w:cs="Times New Roman"/>
                <w:sz w:val="24"/>
                <w:szCs w:val="24"/>
              </w:rPr>
              <w:t>&lt;*&gt;процентов начальной (максимальной) цены контракта, договора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 копия ранее исполненного контракта (договора), сведения о котором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w:t>
            </w:r>
            <w:r w:rsidRPr="00CB1ED2">
              <w:rPr>
                <w:rFonts w:ascii="Times New Roman" w:hAnsi="Times New Roman" w:cs="Times New Roman"/>
                <w:sz w:val="24"/>
                <w:szCs w:val="24"/>
              </w:rPr>
              <w:lastRenderedPageBreak/>
              <w:t>Федеральным законом «О закупках товаров, работ, услуг отдельными видами юридических лиц»;</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 оказание услуги во исполнение контракта (договора)</w:t>
            </w:r>
          </w:p>
        </w:tc>
      </w:tr>
      <w:tr w:rsidR="00BB10F5" w:rsidRPr="00CB1ED2"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lastRenderedPageBreak/>
              <w:t>3</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w:t>
            </w:r>
            <w:r w:rsidR="00E81484" w:rsidRPr="00CB1ED2">
              <w:rPr>
                <w:rFonts w:ascii="Times New Roman" w:hAnsi="Times New Roman" w:cs="Times New Roman"/>
                <w:sz w:val="24"/>
                <w:szCs w:val="24"/>
              </w:rPr>
              <w:t xml:space="preserve">, услуг отдельными </w:t>
            </w:r>
            <w:r w:rsidRPr="00CB1ED2">
              <w:rPr>
                <w:rFonts w:ascii="Times New Roman" w:hAnsi="Times New Roman" w:cs="Times New Roman"/>
                <w:sz w:val="24"/>
                <w:szCs w:val="24"/>
              </w:rPr>
              <w:t>видами юридических лиц", на оказание услуг по организации отдыха детей и их оздоровления.</w:t>
            </w:r>
            <w:r w:rsidR="00E81484"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w:t>
            </w:r>
            <w:r w:rsidRPr="00CB1ED2">
              <w:rPr>
                <w:rFonts w:ascii="Times New Roman" w:hAnsi="Times New Roman" w:cs="Times New Roman"/>
                <w:sz w:val="24"/>
                <w:szCs w:val="24"/>
              </w:rPr>
              <w:lastRenderedPageBreak/>
              <w:t>контракта (договора).</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lastRenderedPageBreak/>
              <w:t>4</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по организованной перевозке групп детей автобусами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w:t>
            </w:r>
            <w:r w:rsidRPr="00CB1ED2">
              <w:rPr>
                <w:rFonts w:ascii="Times New Roman" w:hAnsi="Times New Roman" w:cs="Times New Roman"/>
                <w:sz w:val="24"/>
                <w:szCs w:val="24"/>
                <w:lang w:val="en-US"/>
              </w:rPr>
              <w:t>GPS</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документов, подтверждающих государственную регистрацию таких транспортных средств;</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копии документов, подтверждающих наличие на таких транспортных средствах тахографов;</w:t>
            </w:r>
          </w:p>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w:t>
            </w:r>
            <w:r w:rsidR="00BB10F5" w:rsidRPr="00CB1ED2">
              <w:rPr>
                <w:rFonts w:ascii="Times New Roman" w:hAnsi="Times New Roman" w:cs="Times New Roman"/>
                <w:sz w:val="24"/>
                <w:szCs w:val="24"/>
              </w:rPr>
              <w:t xml:space="preserve">копии документов, подтверждающих </w:t>
            </w:r>
            <w:r w:rsidR="00BB10F5" w:rsidRPr="00CB1ED2">
              <w:rPr>
                <w:rFonts w:ascii="Times New Roman" w:hAnsi="Times New Roman" w:cs="Times New Roman"/>
                <w:sz w:val="24"/>
                <w:szCs w:val="24"/>
              </w:rPr>
              <w:lastRenderedPageBreak/>
              <w:t>идентификацию аппаратуры спутниковой навигации ГЛОНАСС или ГЛОНАСС/</w:t>
            </w:r>
            <w:r w:rsidR="00BB10F5" w:rsidRPr="00CB1ED2">
              <w:rPr>
                <w:rFonts w:ascii="Times New Roman" w:hAnsi="Times New Roman" w:cs="Times New Roman"/>
                <w:sz w:val="24"/>
                <w:szCs w:val="24"/>
                <w:lang w:val="en-US"/>
              </w:rPr>
              <w:t>GPS</w:t>
            </w:r>
            <w:r w:rsidR="00BB10F5" w:rsidRPr="00CB1ED2">
              <w:rPr>
                <w:rFonts w:ascii="Times New Roman" w:hAnsi="Times New Roman" w:cs="Times New Roman"/>
                <w:sz w:val="24"/>
                <w:szCs w:val="24"/>
              </w:rPr>
              <w:t>, установленной на этих транспортных средствах, в системе "ЭРА-ГЛОНАСС";</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копии договоров обязательного страхования гражданской ответственности владельцев транспортных средств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lastRenderedPageBreak/>
              <w:t>5</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-копия исполненного кон</w:t>
            </w:r>
            <w:r w:rsidR="00BB10F5" w:rsidRPr="00CB1ED2">
              <w:rPr>
                <w:rFonts w:ascii="Times New Roman" w:hAnsi="Times New Roman" w:cs="Times New Roman"/>
                <w:sz w:val="24"/>
                <w:szCs w:val="24"/>
              </w:rPr>
              <w:t>тракта (договора);</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w:t>
            </w:r>
            <w:r w:rsidRPr="00CB1ED2">
              <w:rPr>
                <w:rFonts w:ascii="Times New Roman" w:hAnsi="Times New Roman" w:cs="Times New Roman"/>
                <w:sz w:val="24"/>
                <w:szCs w:val="24"/>
              </w:rPr>
              <w:lastRenderedPageBreak/>
              <w:t>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lastRenderedPageBreak/>
              <w:t>6</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Выполнение работ по текущему ремонту объектов, включенных в коды 41.2, 42, 43 (кроме кода 43.13 и включенных в него группировок)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копия исполненного контракта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7.</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 -</w:t>
            </w:r>
            <w:r w:rsidR="00BB10F5" w:rsidRPr="00CB1ED2">
              <w:rPr>
                <w:rFonts w:ascii="Times New Roman" w:hAnsi="Times New Roman" w:cs="Times New Roman"/>
                <w:sz w:val="24"/>
                <w:szCs w:val="24"/>
              </w:rPr>
              <w:t>копия исполненного контракта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 -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8.</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xml:space="preserve">Выполнение работ по техническому обслуживанию (монтаж и наладка; контроль технического состояния; </w:t>
            </w:r>
            <w:r w:rsidRPr="00CB1ED2">
              <w:rPr>
                <w:rFonts w:ascii="Times New Roman" w:hAnsi="Times New Roman" w:cs="Times New Roman"/>
                <w:sz w:val="24"/>
                <w:szCs w:val="24"/>
              </w:rPr>
              <w:lastRenderedPageBreak/>
              <w:t>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 наличие за последние 3 года до даты подачи заявки на участие в закупке опыта исполнения (с учетом правопреемства) одного </w:t>
            </w:r>
            <w:r w:rsidRPr="00CB1ED2">
              <w:rPr>
                <w:rFonts w:ascii="Times New Roman" w:hAnsi="Times New Roman" w:cs="Times New Roman"/>
                <w:sz w:val="24"/>
                <w:szCs w:val="24"/>
              </w:rPr>
              <w:lastRenderedPageBreak/>
              <w:t>контракта (договора), на выполнение работ по техническому обслуживанию медицинской техники.</w:t>
            </w:r>
          </w:p>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lastRenderedPageBreak/>
              <w:t>-к</w:t>
            </w:r>
            <w:r w:rsidR="00BB10F5" w:rsidRPr="00CB1ED2">
              <w:rPr>
                <w:rFonts w:ascii="Times New Roman" w:hAnsi="Times New Roman" w:cs="Times New Roman"/>
                <w:sz w:val="24"/>
                <w:szCs w:val="24"/>
              </w:rPr>
              <w:t xml:space="preserve">опия исполненного контракта (договора), на выполнение работ по техническому обслуживанию </w:t>
            </w:r>
            <w:r w:rsidR="00BB10F5" w:rsidRPr="00CB1ED2">
              <w:rPr>
                <w:rFonts w:ascii="Times New Roman" w:hAnsi="Times New Roman" w:cs="Times New Roman"/>
                <w:sz w:val="24"/>
                <w:szCs w:val="24"/>
              </w:rPr>
              <w:lastRenderedPageBreak/>
              <w:t>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w:t>
            </w:r>
            <w:r w:rsidR="00BB10F5" w:rsidRPr="00CB1ED2">
              <w:rPr>
                <w:rFonts w:ascii="Times New Roman" w:hAnsi="Times New Roman" w:cs="Times New Roman"/>
                <w:sz w:val="24"/>
                <w:szCs w:val="24"/>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CB1ED2" w:rsidTr="00BB10F5">
        <w:trPr>
          <w:trHeight w:val="9638"/>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lastRenderedPageBreak/>
              <w:t>9.</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по обеспечению охраны объектов (территорий) образовательных и научных организаций</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BB10F5" w:rsidRPr="00CB1ED2" w:rsidRDefault="00E81484"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w:t>
            </w:r>
            <w:r w:rsidR="00BB10F5" w:rsidRPr="00CB1ED2">
              <w:rPr>
                <w:rFonts w:ascii="Times New Roman" w:hAnsi="Times New Roman" w:cs="Times New Roman"/>
                <w:sz w:val="24"/>
                <w:szCs w:val="24"/>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&lt;*&gt; заказчик вправе установить конкретное значение, выраженное в процентах от начальной (максимальной) цены договора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строительству, реконструкции объектов капитального строительства, за исключением линейного объекта;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строительству, реконструкции, линейного объекта;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строительству некапитального строения, сооружения (строений, сооружений), благоустройству территории;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ремонту, содержанию автомобильных дорог;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капитальному ремонту объекта капитального строительства (за исключением линейного объекта);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капитальному ремонту линейного объекта;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работы по сносу объекта капитального строительства (в том числе линейного объекта).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осуществлять закупки</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путем проведения электронного конкурса в соответствии с требованиями разделов 17, 23 настоящего Положения</w:t>
      </w:r>
      <w:r w:rsidR="00B01C19" w:rsidRPr="00CB1ED2">
        <w:rPr>
          <w:rFonts w:ascii="Times New Roman" w:hAnsi="Times New Roman" w:cs="Times New Roman"/>
          <w:sz w:val="24"/>
          <w:szCs w:val="24"/>
        </w:rPr>
        <w:t>, или осуществлять проведение ценового запроса в электронном виде (приложение №4)</w:t>
      </w:r>
      <w:r w:rsidRPr="00CB1ED2">
        <w:rPr>
          <w:rFonts w:ascii="Times New Roman" w:hAnsi="Times New Roman" w:cs="Times New Roman"/>
          <w:sz w:val="24"/>
          <w:szCs w:val="24"/>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01C19" w:rsidRPr="00CB1ED2" w:rsidRDefault="00B01C19" w:rsidP="00CB1ED2">
      <w:pPr>
        <w:rPr>
          <w:rFonts w:ascii="Times New Roman" w:hAnsi="Times New Roman" w:cs="Times New Roman"/>
          <w:b/>
          <w:bCs/>
          <w:sz w:val="24"/>
          <w:szCs w:val="24"/>
        </w:rPr>
      </w:pPr>
      <w:r w:rsidRPr="00CB1ED2">
        <w:rPr>
          <w:rFonts w:ascii="Times New Roman" w:hAnsi="Times New Roman" w:cs="Times New Roman"/>
          <w:b/>
          <w:bCs/>
          <w:sz w:val="24"/>
          <w:szCs w:val="24"/>
        </w:rPr>
        <w:br w:type="page"/>
      </w:r>
    </w:p>
    <w:p w:rsidR="00BB10F5" w:rsidRPr="00CB1ED2" w:rsidRDefault="00BB10F5" w:rsidP="00CB1ED2">
      <w:pPr>
        <w:autoSpaceDE w:val="0"/>
        <w:autoSpaceDN w:val="0"/>
        <w:adjustRightInd w:val="0"/>
        <w:spacing w:after="0" w:line="240" w:lineRule="auto"/>
        <w:ind w:firstLine="540"/>
        <w:jc w:val="right"/>
        <w:rPr>
          <w:rFonts w:ascii="Times New Roman" w:hAnsi="Times New Roman" w:cs="Times New Roman"/>
          <w:b/>
          <w:bCs/>
          <w:sz w:val="24"/>
          <w:szCs w:val="24"/>
        </w:rPr>
      </w:pPr>
      <w:r w:rsidRPr="00CB1ED2">
        <w:rPr>
          <w:rFonts w:ascii="Times New Roman" w:hAnsi="Times New Roman" w:cs="Times New Roman"/>
          <w:b/>
          <w:bCs/>
          <w:sz w:val="24"/>
          <w:szCs w:val="24"/>
        </w:rPr>
        <w:lastRenderedPageBreak/>
        <w:t>Приложение № 2</w:t>
      </w:r>
    </w:p>
    <w:p w:rsidR="00BB10F5" w:rsidRPr="00CB1ED2" w:rsidRDefault="00BB10F5" w:rsidP="00CB1ED2">
      <w:pPr>
        <w:autoSpaceDE w:val="0"/>
        <w:autoSpaceDN w:val="0"/>
        <w:adjustRightInd w:val="0"/>
        <w:spacing w:after="0" w:line="240" w:lineRule="auto"/>
        <w:ind w:firstLine="540"/>
        <w:jc w:val="right"/>
        <w:rPr>
          <w:rFonts w:ascii="Times New Roman" w:hAnsi="Times New Roman" w:cs="Times New Roman"/>
          <w:b/>
          <w:bCs/>
          <w:sz w:val="24"/>
          <w:szCs w:val="24"/>
        </w:rPr>
      </w:pPr>
      <w:r w:rsidRPr="00CB1ED2">
        <w:rPr>
          <w:rFonts w:ascii="Times New Roman" w:hAnsi="Times New Roman" w:cs="Times New Roman"/>
          <w:b/>
          <w:bCs/>
          <w:sz w:val="24"/>
          <w:szCs w:val="24"/>
        </w:rPr>
        <w:t>к Положению о закупках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 В настоящем Порядке применяются следующие термины: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3. Для оценки заявок (предложений) заказчик устанавливает в документации о закупке следующие критерии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характеризующиеся как стоимостные критерии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цена договора или сумма цен единиц товара, работы, услуги;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б) характеризующиеся как </w:t>
      </w:r>
      <w:proofErr w:type="spellStart"/>
      <w:r w:rsidRPr="00CB1ED2">
        <w:rPr>
          <w:rFonts w:ascii="Times New Roman" w:hAnsi="Times New Roman" w:cs="Times New Roman"/>
          <w:sz w:val="24"/>
          <w:szCs w:val="24"/>
        </w:rPr>
        <w:t>нестоимостные</w:t>
      </w:r>
      <w:proofErr w:type="spellEnd"/>
      <w:r w:rsidRPr="00CB1ED2">
        <w:rPr>
          <w:rFonts w:ascii="Times New Roman" w:hAnsi="Times New Roman" w:cs="Times New Roman"/>
          <w:sz w:val="24"/>
          <w:szCs w:val="24"/>
        </w:rPr>
        <w:t xml:space="preserve"> критерии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качественные характеристики объекта закупок;</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срок предоставления гарантии качества товара,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CB1ED2">
        <w:rPr>
          <w:rFonts w:ascii="Times New Roman" w:hAnsi="Times New Roman" w:cs="Times New Roman"/>
          <w:sz w:val="24"/>
          <w:szCs w:val="24"/>
        </w:rPr>
        <w:t>нестоимостные</w:t>
      </w:r>
      <w:proofErr w:type="spellEnd"/>
      <w:r w:rsidRPr="00CB1ED2">
        <w:rPr>
          <w:rFonts w:ascii="Times New Roman" w:hAnsi="Times New Roman" w:cs="Times New Roman"/>
          <w:sz w:val="24"/>
          <w:szCs w:val="24"/>
        </w:rPr>
        <w:t xml:space="preserve"> критерии (</w:t>
      </w:r>
      <w:proofErr w:type="spellStart"/>
      <w:r w:rsidRPr="00CB1ED2">
        <w:rPr>
          <w:rFonts w:ascii="Times New Roman" w:hAnsi="Times New Roman" w:cs="Times New Roman"/>
          <w:sz w:val="24"/>
          <w:szCs w:val="24"/>
        </w:rPr>
        <w:t>нестоимостной</w:t>
      </w:r>
      <w:proofErr w:type="spellEnd"/>
      <w:r w:rsidRPr="00CB1ED2">
        <w:rPr>
          <w:rFonts w:ascii="Times New Roman" w:hAnsi="Times New Roman" w:cs="Times New Roman"/>
          <w:sz w:val="24"/>
          <w:szCs w:val="24"/>
        </w:rPr>
        <w:t xml:space="preserve"> критерий).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lastRenderedPageBreak/>
        <w:t xml:space="preserve">5. В документации о закупке в отношении </w:t>
      </w:r>
      <w:proofErr w:type="spellStart"/>
      <w:r w:rsidRPr="00CB1ED2">
        <w:rPr>
          <w:rFonts w:ascii="Times New Roman" w:hAnsi="Times New Roman" w:cs="Times New Roman"/>
          <w:sz w:val="24"/>
          <w:szCs w:val="24"/>
        </w:rPr>
        <w:t>нестоимостных</w:t>
      </w:r>
      <w:proofErr w:type="spellEnd"/>
      <w:r w:rsidRPr="00CB1ED2">
        <w:rPr>
          <w:rFonts w:ascii="Times New Roman" w:hAnsi="Times New Roman" w:cs="Times New Roman"/>
          <w:sz w:val="24"/>
          <w:szCs w:val="24"/>
        </w:rPr>
        <w:t xml:space="preserve"> критериев оценки могут быть предусмотрены показатели, раскрывающие содержание </w:t>
      </w:r>
      <w:proofErr w:type="spellStart"/>
      <w:r w:rsidRPr="00CB1ED2">
        <w:rPr>
          <w:rFonts w:ascii="Times New Roman" w:hAnsi="Times New Roman" w:cs="Times New Roman"/>
          <w:sz w:val="24"/>
          <w:szCs w:val="24"/>
        </w:rPr>
        <w:t>нестоимостных</w:t>
      </w:r>
      <w:proofErr w:type="spellEnd"/>
      <w:r w:rsidRPr="00CB1ED2">
        <w:rPr>
          <w:rFonts w:ascii="Times New Roman" w:hAnsi="Times New Roman" w:cs="Times New Roman"/>
          <w:sz w:val="24"/>
          <w:szCs w:val="24"/>
        </w:rPr>
        <w:t xml:space="preserve"> критериев оценки и учитывающие особенности оценки закупаемых товаров, услуг по </w:t>
      </w:r>
      <w:proofErr w:type="spellStart"/>
      <w:r w:rsidRPr="00CB1ED2">
        <w:rPr>
          <w:rFonts w:ascii="Times New Roman" w:hAnsi="Times New Roman" w:cs="Times New Roman"/>
          <w:sz w:val="24"/>
          <w:szCs w:val="24"/>
        </w:rPr>
        <w:t>нестоимостным</w:t>
      </w:r>
      <w:proofErr w:type="spellEnd"/>
      <w:r w:rsidRPr="00CB1ED2">
        <w:rPr>
          <w:rFonts w:ascii="Times New Roman" w:hAnsi="Times New Roman" w:cs="Times New Roman"/>
          <w:sz w:val="24"/>
          <w:szCs w:val="24"/>
        </w:rPr>
        <w:t xml:space="preserve"> критериям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6. Для оценки заявок (предложений) по каждому </w:t>
      </w:r>
      <w:proofErr w:type="spellStart"/>
      <w:r w:rsidRPr="00CB1ED2">
        <w:rPr>
          <w:rFonts w:ascii="Times New Roman" w:hAnsi="Times New Roman" w:cs="Times New Roman"/>
          <w:sz w:val="24"/>
          <w:szCs w:val="24"/>
        </w:rPr>
        <w:t>нестоимостному</w:t>
      </w:r>
      <w:proofErr w:type="spellEnd"/>
      <w:r w:rsidRPr="00CB1ED2">
        <w:rPr>
          <w:rFonts w:ascii="Times New Roman" w:hAnsi="Times New Roman" w:cs="Times New Roman"/>
          <w:sz w:val="24"/>
          <w:szCs w:val="24"/>
        </w:rPr>
        <w:t xml:space="preserve"> критерию оценки используется 100-балльная шкала оценки. Если в отношении </w:t>
      </w:r>
      <w:proofErr w:type="spellStart"/>
      <w:r w:rsidRPr="00CB1ED2">
        <w:rPr>
          <w:rFonts w:ascii="Times New Roman" w:hAnsi="Times New Roman" w:cs="Times New Roman"/>
          <w:sz w:val="24"/>
          <w:szCs w:val="24"/>
        </w:rPr>
        <w:t>нестоимостого</w:t>
      </w:r>
      <w:proofErr w:type="spellEnd"/>
      <w:r w:rsidRPr="00CB1ED2">
        <w:rPr>
          <w:rFonts w:ascii="Times New Roman" w:hAnsi="Times New Roman" w:cs="Times New Roman"/>
          <w:sz w:val="24"/>
          <w:szCs w:val="24"/>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Для оценки заявок (предложений) по </w:t>
      </w:r>
      <w:proofErr w:type="spellStart"/>
      <w:r w:rsidRPr="00CB1ED2">
        <w:rPr>
          <w:rFonts w:ascii="Times New Roman" w:hAnsi="Times New Roman" w:cs="Times New Roman"/>
          <w:sz w:val="24"/>
          <w:szCs w:val="24"/>
        </w:rPr>
        <w:t>нестоимостным</w:t>
      </w:r>
      <w:proofErr w:type="spellEnd"/>
      <w:r w:rsidRPr="00CB1ED2">
        <w:rPr>
          <w:rFonts w:ascii="Times New Roman" w:hAnsi="Times New Roman" w:cs="Times New Roman"/>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7. Сумма величин значимости показателей критерия оценки должна составлять 100 процентов.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8. Предельные величины значимости критериев устанавливаются в следующем порядке: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89" w:type="dxa"/>
        <w:tblLayout w:type="fixed"/>
        <w:tblCellMar>
          <w:left w:w="31" w:type="dxa"/>
          <w:right w:w="31" w:type="dxa"/>
        </w:tblCellMar>
        <w:tblLook w:val="0000"/>
      </w:tblPr>
      <w:tblGrid>
        <w:gridCol w:w="4485"/>
        <w:gridCol w:w="5175"/>
      </w:tblGrid>
      <w:tr w:rsidR="00BB10F5" w:rsidRPr="00CB1ED2">
        <w:trPr>
          <w:trHeight w:val="1"/>
        </w:trPr>
        <w:tc>
          <w:tcPr>
            <w:tcW w:w="966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Предельные величины значимости критериев оценки</w:t>
            </w:r>
          </w:p>
        </w:tc>
      </w:tr>
      <w:tr w:rsidR="00BB10F5" w:rsidRPr="00CB1ED2">
        <w:trPr>
          <w:trHeight w:val="1"/>
        </w:trPr>
        <w:tc>
          <w:tcPr>
            <w:tcW w:w="448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максимальная значимость </w:t>
            </w:r>
            <w:proofErr w:type="spellStart"/>
            <w:r w:rsidRPr="00CB1ED2">
              <w:rPr>
                <w:rFonts w:ascii="Times New Roman" w:hAnsi="Times New Roman" w:cs="Times New Roman"/>
                <w:sz w:val="24"/>
                <w:szCs w:val="24"/>
              </w:rPr>
              <w:t>нестоимостных</w:t>
            </w:r>
            <w:proofErr w:type="spellEnd"/>
            <w:r w:rsidRPr="00CB1ED2">
              <w:rPr>
                <w:rFonts w:ascii="Times New Roman" w:hAnsi="Times New Roman" w:cs="Times New Roman"/>
                <w:sz w:val="24"/>
                <w:szCs w:val="24"/>
              </w:rPr>
              <w:t xml:space="preserve"> критериев оценки (процентов)</w:t>
            </w:r>
          </w:p>
        </w:tc>
      </w:tr>
      <w:tr w:rsidR="00BB10F5" w:rsidRPr="00CB1ED2">
        <w:trPr>
          <w:trHeight w:val="1"/>
        </w:trPr>
        <w:tc>
          <w:tcPr>
            <w:tcW w:w="448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30</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70</w:t>
            </w: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10. Итоговый рейтинг заявки (предложения) вычисляется как сумма рейтингов по каждому критерию оценки заявки (предложения).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Оценка заявок (предложений) по стоимостным критериям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12. Количество баллов, присуждаемых по критериям оценки "цена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договора или сумма цен единиц товара, работы, услуги" (ЦБ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определяется по формуле:</w:t>
      </w:r>
    </w:p>
    <w:tbl>
      <w:tblPr>
        <w:tblW w:w="0" w:type="auto"/>
        <w:tblInd w:w="348" w:type="dxa"/>
        <w:tblLayout w:type="fixed"/>
        <w:tblCellMar>
          <w:left w:w="54" w:type="dxa"/>
          <w:right w:w="54" w:type="dxa"/>
        </w:tblCellMar>
        <w:tblLook w:val="0000"/>
      </w:tblPr>
      <w:tblGrid>
        <w:gridCol w:w="900"/>
        <w:gridCol w:w="1200"/>
        <w:gridCol w:w="1020"/>
      </w:tblGrid>
      <w:tr w:rsidR="00BB10F5" w:rsidRPr="00CB1ED2">
        <w:trPr>
          <w:trHeight w:val="1"/>
        </w:trPr>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lang w:val="en-US"/>
              </w:rPr>
              <w:t xml:space="preserve"> =</w:t>
            </w:r>
          </w:p>
        </w:tc>
        <w:tc>
          <w:tcPr>
            <w:tcW w:w="1200"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Ц</w:t>
            </w:r>
            <w:r w:rsidRPr="00CB1ED2">
              <w:rPr>
                <w:rFonts w:ascii="Times New Roman" w:hAnsi="Times New Roman" w:cs="Times New Roman"/>
                <w:sz w:val="24"/>
                <w:szCs w:val="24"/>
                <w:lang w:val="en-US"/>
              </w:rPr>
              <w:t>min</w:t>
            </w:r>
          </w:p>
        </w:tc>
        <w:tc>
          <w:tcPr>
            <w:tcW w:w="10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 xml:space="preserve"> × 100</w:t>
            </w:r>
          </w:p>
        </w:tc>
      </w:tr>
      <w:tr w:rsidR="00BB10F5" w:rsidRPr="00CB1ED2">
        <w:trPr>
          <w:trHeight w:val="1"/>
        </w:trPr>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c>
          <w:tcPr>
            <w:tcW w:w="1200"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Ц</w:t>
            </w:r>
            <w:proofErr w:type="spellStart"/>
            <w:r w:rsidRPr="00CB1ED2">
              <w:rPr>
                <w:rFonts w:ascii="Times New Roman" w:hAnsi="Times New Roman" w:cs="Times New Roman"/>
                <w:sz w:val="24"/>
                <w:szCs w:val="24"/>
                <w:lang w:val="en-US"/>
              </w:rPr>
              <w:t>i</w:t>
            </w:r>
            <w:proofErr w:type="spellEnd"/>
          </w:p>
        </w:tc>
        <w:tc>
          <w:tcPr>
            <w:tcW w:w="10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где</w:t>
      </w: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Ц</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 xml:space="preserve"> – ценовое предложение участника закупки, заявка (предложение) которого оценивается;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Ц</w:t>
      </w:r>
      <w:r w:rsidRPr="00CB1ED2">
        <w:rPr>
          <w:rFonts w:ascii="Times New Roman" w:hAnsi="Times New Roman" w:cs="Times New Roman"/>
          <w:sz w:val="24"/>
          <w:szCs w:val="24"/>
          <w:lang w:val="en-US"/>
        </w:rPr>
        <w:t>min</w:t>
      </w:r>
      <w:r w:rsidRPr="00CB1ED2">
        <w:rPr>
          <w:rFonts w:ascii="Times New Roman" w:hAnsi="Times New Roman" w:cs="Times New Roman"/>
          <w:sz w:val="24"/>
          <w:szCs w:val="24"/>
        </w:rPr>
        <w:t xml:space="preserve"> - минимальное ценовое предложение из ценовых предложений по критерию оценки, сделанных участниками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Для расчета итогового рейтинга заявки (предложения) по критерию (ЦБ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 xml:space="preserve">) "цена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w:t>
      </w:r>
      <w:r w:rsidRPr="00CB1ED2">
        <w:rPr>
          <w:rFonts w:ascii="Times New Roman" w:hAnsi="Times New Roman" w:cs="Times New Roman"/>
          <w:sz w:val="24"/>
          <w:szCs w:val="24"/>
        </w:rPr>
        <w:lastRenderedPageBreak/>
        <w:t>(ЦБ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Оценка заявок (предложений) по </w:t>
      </w:r>
      <w:proofErr w:type="spellStart"/>
      <w:r w:rsidRPr="00CB1ED2">
        <w:rPr>
          <w:rFonts w:ascii="Times New Roman" w:hAnsi="Times New Roman" w:cs="Times New Roman"/>
          <w:sz w:val="24"/>
          <w:szCs w:val="24"/>
        </w:rPr>
        <w:t>нестоимостным</w:t>
      </w:r>
      <w:proofErr w:type="spellEnd"/>
      <w:r w:rsidRPr="00CB1ED2">
        <w:rPr>
          <w:rFonts w:ascii="Times New Roman" w:hAnsi="Times New Roman" w:cs="Times New Roman"/>
          <w:sz w:val="24"/>
          <w:szCs w:val="24"/>
        </w:rPr>
        <w:t xml:space="preserve"> критериям оценки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13. Показателями </w:t>
      </w:r>
      <w:proofErr w:type="spellStart"/>
      <w:r w:rsidRPr="00CB1ED2">
        <w:rPr>
          <w:rFonts w:ascii="Times New Roman" w:hAnsi="Times New Roman" w:cs="Times New Roman"/>
          <w:sz w:val="24"/>
          <w:szCs w:val="24"/>
        </w:rPr>
        <w:t>нестоимостного</w:t>
      </w:r>
      <w:proofErr w:type="spellEnd"/>
      <w:r w:rsidRPr="00CB1ED2">
        <w:rPr>
          <w:rFonts w:ascii="Times New Roman" w:hAnsi="Times New Roman" w:cs="Times New Roman"/>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г) обеспеченность участника закупки трудовыми ресурсами;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 деловая репутация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14. Показателями </w:t>
      </w:r>
      <w:proofErr w:type="spellStart"/>
      <w:r w:rsidRPr="00CB1ED2">
        <w:rPr>
          <w:rFonts w:ascii="Times New Roman" w:hAnsi="Times New Roman" w:cs="Times New Roman"/>
          <w:sz w:val="24"/>
          <w:szCs w:val="24"/>
        </w:rPr>
        <w:t>нестоимостного</w:t>
      </w:r>
      <w:proofErr w:type="spellEnd"/>
      <w:r w:rsidRPr="00CB1ED2">
        <w:rPr>
          <w:rFonts w:ascii="Times New Roman" w:hAnsi="Times New Roman" w:cs="Times New Roman"/>
          <w:sz w:val="24"/>
          <w:szCs w:val="24"/>
        </w:rPr>
        <w:t xml:space="preserve"> критерия оценки "качественные характеристики объекта закупок" в том числе могут быть:</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а) качество товаров (качество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б) функциональные, потребительские свойства товара;</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в) соответствие экологическим нормам.</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15. Количество баллов, присваиваемых заявке (предложению) по показателям, предусмотренным пунктом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 xml:space="preserve">16. Оценка заявок (предложений) по </w:t>
      </w:r>
      <w:proofErr w:type="spellStart"/>
      <w:r w:rsidRPr="00CB1ED2">
        <w:rPr>
          <w:rFonts w:ascii="Times New Roman" w:hAnsi="Times New Roman" w:cs="Times New Roman"/>
          <w:sz w:val="24"/>
          <w:szCs w:val="24"/>
        </w:rPr>
        <w:t>нестоимостному</w:t>
      </w:r>
      <w:proofErr w:type="spellEnd"/>
      <w:r w:rsidRPr="00CB1ED2">
        <w:rPr>
          <w:rFonts w:ascii="Times New Roman" w:hAnsi="Times New Roman" w:cs="Times New Roman"/>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 определяется по формуле: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CB1ED2">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НЦБ</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Ki</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х</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ПКБ</w:t>
            </w:r>
            <w:r w:rsidRPr="00CB1ED2">
              <w:rPr>
                <w:rFonts w:ascii="Times New Roman" w:hAnsi="Times New Roman" w:cs="Times New Roman"/>
                <w:sz w:val="24"/>
                <w:szCs w:val="24"/>
                <w:lang w:val="en-US"/>
              </w:rPr>
              <w:t>,</w:t>
            </w:r>
          </w:p>
        </w:tc>
      </w:tr>
      <w:tr w:rsidR="00BB10F5" w:rsidRPr="00CB1ED2">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4"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K</w:t>
            </w:r>
            <w:r w:rsidRPr="00CB1ED2">
              <w:rPr>
                <w:rFonts w:ascii="Times New Roman" w:hAnsi="Times New Roman" w:cs="Times New Roman"/>
                <w:sz w:val="24"/>
                <w:szCs w:val="24"/>
              </w:rPr>
              <w:t>пред</w:t>
            </w: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где</w:t>
      </w: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lang w:val="en-US"/>
        </w:rPr>
        <w:t>Ki</w:t>
      </w:r>
      <w:r w:rsidRPr="00CB1ED2">
        <w:rPr>
          <w:rFonts w:ascii="Times New Roman" w:hAnsi="Times New Roman" w:cs="Times New Roman"/>
          <w:sz w:val="24"/>
          <w:szCs w:val="24"/>
        </w:rPr>
        <w:t xml:space="preserve"> - предложение участника закупки в части значения характеристик по критерию оценки, заявка (предложение) которого оценивается.</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lang w:val="en-US"/>
        </w:rPr>
        <w:t>K</w:t>
      </w:r>
      <w:r w:rsidRPr="00CB1ED2">
        <w:rPr>
          <w:rFonts w:ascii="Times New Roman" w:hAnsi="Times New Roman" w:cs="Times New Roman"/>
          <w:sz w:val="24"/>
          <w:szCs w:val="24"/>
        </w:rPr>
        <w:t>пред - предельно необходимое заказчику значение характеристик по критерию оценки, указанное в документации по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ПКБ – предельное количество баллов по критерию оценки (показателю), указанное в документации по закупке.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19. Критерий оценки «срок предоставления гарантии качества товара, работ, услуг», определяется по формуле: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CB1ED2">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CB1ED2">
              <w:rPr>
                <w:rFonts w:ascii="Times New Roman" w:hAnsi="Times New Roman" w:cs="Times New Roman"/>
                <w:sz w:val="24"/>
                <w:szCs w:val="24"/>
                <w:lang w:val="en-US"/>
              </w:rPr>
              <w:t>Rgi</w:t>
            </w:r>
            <w:proofErr w:type="spellEnd"/>
            <w:r w:rsidRPr="00CB1ED2">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Bi</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х</w:t>
            </w:r>
            <w:r w:rsidRPr="00CB1ED2">
              <w:rPr>
                <w:rFonts w:ascii="Times New Roman" w:hAnsi="Times New Roman" w:cs="Times New Roman"/>
                <w:sz w:val="24"/>
                <w:szCs w:val="24"/>
                <w:lang w:val="en-US"/>
              </w:rPr>
              <w:t xml:space="preserve"> 100,</w:t>
            </w:r>
          </w:p>
        </w:tc>
      </w:tr>
      <w:tr w:rsidR="00BB10F5" w:rsidRPr="00CB1ED2">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CB1ED2">
              <w:rPr>
                <w:rFonts w:ascii="Times New Roman" w:hAnsi="Times New Roman" w:cs="Times New Roman"/>
                <w:sz w:val="24"/>
                <w:szCs w:val="24"/>
                <w:lang w:val="en-US"/>
              </w:rPr>
              <w:t>Bmax</w:t>
            </w:r>
            <w:proofErr w:type="spellEnd"/>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где</w:t>
      </w: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B1ED2">
        <w:rPr>
          <w:rFonts w:ascii="Times New Roman" w:hAnsi="Times New Roman" w:cs="Times New Roman"/>
          <w:sz w:val="24"/>
          <w:szCs w:val="24"/>
          <w:lang w:val="en-US"/>
        </w:rPr>
        <w:t>Rgi</w:t>
      </w:r>
      <w:proofErr w:type="spellEnd"/>
      <w:r w:rsidRPr="00CB1ED2">
        <w:rPr>
          <w:rFonts w:ascii="Times New Roman" w:hAnsi="Times New Roman" w:cs="Times New Roman"/>
          <w:sz w:val="24"/>
          <w:szCs w:val="24"/>
        </w:rPr>
        <w:t xml:space="preserve"> - рейтинг, присуждаемый </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rPr>
        <w:t>й</w:t>
      </w:r>
      <w:proofErr w:type="spellEnd"/>
      <w:r w:rsidRPr="00CB1ED2">
        <w:rPr>
          <w:rFonts w:ascii="Times New Roman" w:hAnsi="Times New Roman" w:cs="Times New Roman"/>
          <w:sz w:val="24"/>
          <w:szCs w:val="24"/>
        </w:rPr>
        <w:t xml:space="preserve"> заявке (предложению) по указанному критерию,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lang w:val="en-US"/>
        </w:rPr>
        <w:t>Bi</w:t>
      </w:r>
      <w:r w:rsidRPr="00CB1ED2">
        <w:rPr>
          <w:rFonts w:ascii="Times New Roman" w:hAnsi="Times New Roman" w:cs="Times New Roman"/>
          <w:sz w:val="24"/>
          <w:szCs w:val="24"/>
        </w:rPr>
        <w:t xml:space="preserve"> - предложение </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 xml:space="preserve">-го участника закупки по количеству лет предоставления гарантии по </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-ой заявке (предложению),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B1ED2">
        <w:rPr>
          <w:rFonts w:ascii="Times New Roman" w:hAnsi="Times New Roman" w:cs="Times New Roman"/>
          <w:sz w:val="24"/>
          <w:szCs w:val="24"/>
          <w:lang w:val="en-US"/>
        </w:rPr>
        <w:t>Bmax</w:t>
      </w:r>
      <w:proofErr w:type="spellEnd"/>
      <w:r w:rsidRPr="00CB1ED2">
        <w:rPr>
          <w:rFonts w:ascii="Times New Roman" w:hAnsi="Times New Roman" w:cs="Times New Roman"/>
          <w:sz w:val="24"/>
          <w:szCs w:val="24"/>
        </w:rPr>
        <w:t xml:space="preserve"> - максимальное количество лет (месяцев) предоставления гарантии из всех предложений участников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Договор заключается на условиях по данному критерию, указанных в заявке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20. Рейтинг, присуждаемый заявке (предложению) по критерию оценки "квалификация участника", определяется по формуле:</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CB1ED2">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CB1ED2">
              <w:rPr>
                <w:rFonts w:ascii="Times New Roman" w:hAnsi="Times New Roman" w:cs="Times New Roman"/>
                <w:sz w:val="24"/>
                <w:szCs w:val="24"/>
                <w:lang w:val="en-US"/>
              </w:rPr>
              <w:t>Rdi</w:t>
            </w:r>
            <w:proofErr w:type="spellEnd"/>
            <w:r w:rsidRPr="00CB1ED2">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CB1ED2">
              <w:rPr>
                <w:rFonts w:ascii="Times New Roman" w:hAnsi="Times New Roman" w:cs="Times New Roman"/>
                <w:sz w:val="24"/>
                <w:szCs w:val="24"/>
                <w:lang w:val="en-US"/>
              </w:rPr>
              <w:t>Ei</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х</w:t>
            </w:r>
            <w:r w:rsidRPr="00CB1ED2">
              <w:rPr>
                <w:rFonts w:ascii="Times New Roman" w:hAnsi="Times New Roman" w:cs="Times New Roman"/>
                <w:sz w:val="24"/>
                <w:szCs w:val="24"/>
                <w:lang w:val="en-US"/>
              </w:rPr>
              <w:t xml:space="preserve"> 100,</w:t>
            </w:r>
          </w:p>
        </w:tc>
      </w:tr>
      <w:tr w:rsidR="00BB10F5" w:rsidRPr="00CB1ED2">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lang w:val="en-US"/>
              </w:rPr>
              <w:t>Emax</w:t>
            </w: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CB1ED2" w:rsidRDefault="00BB10F5" w:rsidP="00CB1ED2">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lang w:val="en-US"/>
        </w:rPr>
      </w:pPr>
      <w:r w:rsidRPr="00CB1ED2">
        <w:rPr>
          <w:rFonts w:ascii="Times New Roman" w:hAnsi="Times New Roman" w:cs="Times New Roman"/>
          <w:sz w:val="24"/>
          <w:szCs w:val="24"/>
        </w:rPr>
        <w:t>где</w:t>
      </w:r>
      <w:r w:rsidRPr="00CB1ED2">
        <w:rPr>
          <w:rFonts w:ascii="Times New Roman" w:hAnsi="Times New Roman" w:cs="Times New Roman"/>
          <w:sz w:val="24"/>
          <w:szCs w:val="24"/>
          <w:lang w:val="en-US"/>
        </w:rPr>
        <w:t>:</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B1ED2">
        <w:rPr>
          <w:rFonts w:ascii="Times New Roman" w:hAnsi="Times New Roman" w:cs="Times New Roman"/>
          <w:sz w:val="24"/>
          <w:szCs w:val="24"/>
          <w:lang w:val="en-US"/>
        </w:rPr>
        <w:t>Rdi</w:t>
      </w:r>
      <w:proofErr w:type="spellEnd"/>
      <w:r w:rsidRPr="00CB1ED2">
        <w:rPr>
          <w:rFonts w:ascii="Times New Roman" w:hAnsi="Times New Roman" w:cs="Times New Roman"/>
          <w:sz w:val="24"/>
          <w:szCs w:val="24"/>
        </w:rPr>
        <w:t xml:space="preserve"> - рейтинг, присуждаемый </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rPr>
        <w:t>й</w:t>
      </w:r>
      <w:proofErr w:type="spellEnd"/>
      <w:r w:rsidRPr="00CB1ED2">
        <w:rPr>
          <w:rFonts w:ascii="Times New Roman" w:hAnsi="Times New Roman" w:cs="Times New Roman"/>
          <w:sz w:val="24"/>
          <w:szCs w:val="24"/>
        </w:rPr>
        <w:t xml:space="preserve"> заявке (предложению) по указанному критерию;</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lang w:val="en-US"/>
        </w:rPr>
        <w:t>Emax</w:t>
      </w:r>
      <w:r w:rsidRPr="00CB1ED2">
        <w:rPr>
          <w:rFonts w:ascii="Times New Roman" w:hAnsi="Times New Roman" w:cs="Times New Roman"/>
          <w:sz w:val="24"/>
          <w:szCs w:val="24"/>
        </w:rPr>
        <w:t xml:space="preserve"> – наибольшее значение </w:t>
      </w:r>
      <w:proofErr w:type="gramStart"/>
      <w:r w:rsidRPr="00CB1ED2">
        <w:rPr>
          <w:rFonts w:ascii="Times New Roman" w:hAnsi="Times New Roman" w:cs="Times New Roman"/>
          <w:sz w:val="24"/>
          <w:szCs w:val="24"/>
        </w:rPr>
        <w:t>( количество</w:t>
      </w:r>
      <w:proofErr w:type="gramEnd"/>
      <w:r w:rsidRPr="00CB1ED2">
        <w:rPr>
          <w:rFonts w:ascii="Times New Roman" w:hAnsi="Times New Roman" w:cs="Times New Roman"/>
          <w:sz w:val="24"/>
          <w:szCs w:val="24"/>
        </w:rPr>
        <w:t xml:space="preserve"> баллов), присужденное по показателям критерия оценки «квалификация участника закупки» из всех участников;</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B1ED2">
        <w:rPr>
          <w:rFonts w:ascii="Times New Roman" w:hAnsi="Times New Roman" w:cs="Times New Roman"/>
          <w:sz w:val="24"/>
          <w:szCs w:val="24"/>
          <w:lang w:val="en-US"/>
        </w:rPr>
        <w:t>Ei</w:t>
      </w:r>
      <w:proofErr w:type="spellEnd"/>
      <w:r w:rsidRPr="00CB1ED2">
        <w:rPr>
          <w:rFonts w:ascii="Times New Roman" w:hAnsi="Times New Roman" w:cs="Times New Roman"/>
          <w:sz w:val="24"/>
          <w:szCs w:val="24"/>
        </w:rPr>
        <w:t xml:space="preserve"> – значение (количество баллов) присужденное </w:t>
      </w:r>
      <w:proofErr w:type="spellStart"/>
      <w:r w:rsidRPr="00CB1ED2">
        <w:rPr>
          <w:rFonts w:ascii="Times New Roman" w:hAnsi="Times New Roman" w:cs="Times New Roman"/>
          <w:sz w:val="24"/>
          <w:szCs w:val="24"/>
          <w:lang w:val="en-US"/>
        </w:rPr>
        <w:t>i</w:t>
      </w:r>
      <w:proofErr w:type="spellEnd"/>
      <w:r w:rsidRPr="00CB1ED2">
        <w:rPr>
          <w:rFonts w:ascii="Times New Roman" w:hAnsi="Times New Roman" w:cs="Times New Roman"/>
          <w:sz w:val="24"/>
          <w:szCs w:val="24"/>
        </w:rPr>
        <w:t>-</w:t>
      </w:r>
      <w:proofErr w:type="spellStart"/>
      <w:r w:rsidRPr="00CB1ED2">
        <w:rPr>
          <w:rFonts w:ascii="Times New Roman" w:hAnsi="Times New Roman" w:cs="Times New Roman"/>
          <w:sz w:val="24"/>
          <w:szCs w:val="24"/>
        </w:rPr>
        <w:t>му</w:t>
      </w:r>
      <w:proofErr w:type="spellEnd"/>
      <w:r w:rsidRPr="00CB1ED2">
        <w:rPr>
          <w:rFonts w:ascii="Times New Roman" w:hAnsi="Times New Roman" w:cs="Times New Roman"/>
          <w:sz w:val="24"/>
          <w:szCs w:val="24"/>
        </w:rPr>
        <w:t xml:space="preserve"> участнику</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 показателям критерия оценки «квалификация участника закупки».</w:t>
      </w:r>
    </w:p>
    <w:p w:rsidR="00BB10F5" w:rsidRPr="00CB1ED2" w:rsidRDefault="00BB10F5" w:rsidP="00CB1ED2">
      <w:pPr>
        <w:autoSpaceDE w:val="0"/>
        <w:autoSpaceDN w:val="0"/>
        <w:adjustRightInd w:val="0"/>
        <w:spacing w:after="0" w:line="240" w:lineRule="auto"/>
        <w:ind w:firstLine="540"/>
        <w:jc w:val="both"/>
        <w:rPr>
          <w:rFonts w:ascii="Times New Roman" w:hAnsi="Times New Roman" w:cs="Times New Roman"/>
          <w:sz w:val="24"/>
          <w:szCs w:val="24"/>
        </w:rPr>
      </w:pPr>
      <w:r w:rsidRPr="00CB1ED2">
        <w:rPr>
          <w:rFonts w:ascii="Times New Roman" w:hAnsi="Times New Roman" w:cs="Times New Roman"/>
          <w:sz w:val="24"/>
          <w:szCs w:val="24"/>
        </w:rP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rsidR="009C5D0D" w:rsidRPr="00CB1ED2" w:rsidRDefault="009C5D0D" w:rsidP="00CB1ED2">
      <w:pPr>
        <w:rPr>
          <w:rFonts w:ascii="Times New Roman" w:hAnsi="Times New Roman" w:cs="Times New Roman"/>
          <w:b/>
          <w:bCs/>
          <w:color w:val="000000"/>
          <w:sz w:val="24"/>
          <w:szCs w:val="24"/>
        </w:rPr>
      </w:pPr>
      <w:r w:rsidRPr="00CB1ED2">
        <w:rPr>
          <w:rFonts w:ascii="Times New Roman" w:hAnsi="Times New Roman" w:cs="Times New Roman"/>
          <w:b/>
          <w:bCs/>
          <w:color w:val="000000"/>
          <w:sz w:val="24"/>
          <w:szCs w:val="24"/>
        </w:rPr>
        <w:br w:type="page"/>
      </w:r>
    </w:p>
    <w:p w:rsidR="00C41891" w:rsidRPr="00CB1ED2" w:rsidRDefault="00C41891" w:rsidP="00CB1ED2">
      <w:pPr>
        <w:autoSpaceDE w:val="0"/>
        <w:autoSpaceDN w:val="0"/>
        <w:adjustRightInd w:val="0"/>
        <w:spacing w:after="0" w:line="240" w:lineRule="auto"/>
        <w:jc w:val="right"/>
        <w:rPr>
          <w:rFonts w:ascii="Times New Roman" w:hAnsi="Times New Roman" w:cs="Times New Roman"/>
          <w:b/>
          <w:bCs/>
          <w:color w:val="000000"/>
          <w:sz w:val="24"/>
          <w:szCs w:val="24"/>
        </w:rPr>
      </w:pPr>
      <w:r w:rsidRPr="00CB1ED2">
        <w:rPr>
          <w:rFonts w:ascii="Times New Roman" w:hAnsi="Times New Roman" w:cs="Times New Roman"/>
          <w:b/>
          <w:bCs/>
          <w:color w:val="000000"/>
          <w:sz w:val="24"/>
          <w:szCs w:val="24"/>
        </w:rPr>
        <w:lastRenderedPageBreak/>
        <w:t>Приложение №2.1</w:t>
      </w:r>
    </w:p>
    <w:p w:rsidR="00C41891" w:rsidRPr="00CB1ED2" w:rsidRDefault="00C41891" w:rsidP="00CB1ED2">
      <w:pPr>
        <w:autoSpaceDE w:val="0"/>
        <w:autoSpaceDN w:val="0"/>
        <w:adjustRightInd w:val="0"/>
        <w:spacing w:after="0" w:line="240" w:lineRule="auto"/>
        <w:jc w:val="right"/>
        <w:rPr>
          <w:rFonts w:ascii="Times New Roman" w:hAnsi="Times New Roman" w:cs="Times New Roman"/>
          <w:b/>
          <w:bCs/>
          <w:color w:val="000000"/>
          <w:sz w:val="24"/>
          <w:szCs w:val="24"/>
        </w:rPr>
      </w:pPr>
      <w:r w:rsidRPr="00CB1ED2">
        <w:rPr>
          <w:rFonts w:ascii="Times New Roman" w:hAnsi="Times New Roman" w:cs="Times New Roman"/>
          <w:b/>
          <w:bCs/>
          <w:color w:val="000000"/>
          <w:sz w:val="24"/>
          <w:szCs w:val="24"/>
        </w:rPr>
        <w:t>к Положению</w:t>
      </w:r>
      <w:r w:rsidR="00E2378C" w:rsidRPr="00CB1ED2">
        <w:rPr>
          <w:rFonts w:ascii="Times New Roman" w:hAnsi="Times New Roman" w:cs="Times New Roman"/>
          <w:b/>
          <w:bCs/>
          <w:color w:val="000000"/>
          <w:sz w:val="24"/>
          <w:szCs w:val="24"/>
        </w:rPr>
        <w:t xml:space="preserve"> о закупках</w:t>
      </w:r>
    </w:p>
    <w:p w:rsidR="00C41891" w:rsidRPr="00CB1ED2" w:rsidRDefault="00C41891" w:rsidP="00CB1ED2">
      <w:pPr>
        <w:autoSpaceDE w:val="0"/>
        <w:autoSpaceDN w:val="0"/>
        <w:adjustRightInd w:val="0"/>
        <w:spacing w:after="0" w:line="240" w:lineRule="auto"/>
        <w:rPr>
          <w:rFonts w:ascii="Times New Roman" w:hAnsi="Times New Roman" w:cs="Times New Roman"/>
          <w:sz w:val="24"/>
          <w:szCs w:val="24"/>
        </w:rPr>
      </w:pPr>
    </w:p>
    <w:p w:rsidR="00C41891" w:rsidRPr="00CB1ED2" w:rsidRDefault="00C41891" w:rsidP="00CB1ED2">
      <w:pPr>
        <w:autoSpaceDE w:val="0"/>
        <w:autoSpaceDN w:val="0"/>
        <w:adjustRightInd w:val="0"/>
        <w:spacing w:after="0" w:line="252" w:lineRule="auto"/>
        <w:jc w:val="center"/>
        <w:rPr>
          <w:rFonts w:ascii="Times New Roman" w:hAnsi="Times New Roman" w:cs="Times New Roman"/>
          <w:b/>
          <w:bCs/>
          <w:sz w:val="24"/>
          <w:szCs w:val="24"/>
        </w:rPr>
      </w:pPr>
      <w:r w:rsidRPr="00CB1ED2">
        <w:rPr>
          <w:rFonts w:ascii="Times New Roman" w:hAnsi="Times New Roman" w:cs="Times New Roman"/>
          <w:b/>
          <w:bCs/>
          <w:sz w:val="24"/>
          <w:szCs w:val="24"/>
        </w:rPr>
        <w:t>Перечень товаров, работ, услуг при закупке которых возможны иные сроки оплаты</w:t>
      </w:r>
    </w:p>
    <w:p w:rsidR="00C41891" w:rsidRPr="00CB1ED2" w:rsidRDefault="00C41891" w:rsidP="00CB1ED2">
      <w:pPr>
        <w:autoSpaceDE w:val="0"/>
        <w:autoSpaceDN w:val="0"/>
        <w:adjustRightInd w:val="0"/>
        <w:spacing w:after="0" w:line="252" w:lineRule="auto"/>
        <w:ind w:firstLine="709"/>
        <w:jc w:val="both"/>
        <w:rPr>
          <w:rFonts w:ascii="Times New Roman" w:hAnsi="Times New Roman" w:cs="Times New Roman"/>
          <w:sz w:val="24"/>
          <w:szCs w:val="24"/>
        </w:rPr>
      </w:pPr>
      <w:r w:rsidRPr="00CB1ED2">
        <w:rPr>
          <w:rFonts w:ascii="Times New Roman" w:hAnsi="Times New Roman" w:cs="Times New Roman"/>
          <w:sz w:val="24"/>
          <w:szCs w:val="24"/>
        </w:rPr>
        <w:t>Заказчик определяет перечень товаров, работ, услуг при закупке которых могут быть предусмотрены срок и порядок оплаты, соответствующие пунктам 4.16, 4.17 настоящего Положения:</w:t>
      </w:r>
    </w:p>
    <w:tbl>
      <w:tblPr>
        <w:tblW w:w="0" w:type="auto"/>
        <w:tblInd w:w="108" w:type="dxa"/>
        <w:tblLayout w:type="fixed"/>
        <w:tblLook w:val="0000"/>
      </w:tblPr>
      <w:tblGrid>
        <w:gridCol w:w="631"/>
        <w:gridCol w:w="1799"/>
        <w:gridCol w:w="6915"/>
      </w:tblGrid>
      <w:tr w:rsidR="00C41891" w:rsidRPr="00CB1ED2">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b/>
                <w:bCs/>
                <w:sz w:val="24"/>
                <w:szCs w:val="24"/>
                <w:lang w:val="en-US"/>
              </w:rPr>
              <w:t xml:space="preserve">№ </w:t>
            </w:r>
            <w:r w:rsidRPr="00CB1ED2">
              <w:rPr>
                <w:rFonts w:ascii="Times New Roman" w:hAnsi="Times New Roman" w:cs="Times New Roman"/>
                <w:b/>
                <w:bCs/>
                <w:sz w:val="24"/>
                <w:szCs w:val="24"/>
              </w:rPr>
              <w:t>п/п</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b/>
                <w:bCs/>
                <w:sz w:val="24"/>
                <w:szCs w:val="24"/>
              </w:rPr>
              <w:t>ОКПД 2</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b/>
                <w:bCs/>
                <w:sz w:val="24"/>
                <w:szCs w:val="24"/>
              </w:rPr>
              <w:t>Наименование</w:t>
            </w:r>
          </w:p>
        </w:tc>
      </w:tr>
      <w:tr w:rsidR="00C41891" w:rsidRPr="00CB1ED2">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56.29.19</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Услуги по организации питания воспитанников</w:t>
            </w:r>
          </w:p>
        </w:tc>
      </w:tr>
      <w:tr w:rsidR="00C41891" w:rsidRPr="00CB1ED2">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2</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80.10.12</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Оказание услуг по охране территории и объекта</w:t>
            </w:r>
          </w:p>
        </w:tc>
      </w:tr>
      <w:tr w:rsidR="00C41891" w:rsidRPr="00CB1ED2">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3</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35.30.11.120</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Услуги по теплоснабжению</w:t>
            </w:r>
          </w:p>
        </w:tc>
      </w:tr>
      <w:tr w:rsidR="00C41891" w:rsidRPr="00CB1ED2">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4</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37.00.11.120</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Услуги по вывозу жидких бытовых отходов</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5</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36.00.11.000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Услуги</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по</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водоснабжению</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6</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86.90.19.190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Предрейсовый</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медицинский</w:t>
            </w:r>
            <w:r w:rsidRPr="00CB1ED2">
              <w:rPr>
                <w:rFonts w:ascii="Times New Roman" w:hAnsi="Times New Roman" w:cs="Times New Roman"/>
                <w:sz w:val="24"/>
                <w:szCs w:val="24"/>
                <w:lang w:val="en-US"/>
              </w:rPr>
              <w:t xml:space="preserve"> </w:t>
            </w:r>
            <w:r w:rsidR="00B01C19" w:rsidRPr="00CB1ED2">
              <w:rPr>
                <w:rFonts w:ascii="Times New Roman" w:hAnsi="Times New Roman" w:cs="Times New Roman"/>
                <w:sz w:val="24"/>
                <w:szCs w:val="24"/>
              </w:rPr>
              <w:t>осмотр</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водителя</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7</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19.20.21.120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Приобретение</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бензина</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45.20.21.100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Услуга по техническому обслуживанию прочих автотранспортных средст</w:t>
            </w:r>
            <w:proofErr w:type="gramStart"/>
            <w:r w:rsidRPr="00CB1ED2">
              <w:rPr>
                <w:rFonts w:ascii="Times New Roman" w:hAnsi="Times New Roman" w:cs="Times New Roman"/>
                <w:sz w:val="24"/>
                <w:szCs w:val="24"/>
              </w:rPr>
              <w:t>в(</w:t>
            </w:r>
            <w:proofErr w:type="gramEnd"/>
            <w:r w:rsidRPr="00CB1ED2">
              <w:rPr>
                <w:rFonts w:ascii="Times New Roman" w:hAnsi="Times New Roman" w:cs="Times New Roman"/>
                <w:sz w:val="24"/>
                <w:szCs w:val="24"/>
              </w:rPr>
              <w:t>обслуживание топливных карт)</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9</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84.24.11.000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Услуги органов охраны правопорядка (охрана объекта)</w:t>
            </w:r>
          </w:p>
        </w:tc>
      </w:tr>
      <w:tr w:rsidR="00C41891" w:rsidRPr="00CB1ED2">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10</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35.11.10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Электроэнергия</w:t>
            </w:r>
          </w:p>
        </w:tc>
      </w:tr>
      <w:tr w:rsidR="00C41891" w:rsidRPr="00CB1ED2">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11</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80.20.20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lang w:val="en-US"/>
              </w:rPr>
            </w:pPr>
            <w:r w:rsidRPr="00CB1ED2">
              <w:rPr>
                <w:rFonts w:ascii="Times New Roman" w:hAnsi="Times New Roman" w:cs="Times New Roman"/>
                <w:sz w:val="24"/>
                <w:szCs w:val="24"/>
              </w:rPr>
              <w:t>Обслуживание</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пожарной</w:t>
            </w:r>
            <w:r w:rsidRPr="00CB1ED2">
              <w:rPr>
                <w:rFonts w:ascii="Times New Roman" w:hAnsi="Times New Roman" w:cs="Times New Roman"/>
                <w:sz w:val="24"/>
                <w:szCs w:val="24"/>
                <w:lang w:val="en-US"/>
              </w:rPr>
              <w:t xml:space="preserve"> </w:t>
            </w:r>
            <w:r w:rsidRPr="00CB1ED2">
              <w:rPr>
                <w:rFonts w:ascii="Times New Roman" w:hAnsi="Times New Roman" w:cs="Times New Roman"/>
                <w:sz w:val="24"/>
                <w:szCs w:val="24"/>
              </w:rPr>
              <w:t>сигнализации</w:t>
            </w:r>
          </w:p>
        </w:tc>
      </w:tr>
      <w:tr w:rsidR="00C41891" w:rsidRPr="00CB1ED2">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12</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2.33.13.1</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Услуги по ремонту и обслуживанию электронного и оптического оборудования (видеонаблюдения)</w:t>
            </w:r>
          </w:p>
        </w:tc>
      </w:tr>
      <w:tr w:rsidR="00C41891" w:rsidRPr="00CB1ED2">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13</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center"/>
              <w:rPr>
                <w:rFonts w:ascii="Times New Roman" w:hAnsi="Times New Roman" w:cs="Times New Roman"/>
                <w:sz w:val="24"/>
                <w:szCs w:val="24"/>
                <w:lang w:val="en-US"/>
              </w:rPr>
            </w:pPr>
            <w:r w:rsidRPr="00CB1ED2">
              <w:rPr>
                <w:rFonts w:ascii="Times New Roman" w:hAnsi="Times New Roman" w:cs="Times New Roman"/>
                <w:sz w:val="24"/>
                <w:szCs w:val="24"/>
                <w:lang w:val="en-US"/>
              </w:rPr>
              <w:t>80.20.10.000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CB1ED2" w:rsidRDefault="00C41891" w:rsidP="00CB1ED2">
            <w:pPr>
              <w:autoSpaceDE w:val="0"/>
              <w:autoSpaceDN w:val="0"/>
              <w:adjustRightInd w:val="0"/>
              <w:spacing w:after="0" w:line="240" w:lineRule="auto"/>
              <w:jc w:val="both"/>
              <w:rPr>
                <w:rFonts w:ascii="Times New Roman" w:hAnsi="Times New Roman" w:cs="Times New Roman"/>
                <w:sz w:val="24"/>
                <w:szCs w:val="24"/>
              </w:rPr>
            </w:pPr>
            <w:r w:rsidRPr="00CB1ED2">
              <w:rPr>
                <w:rFonts w:ascii="Times New Roman" w:hAnsi="Times New Roman" w:cs="Times New Roman"/>
                <w:sz w:val="24"/>
                <w:szCs w:val="24"/>
              </w:rPr>
              <w:t>Услуги системы обеспечения безопасности (контроль за состояние ТС)</w:t>
            </w:r>
          </w:p>
        </w:tc>
      </w:tr>
    </w:tbl>
    <w:p w:rsidR="00C41891" w:rsidRPr="00CB1ED2" w:rsidRDefault="00C41891" w:rsidP="00CB1ED2">
      <w:pPr>
        <w:autoSpaceDE w:val="0"/>
        <w:autoSpaceDN w:val="0"/>
        <w:adjustRightInd w:val="0"/>
        <w:spacing w:after="0" w:line="240" w:lineRule="auto"/>
        <w:ind w:firstLine="567"/>
        <w:jc w:val="both"/>
        <w:rPr>
          <w:rFonts w:ascii="Times New Roman" w:hAnsi="Times New Roman" w:cs="Times New Roman"/>
          <w:sz w:val="24"/>
          <w:szCs w:val="24"/>
        </w:rPr>
      </w:pPr>
    </w:p>
    <w:p w:rsidR="00D620F3" w:rsidRPr="00CB1ED2" w:rsidRDefault="00D620F3" w:rsidP="00CB1ED2">
      <w:pPr>
        <w:autoSpaceDE w:val="0"/>
        <w:autoSpaceDN w:val="0"/>
        <w:adjustRightInd w:val="0"/>
        <w:spacing w:after="0" w:line="240" w:lineRule="auto"/>
        <w:ind w:firstLine="567"/>
        <w:jc w:val="center"/>
        <w:rPr>
          <w:rFonts w:ascii="Times New Roman" w:hAnsi="Times New Roman" w:cs="Times New Roman"/>
          <w:sz w:val="24"/>
          <w:szCs w:val="24"/>
        </w:rPr>
      </w:pPr>
    </w:p>
    <w:p w:rsidR="00D620F3" w:rsidRPr="00CB1ED2" w:rsidRDefault="00D620F3" w:rsidP="00CB1ED2">
      <w:pPr>
        <w:autoSpaceDE w:val="0"/>
        <w:autoSpaceDN w:val="0"/>
        <w:adjustRightInd w:val="0"/>
        <w:spacing w:after="0" w:line="240" w:lineRule="auto"/>
        <w:ind w:firstLine="567"/>
        <w:jc w:val="center"/>
        <w:rPr>
          <w:rFonts w:ascii="Times New Roman" w:hAnsi="Times New Roman" w:cs="Times New Roman"/>
          <w:sz w:val="24"/>
          <w:szCs w:val="24"/>
        </w:rPr>
      </w:pPr>
    </w:p>
    <w:p w:rsidR="009C5D0D" w:rsidRPr="00CB1ED2" w:rsidRDefault="009C5D0D" w:rsidP="00CB1ED2">
      <w:pPr>
        <w:rPr>
          <w:rFonts w:ascii="Times New Roman" w:hAnsi="Times New Roman" w:cs="Times New Roman"/>
          <w:sz w:val="24"/>
          <w:szCs w:val="24"/>
        </w:rPr>
      </w:pPr>
      <w:r w:rsidRPr="00CB1ED2">
        <w:rPr>
          <w:rFonts w:ascii="Times New Roman" w:hAnsi="Times New Roman" w:cs="Times New Roman"/>
          <w:sz w:val="24"/>
          <w:szCs w:val="24"/>
        </w:rPr>
        <w:br w:type="page"/>
      </w:r>
    </w:p>
    <w:p w:rsidR="00D620F3" w:rsidRPr="00CB1ED2" w:rsidRDefault="00D620F3" w:rsidP="00CB1ED2">
      <w:pPr>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lastRenderedPageBreak/>
        <w:t xml:space="preserve">Приложение №3 </w:t>
      </w:r>
    </w:p>
    <w:p w:rsidR="00D620F3" w:rsidRPr="00CB1ED2" w:rsidRDefault="00D620F3" w:rsidP="00CB1ED2">
      <w:pPr>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t xml:space="preserve">к Положению </w:t>
      </w:r>
    </w:p>
    <w:p w:rsidR="00CC3D05" w:rsidRPr="00CB1ED2" w:rsidRDefault="00D620F3" w:rsidP="00CB1ED2">
      <w:pPr>
        <w:jc w:val="center"/>
        <w:rPr>
          <w:rFonts w:ascii="Times New Roman" w:hAnsi="Times New Roman" w:cs="Times New Roman"/>
          <w:b/>
          <w:sz w:val="24"/>
          <w:szCs w:val="24"/>
        </w:rPr>
      </w:pPr>
      <w:r w:rsidRPr="00CB1ED2">
        <w:rPr>
          <w:rFonts w:ascii="Times New Roman" w:hAnsi="Times New Roman" w:cs="Times New Roman"/>
          <w:b/>
          <w:sz w:val="24"/>
          <w:szCs w:val="24"/>
        </w:rPr>
        <w:t xml:space="preserve">Порядок проведения закупок в « электронном магазине» с участием </w:t>
      </w:r>
      <w:proofErr w:type="spellStart"/>
      <w:r w:rsidRPr="00CB1ED2">
        <w:rPr>
          <w:rFonts w:ascii="Times New Roman" w:hAnsi="Times New Roman" w:cs="Times New Roman"/>
          <w:b/>
          <w:sz w:val="24"/>
          <w:szCs w:val="24"/>
        </w:rPr>
        <w:t>субьектов</w:t>
      </w:r>
      <w:proofErr w:type="spellEnd"/>
      <w:r w:rsidRPr="00CB1ED2">
        <w:rPr>
          <w:rFonts w:ascii="Times New Roman" w:hAnsi="Times New Roman" w:cs="Times New Roman"/>
          <w:b/>
          <w:sz w:val="24"/>
          <w:szCs w:val="24"/>
        </w:rPr>
        <w:t xml:space="preserve"> малого и среднего предпринимательства</w:t>
      </w:r>
    </w:p>
    <w:p w:rsidR="00D620F3" w:rsidRPr="00CB1ED2" w:rsidRDefault="00D620F3"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 xml:space="preserve">Закупка в электронном магазине с участием </w:t>
      </w:r>
      <w:r w:rsidR="00B01C19" w:rsidRPr="00CB1ED2">
        <w:rPr>
          <w:rFonts w:ascii="Times New Roman" w:hAnsi="Times New Roman" w:cs="Times New Roman"/>
          <w:sz w:val="24"/>
          <w:szCs w:val="24"/>
        </w:rPr>
        <w:t>субъектов</w:t>
      </w:r>
      <w:r w:rsidRPr="00CB1ED2">
        <w:rPr>
          <w:rFonts w:ascii="Times New Roman" w:hAnsi="Times New Roman" w:cs="Times New Roman"/>
          <w:sz w:val="24"/>
          <w:szCs w:val="24"/>
        </w:rPr>
        <w:t xml:space="preserve"> малого и среднего предпринимательства – способ неконкурентной закупки, участниками которого могут быть только </w:t>
      </w:r>
      <w:r w:rsidR="00B01C19" w:rsidRPr="00CB1ED2">
        <w:rPr>
          <w:rFonts w:ascii="Times New Roman" w:hAnsi="Times New Roman" w:cs="Times New Roman"/>
          <w:sz w:val="24"/>
          <w:szCs w:val="24"/>
        </w:rPr>
        <w:t>субъекты</w:t>
      </w:r>
      <w:r w:rsidRPr="00CB1ED2">
        <w:rPr>
          <w:rFonts w:ascii="Times New Roman" w:hAnsi="Times New Roman" w:cs="Times New Roman"/>
          <w:sz w:val="24"/>
          <w:szCs w:val="24"/>
        </w:rPr>
        <w:t xml:space="preserve"> малого и среднего предпринимательства (самозанятые) ( далее</w:t>
      </w:r>
      <w:r w:rsidR="00CE2BA2"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 </w:t>
      </w:r>
      <w:r w:rsidR="00B01C19" w:rsidRPr="00CB1ED2">
        <w:rPr>
          <w:rFonts w:ascii="Times New Roman" w:hAnsi="Times New Roman" w:cs="Times New Roman"/>
          <w:sz w:val="24"/>
          <w:szCs w:val="24"/>
        </w:rPr>
        <w:t>субъекты</w:t>
      </w:r>
      <w:r w:rsidR="00CE2BA2" w:rsidRPr="00CB1ED2">
        <w:rPr>
          <w:rFonts w:ascii="Times New Roman" w:hAnsi="Times New Roman" w:cs="Times New Roman"/>
          <w:sz w:val="24"/>
          <w:szCs w:val="24"/>
        </w:rPr>
        <w:t xml:space="preserve"> МСП ), предусмотренный п</w:t>
      </w:r>
      <w:r w:rsidRPr="00CB1ED2">
        <w:rPr>
          <w:rFonts w:ascii="Times New Roman" w:hAnsi="Times New Roman" w:cs="Times New Roman"/>
          <w:sz w:val="24"/>
          <w:szCs w:val="24"/>
        </w:rPr>
        <w:t>.20.1 постановления Правительства РФ № 1352 (</w:t>
      </w:r>
      <w:r w:rsidR="003C077B" w:rsidRPr="00CB1ED2">
        <w:rPr>
          <w:rFonts w:ascii="Times New Roman" w:hAnsi="Times New Roman" w:cs="Times New Roman"/>
          <w:sz w:val="24"/>
          <w:szCs w:val="24"/>
        </w:rPr>
        <w:t>далее –закупка в электронном магазине).</w:t>
      </w:r>
    </w:p>
    <w:p w:rsidR="003C077B" w:rsidRPr="00CB1ED2" w:rsidRDefault="003C077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Закупка в электронном магазине не является торгами в соответствии со ст.447-449 ГК РФ или публичным конкурсом в соответствии со ст.1057-1061 ГК РФ.</w:t>
      </w:r>
    </w:p>
    <w:p w:rsidR="003C077B" w:rsidRPr="00CB1ED2" w:rsidRDefault="003C077B"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Правила проведения закупок в электронном магазине регламентируется настоящим положением о закупке, Законом № 223-ФЗ, постановление Правительства РФ №1352 и регламентом оператора электронной площадки.</w:t>
      </w:r>
    </w:p>
    <w:p w:rsidR="003C077B" w:rsidRPr="00CB1ED2" w:rsidRDefault="003C077B"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 xml:space="preserve">Закупка в электронном магазине проводится в случае, если проведение конкурентных закупок, участниками </w:t>
      </w:r>
      <w:r w:rsidR="00B01C19" w:rsidRPr="00CB1ED2">
        <w:rPr>
          <w:rFonts w:ascii="Times New Roman" w:hAnsi="Times New Roman" w:cs="Times New Roman"/>
          <w:sz w:val="24"/>
          <w:szCs w:val="24"/>
        </w:rPr>
        <w:t>которых</w:t>
      </w:r>
      <w:r w:rsidRPr="00CB1ED2">
        <w:rPr>
          <w:rFonts w:ascii="Times New Roman" w:hAnsi="Times New Roman" w:cs="Times New Roman"/>
          <w:sz w:val="24"/>
          <w:szCs w:val="24"/>
        </w:rPr>
        <w:t xml:space="preserve"> могут быть только </w:t>
      </w:r>
      <w:r w:rsidR="00B01C19" w:rsidRPr="00CB1ED2">
        <w:rPr>
          <w:rFonts w:ascii="Times New Roman" w:hAnsi="Times New Roman" w:cs="Times New Roman"/>
          <w:sz w:val="24"/>
          <w:szCs w:val="24"/>
        </w:rPr>
        <w:t>субъекты</w:t>
      </w:r>
      <w:r w:rsidRPr="00CB1ED2">
        <w:rPr>
          <w:rFonts w:ascii="Times New Roman" w:hAnsi="Times New Roman" w:cs="Times New Roman"/>
          <w:sz w:val="24"/>
          <w:szCs w:val="24"/>
        </w:rPr>
        <w:t xml:space="preserve"> МСП,</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w:t>
      </w:r>
      <w:r w:rsidR="00CE2BA2" w:rsidRPr="00CB1ED2">
        <w:rPr>
          <w:rFonts w:ascii="Times New Roman" w:hAnsi="Times New Roman" w:cs="Times New Roman"/>
          <w:sz w:val="24"/>
          <w:szCs w:val="24"/>
        </w:rPr>
        <w:t>проводиться</w:t>
      </w:r>
      <w:r w:rsidRPr="00CB1ED2">
        <w:rPr>
          <w:rFonts w:ascii="Times New Roman" w:hAnsi="Times New Roman" w:cs="Times New Roman"/>
          <w:sz w:val="24"/>
          <w:szCs w:val="24"/>
        </w:rPr>
        <w:t xml:space="preserve"> в случае, ес</w:t>
      </w:r>
      <w:r w:rsidR="00CE2BA2" w:rsidRPr="00CB1ED2">
        <w:rPr>
          <w:rFonts w:ascii="Times New Roman" w:hAnsi="Times New Roman" w:cs="Times New Roman"/>
          <w:sz w:val="24"/>
          <w:szCs w:val="24"/>
        </w:rPr>
        <w:t>ли у заказчика существует потре</w:t>
      </w:r>
      <w:r w:rsidRPr="00CB1ED2">
        <w:rPr>
          <w:rFonts w:ascii="Times New Roman" w:hAnsi="Times New Roman" w:cs="Times New Roman"/>
          <w:sz w:val="24"/>
          <w:szCs w:val="24"/>
        </w:rPr>
        <w:t>бность в закупке конкретного товара (конкретного товарного знака, марки, модели, производителя) или товара конкретной страны происхождения.</w:t>
      </w:r>
    </w:p>
    <w:p w:rsidR="003C077B" w:rsidRPr="00CB1ED2" w:rsidRDefault="003C077B"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Закупка в электронном магазине осущест</w:t>
      </w:r>
      <w:r w:rsidR="00CE2BA2" w:rsidRPr="00CB1ED2">
        <w:rPr>
          <w:rFonts w:ascii="Times New Roman" w:hAnsi="Times New Roman" w:cs="Times New Roman"/>
          <w:sz w:val="24"/>
          <w:szCs w:val="24"/>
        </w:rPr>
        <w:t>вляется в случае, если предмет</w:t>
      </w:r>
      <w:r w:rsidRPr="00CB1ED2">
        <w:rPr>
          <w:rFonts w:ascii="Times New Roman" w:hAnsi="Times New Roman" w:cs="Times New Roman"/>
          <w:sz w:val="24"/>
          <w:szCs w:val="24"/>
        </w:rPr>
        <w:t xml:space="preserve"> такой закупки включен в утвержденный и размещенный в ЕИС и на сайте заказчика перечень товаров, работ, услуг, закупки которых осуществляются у </w:t>
      </w:r>
      <w:r w:rsidR="00B01C19" w:rsidRPr="00CB1ED2">
        <w:rPr>
          <w:rFonts w:ascii="Times New Roman" w:hAnsi="Times New Roman" w:cs="Times New Roman"/>
          <w:sz w:val="24"/>
          <w:szCs w:val="24"/>
        </w:rPr>
        <w:t>субъектов</w:t>
      </w:r>
      <w:r w:rsidRPr="00CB1ED2">
        <w:rPr>
          <w:rFonts w:ascii="Times New Roman" w:hAnsi="Times New Roman" w:cs="Times New Roman"/>
          <w:sz w:val="24"/>
          <w:szCs w:val="24"/>
        </w:rPr>
        <w:t xml:space="preserve"> МСП. Требовани</w:t>
      </w:r>
      <w:r w:rsidR="00967B56" w:rsidRPr="00CB1ED2">
        <w:rPr>
          <w:rFonts w:ascii="Times New Roman" w:hAnsi="Times New Roman" w:cs="Times New Roman"/>
          <w:sz w:val="24"/>
          <w:szCs w:val="24"/>
        </w:rPr>
        <w:t>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967B56" w:rsidRPr="00CB1ED2" w:rsidRDefault="00967B56"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Закупка в электронном магазине осуществляется в электронной форме на электронной площадке, предусмотренной ч.10 ст.3.4 Закона № 223-ФЗ.</w:t>
      </w:r>
    </w:p>
    <w:p w:rsidR="00967B56" w:rsidRPr="00CB1ED2" w:rsidRDefault="00967B56"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Цена договора, заключенного по итогам проведения закупок в электронном магазине, не должна превышать 20 млн</w:t>
      </w:r>
      <w:proofErr w:type="gramStart"/>
      <w:r w:rsidRPr="00CB1ED2">
        <w:rPr>
          <w:rFonts w:ascii="Times New Roman" w:hAnsi="Times New Roman" w:cs="Times New Roman"/>
          <w:sz w:val="24"/>
          <w:szCs w:val="24"/>
        </w:rPr>
        <w:t>.р</w:t>
      </w:r>
      <w:proofErr w:type="gramEnd"/>
      <w:r w:rsidRPr="00CB1ED2">
        <w:rPr>
          <w:rFonts w:ascii="Times New Roman" w:hAnsi="Times New Roman" w:cs="Times New Roman"/>
          <w:sz w:val="24"/>
          <w:szCs w:val="24"/>
        </w:rPr>
        <w:t>ублей.</w:t>
      </w:r>
    </w:p>
    <w:p w:rsidR="00967B56" w:rsidRPr="00CB1ED2" w:rsidRDefault="00967B56"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Участники закупки размещают на электронной площадке предварительные предложения о поставке товара, выполнение работ, оказание услуг в порядке, установленном регламентом оператора электронной площадке.</w:t>
      </w:r>
    </w:p>
    <w:p w:rsidR="00967B56" w:rsidRPr="00CB1ED2" w:rsidRDefault="00967B56" w:rsidP="00CB1ED2">
      <w:pPr>
        <w:pStyle w:val="aa"/>
        <w:numPr>
          <w:ilvl w:val="0"/>
          <w:numId w:val="2"/>
        </w:numPr>
        <w:jc w:val="both"/>
        <w:rPr>
          <w:rFonts w:ascii="Times New Roman" w:hAnsi="Times New Roman" w:cs="Times New Roman"/>
          <w:sz w:val="24"/>
          <w:szCs w:val="24"/>
        </w:rPr>
      </w:pPr>
      <w:r w:rsidRPr="00CB1ED2">
        <w:rPr>
          <w:rFonts w:ascii="Times New Roman" w:hAnsi="Times New Roman" w:cs="Times New Roman"/>
          <w:sz w:val="24"/>
          <w:szCs w:val="24"/>
        </w:rPr>
        <w:t>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967B56" w:rsidRPr="00CB1ED2" w:rsidRDefault="00967B5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 в извещении об осуществлении закупок в </w:t>
      </w:r>
      <w:r w:rsidR="00B01C19" w:rsidRPr="00CB1ED2">
        <w:rPr>
          <w:rFonts w:ascii="Times New Roman" w:hAnsi="Times New Roman" w:cs="Times New Roman"/>
          <w:sz w:val="24"/>
          <w:szCs w:val="24"/>
        </w:rPr>
        <w:t>электронном</w:t>
      </w:r>
      <w:r w:rsidRPr="00CB1ED2">
        <w:rPr>
          <w:rFonts w:ascii="Times New Roman" w:hAnsi="Times New Roman" w:cs="Times New Roman"/>
          <w:sz w:val="24"/>
          <w:szCs w:val="24"/>
        </w:rPr>
        <w:t xml:space="preserve"> магазине </w:t>
      </w:r>
      <w:r w:rsidRPr="00CB1ED2">
        <w:rPr>
          <w:rFonts w:ascii="Times New Roman" w:hAnsi="Times New Roman" w:cs="Times New Roman"/>
          <w:sz w:val="24"/>
          <w:szCs w:val="24"/>
          <w:u w:val="single"/>
        </w:rPr>
        <w:t>могут быть указаны</w:t>
      </w:r>
      <w:r w:rsidRPr="00CB1ED2">
        <w:rPr>
          <w:rFonts w:ascii="Times New Roman" w:hAnsi="Times New Roman" w:cs="Times New Roman"/>
          <w:sz w:val="24"/>
          <w:szCs w:val="24"/>
        </w:rPr>
        <w:t xml:space="preserve"> сведения, предусмотренные</w:t>
      </w:r>
      <w:r w:rsidR="00CE2BA2" w:rsidRPr="00CB1ED2">
        <w:rPr>
          <w:rFonts w:ascii="Times New Roman" w:hAnsi="Times New Roman" w:cs="Times New Roman"/>
          <w:sz w:val="24"/>
          <w:szCs w:val="24"/>
        </w:rPr>
        <w:t xml:space="preserve"> </w:t>
      </w:r>
      <w:proofErr w:type="gramStart"/>
      <w:r w:rsidR="00CE2BA2" w:rsidRPr="00CB1ED2">
        <w:rPr>
          <w:rFonts w:ascii="Times New Roman" w:hAnsi="Times New Roman" w:cs="Times New Roman"/>
          <w:sz w:val="24"/>
          <w:szCs w:val="24"/>
        </w:rPr>
        <w:t>ч</w:t>
      </w:r>
      <w:proofErr w:type="gramEnd"/>
      <w:r w:rsidR="00CE2BA2" w:rsidRPr="00CB1ED2">
        <w:rPr>
          <w:rFonts w:ascii="Times New Roman" w:hAnsi="Times New Roman" w:cs="Times New Roman"/>
          <w:sz w:val="24"/>
          <w:szCs w:val="24"/>
        </w:rPr>
        <w:t>.9 ст.4 Закона № 223-ФЗ, Та</w:t>
      </w:r>
      <w:r w:rsidRPr="00CB1ED2">
        <w:rPr>
          <w:rFonts w:ascii="Times New Roman" w:hAnsi="Times New Roman" w:cs="Times New Roman"/>
          <w:sz w:val="24"/>
          <w:szCs w:val="24"/>
        </w:rPr>
        <w:t xml:space="preserve">кже иная информация в соответствии с регламентом </w:t>
      </w:r>
      <w:r w:rsidR="00B01C19" w:rsidRPr="00CB1ED2">
        <w:rPr>
          <w:rFonts w:ascii="Times New Roman" w:hAnsi="Times New Roman" w:cs="Times New Roman"/>
          <w:sz w:val="24"/>
          <w:szCs w:val="24"/>
        </w:rPr>
        <w:t>оператора</w:t>
      </w:r>
      <w:r w:rsidRPr="00CB1ED2">
        <w:rPr>
          <w:rFonts w:ascii="Times New Roman" w:hAnsi="Times New Roman" w:cs="Times New Roman"/>
          <w:sz w:val="24"/>
          <w:szCs w:val="24"/>
        </w:rPr>
        <w:t xml:space="preserve"> электронной площадки;</w:t>
      </w:r>
    </w:p>
    <w:p w:rsidR="00967B56" w:rsidRPr="00CB1ED2" w:rsidRDefault="00967B5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в извещении об</w:t>
      </w:r>
      <w:r w:rsidR="00CE2BA2"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осуществлении закупок в электронном магазине </w:t>
      </w:r>
      <w:r w:rsidRPr="00CB1ED2">
        <w:rPr>
          <w:rFonts w:ascii="Times New Roman" w:hAnsi="Times New Roman" w:cs="Times New Roman"/>
          <w:sz w:val="24"/>
          <w:szCs w:val="24"/>
          <w:u w:val="single"/>
        </w:rPr>
        <w:t>должно быть указано</w:t>
      </w:r>
      <w:r w:rsidRPr="00CB1ED2">
        <w:rPr>
          <w:rFonts w:ascii="Times New Roman" w:hAnsi="Times New Roman" w:cs="Times New Roman"/>
          <w:sz w:val="24"/>
          <w:szCs w:val="24"/>
        </w:rPr>
        <w:t>, что участниками такой закупки</w:t>
      </w:r>
      <w:r w:rsidR="00CE2BA2" w:rsidRPr="00CB1ED2">
        <w:rPr>
          <w:rFonts w:ascii="Times New Roman" w:hAnsi="Times New Roman" w:cs="Times New Roman"/>
          <w:sz w:val="24"/>
          <w:szCs w:val="24"/>
        </w:rPr>
        <w:t xml:space="preserve"> могут быть только </w:t>
      </w:r>
      <w:r w:rsidR="00B01C19" w:rsidRPr="00CB1ED2">
        <w:rPr>
          <w:rFonts w:ascii="Times New Roman" w:hAnsi="Times New Roman" w:cs="Times New Roman"/>
          <w:sz w:val="24"/>
          <w:szCs w:val="24"/>
        </w:rPr>
        <w:t>субъекты</w:t>
      </w:r>
      <w:r w:rsidR="00CE2BA2" w:rsidRPr="00CB1ED2">
        <w:rPr>
          <w:rFonts w:ascii="Times New Roman" w:hAnsi="Times New Roman" w:cs="Times New Roman"/>
          <w:sz w:val="24"/>
          <w:szCs w:val="24"/>
        </w:rPr>
        <w:t xml:space="preserve"> МСП </w:t>
      </w:r>
      <w:r w:rsidR="00D01632" w:rsidRPr="00CB1ED2">
        <w:rPr>
          <w:rFonts w:ascii="Times New Roman" w:hAnsi="Times New Roman" w:cs="Times New Roman"/>
          <w:sz w:val="24"/>
          <w:szCs w:val="24"/>
        </w:rPr>
        <w:t xml:space="preserve">(В </w:t>
      </w:r>
      <w:r w:rsidR="00D01632" w:rsidRPr="00CB1ED2">
        <w:rPr>
          <w:rFonts w:ascii="Times New Roman" w:hAnsi="Times New Roman" w:cs="Times New Roman"/>
          <w:sz w:val="24"/>
          <w:szCs w:val="24"/>
        </w:rPr>
        <w:lastRenderedPageBreak/>
        <w:t>извещении об осуществлении закупки в электронной форме рекомендуется указать:</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способ осуществления закупки;</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-указание о том, что участниками закупки могут быть только </w:t>
      </w:r>
      <w:r w:rsidR="00B01C19" w:rsidRPr="00CB1ED2">
        <w:rPr>
          <w:rFonts w:ascii="Times New Roman" w:hAnsi="Times New Roman" w:cs="Times New Roman"/>
          <w:sz w:val="24"/>
          <w:szCs w:val="24"/>
        </w:rPr>
        <w:t>субъекты</w:t>
      </w:r>
      <w:r w:rsidRPr="00CB1ED2">
        <w:rPr>
          <w:rFonts w:ascii="Times New Roman" w:hAnsi="Times New Roman" w:cs="Times New Roman"/>
          <w:sz w:val="24"/>
          <w:szCs w:val="24"/>
        </w:rPr>
        <w:t xml:space="preserve"> МСП;</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адрес электронной площадки в информационно - телекоммуникационной сети Интернет;</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 предметом закупки с указанием количества поставляемого товара, </w:t>
      </w:r>
      <w:r w:rsidR="00B01C19" w:rsidRPr="00CB1ED2">
        <w:rPr>
          <w:rFonts w:ascii="Times New Roman" w:hAnsi="Times New Roman" w:cs="Times New Roman"/>
          <w:sz w:val="24"/>
          <w:szCs w:val="24"/>
        </w:rPr>
        <w:t>объёма</w:t>
      </w:r>
      <w:r w:rsidRPr="00CB1ED2">
        <w:rPr>
          <w:rFonts w:ascii="Times New Roman" w:hAnsi="Times New Roman" w:cs="Times New Roman"/>
          <w:sz w:val="24"/>
          <w:szCs w:val="24"/>
        </w:rPr>
        <w:t xml:space="preserve"> выполняемой работы, оказываемой услуги;</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место поставки товара, выполнение работы, оказания услуги;</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01632" w:rsidRPr="00CB1ED2" w:rsidRDefault="00D0163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порядок, дата начала, дата и время окончания отбора предложений о поставке тов</w:t>
      </w:r>
      <w:r w:rsidR="00847696" w:rsidRPr="00CB1ED2">
        <w:rPr>
          <w:rFonts w:ascii="Times New Roman" w:hAnsi="Times New Roman" w:cs="Times New Roman"/>
          <w:sz w:val="24"/>
          <w:szCs w:val="24"/>
        </w:rPr>
        <w:t>ара, выполнение работы, оказании услуги;</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дата подведения итогов закупки;</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срок и порядок заключения договора, предоставление документов, необходимых для заключения договора;</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иные сведения, определенные настоящим Положение).</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9. Извещение о проведении закупок в электронном магазине размещается не менее чем за 1 (один) рабочий день до даты окончания срока отбора предложений о поставке товара, выполнение работы, оказании услуги.</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10.</w:t>
      </w:r>
      <w:r w:rsidR="00B01C19"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При осуществлении закупки в электронном магазине заказчик вправе разработать и разместить в ЕИС (на официальном сайте) документы, содержащий </w:t>
      </w:r>
      <w:r w:rsidR="00B01C19" w:rsidRPr="00CB1ED2">
        <w:rPr>
          <w:rFonts w:ascii="Times New Roman" w:hAnsi="Times New Roman" w:cs="Times New Roman"/>
          <w:sz w:val="24"/>
          <w:szCs w:val="24"/>
        </w:rPr>
        <w:t>дополнительные</w:t>
      </w:r>
      <w:r w:rsidRPr="00CB1ED2">
        <w:rPr>
          <w:rFonts w:ascii="Times New Roman" w:hAnsi="Times New Roman" w:cs="Times New Roman"/>
          <w:sz w:val="24"/>
          <w:szCs w:val="24"/>
        </w:rPr>
        <w:t xml:space="preserve"> сведения о проведении такой закупки: требования к участникам закупки, требования к закупаемым товарам</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(работа</w:t>
      </w:r>
      <w:r w:rsidR="00B01C19" w:rsidRPr="00CB1ED2">
        <w:rPr>
          <w:rFonts w:ascii="Times New Roman" w:hAnsi="Times New Roman" w:cs="Times New Roman"/>
          <w:sz w:val="24"/>
          <w:szCs w:val="24"/>
        </w:rPr>
        <w:t>м</w:t>
      </w:r>
      <w:r w:rsidRPr="00CB1ED2">
        <w:rPr>
          <w:rFonts w:ascii="Times New Roman" w:hAnsi="Times New Roman" w:cs="Times New Roman"/>
          <w:sz w:val="24"/>
          <w:szCs w:val="24"/>
        </w:rPr>
        <w:t xml:space="preserve">, услугам), порядок и </w:t>
      </w:r>
      <w:r w:rsidR="00B01C19" w:rsidRPr="00CB1ED2">
        <w:rPr>
          <w:rFonts w:ascii="Times New Roman" w:hAnsi="Times New Roman" w:cs="Times New Roman"/>
          <w:sz w:val="24"/>
          <w:szCs w:val="24"/>
        </w:rPr>
        <w:t>критерии</w:t>
      </w:r>
      <w:r w:rsidRPr="00CB1ED2">
        <w:rPr>
          <w:rFonts w:ascii="Times New Roman" w:hAnsi="Times New Roman" w:cs="Times New Roman"/>
          <w:sz w:val="24"/>
          <w:szCs w:val="24"/>
        </w:rPr>
        <w:t xml:space="preserve"> оценки заявок.</w:t>
      </w:r>
    </w:p>
    <w:p w:rsidR="00847696" w:rsidRPr="00CB1ED2" w:rsidRDefault="0084769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11.</w:t>
      </w:r>
      <w:r w:rsidR="007341A9" w:rsidRPr="00CB1ED2">
        <w:rPr>
          <w:rFonts w:ascii="Times New Roman" w:hAnsi="Times New Roman" w:cs="Times New Roman"/>
          <w:sz w:val="24"/>
          <w:szCs w:val="24"/>
        </w:rPr>
        <w:t xml:space="preserve"> </w:t>
      </w:r>
      <w:r w:rsidR="00633F09" w:rsidRPr="00CB1ED2">
        <w:rPr>
          <w:rFonts w:ascii="Times New Roman" w:hAnsi="Times New Roman" w:cs="Times New Roman"/>
          <w:sz w:val="24"/>
          <w:szCs w:val="24"/>
        </w:rPr>
        <w:t>При осуществлении закупок в электронном магазине заказчик вправе разместить в ЕИС (на официальном сайте) проект договора.</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12. Заказчик вправе не размещать в ЕИС (на официальном сайте) информацию об осуществлении закупок в электронном магазине в случае, если сведения о такой закупке включены в п.1-3 ч.15 ст.4 Закона № 223-ФЗ.</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ч.15-16 ст.4 Закона № 223-ФЗ.</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14.</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Заказчик размещает на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электронной площадке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информацию о закупаемом товаре (работе, услуге), требования к таким товарам (работам, услугам) участнику закупки из числа </w:t>
      </w:r>
      <w:r w:rsidR="007341A9" w:rsidRPr="00CB1ED2">
        <w:rPr>
          <w:rFonts w:ascii="Times New Roman" w:hAnsi="Times New Roman" w:cs="Times New Roman"/>
          <w:sz w:val="24"/>
          <w:szCs w:val="24"/>
        </w:rPr>
        <w:t>субъектов</w:t>
      </w:r>
      <w:r w:rsidRPr="00CB1ED2">
        <w:rPr>
          <w:rFonts w:ascii="Times New Roman" w:hAnsi="Times New Roman" w:cs="Times New Roman"/>
          <w:sz w:val="24"/>
          <w:szCs w:val="24"/>
        </w:rPr>
        <w:t xml:space="preserve"> МСП.</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lastRenderedPageBreak/>
        <w:t>15.</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Требования к товарам (работам, услугам) устанавливаемые заказчиком при проведении закупки в электронном магазине, могут включать:</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указания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633F09" w:rsidRPr="00CB1ED2" w:rsidRDefault="00633F0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w:t>
      </w:r>
      <w:r w:rsidR="002437A9" w:rsidRPr="00CB1ED2">
        <w:rPr>
          <w:rFonts w:ascii="Times New Roman" w:hAnsi="Times New Roman" w:cs="Times New Roman"/>
          <w:sz w:val="24"/>
          <w:szCs w:val="24"/>
        </w:rPr>
        <w:t xml:space="preserve">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место (регион) поставки товара, выполнения работы, оказания услуги;</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указание на наличие сведений о закупаемых товарах в реестрах, предусмотренных п.2 постановления Правительства</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РВ № 2013.</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16. Заказчик при проведении закупки в электронном магазине вправе установить следующие требования к участникам:</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-требования о наличии опыта поставки аналогичных товаров (выполнение работ, оказание услуг);</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-требование о наличии квалифицированного персонала;</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-требование об наличии материально-технических ресурсов;</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требование об отсутствии фактов неисполнения, ненадлежащего исполнения обязательств перед заказчиком и/или третьими лицами;</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-требование о том, что участник закупки должен </w:t>
      </w:r>
      <w:r w:rsidR="007341A9" w:rsidRPr="00CB1ED2">
        <w:rPr>
          <w:rFonts w:ascii="Times New Roman" w:hAnsi="Times New Roman" w:cs="Times New Roman"/>
          <w:sz w:val="24"/>
          <w:szCs w:val="24"/>
        </w:rPr>
        <w:t>являются</w:t>
      </w:r>
      <w:r w:rsidRPr="00CB1ED2">
        <w:rPr>
          <w:rFonts w:ascii="Times New Roman" w:hAnsi="Times New Roman" w:cs="Times New Roman"/>
          <w:sz w:val="24"/>
          <w:szCs w:val="24"/>
        </w:rPr>
        <w:t xml:space="preserve"> производителем товара ил обладать правом поставки товара, предоставленным производителем;</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17. Заказчик при проведении закупки в электронном магазине вправе установить следующие ценовые и неценовые критерии оценки заявок:</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цена договора;</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наличие опыта поставки аналогичных товаров (выполнения работы, оказание услуг);</w:t>
      </w:r>
    </w:p>
    <w:p w:rsidR="002437A9" w:rsidRPr="00CB1ED2" w:rsidRDefault="002437A9"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w:t>
      </w:r>
      <w:r w:rsidR="002B2A06" w:rsidRPr="00CB1ED2">
        <w:rPr>
          <w:rFonts w:ascii="Times New Roman" w:hAnsi="Times New Roman" w:cs="Times New Roman"/>
          <w:sz w:val="24"/>
          <w:szCs w:val="24"/>
        </w:rPr>
        <w:t>наличие квалифицированного персонала;</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наличие материально-</w:t>
      </w:r>
      <w:r w:rsidR="007341A9" w:rsidRPr="00CB1ED2">
        <w:rPr>
          <w:rFonts w:ascii="Times New Roman" w:hAnsi="Times New Roman" w:cs="Times New Roman"/>
          <w:sz w:val="24"/>
          <w:szCs w:val="24"/>
        </w:rPr>
        <w:t>технических</w:t>
      </w:r>
      <w:r w:rsidRPr="00CB1ED2">
        <w:rPr>
          <w:rFonts w:ascii="Times New Roman" w:hAnsi="Times New Roman" w:cs="Times New Roman"/>
          <w:sz w:val="24"/>
          <w:szCs w:val="24"/>
        </w:rPr>
        <w:t xml:space="preserve"> ресурсов;</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-наличие системы менеджмента качества;</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наличие финансовых</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ресурсов, необходимых для исполнения договора;</w:t>
      </w:r>
    </w:p>
    <w:p w:rsidR="002B2A06" w:rsidRPr="00CB1ED2" w:rsidRDefault="00CE2BA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отсутствие фактов неиспо</w:t>
      </w:r>
      <w:r w:rsidR="002B2A06" w:rsidRPr="00CB1ED2">
        <w:rPr>
          <w:rFonts w:ascii="Times New Roman" w:hAnsi="Times New Roman" w:cs="Times New Roman"/>
          <w:sz w:val="24"/>
          <w:szCs w:val="24"/>
        </w:rPr>
        <w:t>лнения, ненадлежащего исполнения обязательств перед Заказчиком и /или третьими лицами;</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-наличие у участника закупки статуса производителя товара или обладание правом поставки товара, предоставленное производителем.</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направляется их заказчику.</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19. Предварительное предложение участника должно содержать информации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2B2A06" w:rsidRPr="00CB1ED2" w:rsidRDefault="002B2A06"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lastRenderedPageBreak/>
        <w:t>20. Заказчик осуществляет рассмотрение предварительных предложений, направленных оператором электронной площадки и опреде</w:t>
      </w:r>
      <w:r w:rsidR="00A6771C" w:rsidRPr="00CB1ED2">
        <w:rPr>
          <w:rFonts w:ascii="Times New Roman" w:hAnsi="Times New Roman" w:cs="Times New Roman"/>
          <w:sz w:val="24"/>
          <w:szCs w:val="24"/>
        </w:rPr>
        <w:t>ляет участника закупки, с которым будет заключать</w:t>
      </w:r>
      <w:r w:rsidR="00CE2BA2" w:rsidRPr="00CB1ED2">
        <w:rPr>
          <w:rFonts w:ascii="Times New Roman" w:hAnsi="Times New Roman" w:cs="Times New Roman"/>
          <w:sz w:val="24"/>
          <w:szCs w:val="24"/>
        </w:rPr>
        <w:t>ся договор, с учетом и критериев</w:t>
      </w:r>
      <w:r w:rsidR="00A6771C" w:rsidRPr="00CB1ED2">
        <w:rPr>
          <w:rFonts w:ascii="Times New Roman" w:hAnsi="Times New Roman" w:cs="Times New Roman"/>
          <w:sz w:val="24"/>
          <w:szCs w:val="24"/>
        </w:rPr>
        <w:t xml:space="preserve"> оценки заявок в сроки, установленные в извещении.</w:t>
      </w:r>
    </w:p>
    <w:p w:rsidR="00A6771C" w:rsidRPr="00CB1ED2" w:rsidRDefault="00A6771C"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выполнение работ, оказании услуги.</w:t>
      </w:r>
    </w:p>
    <w:p w:rsidR="00A6771C" w:rsidRPr="00CB1ED2" w:rsidRDefault="00A6771C"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22.</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 результатам рассмотрения предварительных предложений заказчик формирует протокол оценки и сопоставления предложений участников закупок в электронном магазине.</w:t>
      </w:r>
    </w:p>
    <w:p w:rsidR="00A6771C" w:rsidRPr="00CB1ED2" w:rsidRDefault="00A6771C"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23.</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Протоко</w:t>
      </w:r>
      <w:r w:rsidR="00CE2BA2" w:rsidRPr="00CB1ED2">
        <w:rPr>
          <w:rFonts w:ascii="Times New Roman" w:hAnsi="Times New Roman" w:cs="Times New Roman"/>
          <w:sz w:val="24"/>
          <w:szCs w:val="24"/>
        </w:rPr>
        <w:t>л</w:t>
      </w:r>
      <w:r w:rsidRPr="00CB1ED2">
        <w:rPr>
          <w:rFonts w:ascii="Times New Roman" w:hAnsi="Times New Roman" w:cs="Times New Roman"/>
          <w:sz w:val="24"/>
          <w:szCs w:val="24"/>
        </w:rPr>
        <w:t xml:space="preserve"> оценки и сопоставления предложений участников закупки в электронном магазине должен соде</w:t>
      </w:r>
      <w:r w:rsidR="00CE2BA2" w:rsidRPr="00CB1ED2">
        <w:rPr>
          <w:rFonts w:ascii="Times New Roman" w:hAnsi="Times New Roman" w:cs="Times New Roman"/>
          <w:sz w:val="24"/>
          <w:szCs w:val="24"/>
        </w:rPr>
        <w:t>ржать сведения об участниках, чь</w:t>
      </w:r>
      <w:r w:rsidRPr="00CB1ED2">
        <w:rPr>
          <w:rFonts w:ascii="Times New Roman" w:hAnsi="Times New Roman" w:cs="Times New Roman"/>
          <w:sz w:val="24"/>
          <w:szCs w:val="24"/>
        </w:rPr>
        <w:t xml:space="preserve">и предварительные предложения были рассмотрены заказчиком, об </w:t>
      </w:r>
      <w:r w:rsidR="007341A9" w:rsidRPr="00CB1ED2">
        <w:rPr>
          <w:rFonts w:ascii="Times New Roman" w:hAnsi="Times New Roman" w:cs="Times New Roman"/>
          <w:sz w:val="24"/>
          <w:szCs w:val="24"/>
        </w:rPr>
        <w:t>участнике</w:t>
      </w:r>
      <w:r w:rsidRPr="00CB1ED2">
        <w:rPr>
          <w:rFonts w:ascii="Times New Roman" w:hAnsi="Times New Roman" w:cs="Times New Roman"/>
          <w:sz w:val="24"/>
          <w:szCs w:val="24"/>
        </w:rPr>
        <w:t xml:space="preserve">, с которым заключается договор, об </w:t>
      </w:r>
      <w:r w:rsidR="007341A9" w:rsidRPr="00CB1ED2">
        <w:rPr>
          <w:rFonts w:ascii="Times New Roman" w:hAnsi="Times New Roman" w:cs="Times New Roman"/>
          <w:sz w:val="24"/>
          <w:szCs w:val="24"/>
        </w:rPr>
        <w:t>объёме</w:t>
      </w:r>
      <w:r w:rsidRPr="00CB1ED2">
        <w:rPr>
          <w:rFonts w:ascii="Times New Roman" w:hAnsi="Times New Roman" w:cs="Times New Roman"/>
          <w:sz w:val="24"/>
          <w:szCs w:val="24"/>
        </w:rPr>
        <w:t>, цене закупаемых товаров (работ, услуг) сроке исполнения договора. Указанный протокол может содержать сведения, предусмотренны</w:t>
      </w:r>
      <w:r w:rsidR="00CE2BA2" w:rsidRPr="00CB1ED2">
        <w:rPr>
          <w:rFonts w:ascii="Times New Roman" w:hAnsi="Times New Roman" w:cs="Times New Roman"/>
          <w:sz w:val="24"/>
          <w:szCs w:val="24"/>
        </w:rPr>
        <w:t xml:space="preserve">е ч.14 ст.3,2 Закона № 223-ФЗ. </w:t>
      </w:r>
      <w:r w:rsidRPr="00CB1ED2">
        <w:rPr>
          <w:rFonts w:ascii="Times New Roman" w:hAnsi="Times New Roman" w:cs="Times New Roman"/>
          <w:sz w:val="24"/>
          <w:szCs w:val="24"/>
        </w:rPr>
        <w:t>В протоколе оценки и сопоставления предложений участников закупки рекомендуется указать:</w:t>
      </w:r>
    </w:p>
    <w:p w:rsidR="00A6771C" w:rsidRPr="00CB1ED2" w:rsidRDefault="00A6771C"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информация о порядковых номерах предварительных предложений участников закупки, время и дату поступления таких предложений;</w:t>
      </w:r>
    </w:p>
    <w:p w:rsidR="00A6771C" w:rsidRPr="00CB1ED2" w:rsidRDefault="00A6771C"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-результаты оценки и сопоставления предварительных предложений участников закупки с указанием итогового решения комиссии по осуществлению закупок</w:t>
      </w:r>
      <w:r w:rsidR="00374478" w:rsidRPr="00CB1ED2">
        <w:rPr>
          <w:rFonts w:ascii="Times New Roman" w:hAnsi="Times New Roman" w:cs="Times New Roman"/>
          <w:sz w:val="24"/>
          <w:szCs w:val="24"/>
        </w:rPr>
        <w:t xml:space="preserve">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374478" w:rsidRPr="00CB1ED2" w:rsidRDefault="00374478"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-информация об участнике закупки, с которым заключается договор;</w:t>
      </w:r>
    </w:p>
    <w:p w:rsidR="00374478" w:rsidRPr="00CB1ED2" w:rsidRDefault="00374478"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 </w:t>
      </w:r>
      <w:proofErr w:type="gramStart"/>
      <w:r w:rsidRPr="00CB1ED2">
        <w:rPr>
          <w:rFonts w:ascii="Times New Roman" w:hAnsi="Times New Roman" w:cs="Times New Roman"/>
          <w:sz w:val="24"/>
          <w:szCs w:val="24"/>
        </w:rPr>
        <w:t>причины</w:t>
      </w:r>
      <w:proofErr w:type="gramEnd"/>
      <w:r w:rsidRPr="00CB1ED2">
        <w:rPr>
          <w:rFonts w:ascii="Times New Roman" w:hAnsi="Times New Roman" w:cs="Times New Roman"/>
          <w:sz w:val="24"/>
          <w:szCs w:val="24"/>
        </w:rPr>
        <w:t xml:space="preserve"> по которым закупка признана несостоявшейся, в случае ее признания таковой).</w:t>
      </w:r>
    </w:p>
    <w:p w:rsidR="00374478" w:rsidRPr="00CB1ED2" w:rsidRDefault="00374478"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24.</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w:t>
      </w:r>
      <w:r w:rsidR="007341A9" w:rsidRPr="00CB1ED2">
        <w:rPr>
          <w:rFonts w:ascii="Times New Roman" w:hAnsi="Times New Roman" w:cs="Times New Roman"/>
          <w:sz w:val="24"/>
          <w:szCs w:val="24"/>
        </w:rPr>
        <w:t>р</w:t>
      </w:r>
      <w:r w:rsidRPr="00CB1ED2">
        <w:rPr>
          <w:rFonts w:ascii="Times New Roman" w:hAnsi="Times New Roman" w:cs="Times New Roman"/>
          <w:sz w:val="24"/>
          <w:szCs w:val="24"/>
        </w:rPr>
        <w:t xml:space="preserve"> недобросовестных поставщиков, предусмотренных Законом № 44-ФЗ И № 223-ФЗ.</w:t>
      </w:r>
    </w:p>
    <w:p w:rsidR="00374478" w:rsidRPr="00CB1ED2" w:rsidRDefault="00374478"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25.</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Протоко</w:t>
      </w:r>
      <w:r w:rsidR="007341A9" w:rsidRPr="00CB1ED2">
        <w:rPr>
          <w:rFonts w:ascii="Times New Roman" w:hAnsi="Times New Roman" w:cs="Times New Roman"/>
          <w:sz w:val="24"/>
          <w:szCs w:val="24"/>
        </w:rPr>
        <w:t>л</w:t>
      </w:r>
      <w:r w:rsidRPr="00CB1ED2">
        <w:rPr>
          <w:rFonts w:ascii="Times New Roman" w:hAnsi="Times New Roman" w:cs="Times New Roman"/>
          <w:sz w:val="24"/>
          <w:szCs w:val="24"/>
        </w:rPr>
        <w:t xml:space="preserve"> оценки и сопоставления предложений участников закупки в электронном магазине подлежит размещению в ЕИС (официальный сайт)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w:t>
      </w:r>
      <w:r w:rsidR="007341A9" w:rsidRPr="00CB1ED2">
        <w:rPr>
          <w:rFonts w:ascii="Times New Roman" w:hAnsi="Times New Roman" w:cs="Times New Roman"/>
          <w:sz w:val="24"/>
          <w:szCs w:val="24"/>
        </w:rPr>
        <w:t>электронной</w:t>
      </w:r>
      <w:r w:rsidRPr="00CB1ED2">
        <w:rPr>
          <w:rFonts w:ascii="Times New Roman" w:hAnsi="Times New Roman" w:cs="Times New Roman"/>
          <w:sz w:val="24"/>
          <w:szCs w:val="24"/>
        </w:rPr>
        <w:t xml:space="preserve"> площадки.</w:t>
      </w:r>
      <w:r w:rsidR="007341A9" w:rsidRPr="00CB1ED2">
        <w:rPr>
          <w:rFonts w:ascii="Times New Roman" w:hAnsi="Times New Roman" w:cs="Times New Roman"/>
          <w:sz w:val="24"/>
          <w:szCs w:val="24"/>
        </w:rPr>
        <w:t xml:space="preserve"> </w:t>
      </w:r>
    </w:p>
    <w:p w:rsidR="00374478" w:rsidRPr="00CB1ED2" w:rsidRDefault="00374478"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26. Договор по итогам закупки в электронном магазине заключается с использованием </w:t>
      </w:r>
      <w:r w:rsidR="00470A7F" w:rsidRPr="00CB1ED2">
        <w:rPr>
          <w:rFonts w:ascii="Times New Roman" w:hAnsi="Times New Roman" w:cs="Times New Roman"/>
          <w:sz w:val="24"/>
          <w:szCs w:val="24"/>
        </w:rPr>
        <w:t xml:space="preserve">электронной площадки с участником, определенным заказчиком по </w:t>
      </w:r>
      <w:r w:rsidR="007341A9" w:rsidRPr="00CB1ED2">
        <w:rPr>
          <w:rFonts w:ascii="Times New Roman" w:hAnsi="Times New Roman" w:cs="Times New Roman"/>
          <w:sz w:val="24"/>
          <w:szCs w:val="24"/>
        </w:rPr>
        <w:t>результатам</w:t>
      </w:r>
      <w:r w:rsidR="00470A7F" w:rsidRPr="00CB1ED2">
        <w:rPr>
          <w:rFonts w:ascii="Times New Roman" w:hAnsi="Times New Roman" w:cs="Times New Roman"/>
          <w:sz w:val="24"/>
          <w:szCs w:val="24"/>
        </w:rPr>
        <w:t xml:space="preserve"> оценки по критериям, соответствующим требованиям, размещенным заказчиком на электронной площадке. Договор заключается на основании предложения такого участника закупок о поставке товара, выполнение работ, оказании услуг.</w:t>
      </w:r>
    </w:p>
    <w:p w:rsidR="00470A7F" w:rsidRPr="00CB1ED2" w:rsidRDefault="00470A7F"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lastRenderedPageBreak/>
        <w:t>27. Договор по итогам закупки в электронном магазине заключается не позднее чем через 10 дней со дня размещения в ЕИС (официальный сайт) протокола оценки и сопоставления предложений участников закупки в электронном магазине.</w:t>
      </w:r>
    </w:p>
    <w:p w:rsidR="00470A7F" w:rsidRPr="00CB1ED2" w:rsidRDefault="00470A7F"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Информация о заключенном договоре подлежит размещению в реестре договоров, если иное не установлено настоящим Положением.</w:t>
      </w:r>
    </w:p>
    <w:p w:rsidR="00470A7F" w:rsidRPr="00CB1ED2" w:rsidRDefault="00470A7F"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28.</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w:t>
      </w:r>
      <w:r w:rsidR="007341A9" w:rsidRPr="00CB1ED2">
        <w:rPr>
          <w:rFonts w:ascii="Times New Roman" w:hAnsi="Times New Roman" w:cs="Times New Roman"/>
          <w:sz w:val="24"/>
          <w:szCs w:val="24"/>
        </w:rPr>
        <w:t>х</w:t>
      </w:r>
      <w:r w:rsidRPr="00CB1ED2">
        <w:rPr>
          <w:rFonts w:ascii="Times New Roman" w:hAnsi="Times New Roman" w:cs="Times New Roman"/>
          <w:sz w:val="24"/>
          <w:szCs w:val="24"/>
        </w:rPr>
        <w:t xml:space="preserve"> дней со дня подписания заказчиком документа о приемке</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поставленного товара, выполненной работы, оказанной услуги по договору (отдельному этапу договора).</w:t>
      </w:r>
    </w:p>
    <w:p w:rsidR="00595664" w:rsidRPr="00CB1ED2" w:rsidRDefault="00595664"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29.</w:t>
      </w:r>
      <w:r w:rsidR="00CE2BA2" w:rsidRPr="00CB1ED2">
        <w:rPr>
          <w:rFonts w:ascii="Times New Roman" w:hAnsi="Times New Roman" w:cs="Times New Roman"/>
          <w:sz w:val="24"/>
          <w:szCs w:val="24"/>
        </w:rPr>
        <w:t xml:space="preserve"> В</w:t>
      </w:r>
      <w:r w:rsidRPr="00CB1ED2">
        <w:rPr>
          <w:rFonts w:ascii="Times New Roman" w:hAnsi="Times New Roman" w:cs="Times New Roman"/>
          <w:sz w:val="24"/>
          <w:szCs w:val="24"/>
        </w:rPr>
        <w:t xml:space="preserve"> случае, если договор не заключен с</w:t>
      </w:r>
      <w:r w:rsidR="007341A9" w:rsidRPr="00CB1ED2">
        <w:rPr>
          <w:rFonts w:ascii="Times New Roman" w:hAnsi="Times New Roman" w:cs="Times New Roman"/>
          <w:sz w:val="24"/>
          <w:szCs w:val="24"/>
        </w:rPr>
        <w:t xml:space="preserve"> </w:t>
      </w:r>
      <w:r w:rsidRPr="00CB1ED2">
        <w:rPr>
          <w:rFonts w:ascii="Times New Roman" w:hAnsi="Times New Roman" w:cs="Times New Roman"/>
          <w:sz w:val="24"/>
          <w:szCs w:val="24"/>
        </w:rPr>
        <w:t>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rsidR="00595664" w:rsidRPr="00CB1ED2" w:rsidRDefault="00595664"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30. </w:t>
      </w:r>
      <w:r w:rsidR="00287D72" w:rsidRPr="00CB1ED2">
        <w:rPr>
          <w:rFonts w:ascii="Times New Roman" w:hAnsi="Times New Roman" w:cs="Times New Roman"/>
          <w:sz w:val="24"/>
          <w:szCs w:val="24"/>
        </w:rPr>
        <w:t xml:space="preserve">Участник закупки, с которым заключен договор, признается </w:t>
      </w:r>
      <w:r w:rsidR="007341A9" w:rsidRPr="00CB1ED2">
        <w:rPr>
          <w:rFonts w:ascii="Times New Roman" w:hAnsi="Times New Roman" w:cs="Times New Roman"/>
          <w:sz w:val="24"/>
          <w:szCs w:val="24"/>
        </w:rPr>
        <w:t>уклонившимся</w:t>
      </w:r>
      <w:r w:rsidR="00287D72" w:rsidRPr="00CB1ED2">
        <w:rPr>
          <w:rFonts w:ascii="Times New Roman" w:hAnsi="Times New Roman" w:cs="Times New Roman"/>
          <w:sz w:val="24"/>
          <w:szCs w:val="24"/>
        </w:rPr>
        <w:t xml:space="preserve">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(Заказчик вправе предусмотреть возможность отказа от заключения договора).</w:t>
      </w:r>
    </w:p>
    <w:p w:rsidR="00287D72" w:rsidRPr="00CB1ED2" w:rsidRDefault="00287D72"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31.</w:t>
      </w:r>
      <w:r w:rsidR="007341A9" w:rsidRPr="00CB1ED2">
        <w:rPr>
          <w:rFonts w:ascii="Times New Roman" w:hAnsi="Times New Roman" w:cs="Times New Roman"/>
          <w:sz w:val="24"/>
          <w:szCs w:val="24"/>
        </w:rPr>
        <w:t xml:space="preserve"> </w:t>
      </w:r>
      <w:r w:rsidR="00CD765B" w:rsidRPr="00CB1ED2">
        <w:rPr>
          <w:rFonts w:ascii="Times New Roman" w:hAnsi="Times New Roman" w:cs="Times New Roman"/>
          <w:sz w:val="24"/>
          <w:szCs w:val="24"/>
        </w:rPr>
        <w:t>Закупка в электронном магазине признается несостоявшейся в случаях:</w:t>
      </w:r>
    </w:p>
    <w:p w:rsidR="00CD765B" w:rsidRPr="00CB1ED2" w:rsidRDefault="00CD765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rsidR="00CD765B" w:rsidRPr="00CB1ED2" w:rsidRDefault="00CD765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CD765B" w:rsidRPr="00CB1ED2" w:rsidRDefault="00CD765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 xml:space="preserve"> В указанных случаях заказчик вправе провести повторную закупку в</w:t>
      </w:r>
      <w:r w:rsidR="00EF458C" w:rsidRPr="00CB1ED2">
        <w:rPr>
          <w:rFonts w:ascii="Times New Roman" w:hAnsi="Times New Roman" w:cs="Times New Roman"/>
          <w:sz w:val="24"/>
          <w:szCs w:val="24"/>
        </w:rPr>
        <w:t xml:space="preserve"> </w:t>
      </w:r>
      <w:r w:rsidRPr="00CB1ED2">
        <w:rPr>
          <w:rFonts w:ascii="Times New Roman" w:hAnsi="Times New Roman" w:cs="Times New Roman"/>
          <w:sz w:val="24"/>
          <w:szCs w:val="24"/>
        </w:rPr>
        <w:t xml:space="preserve">электронном магазине или выбрать иной способ закупки, предусмотренный настоящим Положением (с </w:t>
      </w:r>
      <w:r w:rsidR="007341A9" w:rsidRPr="00CB1ED2">
        <w:rPr>
          <w:rFonts w:ascii="Times New Roman" w:hAnsi="Times New Roman" w:cs="Times New Roman"/>
          <w:sz w:val="24"/>
          <w:szCs w:val="24"/>
        </w:rPr>
        <w:t>учётом</w:t>
      </w:r>
      <w:r w:rsidRPr="00CB1ED2">
        <w:rPr>
          <w:rFonts w:ascii="Times New Roman" w:hAnsi="Times New Roman" w:cs="Times New Roman"/>
          <w:sz w:val="24"/>
          <w:szCs w:val="24"/>
        </w:rPr>
        <w:t xml:space="preserve"> требований Закона № 223-ФЗ и постановления Правительства РФ № 1352).</w:t>
      </w:r>
    </w:p>
    <w:p w:rsidR="00CD765B" w:rsidRPr="00CB1ED2" w:rsidRDefault="00CD765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32. Заказчик вправе отменить закупку в электронном магазине на любом этапе проведения закупки, в том числе на этапе заключения договора.</w:t>
      </w:r>
    </w:p>
    <w:p w:rsidR="00CD765B" w:rsidRPr="00CB1ED2" w:rsidRDefault="00CD765B" w:rsidP="00CB1ED2">
      <w:pPr>
        <w:pStyle w:val="aa"/>
        <w:jc w:val="both"/>
        <w:rPr>
          <w:rFonts w:ascii="Times New Roman" w:hAnsi="Times New Roman" w:cs="Times New Roman"/>
          <w:sz w:val="24"/>
          <w:szCs w:val="24"/>
        </w:rPr>
      </w:pPr>
      <w:r w:rsidRPr="00CB1ED2">
        <w:rPr>
          <w:rFonts w:ascii="Times New Roman" w:hAnsi="Times New Roman" w:cs="Times New Roman"/>
          <w:sz w:val="24"/>
          <w:szCs w:val="24"/>
        </w:rP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2437A9" w:rsidRPr="00CB1ED2" w:rsidRDefault="002437A9" w:rsidP="00CB1ED2">
      <w:pPr>
        <w:pStyle w:val="aa"/>
        <w:jc w:val="both"/>
        <w:rPr>
          <w:rFonts w:ascii="Times New Roman" w:hAnsi="Times New Roman" w:cs="Times New Roman"/>
          <w:sz w:val="24"/>
          <w:szCs w:val="24"/>
        </w:rPr>
      </w:pPr>
    </w:p>
    <w:p w:rsidR="009C5D0D" w:rsidRPr="00CB1ED2" w:rsidRDefault="009C5D0D" w:rsidP="00CB1ED2">
      <w:pPr>
        <w:rPr>
          <w:rFonts w:ascii="Times New Roman" w:hAnsi="Times New Roman" w:cs="Times New Roman"/>
          <w:sz w:val="24"/>
          <w:szCs w:val="24"/>
        </w:rPr>
      </w:pPr>
      <w:r w:rsidRPr="00CB1ED2">
        <w:rPr>
          <w:rFonts w:ascii="Times New Roman" w:hAnsi="Times New Roman" w:cs="Times New Roman"/>
          <w:sz w:val="24"/>
          <w:szCs w:val="24"/>
        </w:rPr>
        <w:br w:type="page"/>
      </w:r>
    </w:p>
    <w:p w:rsidR="009C5D0D" w:rsidRPr="00CB1ED2" w:rsidRDefault="009C5D0D" w:rsidP="00CB1ED2">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lastRenderedPageBreak/>
        <w:t xml:space="preserve">Приложение №4 </w:t>
      </w:r>
    </w:p>
    <w:p w:rsidR="009C5D0D" w:rsidRPr="00CB1ED2" w:rsidRDefault="009C5D0D" w:rsidP="00CB1ED2">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t xml:space="preserve">к Положению </w:t>
      </w:r>
    </w:p>
    <w:p w:rsidR="00633F09" w:rsidRPr="00CB1ED2" w:rsidRDefault="00633F09" w:rsidP="00CB1ED2">
      <w:pPr>
        <w:pStyle w:val="aa"/>
        <w:widowControl w:val="0"/>
        <w:spacing w:after="0" w:line="240" w:lineRule="auto"/>
        <w:jc w:val="both"/>
        <w:rPr>
          <w:rFonts w:ascii="Times New Roman" w:hAnsi="Times New Roman" w:cs="Times New Roman"/>
          <w:sz w:val="24"/>
          <w:szCs w:val="24"/>
        </w:rPr>
      </w:pPr>
    </w:p>
    <w:p w:rsidR="006B6123" w:rsidRPr="00CB1ED2" w:rsidRDefault="006B6123" w:rsidP="00CB1ED2">
      <w:pPr>
        <w:widowControl w:val="0"/>
        <w:spacing w:after="0" w:line="240" w:lineRule="auto"/>
        <w:ind w:firstLine="567"/>
        <w:jc w:val="center"/>
        <w:rPr>
          <w:rFonts w:ascii="Times New Roman" w:eastAsia="Times New Roman" w:hAnsi="Times New Roman" w:cs="Times New Roman"/>
          <w:b/>
          <w:bCs/>
          <w:color w:val="000000"/>
          <w:sz w:val="24"/>
          <w:szCs w:val="24"/>
        </w:rPr>
      </w:pPr>
      <w:bookmarkStart w:id="1" w:name="_Hlk136111973"/>
      <w:bookmarkStart w:id="2" w:name="_Hlk154009444"/>
      <w:bookmarkStart w:id="3" w:name="_Hlk136109882"/>
      <w:r w:rsidRPr="00CB1ED2">
        <w:rPr>
          <w:rFonts w:ascii="Times New Roman" w:eastAsia="Times New Roman" w:hAnsi="Times New Roman" w:cs="Times New Roman"/>
          <w:b/>
          <w:bCs/>
          <w:color w:val="000000"/>
          <w:sz w:val="24"/>
          <w:szCs w:val="24"/>
        </w:rPr>
        <w:t>Проведение ценового запроса в электронном виде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CB1ED2">
        <w:rPr>
          <w:rFonts w:ascii="Times New Roman" w:eastAsia="Times New Roman" w:hAnsi="Times New Roman" w:cs="Times New Roman"/>
          <w:color w:val="000000"/>
          <w:sz w:val="24"/>
          <w:szCs w:val="24"/>
        </w:rPr>
        <w:t>неизмеряемых</w:t>
      </w:r>
      <w:proofErr w:type="spellEnd"/>
      <w:r w:rsidRPr="00CB1ED2">
        <w:rPr>
          <w:rFonts w:ascii="Times New Roman" w:eastAsia="Times New Roman" w:hAnsi="Times New Roman" w:cs="Times New Roman"/>
          <w:color w:val="000000"/>
          <w:sz w:val="24"/>
          <w:szCs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Информационная карта ценового запроса может содержать:</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предмет ценового запроса;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дата рассмотрения предложений участников такой закупки и подведения итогов такой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требования к участникам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Заказчик вправе установить в информационной карте ценового запроса порядок оценки заявок на участие в закупке на основании Приложения № 5 к Положению о закупках товаров, работ и услуг;</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место, условия и сроки поставки товара, выполнения работ, оказания услуг;</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форму, сроки и порядок оплаты товара, работы, услуги;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рекомендуемую форму ценового предложения;</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проект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w:t>
      </w:r>
      <w:r w:rsidRPr="00CB1ED2">
        <w:rPr>
          <w:rFonts w:ascii="Times New Roman" w:eastAsia="Times New Roman" w:hAnsi="Times New Roman" w:cs="Times New Roman"/>
          <w:color w:val="000000"/>
          <w:sz w:val="24"/>
          <w:szCs w:val="24"/>
        </w:rPr>
        <w:lastRenderedPageBreak/>
        <w:t>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6) Заказчик формирует ценовой запрос средствами электронной торговой площадки.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CB1ED2">
        <w:rPr>
          <w:rFonts w:ascii="Times New Roman" w:eastAsia="Times New Roman" w:hAnsi="Times New Roman" w:cs="Times New Roman"/>
          <w:color w:val="000000"/>
          <w:sz w:val="24"/>
          <w:szCs w:val="24"/>
        </w:rPr>
        <w:t>постквалификация</w:t>
      </w:r>
      <w:proofErr w:type="spellEnd"/>
      <w:r w:rsidRPr="00CB1ED2">
        <w:rPr>
          <w:rFonts w:ascii="Times New Roman" w:eastAsia="Times New Roman" w:hAnsi="Times New Roman" w:cs="Times New Roman"/>
          <w:color w:val="000000"/>
          <w:sz w:val="24"/>
          <w:szCs w:val="24"/>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CB1ED2">
        <w:rPr>
          <w:rFonts w:ascii="Times New Roman" w:eastAsia="Times New Roman" w:hAnsi="Times New Roman" w:cs="Times New Roman"/>
          <w:color w:val="000000"/>
          <w:sz w:val="24"/>
          <w:szCs w:val="24"/>
        </w:rPr>
        <w:t>п.п</w:t>
      </w:r>
      <w:proofErr w:type="spellEnd"/>
      <w:r w:rsidRPr="00CB1ED2">
        <w:rPr>
          <w:rFonts w:ascii="Times New Roman" w:eastAsia="Times New Roman" w:hAnsi="Times New Roman" w:cs="Times New Roman"/>
          <w:color w:val="000000"/>
          <w:sz w:val="24"/>
          <w:szCs w:val="24"/>
        </w:rPr>
        <w:t xml:space="preserve"> 10 настоящего Раздела, в срок, указанный заказчиком.</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xml:space="preserve">12) Если подписанный договор и требуемые в соответствии с </w:t>
      </w:r>
      <w:proofErr w:type="spellStart"/>
      <w:r w:rsidRPr="00CB1ED2">
        <w:rPr>
          <w:rFonts w:ascii="Times New Roman" w:eastAsia="Times New Roman" w:hAnsi="Times New Roman" w:cs="Times New Roman"/>
          <w:color w:val="000000"/>
          <w:sz w:val="24"/>
          <w:szCs w:val="24"/>
        </w:rPr>
        <w:t>п.п</w:t>
      </w:r>
      <w:proofErr w:type="spellEnd"/>
      <w:r w:rsidRPr="00CB1ED2">
        <w:rPr>
          <w:rFonts w:ascii="Times New Roman" w:eastAsia="Times New Roman" w:hAnsi="Times New Roman" w:cs="Times New Roman"/>
          <w:color w:val="000000"/>
          <w:sz w:val="24"/>
          <w:szCs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14). Если ценовой запрос не состоялся, заказчик вправе объявить новый ценовой запрос или заключить договор иным способом.</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2. Заявка на участие в ценовом запросе должна включать:</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lastRenderedPageBreak/>
        <w:t>-</w:t>
      </w:r>
      <w:r w:rsidRPr="00CB1ED2">
        <w:rPr>
          <w:rFonts w:ascii="Times New Roman" w:eastAsia="Times New Roman" w:hAnsi="Times New Roman" w:cs="Times New Roman"/>
          <w:color w:val="000000"/>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1-1) при размещении закупки на поставку товара: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а) согласие участника процедуры закупки на поставку товара в случае: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3-1) при размещении закупки на выполнение работ, оказание услуг для выполнения, оказания которых используется товар:</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документ, подтверждающий полномочия лица на осуществление действий от имени участника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документ (декларацию) о соответствии участника закупки следующим требованиям:</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lastRenderedPageBreak/>
        <w:t>1)</w:t>
      </w:r>
      <w:r w:rsidRPr="00CB1ED2">
        <w:rPr>
          <w:rFonts w:ascii="Times New Roman" w:eastAsia="Times New Roman" w:hAnsi="Times New Roman" w:cs="Times New Roman"/>
          <w:color w:val="000000"/>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2)</w:t>
      </w:r>
      <w:r w:rsidRPr="00CB1ED2">
        <w:rPr>
          <w:rFonts w:ascii="Times New Roman" w:eastAsia="Times New Roman" w:hAnsi="Times New Roman" w:cs="Times New Roman"/>
          <w:color w:val="000000"/>
          <w:sz w:val="24"/>
          <w:szCs w:val="24"/>
        </w:rPr>
        <w:tab/>
        <w:t>участник закупки - юридическое лицо не находится в процессе ликвидации;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3)</w:t>
      </w:r>
      <w:r w:rsidRPr="00CB1ED2">
        <w:rPr>
          <w:rFonts w:ascii="Times New Roman" w:eastAsia="Times New Roman" w:hAnsi="Times New Roman" w:cs="Times New Roman"/>
          <w:color w:val="000000"/>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4)</w:t>
      </w:r>
      <w:r w:rsidRPr="00CB1ED2">
        <w:rPr>
          <w:rFonts w:ascii="Times New Roman" w:eastAsia="Times New Roman" w:hAnsi="Times New Roman" w:cs="Times New Roman"/>
          <w:color w:val="000000"/>
          <w:sz w:val="24"/>
          <w:szCs w:val="24"/>
        </w:rPr>
        <w:tab/>
      </w:r>
      <w:proofErr w:type="spellStart"/>
      <w:r w:rsidRPr="00CB1ED2">
        <w:rPr>
          <w:rFonts w:ascii="Times New Roman" w:eastAsia="Times New Roman" w:hAnsi="Times New Roman" w:cs="Times New Roman"/>
          <w:color w:val="000000"/>
          <w:sz w:val="24"/>
          <w:szCs w:val="24"/>
        </w:rPr>
        <w:t>неприостановление</w:t>
      </w:r>
      <w:proofErr w:type="spellEnd"/>
      <w:r w:rsidRPr="00CB1ED2">
        <w:rPr>
          <w:rFonts w:ascii="Times New Roman" w:eastAsia="Times New Roman" w:hAnsi="Times New Roman" w:cs="Times New Roman"/>
          <w:color w:val="00000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5)</w:t>
      </w:r>
      <w:r w:rsidRPr="00CB1ED2">
        <w:rPr>
          <w:rFonts w:ascii="Times New Roman" w:eastAsia="Times New Roman" w:hAnsi="Times New Roman" w:cs="Times New Roman"/>
          <w:color w:val="000000"/>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6)</w:t>
      </w:r>
      <w:r w:rsidRPr="00CB1ED2">
        <w:rPr>
          <w:rFonts w:ascii="Times New Roman" w:eastAsia="Times New Roman" w:hAnsi="Times New Roman" w:cs="Times New Roman"/>
          <w:color w:val="000000"/>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7)</w:t>
      </w:r>
      <w:r w:rsidRPr="00CB1ED2">
        <w:rPr>
          <w:rFonts w:ascii="Times New Roman" w:eastAsia="Times New Roman" w:hAnsi="Times New Roman" w:cs="Times New Roman"/>
          <w:color w:val="000000"/>
          <w:sz w:val="24"/>
          <w:szCs w:val="24"/>
        </w:rPr>
        <w:tab/>
      </w:r>
      <w:proofErr w:type="spellStart"/>
      <w:r w:rsidRPr="00CB1ED2">
        <w:rPr>
          <w:rFonts w:ascii="Times New Roman" w:eastAsia="Times New Roman" w:hAnsi="Times New Roman" w:cs="Times New Roman"/>
          <w:color w:val="000000"/>
          <w:sz w:val="24"/>
          <w:szCs w:val="24"/>
        </w:rPr>
        <w:t>непривлечение</w:t>
      </w:r>
      <w:proofErr w:type="spellEnd"/>
      <w:r w:rsidRPr="00CB1ED2">
        <w:rPr>
          <w:rFonts w:ascii="Times New Roman" w:eastAsia="Times New Roman" w:hAnsi="Times New Roman" w:cs="Times New Roman"/>
          <w:color w:val="00000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8)</w:t>
      </w:r>
      <w:r w:rsidRPr="00CB1ED2">
        <w:rPr>
          <w:rFonts w:ascii="Times New Roman" w:eastAsia="Times New Roman" w:hAnsi="Times New Roman" w:cs="Times New Roman"/>
          <w:color w:val="000000"/>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9)</w:t>
      </w:r>
      <w:r w:rsidRPr="00CB1ED2">
        <w:rPr>
          <w:rFonts w:ascii="Times New Roman" w:eastAsia="Times New Roman" w:hAnsi="Times New Roman" w:cs="Times New Roman"/>
          <w:color w:val="000000"/>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10)</w:t>
      </w:r>
      <w:r w:rsidRPr="00CB1ED2">
        <w:rPr>
          <w:rFonts w:ascii="Times New Roman" w:eastAsia="Times New Roman" w:hAnsi="Times New Roman" w:cs="Times New Roman"/>
          <w:color w:val="000000"/>
          <w:sz w:val="24"/>
          <w:szCs w:val="24"/>
        </w:rPr>
        <w:tab/>
        <w:t>отсутствие между участником закупки и заказчиком конфликта интересов;</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11)</w:t>
      </w:r>
      <w:r w:rsidRPr="00CB1ED2">
        <w:rPr>
          <w:rFonts w:ascii="Times New Roman" w:eastAsia="Times New Roman" w:hAnsi="Times New Roman" w:cs="Times New Roman"/>
          <w:color w:val="000000"/>
          <w:sz w:val="24"/>
          <w:szCs w:val="24"/>
        </w:rPr>
        <w:tab/>
        <w:t>участник закупки не является офшорной компанией;</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12)</w:t>
      </w:r>
      <w:r w:rsidRPr="00CB1ED2">
        <w:rPr>
          <w:rFonts w:ascii="Times New Roman" w:eastAsia="Times New Roman" w:hAnsi="Times New Roman" w:cs="Times New Roman"/>
          <w:color w:val="000000"/>
          <w:sz w:val="24"/>
          <w:szCs w:val="24"/>
        </w:rPr>
        <w:tab/>
        <w:t>отсутствие у участника закупки ограничений для участия в закупках, установленных законодательством Российской Федерации;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w:t>
      </w:r>
      <w:r w:rsidRPr="00CB1ED2">
        <w:rPr>
          <w:rFonts w:ascii="Times New Roman" w:eastAsia="Times New Roman" w:hAnsi="Times New Roman" w:cs="Times New Roman"/>
          <w:color w:val="000000"/>
          <w:sz w:val="24"/>
          <w:szCs w:val="24"/>
        </w:rPr>
        <w:lastRenderedPageBreak/>
        <w:t>средств в качестве обеспечения заявки на участие либо обеспечения исполнения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w:t>
      </w:r>
      <w:r w:rsidRPr="00CB1ED2">
        <w:rPr>
          <w:rFonts w:ascii="Times New Roman" w:eastAsia="Times New Roman" w:hAnsi="Times New Roman" w:cs="Times New Roman"/>
          <w:color w:val="000000"/>
          <w:sz w:val="24"/>
          <w:szCs w:val="24"/>
        </w:rPr>
        <w:tab/>
        <w:t>и иные информацию и сведения, установленные в информационной карте ценового запроса в электронном виде.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3. Заказчик, Комиссия по закупкам вправе отказать в дальнейшем участии в закупке (отклонить заявку участника закупки) на основании: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выявлено несоответствие участника хотя бы одному из требований, перечисленных в информационной карте ценового запроса;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участник закупки не представил документы, необходимые для участия в процедуре закупки;</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в представленных документах или в заявке указаны недостоверные сведения об участнике закупки и (или) о товарах, работах, услугах;</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r w:rsidRPr="00CB1ED2">
        <w:rPr>
          <w:rFonts w:ascii="Times New Roman" w:eastAsia="Times New Roman" w:hAnsi="Times New Roman" w:cs="Times New Roman"/>
          <w:color w:val="000000"/>
          <w:sz w:val="24"/>
          <w:szCs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6B6123" w:rsidRPr="00CB1ED2" w:rsidRDefault="006B6123" w:rsidP="00CB1ED2">
      <w:pPr>
        <w:widowControl w:val="0"/>
        <w:spacing w:after="0" w:line="240" w:lineRule="auto"/>
        <w:ind w:firstLine="567"/>
        <w:jc w:val="both"/>
        <w:rPr>
          <w:rFonts w:ascii="Times New Roman" w:eastAsia="Times New Roman" w:hAnsi="Times New Roman" w:cs="Times New Roman"/>
          <w:color w:val="000000"/>
          <w:sz w:val="24"/>
          <w:szCs w:val="24"/>
        </w:rPr>
      </w:pPr>
    </w:p>
    <w:p w:rsidR="006B6123" w:rsidRPr="00CB1ED2" w:rsidRDefault="006B6123" w:rsidP="00CB1ED2">
      <w:pPr>
        <w:rPr>
          <w:rFonts w:ascii="Times New Roman" w:hAnsi="Times New Roman" w:cs="Times New Roman"/>
          <w:sz w:val="24"/>
          <w:szCs w:val="24"/>
        </w:rPr>
      </w:pPr>
      <w:r w:rsidRPr="00CB1ED2">
        <w:rPr>
          <w:rFonts w:ascii="Times New Roman" w:hAnsi="Times New Roman" w:cs="Times New Roman"/>
          <w:sz w:val="24"/>
          <w:szCs w:val="24"/>
        </w:rPr>
        <w:br w:type="page"/>
      </w:r>
    </w:p>
    <w:p w:rsidR="006B6123" w:rsidRPr="00CB1ED2" w:rsidRDefault="006B6123" w:rsidP="00CB1ED2">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lastRenderedPageBreak/>
        <w:t xml:space="preserve">Приложение №5 </w:t>
      </w:r>
    </w:p>
    <w:p w:rsidR="006B6123" w:rsidRPr="00CB1ED2" w:rsidRDefault="006B6123" w:rsidP="00CB1ED2">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CB1ED2">
        <w:rPr>
          <w:rFonts w:ascii="Times New Roman" w:hAnsi="Times New Roman" w:cs="Times New Roman"/>
          <w:sz w:val="24"/>
          <w:szCs w:val="24"/>
        </w:rPr>
        <w:t xml:space="preserve">к Положению </w:t>
      </w:r>
    </w:p>
    <w:p w:rsidR="006B6123" w:rsidRPr="00CB1ED2" w:rsidRDefault="006B6123" w:rsidP="00CB1ED2">
      <w:pPr>
        <w:widowControl w:val="0"/>
        <w:spacing w:after="0" w:line="240" w:lineRule="auto"/>
        <w:ind w:firstLine="669"/>
        <w:jc w:val="center"/>
        <w:rPr>
          <w:rFonts w:ascii="Times New Roman" w:eastAsia="Calibri" w:hAnsi="Times New Roman" w:cs="Times New Roman"/>
          <w:sz w:val="24"/>
          <w:szCs w:val="24"/>
          <w:lang w:eastAsia="en-US"/>
        </w:rPr>
      </w:pPr>
      <w:proofErr w:type="spellStart"/>
      <w:r w:rsidRPr="00CB1ED2">
        <w:rPr>
          <w:rFonts w:ascii="Times New Roman" w:eastAsia="Calibri" w:hAnsi="Times New Roman" w:cs="Times New Roman"/>
          <w:b/>
          <w:sz w:val="24"/>
          <w:szCs w:val="24"/>
          <w:lang w:eastAsia="en-US"/>
        </w:rPr>
        <w:t>Постквалификация</w:t>
      </w:r>
      <w:proofErr w:type="spellEnd"/>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1. </w:t>
      </w:r>
      <w:proofErr w:type="spellStart"/>
      <w:r w:rsidRPr="00CB1ED2">
        <w:rPr>
          <w:rFonts w:ascii="Times New Roman" w:eastAsia="Calibri" w:hAnsi="Times New Roman" w:cs="Times New Roman"/>
          <w:sz w:val="24"/>
          <w:szCs w:val="24"/>
          <w:lang w:eastAsia="en-US"/>
        </w:rPr>
        <w:t>Постквалификация</w:t>
      </w:r>
      <w:proofErr w:type="spellEnd"/>
      <w:r w:rsidRPr="00CB1ED2">
        <w:rPr>
          <w:rFonts w:ascii="Times New Roman" w:eastAsia="Calibri" w:hAnsi="Times New Roman" w:cs="Times New Roman"/>
          <w:sz w:val="24"/>
          <w:szCs w:val="24"/>
          <w:lang w:eastAsia="en-US"/>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указывается в документации о закупке.</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proofErr w:type="spellStart"/>
      <w:r w:rsidRPr="00CB1ED2">
        <w:rPr>
          <w:rFonts w:ascii="Times New Roman" w:eastAsia="Calibri" w:hAnsi="Times New Roman" w:cs="Times New Roman"/>
          <w:sz w:val="24"/>
          <w:szCs w:val="24"/>
          <w:lang w:eastAsia="en-US"/>
        </w:rPr>
        <w:t>Постквалификация</w:t>
      </w:r>
      <w:proofErr w:type="spellEnd"/>
      <w:r w:rsidRPr="00CB1ED2">
        <w:rPr>
          <w:rFonts w:ascii="Times New Roman" w:eastAsia="Calibri" w:hAnsi="Times New Roman" w:cs="Times New Roman"/>
          <w:sz w:val="24"/>
          <w:szCs w:val="24"/>
          <w:lang w:eastAsia="en-US"/>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Альтернативное предложение не может отличаться от основного только ценой.</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2. </w:t>
      </w:r>
      <w:proofErr w:type="spellStart"/>
      <w:r w:rsidRPr="00CB1ED2">
        <w:rPr>
          <w:rFonts w:ascii="Times New Roman" w:eastAsia="Calibri" w:hAnsi="Times New Roman" w:cs="Times New Roman"/>
          <w:sz w:val="24"/>
          <w:szCs w:val="24"/>
          <w:lang w:eastAsia="en-US"/>
        </w:rPr>
        <w:t>Постквалификация</w:t>
      </w:r>
      <w:proofErr w:type="spellEnd"/>
      <w:r w:rsidRPr="00CB1ED2">
        <w:rPr>
          <w:rFonts w:ascii="Times New Roman" w:eastAsia="Calibri" w:hAnsi="Times New Roman" w:cs="Times New Roman"/>
          <w:sz w:val="24"/>
          <w:szCs w:val="24"/>
          <w:lang w:eastAsia="en-US"/>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CB1ED2">
        <w:rPr>
          <w:rFonts w:ascii="Times New Roman" w:eastAsia="Calibri" w:hAnsi="Times New Roman" w:cs="Times New Roman"/>
          <w:sz w:val="24"/>
          <w:szCs w:val="24"/>
          <w:lang w:eastAsia="en-US"/>
        </w:rPr>
        <w:t>постквалификация</w:t>
      </w:r>
      <w:proofErr w:type="spellEnd"/>
      <w:r w:rsidRPr="00CB1ED2">
        <w:rPr>
          <w:rFonts w:ascii="Times New Roman" w:eastAsia="Calibri" w:hAnsi="Times New Roman" w:cs="Times New Roman"/>
          <w:sz w:val="24"/>
          <w:szCs w:val="24"/>
          <w:lang w:eastAsia="en-US"/>
        </w:rPr>
        <w:t>.</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3. </w:t>
      </w:r>
      <w:proofErr w:type="spellStart"/>
      <w:r w:rsidRPr="00CB1ED2">
        <w:rPr>
          <w:rFonts w:ascii="Times New Roman" w:eastAsia="Calibri" w:hAnsi="Times New Roman" w:cs="Times New Roman"/>
          <w:sz w:val="24"/>
          <w:szCs w:val="24"/>
          <w:lang w:eastAsia="en-US"/>
        </w:rPr>
        <w:t>Постквалификация</w:t>
      </w:r>
      <w:proofErr w:type="spellEnd"/>
      <w:r w:rsidRPr="00CB1ED2">
        <w:rPr>
          <w:rFonts w:ascii="Times New Roman" w:eastAsia="Calibri" w:hAnsi="Times New Roman" w:cs="Times New Roman"/>
          <w:sz w:val="24"/>
          <w:szCs w:val="24"/>
          <w:lang w:eastAsia="en-US"/>
        </w:rPr>
        <w:t xml:space="preserve"> может проводиться в отношении участника закупки, с которым предполагается заключить договор по итогам закупочной процедуры. </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4. </w:t>
      </w:r>
      <w:proofErr w:type="spellStart"/>
      <w:r w:rsidRPr="00CB1ED2">
        <w:rPr>
          <w:rFonts w:ascii="Times New Roman" w:eastAsia="Calibri" w:hAnsi="Times New Roman" w:cs="Times New Roman"/>
          <w:sz w:val="24"/>
          <w:szCs w:val="24"/>
          <w:lang w:eastAsia="en-US"/>
        </w:rPr>
        <w:t>Непрохождение</w:t>
      </w:r>
      <w:proofErr w:type="spellEnd"/>
      <w:r w:rsidRPr="00CB1ED2">
        <w:rPr>
          <w:rFonts w:ascii="Times New Roman" w:eastAsia="Calibri" w:hAnsi="Times New Roman" w:cs="Times New Roman"/>
          <w:sz w:val="24"/>
          <w:szCs w:val="24"/>
          <w:lang w:eastAsia="en-US"/>
        </w:rPr>
        <w:t xml:space="preserve">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5. По результатам проведения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Заказчик ранжирует заявки участников закупки (в случае успешного прохождения участниками закупки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6. Победителем закупки признается участник закупки, который соответствует параметрам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предложил лучшие условия исполнения договора и заявке которого присвоено первое место в итоговой ранжировке заявок.</w:t>
      </w:r>
    </w:p>
    <w:p w:rsidR="006B6123" w:rsidRPr="00CB1ED2" w:rsidRDefault="006B6123" w:rsidP="00CB1ED2">
      <w:pPr>
        <w:widowControl w:val="0"/>
        <w:spacing w:after="0" w:line="240" w:lineRule="auto"/>
        <w:ind w:firstLine="66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7. Решение по результатам проведения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9. В документации о закупке могут быть установлены следующие критерии оценки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Calibri" w:hAnsi="Times New Roman" w:cs="Times New Roman"/>
          <w:sz w:val="24"/>
          <w:szCs w:val="24"/>
          <w:lang w:eastAsia="en-US"/>
        </w:rPr>
        <w:t>1)</w:t>
      </w:r>
      <w:r w:rsidRPr="00CB1ED2">
        <w:rPr>
          <w:rFonts w:ascii="Times New Roman" w:eastAsia="Calibri" w:hAnsi="Times New Roman" w:cs="Times New Roman"/>
          <w:sz w:val="24"/>
          <w:szCs w:val="24"/>
          <w:lang w:eastAsia="en-US"/>
        </w:rPr>
        <w:tab/>
        <w:t>цена договора</w:t>
      </w:r>
      <w:r w:rsidRPr="00CB1ED2">
        <w:rPr>
          <w:rFonts w:ascii="Times New Roman" w:eastAsia="Times New Roman" w:hAnsi="Times New Roman" w:cs="Times New Roman"/>
          <w:sz w:val="24"/>
          <w:szCs w:val="24"/>
        </w:rPr>
        <w:t xml:space="preserve"> или цена за единицу товара (в случае, когда невозможно определить количество поставляемого товара);</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2)</w:t>
      </w:r>
      <w:r w:rsidRPr="00CB1ED2">
        <w:rPr>
          <w:rFonts w:ascii="Times New Roman" w:eastAsia="Calibri" w:hAnsi="Times New Roman" w:cs="Times New Roman"/>
          <w:sz w:val="24"/>
          <w:szCs w:val="24"/>
          <w:lang w:eastAsia="en-US"/>
        </w:rPr>
        <w:tab/>
        <w:t>квалификация участника закупки;</w:t>
      </w:r>
    </w:p>
    <w:p w:rsidR="006B6123" w:rsidRPr="00CB1ED2" w:rsidRDefault="006B6123" w:rsidP="00CB1ED2">
      <w:pPr>
        <w:widowControl w:val="0"/>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3)</w:t>
      </w:r>
      <w:r w:rsidRPr="00CB1ED2">
        <w:rPr>
          <w:rFonts w:ascii="Times New Roman" w:eastAsia="Calibri" w:hAnsi="Times New Roman" w:cs="Times New Roman"/>
          <w:sz w:val="24"/>
          <w:szCs w:val="24"/>
          <w:lang w:eastAsia="en-US"/>
        </w:rPr>
        <w:tab/>
        <w:t>срок поставки товара, выполнения работ, оказания услуг;</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4)</w:t>
      </w:r>
      <w:r w:rsidRPr="00CB1ED2">
        <w:rPr>
          <w:rFonts w:ascii="Times New Roman" w:eastAsia="Calibri" w:hAnsi="Times New Roman" w:cs="Times New Roman"/>
          <w:sz w:val="24"/>
          <w:szCs w:val="24"/>
          <w:lang w:eastAsia="en-US"/>
        </w:rPr>
        <w:tab/>
        <w:t>срок предоставления гарантий качества товара, работ, услуг.</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10.</w:t>
      </w:r>
      <w:r w:rsidRPr="00CB1ED2">
        <w:rPr>
          <w:rFonts w:ascii="Times New Roman" w:eastAsia="Calibri" w:hAnsi="Times New Roman" w:cs="Times New Roman"/>
          <w:sz w:val="24"/>
          <w:szCs w:val="24"/>
          <w:lang w:eastAsia="en-US"/>
        </w:rPr>
        <w:tab/>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производится с использованием не менее двух критериев оценки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одним из которых является критерий «цена договора».</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lastRenderedPageBreak/>
        <w:t xml:space="preserve">Сумма значимостей критериев (подкритериев, показателей) оценки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установленных в документации о закупке, составляет сто процентов.</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Для каждой заявки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По результатам расчета итогового рейтинга каждой заявке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11.</w:t>
      </w:r>
      <w:r w:rsidRPr="00CB1ED2">
        <w:rPr>
          <w:rFonts w:ascii="Times New Roman" w:eastAsia="Calibri" w:hAnsi="Times New Roman" w:cs="Times New Roman"/>
          <w:sz w:val="24"/>
          <w:szCs w:val="24"/>
          <w:lang w:eastAsia="en-US"/>
        </w:rPr>
        <w:tab/>
        <w:t xml:space="preserve">При оценке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по критерию «цена договора» использование подкритериев не допускается.</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Значимость критерия «цена договора», установленного в документации о закупке, не может быть менее 20%.</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Рейтинг, присуждаемый заявке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по критерию «цена договора», определяется по формуле: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rPr>
        <w:t>Rai</w:t>
      </w:r>
      <w:proofErr w:type="spellEnd"/>
      <w:r w:rsidRPr="00CB1ED2">
        <w:rPr>
          <w:rFonts w:ascii="Times New Roman" w:eastAsia="Times New Roman" w:hAnsi="Times New Roman" w:cs="Times New Roman"/>
          <w:sz w:val="24"/>
          <w:szCs w:val="24"/>
        </w:rPr>
        <w:t xml:space="preserve"> </w:t>
      </w:r>
      <w:proofErr w:type="spellStart"/>
      <w:r w:rsidRPr="00CB1ED2">
        <w:rPr>
          <w:rFonts w:ascii="Times New Roman" w:eastAsia="Times New Roman" w:hAnsi="Times New Roman" w:cs="Times New Roman"/>
          <w:sz w:val="24"/>
          <w:szCs w:val="24"/>
        </w:rPr>
        <w:t>=ЦБi</w:t>
      </w:r>
      <w:proofErr w:type="spellEnd"/>
      <w:r w:rsidRPr="00CB1ED2">
        <w:rPr>
          <w:rFonts w:ascii="Times New Roman" w:eastAsia="Times New Roman" w:hAnsi="Times New Roman" w:cs="Times New Roman"/>
          <w:sz w:val="24"/>
          <w:szCs w:val="24"/>
        </w:rPr>
        <w:t>× Ко</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Где: </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Ri1 – рейтинг, присуждаемый i-й заявке по указанному критерию</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Ко – значимость критерия «цена договора», установленная в документации о закупке.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Количество баллов, присуждаемое </w:t>
      </w:r>
      <w:proofErr w:type="spellStart"/>
      <w:r w:rsidRPr="00CB1ED2">
        <w:rPr>
          <w:rFonts w:ascii="Times New Roman" w:eastAsia="Times New Roman" w:hAnsi="Times New Roman" w:cs="Times New Roman"/>
          <w:sz w:val="24"/>
          <w:szCs w:val="24"/>
          <w:lang w:val="en-US"/>
        </w:rPr>
        <w:t>i</w:t>
      </w:r>
      <w:proofErr w:type="spellEnd"/>
      <w:r w:rsidRPr="00CB1ED2">
        <w:rPr>
          <w:rFonts w:ascii="Times New Roman" w:eastAsia="Times New Roman" w:hAnsi="Times New Roman" w:cs="Times New Roman"/>
          <w:sz w:val="24"/>
          <w:szCs w:val="24"/>
        </w:rPr>
        <w:t>-</w:t>
      </w:r>
      <w:proofErr w:type="spellStart"/>
      <w:r w:rsidRPr="00CB1ED2">
        <w:rPr>
          <w:rFonts w:ascii="Times New Roman" w:eastAsia="Times New Roman" w:hAnsi="Times New Roman" w:cs="Times New Roman"/>
          <w:sz w:val="24"/>
          <w:szCs w:val="24"/>
        </w:rPr>
        <w:t>й</w:t>
      </w:r>
      <w:proofErr w:type="spellEnd"/>
      <w:r w:rsidRPr="00CB1ED2">
        <w:rPr>
          <w:rFonts w:ascii="Times New Roman" w:eastAsia="Times New Roman" w:hAnsi="Times New Roman" w:cs="Times New Roman"/>
          <w:sz w:val="24"/>
          <w:szCs w:val="24"/>
        </w:rPr>
        <w:t xml:space="preserve"> заявке, определяется по формуле: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i/>
          <w:sz w:val="24"/>
          <w:szCs w:val="24"/>
        </w:rPr>
      </w:pPr>
      <w:r w:rsidRPr="00CB1ED2">
        <w:rPr>
          <w:rFonts w:ascii="Times New Roman" w:eastAsia="Times New Roman" w:hAnsi="Times New Roman" w:cs="Times New Roman"/>
          <w:i/>
          <w:sz w:val="24"/>
          <w:szCs w:val="24"/>
        </w:rPr>
        <w:t xml:space="preserve">в случае если </w:t>
      </w:r>
      <w:proofErr w:type="spellStart"/>
      <w:r w:rsidRPr="00CB1ED2">
        <w:rPr>
          <w:rFonts w:ascii="Times New Roman" w:eastAsia="Times New Roman" w:hAnsi="Times New Roman" w:cs="Times New Roman"/>
          <w:i/>
          <w:sz w:val="24"/>
          <w:szCs w:val="24"/>
        </w:rPr>
        <w:t>Цmin</w:t>
      </w:r>
      <w:proofErr w:type="spellEnd"/>
      <w:r w:rsidRPr="00CB1ED2">
        <w:rPr>
          <w:rFonts w:ascii="Times New Roman" w:eastAsia="Times New Roman" w:hAnsi="Times New Roman" w:cs="Times New Roman"/>
          <w:i/>
          <w:sz w:val="24"/>
          <w:szCs w:val="24"/>
        </w:rPr>
        <w:t>&gt; 0,</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noProof/>
          <w:sz w:val="24"/>
          <w:szCs w:val="24"/>
        </w:rPr>
        <w:drawing>
          <wp:inline distT="0" distB="0" distL="0" distR="0">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Где: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rPr>
        <w:t>ЦБi</w:t>
      </w:r>
      <w:proofErr w:type="spellEnd"/>
      <w:r w:rsidRPr="00CB1ED2">
        <w:rPr>
          <w:rFonts w:ascii="Times New Roman" w:eastAsia="Times New Roman" w:hAnsi="Times New Roman" w:cs="Times New Roman"/>
          <w:sz w:val="24"/>
          <w:szCs w:val="24"/>
        </w:rPr>
        <w:t>- количество баллов, присуждаемых по критерию «цена договора»;</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rPr>
        <w:t>Цi</w:t>
      </w:r>
      <w:proofErr w:type="spellEnd"/>
      <w:r w:rsidRPr="00CB1ED2">
        <w:rPr>
          <w:rFonts w:ascii="Times New Roman" w:eastAsia="Times New Roman" w:hAnsi="Times New Roman" w:cs="Times New Roman"/>
          <w:sz w:val="24"/>
          <w:szCs w:val="24"/>
        </w:rPr>
        <w:t xml:space="preserve"> - предложение участника закупки, заявка (предложение) которого оценивается;</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rPr>
        <w:t>Цmin</w:t>
      </w:r>
      <w:proofErr w:type="spellEnd"/>
      <w:r w:rsidRPr="00CB1ED2">
        <w:rPr>
          <w:rFonts w:ascii="Times New Roman" w:eastAsia="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i/>
          <w:sz w:val="24"/>
          <w:szCs w:val="24"/>
        </w:rPr>
      </w:pPr>
      <w:r w:rsidRPr="00CB1ED2">
        <w:rPr>
          <w:rFonts w:ascii="Times New Roman" w:eastAsia="Times New Roman" w:hAnsi="Times New Roman" w:cs="Times New Roman"/>
          <w:i/>
          <w:sz w:val="24"/>
          <w:szCs w:val="24"/>
        </w:rPr>
        <w:t>В случае</w:t>
      </w:r>
      <w:proofErr w:type="gramStart"/>
      <w:r w:rsidRPr="00CB1ED2">
        <w:rPr>
          <w:rFonts w:ascii="Times New Roman" w:eastAsia="Times New Roman" w:hAnsi="Times New Roman" w:cs="Times New Roman"/>
          <w:i/>
          <w:sz w:val="24"/>
          <w:szCs w:val="24"/>
        </w:rPr>
        <w:t>,</w:t>
      </w:r>
      <w:proofErr w:type="gramEnd"/>
      <w:r w:rsidRPr="00CB1ED2">
        <w:rPr>
          <w:rFonts w:ascii="Times New Roman" w:eastAsia="Times New Roman" w:hAnsi="Times New Roman" w:cs="Times New Roman"/>
          <w:i/>
          <w:sz w:val="24"/>
          <w:szCs w:val="24"/>
        </w:rPr>
        <w:t xml:space="preserve"> если </w:t>
      </w:r>
      <w:proofErr w:type="spellStart"/>
      <w:r w:rsidRPr="00CB1ED2">
        <w:rPr>
          <w:rFonts w:ascii="Times New Roman" w:eastAsia="Times New Roman" w:hAnsi="Times New Roman" w:cs="Times New Roman"/>
          <w:i/>
          <w:sz w:val="24"/>
          <w:szCs w:val="24"/>
        </w:rPr>
        <w:t>Цmin</w:t>
      </w:r>
      <w:proofErr w:type="spellEnd"/>
      <w:r w:rsidRPr="00CB1ED2">
        <w:rPr>
          <w:rFonts w:ascii="Times New Roman" w:eastAsia="Times New Roman" w:hAnsi="Times New Roman" w:cs="Times New Roman"/>
          <w:i/>
          <w:sz w:val="24"/>
          <w:szCs w:val="24"/>
        </w:rPr>
        <w:t xml:space="preserve">&lt; 0 </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noProof/>
          <w:sz w:val="24"/>
          <w:szCs w:val="24"/>
        </w:rPr>
        <w:drawing>
          <wp:inline distT="0" distB="0" distL="0" distR="0">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Где: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rPr>
        <w:t>Цm</w:t>
      </w:r>
      <w:proofErr w:type="spellEnd"/>
      <w:r w:rsidRPr="00CB1ED2">
        <w:rPr>
          <w:rFonts w:ascii="Times New Roman" w:eastAsia="Times New Roman" w:hAnsi="Times New Roman" w:cs="Times New Roman"/>
          <w:sz w:val="24"/>
          <w:szCs w:val="24"/>
          <w:lang w:val="en-US"/>
        </w:rPr>
        <w:t>ax</w:t>
      </w:r>
      <w:r w:rsidRPr="00CB1ED2">
        <w:rPr>
          <w:rFonts w:ascii="Times New Roman" w:eastAsia="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Заказчик вправе установить в документации о закупке возможность проверки </w:t>
      </w:r>
      <w:r w:rsidRPr="00CB1ED2">
        <w:rPr>
          <w:rFonts w:ascii="Times New Roman" w:eastAsia="Calibri" w:hAnsi="Times New Roman" w:cs="Times New Roman"/>
          <w:sz w:val="24"/>
          <w:szCs w:val="24"/>
          <w:lang w:eastAsia="en-US"/>
        </w:rPr>
        <w:lastRenderedPageBreak/>
        <w:t>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12.</w:t>
      </w:r>
      <w:r w:rsidRPr="00CB1ED2">
        <w:rPr>
          <w:rFonts w:ascii="Times New Roman" w:eastAsia="Calibri" w:hAnsi="Times New Roman" w:cs="Times New Roman"/>
          <w:sz w:val="24"/>
          <w:szCs w:val="24"/>
          <w:lang w:eastAsia="en-US"/>
        </w:rPr>
        <w:tab/>
        <w:t>При оценке заявок по критерию «квалификация участника закупки» могут использоваться один, несколько или все следующие подкритерии: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1)</w:t>
      </w:r>
      <w:r w:rsidRPr="00CB1ED2">
        <w:rPr>
          <w:rFonts w:ascii="Times New Roman" w:eastAsia="Calibri" w:hAnsi="Times New Roman" w:cs="Times New Roman"/>
          <w:sz w:val="24"/>
          <w:szCs w:val="24"/>
          <w:lang w:eastAsia="en-US"/>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2)</w:t>
      </w:r>
      <w:r w:rsidRPr="00CB1ED2">
        <w:rPr>
          <w:rFonts w:ascii="Times New Roman" w:eastAsia="Calibri" w:hAnsi="Times New Roman" w:cs="Times New Roman"/>
          <w:sz w:val="24"/>
          <w:szCs w:val="24"/>
          <w:lang w:eastAsia="en-US"/>
        </w:rPr>
        <w:tab/>
        <w:t>наличие у участника закупки опыта поставки товаров, выполнения работ, оказания услуг;</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3)</w:t>
      </w:r>
      <w:r w:rsidRPr="00CB1ED2">
        <w:rPr>
          <w:rFonts w:ascii="Times New Roman" w:eastAsia="Calibri" w:hAnsi="Times New Roman" w:cs="Times New Roman"/>
          <w:sz w:val="24"/>
          <w:szCs w:val="24"/>
          <w:lang w:eastAsia="en-US"/>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5)</w:t>
      </w:r>
      <w:r w:rsidRPr="00CB1ED2">
        <w:rPr>
          <w:rFonts w:ascii="Times New Roman" w:eastAsia="Calibri" w:hAnsi="Times New Roman" w:cs="Times New Roman"/>
          <w:sz w:val="24"/>
          <w:szCs w:val="24"/>
          <w:lang w:eastAsia="en-US"/>
        </w:rPr>
        <w:tab/>
        <w:t>квалификация работников участника закупки;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7)</w:t>
      </w:r>
      <w:r w:rsidRPr="00CB1ED2">
        <w:rPr>
          <w:rFonts w:ascii="Times New Roman" w:eastAsia="Calibri" w:hAnsi="Times New Roman" w:cs="Times New Roman"/>
          <w:sz w:val="24"/>
          <w:szCs w:val="24"/>
          <w:lang w:eastAsia="en-US"/>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Для оценки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а)</w:t>
      </w:r>
      <w:r w:rsidRPr="00CB1ED2">
        <w:rPr>
          <w:rFonts w:ascii="Times New Roman" w:eastAsia="Calibri" w:hAnsi="Times New Roman" w:cs="Times New Roman"/>
          <w:sz w:val="24"/>
          <w:szCs w:val="24"/>
          <w:lang w:eastAsia="en-US"/>
        </w:rPr>
        <w:tab/>
        <w:t>предмет оценки и исчерпывающий перечень показателей по соответствующему подкритерию;</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б)</w:t>
      </w:r>
      <w:r w:rsidRPr="00CB1ED2">
        <w:rPr>
          <w:rFonts w:ascii="Times New Roman" w:eastAsia="Calibri" w:hAnsi="Times New Roman" w:cs="Times New Roman"/>
          <w:sz w:val="24"/>
          <w:szCs w:val="24"/>
          <w:lang w:eastAsia="en-US"/>
        </w:rPr>
        <w:tab/>
        <w:t>максимальное значение в баллах для каждого подкритерия указанного критерия – в случае применения нескольких подкритериев.</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 xml:space="preserve">В качестве предмета оценки по критерию «квалификация участника закупки» могут использоваться следующие сведения и документы: </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а)</w:t>
      </w:r>
      <w:r w:rsidRPr="00CB1ED2">
        <w:rPr>
          <w:rFonts w:ascii="Times New Roman" w:eastAsia="Calibri" w:hAnsi="Times New Roman" w:cs="Times New Roman"/>
          <w:sz w:val="24"/>
          <w:szCs w:val="24"/>
          <w:lang w:eastAsia="en-US"/>
        </w:rPr>
        <w:tab/>
        <w:t xml:space="preserve">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w:t>
      </w:r>
      <w:r w:rsidRPr="00CB1ED2">
        <w:rPr>
          <w:rFonts w:ascii="Times New Roman" w:eastAsia="Calibri" w:hAnsi="Times New Roman" w:cs="Times New Roman"/>
          <w:sz w:val="24"/>
          <w:szCs w:val="24"/>
          <w:lang w:eastAsia="en-US"/>
        </w:rPr>
        <w:lastRenderedPageBreak/>
        <w:t>сумме и (или) по количеству сделок);</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б)</w:t>
      </w:r>
      <w:r w:rsidRPr="00CB1ED2">
        <w:rPr>
          <w:rFonts w:ascii="Times New Roman" w:eastAsia="Calibri" w:hAnsi="Times New Roman" w:cs="Times New Roman"/>
          <w:sz w:val="24"/>
          <w:szCs w:val="24"/>
          <w:lang w:eastAsia="en-US"/>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в)</w:t>
      </w:r>
      <w:r w:rsidRPr="00CB1ED2">
        <w:rPr>
          <w:rFonts w:ascii="Times New Roman" w:eastAsia="Calibri" w:hAnsi="Times New Roman" w:cs="Times New Roman"/>
          <w:sz w:val="24"/>
          <w:szCs w:val="24"/>
          <w:lang w:eastAsia="en-US"/>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6B6123" w:rsidRPr="00CB1ED2" w:rsidRDefault="006B6123" w:rsidP="00CB1ED2">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6B6123" w:rsidRPr="00CB1ED2" w:rsidRDefault="006B6123" w:rsidP="00CB1ED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B1ED2">
        <w:rPr>
          <w:rFonts w:ascii="Times New Roman" w:eastAsia="Times New Roman" w:hAnsi="Times New Roman" w:cs="Times New Roman"/>
          <w:sz w:val="24"/>
          <w:szCs w:val="24"/>
          <w:lang w:val="en-US"/>
        </w:rPr>
        <w:t>Rc</w:t>
      </w:r>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Times New Roman" w:hAnsi="Times New Roman" w:cs="Times New Roman"/>
          <w:sz w:val="24"/>
          <w:szCs w:val="24"/>
        </w:rPr>
        <w:t>= (</w:t>
      </w:r>
      <w:r w:rsidRPr="00CB1ED2">
        <w:rPr>
          <w:rFonts w:ascii="Times New Roman" w:eastAsia="Times New Roman" w:hAnsi="Times New Roman" w:cs="Times New Roman"/>
          <w:sz w:val="24"/>
          <w:szCs w:val="24"/>
          <w:lang w:val="en-US"/>
        </w:rPr>
        <w:t>C</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Calibri" w:hAnsi="Times New Roman" w:cs="Times New Roman"/>
          <w:position w:val="-10"/>
          <w:sz w:val="24"/>
          <w:szCs w:val="24"/>
          <w:lang w:eastAsia="en-US"/>
        </w:rPr>
        <w:t>1</w:t>
      </w:r>
      <w:r w:rsidRPr="00CB1ED2">
        <w:rPr>
          <w:rFonts w:ascii="Times New Roman" w:eastAsia="Times New Roman" w:hAnsi="Times New Roman" w:cs="Times New Roman"/>
          <w:sz w:val="24"/>
          <w:szCs w:val="24"/>
        </w:rPr>
        <w:t xml:space="preserve"> + </w:t>
      </w:r>
      <w:r w:rsidRPr="00CB1ED2">
        <w:rPr>
          <w:rFonts w:ascii="Times New Roman" w:eastAsia="Times New Roman" w:hAnsi="Times New Roman" w:cs="Times New Roman"/>
          <w:sz w:val="24"/>
          <w:szCs w:val="24"/>
          <w:lang w:val="en-US"/>
        </w:rPr>
        <w:t>C</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Calibri" w:hAnsi="Times New Roman" w:cs="Times New Roman"/>
          <w:position w:val="-10"/>
          <w:sz w:val="24"/>
          <w:szCs w:val="24"/>
          <w:lang w:eastAsia="en-US"/>
        </w:rPr>
        <w:t>2</w:t>
      </w:r>
      <w:r w:rsidRPr="00CB1ED2">
        <w:rPr>
          <w:rFonts w:ascii="Times New Roman" w:eastAsia="Times New Roman" w:hAnsi="Times New Roman" w:cs="Times New Roman"/>
          <w:sz w:val="24"/>
          <w:szCs w:val="24"/>
        </w:rPr>
        <w:t xml:space="preserve"> + ... + </w:t>
      </w:r>
      <w:r w:rsidRPr="00CB1ED2">
        <w:rPr>
          <w:rFonts w:ascii="Times New Roman" w:eastAsia="Times New Roman" w:hAnsi="Times New Roman" w:cs="Times New Roman"/>
          <w:sz w:val="24"/>
          <w:szCs w:val="24"/>
          <w:lang w:val="en-US"/>
        </w:rPr>
        <w:t>C</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Calibri" w:hAnsi="Times New Roman" w:cs="Times New Roman"/>
          <w:position w:val="-10"/>
          <w:sz w:val="24"/>
          <w:szCs w:val="24"/>
          <w:lang w:val="en-US" w:eastAsia="en-US"/>
        </w:rPr>
        <w:t>k</w:t>
      </w:r>
      <w:r w:rsidRPr="00CB1ED2">
        <w:rPr>
          <w:rFonts w:ascii="Times New Roman" w:eastAsia="Times New Roman" w:hAnsi="Times New Roman" w:cs="Times New Roman"/>
          <w:sz w:val="24"/>
          <w:szCs w:val="24"/>
        </w:rPr>
        <w:t xml:space="preserve">) </w:t>
      </w:r>
      <w:r w:rsidRPr="00CB1ED2">
        <w:rPr>
          <w:rFonts w:ascii="Times New Roman" w:eastAsia="Times New Roman" w:hAnsi="Times New Roman" w:cs="Times New Roman"/>
          <w:sz w:val="24"/>
          <w:szCs w:val="24"/>
          <w:lang w:val="en-US"/>
        </w:rPr>
        <w:t>x</w:t>
      </w:r>
      <w:r w:rsidRPr="00CB1ED2">
        <w:rPr>
          <w:rFonts w:ascii="Times New Roman" w:eastAsia="Times New Roman" w:hAnsi="Times New Roman" w:cs="Times New Roman"/>
          <w:sz w:val="24"/>
          <w:szCs w:val="24"/>
        </w:rPr>
        <w:t xml:space="preserve"> К</w:t>
      </w:r>
      <w:r w:rsidRPr="00CB1ED2">
        <w:rPr>
          <w:rFonts w:ascii="Times New Roman" w:eastAsia="Times New Roman" w:hAnsi="Times New Roman" w:cs="Times New Roman"/>
          <w:position w:val="-10"/>
          <w:sz w:val="24"/>
          <w:szCs w:val="24"/>
          <w:lang w:val="en-US"/>
        </w:rPr>
        <w:t>p</w:t>
      </w:r>
      <w:r w:rsidRPr="00CB1ED2">
        <w:rPr>
          <w:rFonts w:ascii="Times New Roman" w:eastAsia="Times New Roman" w:hAnsi="Times New Roman" w:cs="Times New Roman"/>
          <w:sz w:val="24"/>
          <w:szCs w:val="24"/>
        </w:rPr>
        <w:t>,</w:t>
      </w:r>
    </w:p>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p>
    <w:p w:rsidR="006B6123" w:rsidRPr="00CB1ED2" w:rsidRDefault="006B6123" w:rsidP="00CB1ED2">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где:</w:t>
      </w:r>
    </w:p>
    <w:tbl>
      <w:tblPr>
        <w:tblW w:w="0" w:type="auto"/>
        <w:tblLook w:val="04A0"/>
      </w:tblPr>
      <w:tblGrid>
        <w:gridCol w:w="807"/>
        <w:gridCol w:w="420"/>
        <w:gridCol w:w="8344"/>
      </w:tblGrid>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CB1ED2">
              <w:rPr>
                <w:rFonts w:ascii="Times New Roman" w:eastAsia="Calibri" w:hAnsi="Times New Roman" w:cs="Times New Roman"/>
                <w:sz w:val="24"/>
                <w:szCs w:val="24"/>
                <w:lang w:val="en-US" w:eastAsia="en-US"/>
              </w:rPr>
              <w:t>Rc</w:t>
            </w:r>
            <w:r w:rsidRPr="00CB1ED2">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w:t>
            </w:r>
          </w:p>
        </w:tc>
        <w:tc>
          <w:tcPr>
            <w:tcW w:w="8612"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рейтинг, присуждаемый i-й заявке по указанному критерию</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val="en-US" w:eastAsia="en-US"/>
              </w:rPr>
              <w:t>C</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Calibri" w:hAnsi="Times New Roman" w:cs="Times New Roman"/>
                <w:position w:val="-10"/>
                <w:sz w:val="24"/>
                <w:szCs w:val="24"/>
                <w:lang w:val="en-US" w:eastAsia="en-US"/>
              </w:rPr>
              <w:t>k</w:t>
            </w:r>
          </w:p>
        </w:tc>
        <w:tc>
          <w:tcPr>
            <w:tcW w:w="425"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Calibri" w:hAnsi="Times New Roman" w:cs="Times New Roman"/>
                <w:sz w:val="24"/>
                <w:szCs w:val="24"/>
                <w:lang w:eastAsia="en-US"/>
              </w:rPr>
              <w:t xml:space="preserve">значение в баллах (среднее арифметическое оценок в баллах всех членов комиссии), присуждаемое комиссией i-й заявке на участие в закупке по </w:t>
            </w:r>
            <w:proofErr w:type="spellStart"/>
            <w:r w:rsidRPr="00CB1ED2">
              <w:rPr>
                <w:rFonts w:ascii="Times New Roman" w:eastAsia="Calibri" w:hAnsi="Times New Roman" w:cs="Times New Roman"/>
                <w:sz w:val="24"/>
                <w:szCs w:val="24"/>
                <w:lang w:eastAsia="en-US"/>
              </w:rPr>
              <w:t>k-му</w:t>
            </w:r>
            <w:proofErr w:type="spellEnd"/>
            <w:r w:rsidRPr="00CB1ED2">
              <w:rPr>
                <w:rFonts w:ascii="Times New Roman" w:eastAsia="Calibri" w:hAnsi="Times New Roman" w:cs="Times New Roman"/>
                <w:sz w:val="24"/>
                <w:szCs w:val="24"/>
                <w:lang w:eastAsia="en-US"/>
              </w:rPr>
              <w:t xml:space="preserve"> показателю, где </w:t>
            </w:r>
            <w:proofErr w:type="spellStart"/>
            <w:r w:rsidRPr="00CB1ED2">
              <w:rPr>
                <w:rFonts w:ascii="Times New Roman" w:eastAsia="Calibri" w:hAnsi="Times New Roman" w:cs="Times New Roman"/>
                <w:sz w:val="24"/>
                <w:szCs w:val="24"/>
                <w:lang w:eastAsia="en-US"/>
              </w:rPr>
              <w:t>k</w:t>
            </w:r>
            <w:proofErr w:type="spellEnd"/>
            <w:r w:rsidRPr="00CB1ED2">
              <w:rPr>
                <w:rFonts w:ascii="Times New Roman" w:eastAsia="Calibri" w:hAnsi="Times New Roman" w:cs="Times New Roman"/>
                <w:sz w:val="24"/>
                <w:szCs w:val="24"/>
                <w:lang w:eastAsia="en-US"/>
              </w:rPr>
              <w:t xml:space="preserve"> - количество установленных показателей</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CB1ED2">
              <w:rPr>
                <w:rFonts w:ascii="Times New Roman" w:eastAsia="Calibri" w:hAnsi="Times New Roman" w:cs="Times New Roman"/>
                <w:sz w:val="24"/>
                <w:szCs w:val="24"/>
                <w:lang w:eastAsia="en-US"/>
              </w:rPr>
              <w:t>К</w:t>
            </w:r>
            <w:r w:rsidRPr="00CB1ED2">
              <w:rPr>
                <w:rFonts w:ascii="Times New Roman" w:eastAsia="Calibri" w:hAnsi="Times New Roman" w:cs="Times New Roman"/>
                <w:position w:val="-10"/>
                <w:sz w:val="24"/>
                <w:szCs w:val="24"/>
                <w:lang w:val="en-US" w:eastAsia="en-US"/>
              </w:rPr>
              <w:t>p</w:t>
            </w:r>
          </w:p>
        </w:tc>
        <w:tc>
          <w:tcPr>
            <w:tcW w:w="425"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B1ED2">
              <w:rPr>
                <w:rFonts w:ascii="Times New Roman" w:eastAsia="Times New Roman" w:hAnsi="Times New Roman" w:cs="Times New Roman"/>
                <w:sz w:val="24"/>
                <w:szCs w:val="24"/>
              </w:rPr>
              <w:t>значимость критерия «квалификация участника закупки», установленная в документации о закупке;</w:t>
            </w:r>
          </w:p>
        </w:tc>
      </w:tr>
    </w:tbl>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13.</w:t>
      </w:r>
      <w:r w:rsidRPr="00CB1ED2">
        <w:rPr>
          <w:rFonts w:ascii="Times New Roman" w:eastAsia="Times New Roman" w:hAnsi="Times New Roman" w:cs="Times New Roman"/>
          <w:sz w:val="24"/>
          <w:szCs w:val="24"/>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Для определения рейтинга заявки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Times New Roman" w:hAnsi="Times New Roman" w:cs="Times New Roman"/>
          <w:sz w:val="24"/>
          <w:szCs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6B6123" w:rsidRPr="00CB1ED2" w:rsidRDefault="006B6123" w:rsidP="00CB1ED2">
      <w:pPr>
        <w:widowControl w:val="0"/>
        <w:autoSpaceDE w:val="0"/>
        <w:autoSpaceDN w:val="0"/>
        <w:adjustRightInd w:val="0"/>
        <w:spacing w:after="0" w:line="240" w:lineRule="auto"/>
        <w:ind w:right="424"/>
        <w:jc w:val="center"/>
        <w:rPr>
          <w:rFonts w:ascii="Times New Roman" w:eastAsia="Times New Roman" w:hAnsi="Times New Roman" w:cs="Times New Roman"/>
          <w:sz w:val="24"/>
          <w:szCs w:val="24"/>
          <w:lang w:val="en-US"/>
        </w:rPr>
      </w:pPr>
      <w:r w:rsidRPr="00CB1ED2">
        <w:rPr>
          <w:rFonts w:ascii="Times New Roman" w:eastAsia="Times New Roman" w:hAnsi="Times New Roman" w:cs="Times New Roman"/>
          <w:sz w:val="24"/>
          <w:szCs w:val="24"/>
          <w:lang w:val="en-US"/>
        </w:rPr>
        <w:lastRenderedPageBreak/>
        <w:t>F</w:t>
      </w:r>
      <w:r w:rsidRPr="00CB1ED2">
        <w:rPr>
          <w:rFonts w:ascii="Times New Roman" w:eastAsia="Calibri" w:hAnsi="Times New Roman" w:cs="Times New Roman"/>
          <w:position w:val="10"/>
          <w:sz w:val="24"/>
          <w:szCs w:val="24"/>
          <w:lang w:val="en-US" w:eastAsia="en-US"/>
        </w:rPr>
        <w:t>max</w:t>
      </w:r>
      <w:r w:rsidRPr="00CB1ED2">
        <w:rPr>
          <w:rFonts w:ascii="Times New Roman" w:eastAsia="Times New Roman" w:hAnsi="Times New Roman" w:cs="Times New Roman"/>
          <w:sz w:val="24"/>
          <w:szCs w:val="24"/>
          <w:lang w:val="en-US"/>
        </w:rPr>
        <w:t>- F</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Calibri" w:hAnsi="Times New Roman" w:cs="Times New Roman"/>
          <w:position w:val="10"/>
          <w:sz w:val="24"/>
          <w:szCs w:val="24"/>
          <w:lang w:val="en-US" w:eastAsia="en-US"/>
        </w:rPr>
        <w:t xml:space="preserve"> </w:t>
      </w:r>
    </w:p>
    <w:p w:rsidR="006B6123" w:rsidRPr="00CB1ED2" w:rsidRDefault="006B6123" w:rsidP="00CB1ED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CB1ED2">
        <w:rPr>
          <w:rFonts w:ascii="Times New Roman" w:eastAsia="Times New Roman" w:hAnsi="Times New Roman" w:cs="Times New Roman"/>
          <w:sz w:val="24"/>
          <w:szCs w:val="24"/>
          <w:lang w:val="en-US"/>
        </w:rPr>
        <w:t>Rf</w:t>
      </w:r>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Times New Roman" w:hAnsi="Times New Roman" w:cs="Times New Roman"/>
          <w:sz w:val="24"/>
          <w:szCs w:val="24"/>
          <w:lang w:val="en-US"/>
        </w:rPr>
        <w:t xml:space="preserve"> = ----------- x 100xK</w:t>
      </w:r>
      <w:r w:rsidRPr="00CB1ED2">
        <w:rPr>
          <w:rFonts w:ascii="Times New Roman" w:eastAsia="Calibri" w:hAnsi="Times New Roman" w:cs="Times New Roman"/>
          <w:position w:val="-10"/>
          <w:sz w:val="24"/>
          <w:szCs w:val="24"/>
          <w:lang w:val="en-US" w:eastAsia="en-US"/>
        </w:rPr>
        <w:t>h</w:t>
      </w:r>
      <w:r w:rsidRPr="00CB1ED2">
        <w:rPr>
          <w:rFonts w:ascii="Times New Roman" w:eastAsia="Times New Roman" w:hAnsi="Times New Roman" w:cs="Times New Roman"/>
          <w:sz w:val="24"/>
          <w:szCs w:val="24"/>
          <w:lang w:val="en-US"/>
        </w:rPr>
        <w:t>,</w:t>
      </w:r>
    </w:p>
    <w:p w:rsidR="006B6123" w:rsidRPr="00CB1ED2" w:rsidRDefault="006B6123" w:rsidP="00CB1ED2">
      <w:pPr>
        <w:widowControl w:val="0"/>
        <w:autoSpaceDE w:val="0"/>
        <w:autoSpaceDN w:val="0"/>
        <w:adjustRightInd w:val="0"/>
        <w:spacing w:after="0" w:line="240" w:lineRule="auto"/>
        <w:ind w:right="424"/>
        <w:jc w:val="center"/>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F</w:t>
      </w:r>
      <w:r w:rsidRPr="00CB1ED2">
        <w:rPr>
          <w:rFonts w:ascii="Times New Roman" w:eastAsia="Calibri" w:hAnsi="Times New Roman" w:cs="Times New Roman"/>
          <w:position w:val="10"/>
          <w:sz w:val="24"/>
          <w:szCs w:val="24"/>
          <w:lang w:val="en-US" w:eastAsia="en-US"/>
        </w:rPr>
        <w:t>max</w:t>
      </w:r>
      <w:r w:rsidRPr="00CB1ED2">
        <w:rPr>
          <w:rFonts w:ascii="Times New Roman" w:eastAsia="Times New Roman" w:hAnsi="Times New Roman" w:cs="Times New Roman"/>
          <w:sz w:val="24"/>
          <w:szCs w:val="24"/>
        </w:rPr>
        <w:t>- F</w:t>
      </w:r>
      <w:r w:rsidRPr="00CB1ED2">
        <w:rPr>
          <w:rFonts w:ascii="Times New Roman" w:eastAsia="Calibri" w:hAnsi="Times New Roman" w:cs="Times New Roman"/>
          <w:position w:val="10"/>
          <w:sz w:val="24"/>
          <w:szCs w:val="24"/>
          <w:lang w:val="en-US" w:eastAsia="en-US"/>
        </w:rPr>
        <w:t>min</w:t>
      </w:r>
    </w:p>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p>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где:</w:t>
      </w:r>
    </w:p>
    <w:tbl>
      <w:tblPr>
        <w:tblW w:w="0" w:type="auto"/>
        <w:tblLook w:val="04A0"/>
      </w:tblPr>
      <w:tblGrid>
        <w:gridCol w:w="815"/>
        <w:gridCol w:w="420"/>
        <w:gridCol w:w="8336"/>
      </w:tblGrid>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CB1ED2">
              <w:rPr>
                <w:rFonts w:ascii="Times New Roman" w:eastAsia="Calibri" w:hAnsi="Times New Roman" w:cs="Times New Roman"/>
                <w:sz w:val="24"/>
                <w:szCs w:val="24"/>
                <w:lang w:val="en-US" w:eastAsia="en-US"/>
              </w:rPr>
              <w:t>Rf</w:t>
            </w:r>
            <w:r w:rsidRPr="00CB1ED2">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рейтинг, присуждаемый i-й заявке по указанному критерию;</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F</w:t>
            </w:r>
            <w:r w:rsidRPr="00CB1ED2">
              <w:rPr>
                <w:rFonts w:ascii="Times New Roman" w:eastAsia="Calibri" w:hAnsi="Times New Roman" w:cs="Times New Roman"/>
                <w:position w:val="10"/>
                <w:sz w:val="24"/>
                <w:szCs w:val="24"/>
                <w:lang w:val="en-US" w:eastAsia="en-US"/>
              </w:rPr>
              <w:t>max</w:t>
            </w:r>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eastAsia="en-US"/>
              </w:rPr>
              <w:t>F</w:t>
            </w:r>
            <w:r w:rsidRPr="00CB1ED2">
              <w:rPr>
                <w:rFonts w:ascii="Times New Roman" w:eastAsia="Calibri" w:hAnsi="Times New Roman" w:cs="Times New Roman"/>
                <w:position w:val="10"/>
                <w:sz w:val="24"/>
                <w:szCs w:val="24"/>
                <w:lang w:val="en-US" w:eastAsia="en-US"/>
              </w:rPr>
              <w:t>min</w:t>
            </w:r>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минимальный срок в единицах измерения срока (количество лет, кварталов, месяцев, недель, дней, часов) с даты заключения договора;</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val="en-US" w:eastAsia="en-US"/>
              </w:rPr>
              <w:t>F</w:t>
            </w:r>
            <w:proofErr w:type="spellStart"/>
            <w:r w:rsidRPr="00CB1ED2">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CB1ED2">
              <w:rPr>
                <w:rFonts w:ascii="Times New Roman" w:eastAsia="Calibri" w:hAnsi="Times New Roman" w:cs="Times New Roman"/>
                <w:sz w:val="24"/>
                <w:szCs w:val="24"/>
                <w:lang w:eastAsia="en-US"/>
              </w:rPr>
              <w:t>К</w:t>
            </w:r>
            <w:r w:rsidRPr="00CB1ED2">
              <w:rPr>
                <w:rFonts w:ascii="Times New Roman" w:eastAsia="Calibri" w:hAnsi="Times New Roman" w:cs="Times New Roman"/>
                <w:position w:val="-10"/>
                <w:sz w:val="24"/>
                <w:szCs w:val="24"/>
                <w:lang w:val="en-US" w:eastAsia="en-US"/>
              </w:rPr>
              <w:t>h</w:t>
            </w:r>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значимость критерия «срок поставки товара, выполнения работ, оказания услуг», установленная в документации о закупке.</w:t>
            </w:r>
          </w:p>
        </w:tc>
      </w:tr>
    </w:tbl>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При оценке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Times New Roman" w:hAnsi="Times New Roman" w:cs="Times New Roman"/>
          <w:sz w:val="24"/>
          <w:szCs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14.</w:t>
      </w:r>
      <w:r w:rsidRPr="00CB1ED2">
        <w:rPr>
          <w:rFonts w:ascii="Times New Roman" w:eastAsia="Times New Roman" w:hAnsi="Times New Roman" w:cs="Times New Roman"/>
          <w:sz w:val="24"/>
          <w:szCs w:val="24"/>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а)</w:t>
      </w:r>
      <w:r w:rsidRPr="00CB1ED2">
        <w:rPr>
          <w:rFonts w:ascii="Times New Roman" w:eastAsia="Times New Roman" w:hAnsi="Times New Roman" w:cs="Times New Roman"/>
          <w:sz w:val="24"/>
          <w:szCs w:val="24"/>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б)</w:t>
      </w:r>
      <w:r w:rsidRPr="00CB1ED2">
        <w:rPr>
          <w:rFonts w:ascii="Times New Roman" w:eastAsia="Times New Roman" w:hAnsi="Times New Roman" w:cs="Times New Roman"/>
          <w:sz w:val="24"/>
          <w:szCs w:val="24"/>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в)</w:t>
      </w:r>
      <w:r w:rsidRPr="00CB1ED2">
        <w:rPr>
          <w:rFonts w:ascii="Times New Roman" w:eastAsia="Times New Roman" w:hAnsi="Times New Roman" w:cs="Times New Roman"/>
          <w:sz w:val="24"/>
          <w:szCs w:val="24"/>
        </w:rPr>
        <w:tab/>
        <w:t>единица измерения срока предоставления гарантии качества товаров, работ, услуг (в годах, кварталах, месяцах, неделях, днях, часах).</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6B6123" w:rsidRPr="00CB1ED2" w:rsidRDefault="006B6123" w:rsidP="00CB1ED2">
      <w:pPr>
        <w:widowControl w:val="0"/>
        <w:autoSpaceDE w:val="0"/>
        <w:autoSpaceDN w:val="0"/>
        <w:adjustRightInd w:val="0"/>
        <w:spacing w:after="0" w:line="240" w:lineRule="auto"/>
        <w:ind w:right="566"/>
        <w:jc w:val="center"/>
        <w:rPr>
          <w:rFonts w:ascii="Times New Roman" w:eastAsia="Times New Roman" w:hAnsi="Times New Roman" w:cs="Times New Roman"/>
          <w:sz w:val="24"/>
          <w:szCs w:val="24"/>
          <w:lang w:val="en-US"/>
        </w:rPr>
      </w:pPr>
      <w:r w:rsidRPr="00CB1ED2">
        <w:rPr>
          <w:rFonts w:ascii="Times New Roman" w:eastAsia="Times New Roman" w:hAnsi="Times New Roman" w:cs="Times New Roman"/>
          <w:sz w:val="24"/>
          <w:szCs w:val="24"/>
          <w:lang w:val="en-US"/>
        </w:rPr>
        <w:t>G</w:t>
      </w:r>
      <w:proofErr w:type="spellStart"/>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Times New Roman" w:hAnsi="Times New Roman" w:cs="Times New Roman"/>
          <w:sz w:val="24"/>
          <w:szCs w:val="24"/>
          <w:lang w:val="en-US"/>
        </w:rPr>
        <w:t xml:space="preserve"> -G</w:t>
      </w:r>
      <w:r w:rsidRPr="00CB1ED2">
        <w:rPr>
          <w:rFonts w:ascii="Times New Roman" w:eastAsia="Calibri" w:hAnsi="Times New Roman" w:cs="Times New Roman"/>
          <w:position w:val="-10"/>
          <w:sz w:val="24"/>
          <w:szCs w:val="24"/>
          <w:lang w:val="en-US" w:eastAsia="en-US"/>
        </w:rPr>
        <w:t>min</w:t>
      </w:r>
    </w:p>
    <w:p w:rsidR="006B6123" w:rsidRPr="00CB1ED2" w:rsidRDefault="006B6123" w:rsidP="00CB1ED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CB1ED2">
        <w:rPr>
          <w:rFonts w:ascii="Times New Roman" w:eastAsia="Times New Roman" w:hAnsi="Times New Roman" w:cs="Times New Roman"/>
          <w:sz w:val="24"/>
          <w:szCs w:val="24"/>
          <w:lang w:val="en-US"/>
        </w:rPr>
        <w:t>Rg</w:t>
      </w:r>
      <w:r w:rsidRPr="00CB1ED2">
        <w:rPr>
          <w:rFonts w:ascii="Times New Roman" w:eastAsia="Calibri" w:hAnsi="Times New Roman" w:cs="Times New Roman"/>
          <w:position w:val="-10"/>
          <w:sz w:val="24"/>
          <w:szCs w:val="24"/>
          <w:lang w:val="en-US" w:eastAsia="en-US"/>
        </w:rPr>
        <w:t>i</w:t>
      </w:r>
      <w:proofErr w:type="spellEnd"/>
      <w:r w:rsidRPr="00CB1ED2">
        <w:rPr>
          <w:rFonts w:ascii="Times New Roman" w:eastAsia="Times New Roman" w:hAnsi="Times New Roman" w:cs="Times New Roman"/>
          <w:sz w:val="24"/>
          <w:szCs w:val="24"/>
          <w:lang w:val="en-US"/>
        </w:rPr>
        <w:t xml:space="preserve"> = --------- x 100 x K</w:t>
      </w:r>
      <w:r w:rsidRPr="00CB1ED2">
        <w:rPr>
          <w:rFonts w:ascii="Times New Roman" w:eastAsia="Calibri" w:hAnsi="Times New Roman" w:cs="Times New Roman"/>
          <w:position w:val="-10"/>
          <w:sz w:val="24"/>
          <w:szCs w:val="24"/>
          <w:lang w:val="en-US" w:eastAsia="en-US"/>
        </w:rPr>
        <w:t>d</w:t>
      </w:r>
      <w:r w:rsidRPr="00CB1ED2">
        <w:rPr>
          <w:rFonts w:ascii="Times New Roman" w:eastAsia="Times New Roman" w:hAnsi="Times New Roman" w:cs="Times New Roman"/>
          <w:sz w:val="24"/>
          <w:szCs w:val="24"/>
          <w:lang w:val="en-US"/>
        </w:rPr>
        <w:t>,</w:t>
      </w:r>
    </w:p>
    <w:p w:rsidR="006B6123" w:rsidRPr="00CB1ED2" w:rsidRDefault="006B6123" w:rsidP="00CB1ED2">
      <w:pPr>
        <w:widowControl w:val="0"/>
        <w:autoSpaceDE w:val="0"/>
        <w:autoSpaceDN w:val="0"/>
        <w:adjustRightInd w:val="0"/>
        <w:spacing w:after="0" w:line="240" w:lineRule="auto"/>
        <w:ind w:right="707"/>
        <w:jc w:val="center"/>
        <w:rPr>
          <w:rFonts w:ascii="Times New Roman" w:eastAsia="Times New Roman" w:hAnsi="Times New Roman" w:cs="Times New Roman"/>
          <w:sz w:val="24"/>
          <w:szCs w:val="24"/>
          <w:lang w:val="en-US"/>
        </w:rPr>
      </w:pPr>
      <w:r w:rsidRPr="00CB1ED2">
        <w:rPr>
          <w:rFonts w:ascii="Times New Roman" w:eastAsia="Times New Roman" w:hAnsi="Times New Roman" w:cs="Times New Roman"/>
          <w:sz w:val="24"/>
          <w:szCs w:val="24"/>
          <w:lang w:val="en-US"/>
        </w:rPr>
        <w:lastRenderedPageBreak/>
        <w:t>G</w:t>
      </w:r>
      <w:r w:rsidRPr="00CB1ED2">
        <w:rPr>
          <w:rFonts w:ascii="Times New Roman" w:eastAsia="Calibri" w:hAnsi="Times New Roman" w:cs="Times New Roman"/>
          <w:position w:val="-10"/>
          <w:sz w:val="24"/>
          <w:szCs w:val="24"/>
          <w:lang w:val="en-US" w:eastAsia="en-US"/>
        </w:rPr>
        <w:t>min</w:t>
      </w:r>
    </w:p>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B1ED2">
        <w:rPr>
          <w:rFonts w:ascii="Times New Roman" w:eastAsia="Times New Roman" w:hAnsi="Times New Roman" w:cs="Times New Roman"/>
          <w:sz w:val="24"/>
          <w:szCs w:val="24"/>
        </w:rPr>
        <w:t>где</w:t>
      </w:r>
      <w:r w:rsidRPr="00CB1ED2">
        <w:rPr>
          <w:rFonts w:ascii="Times New Roman" w:eastAsia="Times New Roman" w:hAnsi="Times New Roman" w:cs="Times New Roman"/>
          <w:sz w:val="24"/>
          <w:szCs w:val="24"/>
          <w:lang w:val="en-US"/>
        </w:rPr>
        <w:t>:</w:t>
      </w:r>
    </w:p>
    <w:tbl>
      <w:tblPr>
        <w:tblW w:w="0" w:type="auto"/>
        <w:tblLook w:val="04A0"/>
      </w:tblPr>
      <w:tblGrid>
        <w:gridCol w:w="815"/>
        <w:gridCol w:w="420"/>
        <w:gridCol w:w="8336"/>
      </w:tblGrid>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CB1ED2">
              <w:rPr>
                <w:rFonts w:ascii="Times New Roman" w:eastAsia="Calibri" w:hAnsi="Times New Roman" w:cs="Times New Roman"/>
                <w:sz w:val="24"/>
                <w:szCs w:val="24"/>
                <w:lang w:val="en-US" w:eastAsia="en-US"/>
              </w:rPr>
              <w:t>Rg</w:t>
            </w:r>
            <w:r w:rsidRPr="00CB1ED2">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рейтинг, присуждаемый i-й заявке по указанному критерию;</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val="en-US" w:eastAsia="en-US"/>
              </w:rPr>
              <w:t>G</w:t>
            </w:r>
            <w:r w:rsidRPr="00CB1ED2">
              <w:rPr>
                <w:rFonts w:ascii="Times New Roman" w:eastAsia="Calibri" w:hAnsi="Times New Roman" w:cs="Times New Roman"/>
                <w:position w:val="-10"/>
                <w:sz w:val="24"/>
                <w:szCs w:val="24"/>
                <w:lang w:val="en-US" w:eastAsia="en-US"/>
              </w:rPr>
              <w:t>min</w:t>
            </w:r>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минимальный срок предоставления гарантии качества работ, услуг, установленный в документации о закупке;</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eastAsia="en-US"/>
              </w:rPr>
            </w:pPr>
            <w:r w:rsidRPr="00CB1ED2">
              <w:rPr>
                <w:rFonts w:ascii="Times New Roman" w:eastAsia="Calibri" w:hAnsi="Times New Roman" w:cs="Times New Roman"/>
                <w:sz w:val="24"/>
                <w:szCs w:val="24"/>
                <w:lang w:val="en-US" w:eastAsia="en-US"/>
              </w:rPr>
              <w:t>G</w:t>
            </w:r>
            <w:proofErr w:type="spellStart"/>
            <w:r w:rsidRPr="00CB1ED2">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предложение i-го участника по сроку гарантии качества работ, услуг;</w:t>
            </w:r>
          </w:p>
        </w:tc>
      </w:tr>
      <w:tr w:rsidR="006B6123" w:rsidRPr="00CB1ED2" w:rsidTr="00AE688C">
        <w:tc>
          <w:tcPr>
            <w:tcW w:w="817" w:type="dxa"/>
            <w:hideMark/>
          </w:tcPr>
          <w:p w:rsidR="006B6123" w:rsidRPr="00CB1ED2" w:rsidRDefault="006B6123" w:rsidP="00CB1ED2">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CB1ED2">
              <w:rPr>
                <w:rFonts w:ascii="Times New Roman" w:eastAsia="Calibri" w:hAnsi="Times New Roman" w:cs="Times New Roman"/>
                <w:sz w:val="24"/>
                <w:szCs w:val="24"/>
                <w:lang w:val="en-US" w:eastAsia="en-US"/>
              </w:rPr>
              <w:t>K</w:t>
            </w:r>
            <w:r w:rsidRPr="00CB1ED2">
              <w:rPr>
                <w:rFonts w:ascii="Times New Roman" w:eastAsia="Calibri" w:hAnsi="Times New Roman" w:cs="Times New Roman"/>
                <w:position w:val="-10"/>
                <w:sz w:val="24"/>
                <w:szCs w:val="24"/>
                <w:lang w:val="en-US" w:eastAsia="en-US"/>
              </w:rPr>
              <w:t>d</w:t>
            </w:r>
          </w:p>
        </w:tc>
        <w:tc>
          <w:tcPr>
            <w:tcW w:w="425" w:type="dxa"/>
            <w:hideMark/>
          </w:tcPr>
          <w:p w:rsidR="006B6123" w:rsidRPr="00CB1ED2" w:rsidRDefault="006B6123" w:rsidP="00CB1ED2">
            <w:pPr>
              <w:widowControl w:val="0"/>
              <w:autoSpaceDE w:val="0"/>
              <w:autoSpaceDN w:val="0"/>
              <w:adjustRightInd w:val="0"/>
              <w:spacing w:after="0" w:line="240" w:lineRule="auto"/>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w:t>
            </w:r>
          </w:p>
        </w:tc>
        <w:tc>
          <w:tcPr>
            <w:tcW w:w="8612" w:type="dxa"/>
            <w:hideMark/>
          </w:tcPr>
          <w:p w:rsidR="006B6123" w:rsidRPr="00CB1ED2" w:rsidRDefault="006B6123" w:rsidP="00CB1E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значимость критерия «срок предоставления гарантий качества товаров, работ, услуг», установленная в документации о закупке.</w:t>
            </w:r>
          </w:p>
        </w:tc>
      </w:tr>
    </w:tbl>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При оценке заявок на участие в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Times New Roman" w:hAnsi="Times New Roman" w:cs="Times New Roman"/>
          <w:sz w:val="24"/>
          <w:szCs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6B6123" w:rsidRPr="00CB1ED2" w:rsidRDefault="006B6123" w:rsidP="00CB1ED2">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6B6123" w:rsidRPr="006B6123" w:rsidRDefault="006B6123" w:rsidP="00CB1ED2">
      <w:pPr>
        <w:widowControl w:val="0"/>
        <w:spacing w:after="0" w:line="240" w:lineRule="auto"/>
        <w:ind w:firstLine="567"/>
        <w:jc w:val="both"/>
        <w:rPr>
          <w:rFonts w:ascii="Times New Roman" w:eastAsia="Times New Roman" w:hAnsi="Times New Roman" w:cs="Times New Roman"/>
          <w:sz w:val="24"/>
          <w:szCs w:val="24"/>
        </w:rPr>
      </w:pPr>
      <w:r w:rsidRPr="00CB1ED2">
        <w:rPr>
          <w:rFonts w:ascii="Times New Roman" w:eastAsia="Times New Roman" w:hAnsi="Times New Roman" w:cs="Times New Roman"/>
          <w:sz w:val="24"/>
          <w:szCs w:val="24"/>
        </w:rPr>
        <w:t>15.</w:t>
      </w:r>
      <w:r w:rsidRPr="00CB1ED2">
        <w:rPr>
          <w:rFonts w:ascii="Times New Roman" w:eastAsia="Times New Roman" w:hAnsi="Times New Roman" w:cs="Times New Roman"/>
          <w:sz w:val="24"/>
          <w:szCs w:val="24"/>
        </w:rPr>
        <w:tab/>
        <w:t xml:space="preserve">Заказчик вправе установить в документации о закупке иные критерии оценки </w:t>
      </w:r>
      <w:proofErr w:type="spellStart"/>
      <w:r w:rsidRPr="00CB1ED2">
        <w:rPr>
          <w:rFonts w:ascii="Times New Roman" w:eastAsia="Calibri" w:hAnsi="Times New Roman" w:cs="Times New Roman"/>
          <w:sz w:val="24"/>
          <w:szCs w:val="24"/>
          <w:lang w:eastAsia="en-US"/>
        </w:rPr>
        <w:t>постквалификации</w:t>
      </w:r>
      <w:proofErr w:type="spellEnd"/>
      <w:r w:rsidRPr="00CB1ED2">
        <w:rPr>
          <w:rFonts w:ascii="Times New Roman" w:eastAsia="Calibri" w:hAnsi="Times New Roman" w:cs="Times New Roman"/>
          <w:sz w:val="24"/>
          <w:szCs w:val="24"/>
          <w:lang w:eastAsia="en-US"/>
        </w:rPr>
        <w:t>, исходя из предмета договора и условий исполнения такого договора</w:t>
      </w:r>
      <w:r w:rsidRPr="00CB1ED2">
        <w:rPr>
          <w:rFonts w:ascii="Times New Roman" w:eastAsia="Times New Roman" w:hAnsi="Times New Roman" w:cs="Times New Roman"/>
          <w:sz w:val="24"/>
          <w:szCs w:val="24"/>
        </w:rPr>
        <w:t>.</w:t>
      </w:r>
      <w:bookmarkEnd w:id="1"/>
    </w:p>
    <w:bookmarkEnd w:id="2"/>
    <w:p w:rsidR="006B6123" w:rsidRPr="006B6123" w:rsidRDefault="006B6123" w:rsidP="00CB1ED2">
      <w:pPr>
        <w:widowControl w:val="0"/>
        <w:spacing w:after="0" w:line="240" w:lineRule="auto"/>
        <w:ind w:firstLine="567"/>
        <w:jc w:val="both"/>
        <w:rPr>
          <w:rFonts w:ascii="Times New Roman" w:eastAsia="Times New Roman" w:hAnsi="Times New Roman" w:cs="Times New Roman"/>
          <w:sz w:val="24"/>
          <w:szCs w:val="24"/>
        </w:rPr>
      </w:pPr>
    </w:p>
    <w:bookmarkEnd w:id="3"/>
    <w:p w:rsidR="00D01632" w:rsidRPr="00D620F3" w:rsidRDefault="00D01632" w:rsidP="00CB1ED2">
      <w:pPr>
        <w:pStyle w:val="aa"/>
        <w:jc w:val="both"/>
        <w:rPr>
          <w:rFonts w:ascii="Times New Roman" w:hAnsi="Times New Roman" w:cs="Times New Roman"/>
          <w:sz w:val="24"/>
          <w:szCs w:val="24"/>
        </w:rPr>
      </w:pPr>
    </w:p>
    <w:sectPr w:rsidR="00D01632" w:rsidRPr="00D620F3" w:rsidSect="007D7D14">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4B" w:rsidRDefault="00703C4B" w:rsidP="002270C6">
      <w:pPr>
        <w:spacing w:after="0" w:line="240" w:lineRule="auto"/>
      </w:pPr>
      <w:r>
        <w:separator/>
      </w:r>
    </w:p>
  </w:endnote>
  <w:endnote w:type="continuationSeparator" w:id="0">
    <w:p w:rsidR="00703C4B" w:rsidRDefault="00703C4B" w:rsidP="00227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4B" w:rsidRDefault="00703C4B" w:rsidP="002270C6">
      <w:pPr>
        <w:spacing w:after="0" w:line="240" w:lineRule="auto"/>
      </w:pPr>
      <w:r>
        <w:separator/>
      </w:r>
    </w:p>
  </w:footnote>
  <w:footnote w:type="continuationSeparator" w:id="0">
    <w:p w:rsidR="00703C4B" w:rsidRDefault="00703C4B" w:rsidP="00227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91"/>
      <w:docPartObj>
        <w:docPartGallery w:val="Page Numbers (Top of Page)"/>
        <w:docPartUnique/>
      </w:docPartObj>
    </w:sdtPr>
    <w:sdtContent>
      <w:p w:rsidR="00CB1ED2" w:rsidRDefault="00B074B3">
        <w:pPr>
          <w:pStyle w:val="a4"/>
          <w:jc w:val="center"/>
        </w:pPr>
        <w:fldSimple w:instr=" PAGE   \* MERGEFORMAT ">
          <w:r w:rsidR="00306A4D">
            <w:rPr>
              <w:noProof/>
            </w:rPr>
            <w:t>2</w:t>
          </w:r>
        </w:fldSimple>
      </w:p>
    </w:sdtContent>
  </w:sdt>
  <w:p w:rsidR="00CB1ED2" w:rsidRDefault="00CB1E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4C014C"/>
    <w:lvl w:ilvl="0">
      <w:numFmt w:val="bullet"/>
      <w:lvlText w:val="*"/>
      <w:lvlJc w:val="left"/>
    </w:lvl>
  </w:abstractNum>
  <w:abstractNum w:abstractNumId="1">
    <w:nsid w:val="550D0D28"/>
    <w:multiLevelType w:val="hybridMultilevel"/>
    <w:tmpl w:val="EE0C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BB10F5"/>
    <w:rsid w:val="000348E1"/>
    <w:rsid w:val="00042941"/>
    <w:rsid w:val="00052D3C"/>
    <w:rsid w:val="00080517"/>
    <w:rsid w:val="00090D33"/>
    <w:rsid w:val="00091FC6"/>
    <w:rsid w:val="00105131"/>
    <w:rsid w:val="001147FC"/>
    <w:rsid w:val="00160A44"/>
    <w:rsid w:val="0017058A"/>
    <w:rsid w:val="001B1F2C"/>
    <w:rsid w:val="001C04C5"/>
    <w:rsid w:val="001C4A75"/>
    <w:rsid w:val="001C6D5D"/>
    <w:rsid w:val="001D0861"/>
    <w:rsid w:val="001D3F12"/>
    <w:rsid w:val="001E70E3"/>
    <w:rsid w:val="001F4E84"/>
    <w:rsid w:val="00220A7A"/>
    <w:rsid w:val="002270C6"/>
    <w:rsid w:val="002437A9"/>
    <w:rsid w:val="00256BD2"/>
    <w:rsid w:val="00262F2A"/>
    <w:rsid w:val="002662AF"/>
    <w:rsid w:val="00266976"/>
    <w:rsid w:val="00287D72"/>
    <w:rsid w:val="002B2A06"/>
    <w:rsid w:val="002C430A"/>
    <w:rsid w:val="002C44DA"/>
    <w:rsid w:val="002D0C75"/>
    <w:rsid w:val="002F0D66"/>
    <w:rsid w:val="002F7CE8"/>
    <w:rsid w:val="00301A87"/>
    <w:rsid w:val="00306A4D"/>
    <w:rsid w:val="00374478"/>
    <w:rsid w:val="003958F2"/>
    <w:rsid w:val="003C077B"/>
    <w:rsid w:val="003E04A8"/>
    <w:rsid w:val="003F392C"/>
    <w:rsid w:val="004134E5"/>
    <w:rsid w:val="00470A7F"/>
    <w:rsid w:val="00471965"/>
    <w:rsid w:val="004A736B"/>
    <w:rsid w:val="004A7C4D"/>
    <w:rsid w:val="00523699"/>
    <w:rsid w:val="00526A7B"/>
    <w:rsid w:val="00561A10"/>
    <w:rsid w:val="00583B75"/>
    <w:rsid w:val="00595664"/>
    <w:rsid w:val="00604D58"/>
    <w:rsid w:val="00617788"/>
    <w:rsid w:val="00633F09"/>
    <w:rsid w:val="00640DF5"/>
    <w:rsid w:val="00670D05"/>
    <w:rsid w:val="006760FE"/>
    <w:rsid w:val="00694EA1"/>
    <w:rsid w:val="006B095F"/>
    <w:rsid w:val="006B6123"/>
    <w:rsid w:val="006C5B49"/>
    <w:rsid w:val="00703C4B"/>
    <w:rsid w:val="00704AC7"/>
    <w:rsid w:val="007177DB"/>
    <w:rsid w:val="007341A9"/>
    <w:rsid w:val="00775683"/>
    <w:rsid w:val="007A6A80"/>
    <w:rsid w:val="007B1851"/>
    <w:rsid w:val="007C2154"/>
    <w:rsid w:val="007D7D14"/>
    <w:rsid w:val="00811B62"/>
    <w:rsid w:val="0082586A"/>
    <w:rsid w:val="00831892"/>
    <w:rsid w:val="00845350"/>
    <w:rsid w:val="00847696"/>
    <w:rsid w:val="00857ABA"/>
    <w:rsid w:val="008642D0"/>
    <w:rsid w:val="008743E4"/>
    <w:rsid w:val="008B196E"/>
    <w:rsid w:val="008B7CC9"/>
    <w:rsid w:val="008D565E"/>
    <w:rsid w:val="008E4313"/>
    <w:rsid w:val="009466D1"/>
    <w:rsid w:val="009601F0"/>
    <w:rsid w:val="0096329D"/>
    <w:rsid w:val="00967B56"/>
    <w:rsid w:val="009771CA"/>
    <w:rsid w:val="009C5D0D"/>
    <w:rsid w:val="009F4827"/>
    <w:rsid w:val="00A01E91"/>
    <w:rsid w:val="00A1309A"/>
    <w:rsid w:val="00A266E0"/>
    <w:rsid w:val="00A328C9"/>
    <w:rsid w:val="00A332E3"/>
    <w:rsid w:val="00A56308"/>
    <w:rsid w:val="00A63C9F"/>
    <w:rsid w:val="00A6771C"/>
    <w:rsid w:val="00A872D7"/>
    <w:rsid w:val="00A93F59"/>
    <w:rsid w:val="00AA6BF3"/>
    <w:rsid w:val="00AE688C"/>
    <w:rsid w:val="00B01C19"/>
    <w:rsid w:val="00B05D2D"/>
    <w:rsid w:val="00B074B3"/>
    <w:rsid w:val="00B245A2"/>
    <w:rsid w:val="00B4029E"/>
    <w:rsid w:val="00B41004"/>
    <w:rsid w:val="00B74977"/>
    <w:rsid w:val="00B9344A"/>
    <w:rsid w:val="00BB10F5"/>
    <w:rsid w:val="00BD6762"/>
    <w:rsid w:val="00C219ED"/>
    <w:rsid w:val="00C23BB6"/>
    <w:rsid w:val="00C24FA5"/>
    <w:rsid w:val="00C26501"/>
    <w:rsid w:val="00C27C0B"/>
    <w:rsid w:val="00C41891"/>
    <w:rsid w:val="00C45F89"/>
    <w:rsid w:val="00C61D01"/>
    <w:rsid w:val="00CB1ED2"/>
    <w:rsid w:val="00CB7D0F"/>
    <w:rsid w:val="00CC3D05"/>
    <w:rsid w:val="00CC4DE5"/>
    <w:rsid w:val="00CD765B"/>
    <w:rsid w:val="00CE2BA2"/>
    <w:rsid w:val="00CF274C"/>
    <w:rsid w:val="00CF6257"/>
    <w:rsid w:val="00CF727E"/>
    <w:rsid w:val="00D01632"/>
    <w:rsid w:val="00D27E40"/>
    <w:rsid w:val="00D313C1"/>
    <w:rsid w:val="00D558DB"/>
    <w:rsid w:val="00D620F3"/>
    <w:rsid w:val="00D676D1"/>
    <w:rsid w:val="00D76063"/>
    <w:rsid w:val="00D96B60"/>
    <w:rsid w:val="00DE00FF"/>
    <w:rsid w:val="00DE2474"/>
    <w:rsid w:val="00DF71DE"/>
    <w:rsid w:val="00E2378C"/>
    <w:rsid w:val="00E438A6"/>
    <w:rsid w:val="00E67D33"/>
    <w:rsid w:val="00E81484"/>
    <w:rsid w:val="00E930B8"/>
    <w:rsid w:val="00EA590A"/>
    <w:rsid w:val="00EF458C"/>
    <w:rsid w:val="00F22BE8"/>
    <w:rsid w:val="00F261C9"/>
    <w:rsid w:val="00F8030C"/>
    <w:rsid w:val="00F81472"/>
    <w:rsid w:val="00FC3204"/>
    <w:rsid w:val="00FD03B5"/>
    <w:rsid w:val="00FD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270C6"/>
  </w:style>
  <w:style w:type="paragraph" w:styleId="a4">
    <w:name w:val="header"/>
    <w:basedOn w:val="a"/>
    <w:link w:val="a5"/>
    <w:uiPriority w:val="99"/>
    <w:unhideWhenUsed/>
    <w:rsid w:val="002270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70C6"/>
  </w:style>
  <w:style w:type="paragraph" w:styleId="a6">
    <w:name w:val="footer"/>
    <w:basedOn w:val="a"/>
    <w:link w:val="a7"/>
    <w:uiPriority w:val="99"/>
    <w:semiHidden/>
    <w:unhideWhenUsed/>
    <w:rsid w:val="002270C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70C6"/>
  </w:style>
  <w:style w:type="paragraph" w:styleId="a8">
    <w:name w:val="Balloon Text"/>
    <w:basedOn w:val="a"/>
    <w:link w:val="a9"/>
    <w:uiPriority w:val="99"/>
    <w:semiHidden/>
    <w:unhideWhenUsed/>
    <w:rsid w:val="00D96B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B60"/>
    <w:rPr>
      <w:rFonts w:ascii="Tahoma" w:hAnsi="Tahoma" w:cs="Tahoma"/>
      <w:sz w:val="16"/>
      <w:szCs w:val="16"/>
    </w:rPr>
  </w:style>
  <w:style w:type="paragraph" w:styleId="aa">
    <w:name w:val="List Paragraph"/>
    <w:basedOn w:val="a"/>
    <w:uiPriority w:val="34"/>
    <w:qFormat/>
    <w:rsid w:val="00D620F3"/>
    <w:pPr>
      <w:ind w:left="720"/>
      <w:contextualSpacing/>
    </w:pPr>
  </w:style>
  <w:style w:type="paragraph" w:customStyle="1" w:styleId="ConsPlusNormal">
    <w:name w:val="ConsPlusNormal"/>
    <w:rsid w:val="00E438A6"/>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main?base=LAW;n=2875;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375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27439"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normativ.kontur.ru/document?moduleid=1&amp;documentid=4274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mutin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90BFD-57A4-4219-BFE4-F56EAB74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90324</Words>
  <Characters>514851</Characters>
  <Application>Microsoft Office Word</Application>
  <DocSecurity>0</DocSecurity>
  <Lines>4290</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uzer6</dc:creator>
  <cp:lastModifiedBy>uzer</cp:lastModifiedBy>
  <cp:revision>6</cp:revision>
  <cp:lastPrinted>2024-11-26T03:48:00Z</cp:lastPrinted>
  <dcterms:created xsi:type="dcterms:W3CDTF">2024-11-22T11:30:00Z</dcterms:created>
  <dcterms:modified xsi:type="dcterms:W3CDTF">2024-11-26T05:08:00Z</dcterms:modified>
</cp:coreProperties>
</file>