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35" w:rsidRPr="00AB1032" w:rsidRDefault="00A71735" w:rsidP="00A717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1032">
        <w:rPr>
          <w:rFonts w:ascii="Times New Roman" w:hAnsi="Times New Roman" w:cs="Times New Roman"/>
          <w:b/>
          <w:sz w:val="36"/>
          <w:szCs w:val="36"/>
        </w:rPr>
        <w:t xml:space="preserve">План методического дня </w:t>
      </w:r>
    </w:p>
    <w:p w:rsidR="005E1617" w:rsidRPr="00AB1032" w:rsidRDefault="00A71735" w:rsidP="00A7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032">
        <w:rPr>
          <w:rFonts w:ascii="Times New Roman" w:hAnsi="Times New Roman" w:cs="Times New Roman"/>
          <w:sz w:val="28"/>
          <w:szCs w:val="28"/>
        </w:rPr>
        <w:t>11. 10.2024 г.</w:t>
      </w:r>
    </w:p>
    <w:p w:rsidR="00A71735" w:rsidRPr="00AB1032" w:rsidRDefault="00A71735" w:rsidP="00A71735">
      <w:pPr>
        <w:rPr>
          <w:rFonts w:ascii="Times New Roman" w:hAnsi="Times New Roman" w:cs="Times New Roman"/>
          <w:sz w:val="28"/>
          <w:szCs w:val="28"/>
        </w:rPr>
      </w:pPr>
      <w:r w:rsidRPr="00AB1032">
        <w:rPr>
          <w:rFonts w:ascii="Times New Roman" w:hAnsi="Times New Roman" w:cs="Times New Roman"/>
          <w:b/>
          <w:sz w:val="28"/>
          <w:szCs w:val="28"/>
        </w:rPr>
        <w:t>Тема:</w:t>
      </w:r>
      <w:r w:rsidRPr="00AB1032">
        <w:rPr>
          <w:rFonts w:ascii="Times New Roman" w:hAnsi="Times New Roman" w:cs="Times New Roman"/>
          <w:sz w:val="28"/>
          <w:szCs w:val="28"/>
        </w:rPr>
        <w:t xml:space="preserve"> «Эффективные методы обучения на уроках естественно-научного цикла как способ повышения качества образования»</w:t>
      </w:r>
    </w:p>
    <w:p w:rsidR="00A71735" w:rsidRPr="00AB1032" w:rsidRDefault="00A71735">
      <w:pPr>
        <w:rPr>
          <w:rFonts w:ascii="Times New Roman" w:hAnsi="Times New Roman" w:cs="Times New Roman"/>
          <w:sz w:val="28"/>
          <w:szCs w:val="28"/>
        </w:rPr>
      </w:pPr>
      <w:r w:rsidRPr="00AB103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B1032">
        <w:rPr>
          <w:rFonts w:ascii="Times New Roman" w:hAnsi="Times New Roman" w:cs="Times New Roman"/>
          <w:sz w:val="28"/>
          <w:szCs w:val="28"/>
        </w:rPr>
        <w:t>: МАОУ Омутинская СОШ №1</w:t>
      </w: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3621"/>
        <w:gridCol w:w="1361"/>
        <w:gridCol w:w="1570"/>
        <w:gridCol w:w="3088"/>
      </w:tblGrid>
      <w:tr w:rsidR="00AB1032" w:rsidRPr="00AB1032" w:rsidTr="00A71735">
        <w:trPr>
          <w:trHeight w:val="505"/>
        </w:trPr>
        <w:tc>
          <w:tcPr>
            <w:tcW w:w="718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7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3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26" w:type="dxa"/>
          </w:tcPr>
          <w:p w:rsidR="00A71735" w:rsidRPr="00AB1032" w:rsidRDefault="00A71735" w:rsidP="0073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3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596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3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32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0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B1032" w:rsidRPr="00AB1032" w:rsidTr="00A71735">
        <w:trPr>
          <w:trHeight w:val="528"/>
        </w:trPr>
        <w:tc>
          <w:tcPr>
            <w:tcW w:w="718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7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Открытие методического дня</w:t>
            </w:r>
          </w:p>
        </w:tc>
        <w:tc>
          <w:tcPr>
            <w:tcW w:w="1226" w:type="dxa"/>
          </w:tcPr>
          <w:p w:rsidR="00A71735" w:rsidRPr="00AB1032" w:rsidRDefault="00A71735" w:rsidP="00735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96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10.00 -10.10</w:t>
            </w:r>
          </w:p>
        </w:tc>
        <w:tc>
          <w:tcPr>
            <w:tcW w:w="3132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Директор школы Казаринова Е.В.</w:t>
            </w:r>
          </w:p>
        </w:tc>
      </w:tr>
      <w:tr w:rsidR="00AB1032" w:rsidRPr="00AB1032" w:rsidTr="00A71735">
        <w:trPr>
          <w:trHeight w:val="528"/>
        </w:trPr>
        <w:tc>
          <w:tcPr>
            <w:tcW w:w="718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77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Фрагмент урока окружающего мира в 3 б классе «Тела, вещества, частицы»</w:t>
            </w:r>
          </w:p>
        </w:tc>
        <w:tc>
          <w:tcPr>
            <w:tcW w:w="1226" w:type="dxa"/>
          </w:tcPr>
          <w:p w:rsidR="00A71735" w:rsidRPr="00AB1032" w:rsidRDefault="00A71735" w:rsidP="00735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</w:tc>
        <w:tc>
          <w:tcPr>
            <w:tcW w:w="1596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10.15-10.35</w:t>
            </w:r>
          </w:p>
        </w:tc>
        <w:tc>
          <w:tcPr>
            <w:tcW w:w="3132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 </w:t>
            </w:r>
            <w:proofErr w:type="spellStart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Коптева</w:t>
            </w:r>
            <w:proofErr w:type="spellEnd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 Д.М.</w:t>
            </w:r>
          </w:p>
        </w:tc>
      </w:tr>
      <w:tr w:rsidR="00AB1032" w:rsidRPr="00AB1032" w:rsidTr="00A71735">
        <w:trPr>
          <w:trHeight w:val="505"/>
        </w:trPr>
        <w:tc>
          <w:tcPr>
            <w:tcW w:w="718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7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Интегрированный урок биологии и химии в 9а классе  «Химия крови»</w:t>
            </w:r>
          </w:p>
        </w:tc>
        <w:tc>
          <w:tcPr>
            <w:tcW w:w="1226" w:type="dxa"/>
          </w:tcPr>
          <w:p w:rsidR="00A71735" w:rsidRPr="00AB1032" w:rsidRDefault="00A71735" w:rsidP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</w:tc>
        <w:tc>
          <w:tcPr>
            <w:tcW w:w="1596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10.45-11.30</w:t>
            </w:r>
          </w:p>
        </w:tc>
        <w:tc>
          <w:tcPr>
            <w:tcW w:w="3132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Учитель биологии Мельникова О.А.</w:t>
            </w:r>
          </w:p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Учитель химии Ганихина Т.В.</w:t>
            </w:r>
          </w:p>
        </w:tc>
      </w:tr>
      <w:tr w:rsidR="00AB1032" w:rsidRPr="00AB1032" w:rsidTr="00A71735">
        <w:trPr>
          <w:trHeight w:val="528"/>
        </w:trPr>
        <w:tc>
          <w:tcPr>
            <w:tcW w:w="718" w:type="dxa"/>
          </w:tcPr>
          <w:p w:rsidR="00A71735" w:rsidRPr="00AB1032" w:rsidRDefault="00A71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77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Фрагмент урока географии в 9б классе «Два пути к успеху. ТЭК»</w:t>
            </w:r>
          </w:p>
        </w:tc>
        <w:tc>
          <w:tcPr>
            <w:tcW w:w="1226" w:type="dxa"/>
          </w:tcPr>
          <w:p w:rsidR="00A71735" w:rsidRPr="00AB1032" w:rsidRDefault="00AB1032" w:rsidP="00735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№27</w:t>
            </w:r>
          </w:p>
        </w:tc>
        <w:tc>
          <w:tcPr>
            <w:tcW w:w="1596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11.40-12.05</w:t>
            </w:r>
          </w:p>
        </w:tc>
        <w:tc>
          <w:tcPr>
            <w:tcW w:w="3132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Учитель географии Монахов М.И.</w:t>
            </w:r>
          </w:p>
        </w:tc>
      </w:tr>
      <w:tr w:rsidR="00AB1032" w:rsidRPr="00AB1032" w:rsidTr="00A71735">
        <w:trPr>
          <w:trHeight w:val="528"/>
        </w:trPr>
        <w:tc>
          <w:tcPr>
            <w:tcW w:w="718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77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Закрытие Недели естественных наук</w:t>
            </w:r>
          </w:p>
        </w:tc>
        <w:tc>
          <w:tcPr>
            <w:tcW w:w="1226" w:type="dxa"/>
          </w:tcPr>
          <w:p w:rsidR="00A71735" w:rsidRPr="00AB1032" w:rsidRDefault="00AB1032" w:rsidP="00735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Рекреация 2 этаж (к.№15)</w:t>
            </w:r>
          </w:p>
        </w:tc>
        <w:tc>
          <w:tcPr>
            <w:tcW w:w="1596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12.15-12.35</w:t>
            </w:r>
          </w:p>
        </w:tc>
        <w:tc>
          <w:tcPr>
            <w:tcW w:w="3132" w:type="dxa"/>
          </w:tcPr>
          <w:p w:rsidR="00A71735" w:rsidRPr="00AB1032" w:rsidRDefault="00AB1032" w:rsidP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ШМО Мельникова О.А., учитель музыки </w:t>
            </w:r>
            <w:proofErr w:type="spellStart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Мекаева</w:t>
            </w:r>
            <w:proofErr w:type="spellEnd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 Е.А., учитель ИЗО  </w:t>
            </w:r>
            <w:proofErr w:type="spellStart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Робканов</w:t>
            </w:r>
            <w:proofErr w:type="spellEnd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А.П.,учитель</w:t>
            </w:r>
            <w:proofErr w:type="spellEnd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</w:t>
            </w:r>
            <w:proofErr w:type="spellStart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Монахова</w:t>
            </w:r>
            <w:proofErr w:type="spellEnd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AB1032" w:rsidRPr="00AB1032" w:rsidTr="00A71735">
        <w:trPr>
          <w:trHeight w:val="528"/>
        </w:trPr>
        <w:tc>
          <w:tcPr>
            <w:tcW w:w="718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7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226" w:type="dxa"/>
          </w:tcPr>
          <w:p w:rsidR="00A71735" w:rsidRPr="00AB1032" w:rsidRDefault="00AB1032" w:rsidP="00735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№13</w:t>
            </w:r>
          </w:p>
        </w:tc>
        <w:tc>
          <w:tcPr>
            <w:tcW w:w="1596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12.40-12.55</w:t>
            </w:r>
          </w:p>
        </w:tc>
        <w:tc>
          <w:tcPr>
            <w:tcW w:w="3132" w:type="dxa"/>
          </w:tcPr>
          <w:p w:rsidR="00A71735" w:rsidRPr="00AB1032" w:rsidRDefault="00AB1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УВР </w:t>
            </w:r>
            <w:proofErr w:type="spellStart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>Кипкаева</w:t>
            </w:r>
            <w:proofErr w:type="spellEnd"/>
            <w:r w:rsidRPr="00AB1032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</w:tbl>
    <w:p w:rsidR="00A71735" w:rsidRPr="00AB1032" w:rsidRDefault="00A71735">
      <w:pPr>
        <w:rPr>
          <w:rFonts w:ascii="Times New Roman" w:hAnsi="Times New Roman" w:cs="Times New Roman"/>
          <w:sz w:val="28"/>
          <w:szCs w:val="28"/>
        </w:rPr>
      </w:pPr>
    </w:p>
    <w:p w:rsidR="00A71735" w:rsidRPr="00AB1032" w:rsidRDefault="00A71735" w:rsidP="00A71735">
      <w:pPr>
        <w:jc w:val="center"/>
        <w:rPr>
          <w:rFonts w:ascii="Times New Roman" w:hAnsi="Times New Roman" w:cs="Times New Roman"/>
        </w:rPr>
      </w:pPr>
    </w:p>
    <w:sectPr w:rsidR="00A71735" w:rsidRPr="00AB1032" w:rsidSect="005E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35"/>
    <w:rsid w:val="000B2F49"/>
    <w:rsid w:val="005E1617"/>
    <w:rsid w:val="00A71735"/>
    <w:rsid w:val="00AB1032"/>
    <w:rsid w:val="00EB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2024-10-09T02:35:00Z</cp:lastPrinted>
  <dcterms:created xsi:type="dcterms:W3CDTF">2024-10-09T02:20:00Z</dcterms:created>
  <dcterms:modified xsi:type="dcterms:W3CDTF">2024-10-09T04:16:00Z</dcterms:modified>
</cp:coreProperties>
</file>