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BB" w:rsidRPr="003F3549" w:rsidRDefault="000A73BB" w:rsidP="003F3549">
      <w:pPr>
        <w:pStyle w:val="a5"/>
        <w:jc w:val="center"/>
        <w:rPr>
          <w:b/>
          <w:sz w:val="22"/>
          <w:szCs w:val="22"/>
        </w:rPr>
      </w:pPr>
      <w:r w:rsidRPr="003F3549">
        <w:rPr>
          <w:b/>
          <w:sz w:val="22"/>
          <w:szCs w:val="22"/>
        </w:rPr>
        <w:t>Самоанализ  урока окружающего мира  по теме: «</w:t>
      </w:r>
      <w:r w:rsidR="003F3549" w:rsidRPr="003F3549">
        <w:rPr>
          <w:b/>
          <w:sz w:val="22"/>
          <w:szCs w:val="22"/>
        </w:rPr>
        <w:t>Тела,</w:t>
      </w:r>
      <w:r w:rsidRPr="003F3549">
        <w:rPr>
          <w:b/>
          <w:sz w:val="22"/>
          <w:szCs w:val="22"/>
        </w:rPr>
        <w:t xml:space="preserve"> вещества</w:t>
      </w:r>
      <w:r w:rsidR="003F3549" w:rsidRPr="003F3549">
        <w:rPr>
          <w:b/>
          <w:sz w:val="22"/>
          <w:szCs w:val="22"/>
        </w:rPr>
        <w:t>, частицы»</w:t>
      </w:r>
    </w:p>
    <w:p w:rsidR="000A73BB" w:rsidRPr="00295071" w:rsidRDefault="000A73BB" w:rsidP="000A73BB">
      <w:r w:rsidRPr="00295071">
        <w:rPr>
          <w:b/>
          <w:bCs/>
        </w:rPr>
        <w:t>Класс</w:t>
      </w:r>
      <w:r w:rsidR="003F3549">
        <w:t>:</w:t>
      </w:r>
      <w:r w:rsidRPr="00295071">
        <w:t>3</w:t>
      </w:r>
      <w:r w:rsidR="003F3549">
        <w:t>Б класс</w:t>
      </w:r>
      <w:r w:rsidRPr="00295071">
        <w:br/>
      </w:r>
      <w:r w:rsidRPr="00295071">
        <w:rPr>
          <w:b/>
          <w:bCs/>
        </w:rPr>
        <w:t>Тема урока</w:t>
      </w:r>
      <w:r w:rsidRPr="00295071">
        <w:t>:</w:t>
      </w:r>
      <w:r w:rsidR="003F3549">
        <w:t xml:space="preserve"> «Тела, вещества, частицы»</w:t>
      </w:r>
    </w:p>
    <w:p w:rsidR="000A73BB" w:rsidRPr="00295071" w:rsidRDefault="000A73BB" w:rsidP="000A73BB">
      <w:r w:rsidRPr="00295071">
        <w:rPr>
          <w:b/>
        </w:rPr>
        <w:t>Тип урока: "</w:t>
      </w:r>
      <w:r w:rsidRPr="00295071">
        <w:rPr>
          <w:rStyle w:val="a3"/>
        </w:rPr>
        <w:t>открытие</w:t>
      </w:r>
      <w:r w:rsidRPr="00295071">
        <w:t xml:space="preserve"> " новых знаний,</w:t>
      </w:r>
      <w:r w:rsidRPr="00295071">
        <w:rPr>
          <w:b/>
        </w:rPr>
        <w:t xml:space="preserve"> </w:t>
      </w:r>
      <w:r w:rsidRPr="00295071">
        <w:t xml:space="preserve"> урок-исследование объекта и понятия.</w:t>
      </w:r>
    </w:p>
    <w:p w:rsidR="000A73BB" w:rsidRPr="00295071" w:rsidRDefault="000A73BB" w:rsidP="000A73BB">
      <w:pPr>
        <w:rPr>
          <w:b/>
        </w:rPr>
      </w:pPr>
      <w:r w:rsidRPr="00295071">
        <w:t>Уровень подготовки класса – средний.</w:t>
      </w:r>
    </w:p>
    <w:p w:rsidR="000A73BB" w:rsidRPr="00295071" w:rsidRDefault="000A73BB" w:rsidP="000A73BB">
      <w:pPr>
        <w:rPr>
          <w:b/>
        </w:rPr>
      </w:pPr>
      <w:r w:rsidRPr="00295071">
        <w:rPr>
          <w:b/>
          <w:bCs/>
        </w:rPr>
        <w:t>Задачи:</w:t>
      </w:r>
    </w:p>
    <w:p w:rsidR="000A73BB" w:rsidRPr="00295071" w:rsidRDefault="000A73BB" w:rsidP="000A73BB">
      <w:r w:rsidRPr="00295071">
        <w:rPr>
          <w:i/>
          <w:iCs/>
        </w:rPr>
        <w:t>Образовательные задачи:</w:t>
      </w:r>
    </w:p>
    <w:p w:rsidR="000A73BB" w:rsidRPr="00295071" w:rsidRDefault="003F3549" w:rsidP="000A73BB">
      <w:r>
        <w:t xml:space="preserve">- </w:t>
      </w:r>
      <w:r w:rsidR="000A73BB" w:rsidRPr="00295071">
        <w:t>помочь детям усвоить новые понятия «тело» и «вещество»;</w:t>
      </w:r>
    </w:p>
    <w:p w:rsidR="000A73BB" w:rsidRPr="00295071" w:rsidRDefault="003F3549" w:rsidP="000A73BB">
      <w:r>
        <w:t xml:space="preserve">- </w:t>
      </w:r>
      <w:r w:rsidR="000A73BB" w:rsidRPr="00295071">
        <w:t>помочь детям выяснить, какими свойствами обладают вещества.</w:t>
      </w:r>
    </w:p>
    <w:p w:rsidR="000A73BB" w:rsidRPr="00295071" w:rsidRDefault="000A73BB" w:rsidP="000A73BB">
      <w:r w:rsidRPr="00295071">
        <w:rPr>
          <w:i/>
          <w:iCs/>
        </w:rPr>
        <w:t>Развивающие задачи:</w:t>
      </w:r>
    </w:p>
    <w:p w:rsidR="000A73BB" w:rsidRPr="00295071" w:rsidRDefault="003F3549" w:rsidP="000A73BB">
      <w:r>
        <w:t xml:space="preserve">- </w:t>
      </w:r>
      <w:r w:rsidR="000A73BB" w:rsidRPr="00295071">
        <w:t>развивать познавательный интерес, кругозор, творческие способности, интерес к чтению энциклопедической литературы;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- </w:t>
      </w:r>
      <w:r w:rsidR="000A73BB" w:rsidRPr="00295071">
        <w:t>развивать познавательную активность детей, умение наблюдать, сравнивать, обобщать и делать выводы.</w:t>
      </w:r>
    </w:p>
    <w:p w:rsidR="000A73BB" w:rsidRPr="00295071" w:rsidRDefault="000A73BB" w:rsidP="000A73BB">
      <w:r w:rsidRPr="00295071">
        <w:rPr>
          <w:i/>
          <w:iCs/>
        </w:rPr>
        <w:t>Воспитательные задачи:</w:t>
      </w:r>
    </w:p>
    <w:p w:rsidR="000A73BB" w:rsidRPr="00295071" w:rsidRDefault="003F3549" w:rsidP="000A73BB">
      <w:r>
        <w:t xml:space="preserve">- </w:t>
      </w:r>
      <w:r w:rsidR="000A73BB" w:rsidRPr="00295071">
        <w:t>содействовать формированию личности ученика, поддерживать потребности и мотивы узнавать «новое»;</w:t>
      </w:r>
    </w:p>
    <w:p w:rsidR="000A73BB" w:rsidRPr="00295071" w:rsidRDefault="003F3549" w:rsidP="000A73BB">
      <w:r>
        <w:t xml:space="preserve">- </w:t>
      </w:r>
      <w:r w:rsidR="000A73BB" w:rsidRPr="00295071">
        <w:t>прививать уважительное отношение друг к другу;</w:t>
      </w:r>
    </w:p>
    <w:p w:rsidR="000A73BB" w:rsidRPr="00295071" w:rsidRDefault="003F3549" w:rsidP="000A73BB">
      <w:r>
        <w:t xml:space="preserve">- </w:t>
      </w:r>
      <w:r w:rsidR="000A73BB" w:rsidRPr="00295071">
        <w:t>формировать эмоционально-положительное отношение к предмету, показывая связь изучаемых предметов с жизнью. </w:t>
      </w:r>
    </w:p>
    <w:p w:rsidR="000A73BB" w:rsidRPr="00295071" w:rsidRDefault="000A73BB" w:rsidP="000A73BB">
      <w:r w:rsidRPr="00295071">
        <w:t>Исходя из целей урока, была организована частая смена видов деятельности, что позволили сделать урок динамичным, оптимальным по темпу и создать условия для активной работы детей, активизировать их познавательную деятельность.</w:t>
      </w:r>
    </w:p>
    <w:p w:rsidR="000A73BB" w:rsidRPr="00295071" w:rsidRDefault="000A73BB" w:rsidP="000A73BB">
      <w:pPr>
        <w:rPr>
          <w:b/>
        </w:rPr>
      </w:pPr>
    </w:p>
    <w:p w:rsidR="000A73BB" w:rsidRPr="00295071" w:rsidRDefault="000A73BB" w:rsidP="000A73BB">
      <w:r w:rsidRPr="00295071">
        <w:rPr>
          <w:b/>
        </w:rPr>
        <w:t xml:space="preserve">Основной метод обучения: </w:t>
      </w:r>
      <w:r w:rsidRPr="00295071">
        <w:t xml:space="preserve">исследование - целенаправленное наблюдение за объектом (водой) для обнаружения доказательств </w:t>
      </w:r>
    </w:p>
    <w:p w:rsidR="000A73BB" w:rsidRPr="00295071" w:rsidRDefault="000A73BB" w:rsidP="000A73BB">
      <w:r w:rsidRPr="00295071">
        <w:t>истинности или ложности намеченной гипотезы.</w:t>
      </w:r>
    </w:p>
    <w:p w:rsidR="000A73BB" w:rsidRPr="00295071" w:rsidRDefault="000A73BB" w:rsidP="000A73BB">
      <w:proofErr w:type="gramStart"/>
      <w:r w:rsidRPr="00295071">
        <w:rPr>
          <w:b/>
        </w:rPr>
        <w:t xml:space="preserve">Основной структурный элемент: </w:t>
      </w:r>
      <w:r w:rsidRPr="00295071">
        <w:t xml:space="preserve">постановка проблемы (что такое тела, из чего они состоят, и в каких состояниях могут </w:t>
      </w:r>
      <w:proofErr w:type="gramEnd"/>
    </w:p>
    <w:p w:rsidR="000A73BB" w:rsidRPr="00295071" w:rsidRDefault="000A73BB" w:rsidP="000A73BB">
      <w:r w:rsidRPr="00295071">
        <w:t>находиться), путём проведения опытов.</w:t>
      </w:r>
    </w:p>
    <w:p w:rsidR="000A73BB" w:rsidRPr="00295071" w:rsidRDefault="000A73BB" w:rsidP="000A73BB">
      <w:r w:rsidRPr="00295071">
        <w:rPr>
          <w:b/>
        </w:rPr>
        <w:t xml:space="preserve">Дополнительные структурные элементы: </w:t>
      </w:r>
      <w:r w:rsidRPr="00295071">
        <w:t xml:space="preserve">выдвижение цели (проведение экспериментов), анализ выдвинутых </w:t>
      </w:r>
      <w:r w:rsidR="003F3549">
        <w:t xml:space="preserve"> </w:t>
      </w:r>
      <w:r w:rsidRPr="00295071">
        <w:t>доказательств, наблюдение.</w:t>
      </w:r>
    </w:p>
    <w:p w:rsidR="000A73BB" w:rsidRPr="00295071" w:rsidRDefault="000A73BB" w:rsidP="000A73BB">
      <w:pPr>
        <w:rPr>
          <w:color w:val="333333"/>
        </w:rPr>
      </w:pPr>
    </w:p>
    <w:p w:rsidR="000A73BB" w:rsidRPr="00295071" w:rsidRDefault="000A73BB" w:rsidP="000A73BB">
      <w:r w:rsidRPr="00295071">
        <w:t xml:space="preserve">В рамках данного урока, на различных его этапах формировались и </w:t>
      </w:r>
      <w:proofErr w:type="spellStart"/>
      <w:r w:rsidRPr="00295071">
        <w:t>метапредметные</w:t>
      </w:r>
      <w:proofErr w:type="spellEnd"/>
      <w:r w:rsidRPr="00295071">
        <w:t xml:space="preserve"> универсальные учебные действия. </w:t>
      </w:r>
    </w:p>
    <w:p w:rsidR="000A73BB" w:rsidRPr="00295071" w:rsidRDefault="000A73BB" w:rsidP="000A73BB">
      <w:r w:rsidRPr="00295071">
        <w:t xml:space="preserve">Так </w:t>
      </w:r>
      <w:r w:rsidRPr="00295071">
        <w:rPr>
          <w:b/>
        </w:rPr>
        <w:t xml:space="preserve">личностные </w:t>
      </w:r>
      <w:r w:rsidRPr="00295071">
        <w:t xml:space="preserve">УУД  формируются  во время организационного момента, при постановке проблемы. </w:t>
      </w:r>
      <w:r w:rsidR="003F3549">
        <w:t xml:space="preserve"> </w:t>
      </w:r>
    </w:p>
    <w:p w:rsidR="000A73BB" w:rsidRPr="00295071" w:rsidRDefault="000A73BB" w:rsidP="000A73BB">
      <w:r w:rsidRPr="00295071">
        <w:rPr>
          <w:b/>
        </w:rPr>
        <w:t xml:space="preserve">Познавательные  </w:t>
      </w:r>
      <w:r w:rsidRPr="00295071">
        <w:t>УУД  формируются в исследовательской раб</w:t>
      </w:r>
      <w:r w:rsidR="003F3549">
        <w:t xml:space="preserve">оте при добывании новых знаний </w:t>
      </w:r>
      <w:r w:rsidRPr="00295071">
        <w:t>работа с новой информацией</w:t>
      </w:r>
      <w:r w:rsidR="003F3549">
        <w:t xml:space="preserve"> </w:t>
      </w:r>
      <w:r w:rsidRPr="00295071">
        <w:t>(презентация), при постановке проблем</w:t>
      </w:r>
      <w:r w:rsidR="003F3549">
        <w:t>ы</w:t>
      </w:r>
      <w:r w:rsidRPr="00295071">
        <w:t>,</w:t>
      </w:r>
      <w:r w:rsidR="003F3549">
        <w:t xml:space="preserve">  проведении опытов</w:t>
      </w:r>
      <w:r w:rsidRPr="00295071">
        <w:t>, подведении итогов исследования.</w:t>
      </w:r>
    </w:p>
    <w:p w:rsidR="000A73BB" w:rsidRPr="00295071" w:rsidRDefault="000A73BB" w:rsidP="003F3549">
      <w:pPr>
        <w:rPr>
          <w:iCs/>
        </w:rPr>
      </w:pPr>
      <w:r w:rsidRPr="00295071">
        <w:rPr>
          <w:b/>
        </w:rPr>
        <w:t xml:space="preserve">Регулятивные </w:t>
      </w:r>
      <w:r w:rsidRPr="00295071">
        <w:t xml:space="preserve">УУД  </w:t>
      </w:r>
    </w:p>
    <w:p w:rsidR="000A73BB" w:rsidRPr="00295071" w:rsidRDefault="000A73BB" w:rsidP="000A73BB">
      <w:r w:rsidRPr="00295071">
        <w:rPr>
          <w:iCs/>
        </w:rPr>
        <w:t>ребята организовывали</w:t>
      </w:r>
      <w:r w:rsidRPr="00295071">
        <w:t xml:space="preserve"> свою деятельность, ставили перед собой задачу и сохраняли её до конца учебных действий</w:t>
      </w:r>
      <w:r w:rsidRPr="00295071">
        <w:rPr>
          <w:i/>
        </w:rPr>
        <w:t xml:space="preserve">; </w:t>
      </w:r>
      <w:r w:rsidRPr="00295071">
        <w:rPr>
          <w:rStyle w:val="a4"/>
          <w:i w:val="0"/>
        </w:rPr>
        <w:t>формулировали цель</w:t>
      </w:r>
      <w:r w:rsidRPr="00295071">
        <w:t xml:space="preserve"> деятельности на уроке (узнать…, научиться…)</w:t>
      </w:r>
      <w:r w:rsidRPr="00295071">
        <w:rPr>
          <w:i/>
          <w:iCs/>
        </w:rPr>
        <w:t xml:space="preserve"> </w:t>
      </w:r>
      <w:r w:rsidRPr="00295071">
        <w:t>учились</w:t>
      </w:r>
      <w:r w:rsidRPr="00295071">
        <w:rPr>
          <w:b/>
          <w:i/>
        </w:rPr>
        <w:t xml:space="preserve"> </w:t>
      </w:r>
      <w:r w:rsidRPr="00295071">
        <w:t>работать по плану.</w:t>
      </w:r>
    </w:p>
    <w:p w:rsidR="000A73BB" w:rsidRPr="00295071" w:rsidRDefault="000A73BB" w:rsidP="000A73BB">
      <w:r>
        <w:rPr>
          <w:b/>
        </w:rPr>
        <w:t>К</w:t>
      </w:r>
      <w:r w:rsidRPr="00295071">
        <w:rPr>
          <w:b/>
        </w:rPr>
        <w:t xml:space="preserve">оммуникативные </w:t>
      </w:r>
      <w:r w:rsidRPr="00295071">
        <w:t>УУД  - речевая деятельность, навыки сотрудничества. Эти УУД формировались в процессе всего урока, на всех его этапах. Особенно эффективно развиваются навыки сотру</w:t>
      </w:r>
      <w:r w:rsidR="003F3549">
        <w:t xml:space="preserve">дничества при работе в парах. </w:t>
      </w:r>
      <w:r w:rsidRPr="00295071">
        <w:t xml:space="preserve">Здесь ребята учатся </w:t>
      </w:r>
      <w:r w:rsidR="003F3549">
        <w:t xml:space="preserve"> </w:t>
      </w:r>
      <w:r w:rsidRPr="00295071">
        <w:t>формулировать собственное мнение и позицию, совместно договариваться, приходить на помощь друг другу.</w:t>
      </w:r>
    </w:p>
    <w:p w:rsidR="000A73BB" w:rsidRPr="00295071" w:rsidRDefault="000A73BB" w:rsidP="000A73BB">
      <w:r w:rsidRPr="00295071">
        <w:t xml:space="preserve">В ходе урока была достигнута дидактическая цель. Учащиеся получили представление о  телах, из чего тела могут состоять, и в каких состояниях находиться, </w:t>
      </w:r>
      <w:r w:rsidR="003F3549">
        <w:t xml:space="preserve">что вещества состоят из частиц, </w:t>
      </w:r>
      <w:r w:rsidRPr="00295071">
        <w:t xml:space="preserve"> учились рассуждать, логично излагать свои мысли. </w:t>
      </w:r>
    </w:p>
    <w:p w:rsidR="000A73BB" w:rsidRPr="00295071" w:rsidRDefault="000A73BB" w:rsidP="000A73BB">
      <w:r w:rsidRPr="00295071">
        <w:t xml:space="preserve">Выбранные учителем формы и методы обучения способствовали созданию на уроке положительной психологической атмосфере. Общение учащихся и учителя доброжелательное, доверительное. </w:t>
      </w:r>
    </w:p>
    <w:p w:rsidR="000A73BB" w:rsidRPr="00295071" w:rsidRDefault="000A73BB" w:rsidP="000A73BB">
      <w:r w:rsidRPr="00295071">
        <w:lastRenderedPageBreak/>
        <w:t xml:space="preserve">По моему мнению, урок прошел успешно, реализованы все поставленные дидактические цели и задачи урока. </w:t>
      </w:r>
    </w:p>
    <w:p w:rsidR="000A73BB" w:rsidRPr="00295071" w:rsidRDefault="000A73BB" w:rsidP="000A73BB">
      <w:r w:rsidRPr="00295071">
        <w:tab/>
      </w:r>
    </w:p>
    <w:p w:rsidR="000A73BB" w:rsidRPr="00295071" w:rsidRDefault="000A73BB" w:rsidP="000A73BB">
      <w:pPr>
        <w:rPr>
          <w:b/>
        </w:rPr>
      </w:pPr>
    </w:p>
    <w:p w:rsidR="000A73BB" w:rsidRPr="00295071" w:rsidRDefault="000A73BB" w:rsidP="000A73BB">
      <w:pPr>
        <w:rPr>
          <w:b/>
        </w:rPr>
      </w:pPr>
    </w:p>
    <w:p w:rsidR="000A73BB" w:rsidRPr="00295071" w:rsidRDefault="000A73BB" w:rsidP="000A73BB">
      <w:pPr>
        <w:tabs>
          <w:tab w:val="left" w:pos="240"/>
        </w:tabs>
        <w:ind w:right="-550"/>
        <w:rPr>
          <w:rFonts w:ascii="Calibri" w:hAnsi="Calibri"/>
          <w:b/>
        </w:rPr>
      </w:pPr>
    </w:p>
    <w:p w:rsidR="000A73BB" w:rsidRPr="00295071" w:rsidRDefault="000A73BB" w:rsidP="000A73BB">
      <w:pPr>
        <w:ind w:right="-550"/>
        <w:outlineLvl w:val="0"/>
        <w:rPr>
          <w:b/>
        </w:rPr>
      </w:pPr>
    </w:p>
    <w:p w:rsidR="000A73BB" w:rsidRPr="00295071" w:rsidRDefault="000A73BB" w:rsidP="000A73BB">
      <w:pPr>
        <w:ind w:right="-550"/>
        <w:outlineLvl w:val="0"/>
        <w:rPr>
          <w:b/>
        </w:rPr>
      </w:pPr>
    </w:p>
    <w:p w:rsidR="00890774" w:rsidRDefault="00890774"/>
    <w:sectPr w:rsidR="00890774" w:rsidSect="00AE2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73BB"/>
    <w:rsid w:val="000A73BB"/>
    <w:rsid w:val="001C2247"/>
    <w:rsid w:val="001C49EC"/>
    <w:rsid w:val="003F3549"/>
    <w:rsid w:val="00890774"/>
    <w:rsid w:val="00AE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A73BB"/>
    <w:rPr>
      <w:b/>
      <w:bCs/>
    </w:rPr>
  </w:style>
  <w:style w:type="character" w:styleId="a4">
    <w:name w:val="Emphasis"/>
    <w:basedOn w:val="a0"/>
    <w:qFormat/>
    <w:rsid w:val="000A73BB"/>
    <w:rPr>
      <w:i/>
      <w:iCs/>
    </w:rPr>
  </w:style>
  <w:style w:type="character" w:customStyle="1" w:styleId="fontstyle44">
    <w:name w:val="fontstyle44"/>
    <w:basedOn w:val="a0"/>
    <w:rsid w:val="000A73BB"/>
  </w:style>
  <w:style w:type="paragraph" w:styleId="a5">
    <w:name w:val="Normal (Web)"/>
    <w:basedOn w:val="a"/>
    <w:uiPriority w:val="99"/>
    <w:unhideWhenUsed/>
    <w:rsid w:val="000A73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76CB-1DAE-4B6F-A83A-0F598C7A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79800447703</cp:lastModifiedBy>
  <cp:revision>5</cp:revision>
  <cp:lastPrinted>2024-10-07T09:58:00Z</cp:lastPrinted>
  <dcterms:created xsi:type="dcterms:W3CDTF">2017-10-14T06:59:00Z</dcterms:created>
  <dcterms:modified xsi:type="dcterms:W3CDTF">2024-10-14T08:02:00Z</dcterms:modified>
</cp:coreProperties>
</file>