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4B8" w:rsidRPr="0080120B" w:rsidRDefault="00FF6EF3" w:rsidP="000A018D">
      <w:pPr>
        <w:spacing w:after="0" w:line="240" w:lineRule="auto"/>
        <w:jc w:val="center"/>
        <w:outlineLvl w:val="0"/>
        <w:rPr>
          <w:rFonts w:ascii="Times New Roman" w:eastAsia="Times New Roman" w:hAnsi="Times New Roman" w:cs="Times New Roman"/>
          <w:b/>
          <w:color w:val="111115"/>
          <w:kern w:val="36"/>
          <w:sz w:val="24"/>
          <w:szCs w:val="24"/>
          <w:lang w:eastAsia="ru-RU"/>
        </w:rPr>
      </w:pPr>
      <w:r>
        <w:rPr>
          <w:rFonts w:ascii="Times New Roman" w:eastAsia="Times New Roman" w:hAnsi="Times New Roman" w:cs="Times New Roman"/>
          <w:b/>
          <w:noProof/>
          <w:color w:val="111115"/>
          <w:kern w:val="36"/>
          <w:sz w:val="24"/>
          <w:szCs w:val="24"/>
          <w:lang w:eastAsia="ru-RU"/>
        </w:rPr>
        <w:drawing>
          <wp:inline distT="0" distB="0" distL="0" distR="0">
            <wp:extent cx="7043076" cy="9573371"/>
            <wp:effectExtent l="19050" t="0" r="542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2985" t="11398" r="34345" b="9677"/>
                    <a:stretch>
                      <a:fillRect/>
                    </a:stretch>
                  </pic:blipFill>
                  <pic:spPr bwMode="auto">
                    <a:xfrm>
                      <a:off x="0" y="0"/>
                      <a:ext cx="7046065" cy="9577435"/>
                    </a:xfrm>
                    <a:prstGeom prst="rect">
                      <a:avLst/>
                    </a:prstGeom>
                    <a:noFill/>
                    <a:ln w="9525">
                      <a:noFill/>
                      <a:miter lim="800000"/>
                      <a:headEnd/>
                      <a:tailEnd/>
                    </a:ln>
                  </pic:spPr>
                </pic:pic>
              </a:graphicData>
            </a:graphic>
          </wp:inline>
        </w:drawing>
      </w:r>
    </w:p>
    <w:p w:rsidR="007734B8" w:rsidRPr="0080120B" w:rsidRDefault="007734B8" w:rsidP="007734B8">
      <w:pPr>
        <w:pStyle w:val="a3"/>
        <w:numPr>
          <w:ilvl w:val="0"/>
          <w:numId w:val="10"/>
        </w:numPr>
        <w:spacing w:after="0" w:line="240" w:lineRule="auto"/>
        <w:ind w:right="-142"/>
        <w:jc w:val="center"/>
        <w:rPr>
          <w:rFonts w:ascii="Times New Roman" w:hAnsi="Times New Roman" w:cs="Times New Roman"/>
          <w:b/>
          <w:sz w:val="24"/>
          <w:szCs w:val="24"/>
        </w:rPr>
      </w:pPr>
      <w:r w:rsidRPr="0080120B">
        <w:rPr>
          <w:rFonts w:ascii="Times New Roman" w:hAnsi="Times New Roman" w:cs="Times New Roman"/>
          <w:b/>
          <w:sz w:val="24"/>
          <w:szCs w:val="24"/>
        </w:rPr>
        <w:lastRenderedPageBreak/>
        <w:t>Содержание курса внеурочной деятельности</w:t>
      </w:r>
    </w:p>
    <w:p w:rsidR="0080120B" w:rsidRPr="0080120B" w:rsidRDefault="0080120B" w:rsidP="0080120B">
      <w:pPr>
        <w:ind w:left="284"/>
        <w:rPr>
          <w:rFonts w:ascii="Times New Roman" w:hAnsi="Times New Roman" w:cs="Times New Roman"/>
          <w:sz w:val="24"/>
          <w:szCs w:val="24"/>
        </w:rPr>
      </w:pPr>
      <w:r w:rsidRPr="0080120B">
        <w:rPr>
          <w:rFonts w:ascii="Times New Roman" w:hAnsi="Times New Roman" w:cs="Times New Roman"/>
          <w:sz w:val="24"/>
          <w:szCs w:val="24"/>
        </w:rPr>
        <w:t>Рабочая программа  соотносится с программой воспитания МАОУ Омутинской СОШ №1.</w:t>
      </w:r>
    </w:p>
    <w:p w:rsidR="0080120B" w:rsidRPr="0080120B" w:rsidRDefault="0080120B" w:rsidP="0080120B">
      <w:pPr>
        <w:adjustRightInd w:val="0"/>
        <w:spacing w:after="0" w:line="240" w:lineRule="auto"/>
        <w:ind w:left="284"/>
        <w:jc w:val="both"/>
        <w:rPr>
          <w:rFonts w:ascii="Times New Roman" w:eastAsia="Symbol" w:hAnsi="Times New Roman" w:cs="Times New Roman"/>
          <w:sz w:val="24"/>
          <w:szCs w:val="24"/>
          <w:lang w:eastAsia="ru-RU"/>
        </w:rPr>
      </w:pPr>
      <w:r w:rsidRPr="0080120B">
        <w:rPr>
          <w:rFonts w:ascii="Times New Roman" w:eastAsia="Symbol" w:hAnsi="Times New Roman" w:cs="Times New Roman"/>
          <w:sz w:val="24"/>
          <w:szCs w:val="24"/>
          <w:lang w:eastAsia="ru-RU"/>
        </w:rPr>
        <w:t xml:space="preserve">Воспитательный потенциал школьного урока реализуется </w:t>
      </w:r>
      <w:proofErr w:type="gramStart"/>
      <w:r w:rsidRPr="0080120B">
        <w:rPr>
          <w:rFonts w:ascii="Times New Roman" w:eastAsia="Symbol" w:hAnsi="Times New Roman" w:cs="Times New Roman"/>
          <w:sz w:val="24"/>
          <w:szCs w:val="24"/>
          <w:lang w:eastAsia="ru-RU"/>
        </w:rPr>
        <w:t>через</w:t>
      </w:r>
      <w:proofErr w:type="gramEnd"/>
      <w:r w:rsidRPr="0080120B">
        <w:rPr>
          <w:rFonts w:ascii="Times New Roman" w:eastAsia="Symbol" w:hAnsi="Times New Roman" w:cs="Times New Roman"/>
          <w:sz w:val="24"/>
          <w:szCs w:val="24"/>
          <w:lang w:eastAsia="ru-RU"/>
        </w:rPr>
        <w:t>:</w:t>
      </w:r>
    </w:p>
    <w:p w:rsidR="0080120B" w:rsidRPr="0080120B" w:rsidRDefault="0080120B" w:rsidP="0080120B">
      <w:pPr>
        <w:pStyle w:val="a3"/>
        <w:numPr>
          <w:ilvl w:val="0"/>
          <w:numId w:val="11"/>
        </w:numPr>
        <w:adjustRightInd w:val="0"/>
        <w:spacing w:after="0" w:line="240" w:lineRule="auto"/>
        <w:ind w:left="284" w:firstLine="0"/>
        <w:contextualSpacing w:val="0"/>
        <w:jc w:val="both"/>
        <w:rPr>
          <w:rFonts w:ascii="Times New Roman" w:eastAsia="Symbol" w:hAnsi="Times New Roman" w:cs="Times New Roman"/>
          <w:sz w:val="24"/>
          <w:szCs w:val="24"/>
          <w:lang w:eastAsia="ru-RU"/>
        </w:rPr>
      </w:pPr>
      <w:r w:rsidRPr="0080120B">
        <w:rPr>
          <w:rFonts w:ascii="Times New Roman" w:eastAsia="Symbol" w:hAnsi="Times New Roman" w:cs="Times New Roman"/>
          <w:sz w:val="24"/>
          <w:szCs w:val="24"/>
          <w:lang w:eastAsia="ru-RU"/>
        </w:rPr>
        <w:t xml:space="preserve">• установление доверительных отношений между педагогом и </w:t>
      </w:r>
      <w:proofErr w:type="gramStart"/>
      <w:r w:rsidRPr="0080120B">
        <w:rPr>
          <w:rFonts w:ascii="Times New Roman" w:eastAsia="Symbol" w:hAnsi="Times New Roman" w:cs="Times New Roman"/>
          <w:sz w:val="24"/>
          <w:szCs w:val="24"/>
          <w:lang w:eastAsia="ru-RU"/>
        </w:rPr>
        <w:t>обучающимися</w:t>
      </w:r>
      <w:proofErr w:type="gramEnd"/>
      <w:r w:rsidRPr="0080120B">
        <w:rPr>
          <w:rFonts w:ascii="Times New Roman" w:eastAsia="Symbol" w:hAnsi="Times New Roman" w:cs="Times New Roman"/>
          <w:sz w:val="24"/>
          <w:szCs w:val="24"/>
          <w:lang w:eastAsia="ru-RU"/>
        </w:rPr>
        <w:t>;</w:t>
      </w:r>
    </w:p>
    <w:p w:rsidR="0080120B" w:rsidRPr="0080120B" w:rsidRDefault="0080120B" w:rsidP="0080120B">
      <w:pPr>
        <w:pStyle w:val="a3"/>
        <w:numPr>
          <w:ilvl w:val="0"/>
          <w:numId w:val="11"/>
        </w:numPr>
        <w:adjustRightInd w:val="0"/>
        <w:spacing w:after="0" w:line="240" w:lineRule="auto"/>
        <w:ind w:left="284" w:firstLine="0"/>
        <w:contextualSpacing w:val="0"/>
        <w:jc w:val="both"/>
        <w:rPr>
          <w:rFonts w:ascii="Times New Roman" w:eastAsia="Symbol" w:hAnsi="Times New Roman" w:cs="Times New Roman"/>
          <w:sz w:val="24"/>
          <w:szCs w:val="24"/>
          <w:lang w:eastAsia="ru-RU"/>
        </w:rPr>
      </w:pPr>
      <w:r w:rsidRPr="0080120B">
        <w:rPr>
          <w:rFonts w:ascii="Times New Roman" w:eastAsia="Symbol" w:hAnsi="Times New Roman" w:cs="Times New Roman"/>
          <w:sz w:val="24"/>
          <w:szCs w:val="24"/>
          <w:lang w:eastAsia="ru-RU"/>
        </w:rPr>
        <w:t xml:space="preserve">• побуждение </w:t>
      </w:r>
      <w:proofErr w:type="gramStart"/>
      <w:r w:rsidRPr="0080120B">
        <w:rPr>
          <w:rFonts w:ascii="Times New Roman" w:eastAsia="Symbol" w:hAnsi="Times New Roman" w:cs="Times New Roman"/>
          <w:sz w:val="24"/>
          <w:szCs w:val="24"/>
          <w:lang w:eastAsia="ru-RU"/>
        </w:rPr>
        <w:t>обучающихся</w:t>
      </w:r>
      <w:proofErr w:type="gramEnd"/>
      <w:r w:rsidRPr="0080120B">
        <w:rPr>
          <w:rFonts w:ascii="Times New Roman" w:eastAsia="Symbol" w:hAnsi="Times New Roman" w:cs="Times New Roman"/>
          <w:sz w:val="24"/>
          <w:szCs w:val="24"/>
          <w:lang w:eastAsia="ru-RU"/>
        </w:rPr>
        <w:t xml:space="preserve"> соблюдать на уроке общепринятые нормы поведения;</w:t>
      </w:r>
    </w:p>
    <w:p w:rsidR="0080120B" w:rsidRPr="0080120B" w:rsidRDefault="0080120B" w:rsidP="0080120B">
      <w:pPr>
        <w:pStyle w:val="a3"/>
        <w:numPr>
          <w:ilvl w:val="0"/>
          <w:numId w:val="11"/>
        </w:numPr>
        <w:adjustRightInd w:val="0"/>
        <w:spacing w:after="0" w:line="240" w:lineRule="auto"/>
        <w:ind w:left="284" w:firstLine="0"/>
        <w:contextualSpacing w:val="0"/>
        <w:jc w:val="both"/>
        <w:rPr>
          <w:rFonts w:ascii="Times New Roman" w:eastAsia="Symbol" w:hAnsi="Times New Roman" w:cs="Times New Roman"/>
          <w:sz w:val="24"/>
          <w:szCs w:val="24"/>
          <w:lang w:eastAsia="ru-RU"/>
        </w:rPr>
      </w:pPr>
      <w:r w:rsidRPr="0080120B">
        <w:rPr>
          <w:rFonts w:ascii="Times New Roman" w:eastAsia="Symbol" w:hAnsi="Times New Roman" w:cs="Times New Roman"/>
          <w:sz w:val="24"/>
          <w:szCs w:val="24"/>
          <w:lang w:eastAsia="ru-RU"/>
        </w:rPr>
        <w:t>• применение на уроке интерактивных форм работы;</w:t>
      </w:r>
    </w:p>
    <w:p w:rsidR="0080120B" w:rsidRPr="0080120B" w:rsidRDefault="0080120B" w:rsidP="0080120B">
      <w:pPr>
        <w:pStyle w:val="a3"/>
        <w:numPr>
          <w:ilvl w:val="0"/>
          <w:numId w:val="11"/>
        </w:numPr>
        <w:adjustRightInd w:val="0"/>
        <w:spacing w:after="0" w:line="240" w:lineRule="auto"/>
        <w:ind w:left="284" w:firstLine="0"/>
        <w:contextualSpacing w:val="0"/>
        <w:jc w:val="both"/>
        <w:rPr>
          <w:rFonts w:ascii="Times New Roman" w:eastAsia="Symbol" w:hAnsi="Times New Roman" w:cs="Times New Roman"/>
          <w:sz w:val="24"/>
          <w:szCs w:val="24"/>
          <w:lang w:eastAsia="ru-RU"/>
        </w:rPr>
      </w:pPr>
      <w:r w:rsidRPr="0080120B">
        <w:rPr>
          <w:rFonts w:ascii="Times New Roman" w:eastAsia="Symbol" w:hAnsi="Times New Roman" w:cs="Times New Roman"/>
          <w:sz w:val="24"/>
          <w:szCs w:val="24"/>
          <w:lang w:eastAsia="ru-RU"/>
        </w:rPr>
        <w:t>• организация предметных образовательных событий (проведение предметных декад);</w:t>
      </w:r>
    </w:p>
    <w:p w:rsidR="0080120B" w:rsidRPr="0080120B" w:rsidRDefault="0080120B" w:rsidP="0080120B">
      <w:pPr>
        <w:pStyle w:val="a3"/>
        <w:numPr>
          <w:ilvl w:val="0"/>
          <w:numId w:val="11"/>
        </w:numPr>
        <w:adjustRightInd w:val="0"/>
        <w:spacing w:after="0" w:line="240" w:lineRule="auto"/>
        <w:ind w:left="284" w:firstLine="0"/>
        <w:contextualSpacing w:val="0"/>
        <w:jc w:val="both"/>
        <w:rPr>
          <w:rFonts w:ascii="Times New Roman" w:eastAsia="Symbol" w:hAnsi="Times New Roman" w:cs="Times New Roman"/>
          <w:sz w:val="24"/>
          <w:szCs w:val="24"/>
          <w:lang w:eastAsia="ru-RU"/>
        </w:rPr>
      </w:pPr>
      <w:r w:rsidRPr="0080120B">
        <w:rPr>
          <w:rFonts w:ascii="Times New Roman" w:eastAsia="Symbol" w:hAnsi="Times New Roman" w:cs="Times New Roman"/>
          <w:sz w:val="24"/>
          <w:szCs w:val="24"/>
          <w:lang w:eastAsia="ru-RU"/>
        </w:rPr>
        <w:t>• проведение учебных (олимпиады, занимательные уроки и пятиминутки, урок - деловая игра, урок - путешествие, урок мастер-класс, уро</w:t>
      </w:r>
      <w:proofErr w:type="gramStart"/>
      <w:r w:rsidRPr="0080120B">
        <w:rPr>
          <w:rFonts w:ascii="Times New Roman" w:eastAsia="Symbol" w:hAnsi="Times New Roman" w:cs="Times New Roman"/>
          <w:sz w:val="24"/>
          <w:szCs w:val="24"/>
          <w:lang w:eastAsia="ru-RU"/>
        </w:rPr>
        <w:t>к-</w:t>
      </w:r>
      <w:proofErr w:type="gramEnd"/>
      <w:r w:rsidRPr="0080120B">
        <w:rPr>
          <w:rFonts w:ascii="Times New Roman" w:eastAsia="Symbol" w:hAnsi="Times New Roman" w:cs="Times New Roman"/>
          <w:sz w:val="24"/>
          <w:szCs w:val="24"/>
          <w:lang w:eastAsia="ru-RU"/>
        </w:rPr>
        <w:t xml:space="preserve"> исследование и др.) и учебно-развлекательных мероприятий;</w:t>
      </w:r>
    </w:p>
    <w:p w:rsidR="0080120B" w:rsidRPr="0080120B" w:rsidRDefault="0080120B" w:rsidP="0080120B">
      <w:pPr>
        <w:pStyle w:val="a3"/>
        <w:numPr>
          <w:ilvl w:val="0"/>
          <w:numId w:val="11"/>
        </w:numPr>
        <w:adjustRightInd w:val="0"/>
        <w:spacing w:after="0" w:line="240" w:lineRule="auto"/>
        <w:ind w:left="284" w:firstLine="0"/>
        <w:contextualSpacing w:val="0"/>
        <w:jc w:val="both"/>
        <w:rPr>
          <w:rFonts w:ascii="Times New Roman" w:eastAsia="Symbol" w:hAnsi="Times New Roman" w:cs="Times New Roman"/>
          <w:sz w:val="24"/>
          <w:szCs w:val="24"/>
          <w:lang w:eastAsia="ru-RU"/>
        </w:rPr>
      </w:pPr>
      <w:r w:rsidRPr="0080120B">
        <w:rPr>
          <w:rFonts w:ascii="Times New Roman" w:eastAsia="Symbol" w:hAnsi="Times New Roman" w:cs="Times New Roman"/>
          <w:sz w:val="24"/>
          <w:szCs w:val="24"/>
          <w:lang w:eastAsia="ru-RU"/>
        </w:rPr>
        <w:t>• использование ИКТ, дистанционных образовательных технологий обучения и образовательных платформ;</w:t>
      </w:r>
    </w:p>
    <w:p w:rsidR="0080120B" w:rsidRPr="0080120B" w:rsidRDefault="0080120B" w:rsidP="0080120B">
      <w:pPr>
        <w:pStyle w:val="a3"/>
        <w:numPr>
          <w:ilvl w:val="0"/>
          <w:numId w:val="11"/>
        </w:numPr>
        <w:tabs>
          <w:tab w:val="left" w:pos="993"/>
          <w:tab w:val="left" w:pos="1310"/>
        </w:tabs>
        <w:spacing w:after="0" w:line="240" w:lineRule="auto"/>
        <w:ind w:left="284" w:firstLine="0"/>
        <w:contextualSpacing w:val="0"/>
        <w:jc w:val="both"/>
        <w:rPr>
          <w:rFonts w:ascii="Times New Roman" w:eastAsia="Symbol" w:hAnsi="Times New Roman" w:cs="Times New Roman"/>
          <w:sz w:val="24"/>
          <w:szCs w:val="24"/>
          <w:lang w:eastAsia="ru-RU"/>
        </w:rPr>
      </w:pPr>
      <w:r w:rsidRPr="0080120B">
        <w:rPr>
          <w:rFonts w:ascii="Times New Roman" w:eastAsia="Symbol" w:hAnsi="Times New Roman" w:cs="Times New Roman"/>
          <w:sz w:val="24"/>
          <w:szCs w:val="24"/>
          <w:lang w:eastAsia="ru-RU"/>
        </w:rPr>
        <w:t>• инициирование и поддержку учебно-исследовательской и проектной деятельности</w:t>
      </w:r>
    </w:p>
    <w:p w:rsidR="0080120B" w:rsidRPr="0080120B" w:rsidRDefault="0080120B" w:rsidP="0080120B">
      <w:pPr>
        <w:pStyle w:val="a8"/>
        <w:tabs>
          <w:tab w:val="left" w:pos="9638"/>
        </w:tabs>
        <w:ind w:right="-1" w:firstLine="182"/>
        <w:jc w:val="both"/>
        <w:rPr>
          <w:sz w:val="24"/>
          <w:szCs w:val="24"/>
        </w:rPr>
      </w:pPr>
    </w:p>
    <w:p w:rsidR="0080120B" w:rsidRPr="0080120B" w:rsidRDefault="0080120B" w:rsidP="0080120B">
      <w:pPr>
        <w:pStyle w:val="a3"/>
        <w:spacing w:after="0" w:line="240" w:lineRule="auto"/>
        <w:ind w:right="-142"/>
        <w:rPr>
          <w:rFonts w:ascii="Times New Roman" w:hAnsi="Times New Roman" w:cs="Times New Roman"/>
          <w:b/>
          <w:sz w:val="24"/>
          <w:szCs w:val="24"/>
        </w:rPr>
      </w:pPr>
    </w:p>
    <w:p w:rsidR="005E2F48" w:rsidRPr="0080120B" w:rsidRDefault="005E2F48" w:rsidP="005E2F48">
      <w:pPr>
        <w:pStyle w:val="a3"/>
        <w:spacing w:after="0" w:line="240" w:lineRule="auto"/>
        <w:ind w:left="142" w:right="-142"/>
        <w:rPr>
          <w:rFonts w:ascii="Times New Roman" w:hAnsi="Times New Roman" w:cs="Times New Roman"/>
          <w:b/>
          <w:sz w:val="24"/>
          <w:szCs w:val="24"/>
        </w:rPr>
      </w:pPr>
      <w:r w:rsidRPr="0080120B">
        <w:rPr>
          <w:rFonts w:ascii="Times New Roman" w:hAnsi="Times New Roman" w:cs="Times New Roman"/>
          <w:b/>
          <w:sz w:val="24"/>
          <w:szCs w:val="24"/>
        </w:rPr>
        <w:t>5- 8 классы</w:t>
      </w:r>
    </w:p>
    <w:p w:rsidR="007734B8" w:rsidRPr="0080120B" w:rsidRDefault="007734B8" w:rsidP="005E2F48">
      <w:pPr>
        <w:pStyle w:val="a3"/>
        <w:spacing w:after="0" w:line="240" w:lineRule="auto"/>
        <w:ind w:left="142" w:right="-142"/>
        <w:jc w:val="both"/>
        <w:rPr>
          <w:rFonts w:ascii="Times New Roman" w:hAnsi="Times New Roman" w:cs="Times New Roman"/>
          <w:b/>
          <w:sz w:val="24"/>
          <w:szCs w:val="24"/>
        </w:rPr>
      </w:pPr>
      <w:r w:rsidRPr="0080120B">
        <w:rPr>
          <w:rFonts w:ascii="Times New Roman" w:hAnsi="Times New Roman" w:cs="Times New Roman"/>
          <w:b/>
          <w:sz w:val="24"/>
          <w:szCs w:val="24"/>
        </w:rPr>
        <w:t>1. Введение в курс и знакомство (1 ч)</w:t>
      </w:r>
    </w:p>
    <w:p w:rsidR="007734B8" w:rsidRPr="0080120B" w:rsidRDefault="007734B8" w:rsidP="005E2F48">
      <w:pPr>
        <w:pStyle w:val="a3"/>
        <w:spacing w:after="0" w:line="240" w:lineRule="auto"/>
        <w:ind w:left="142" w:right="-142"/>
        <w:jc w:val="both"/>
        <w:rPr>
          <w:rFonts w:ascii="Times New Roman" w:eastAsia="Times New Roman" w:hAnsi="Times New Roman" w:cs="Times New Roman"/>
          <w:color w:val="111115"/>
          <w:sz w:val="24"/>
          <w:szCs w:val="24"/>
          <w:bdr w:val="none" w:sz="0" w:space="0" w:color="auto" w:frame="1"/>
          <w:lang w:eastAsia="ru-RU"/>
        </w:rPr>
      </w:pPr>
      <w:r w:rsidRPr="0080120B">
        <w:rPr>
          <w:rFonts w:ascii="Times New Roman" w:hAnsi="Times New Roman" w:cs="Times New Roman"/>
          <w:sz w:val="24"/>
          <w:szCs w:val="24"/>
        </w:rPr>
        <w:t xml:space="preserve">Установление контакта с детьми, выявление уровня сплоченности группы. Упражнение «Приветствие». Типы приветствий. Варианты рукопожатий. Необычное приветствие в парах. Знакомство в группе по кругу. Рассказы детей о себе. </w:t>
      </w:r>
      <w:r w:rsidRPr="0080120B">
        <w:rPr>
          <w:rFonts w:ascii="Times New Roman" w:eastAsia="Times New Roman" w:hAnsi="Times New Roman" w:cs="Times New Roman"/>
          <w:color w:val="111115"/>
          <w:sz w:val="24"/>
          <w:szCs w:val="24"/>
          <w:bdr w:val="none" w:sz="0" w:space="0" w:color="auto" w:frame="1"/>
          <w:lang w:eastAsia="ru-RU"/>
        </w:rPr>
        <w:t>Игры на сплочение: «Снежный ком», «Верёвочка», «Заводила», «Кто ты будешь такой?». Психологические игры:</w:t>
      </w:r>
      <w:r w:rsidRPr="0080120B">
        <w:rPr>
          <w:rFonts w:ascii="Times New Roman" w:eastAsia="Times New Roman" w:hAnsi="Times New Roman" w:cs="Times New Roman"/>
          <w:color w:val="111115"/>
          <w:spacing w:val="-58"/>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bdr w:val="none" w:sz="0" w:space="0" w:color="auto" w:frame="1"/>
          <w:lang w:eastAsia="ru-RU"/>
        </w:rPr>
        <w:t>«Волшебный</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 xml:space="preserve">магазин», </w:t>
      </w:r>
      <w:r w:rsidRPr="0080120B">
        <w:rPr>
          <w:rFonts w:ascii="Times New Roman" w:eastAsia="Times New Roman" w:hAnsi="Times New Roman" w:cs="Times New Roman"/>
          <w:color w:val="111115"/>
          <w:spacing w:val="2"/>
          <w:sz w:val="24"/>
          <w:szCs w:val="24"/>
          <w:bdr w:val="none" w:sz="0" w:space="0" w:color="auto" w:frame="1"/>
          <w:lang w:eastAsia="ru-RU"/>
        </w:rPr>
        <w:t>«</w:t>
      </w:r>
      <w:r w:rsidRPr="0080120B">
        <w:rPr>
          <w:rFonts w:ascii="Times New Roman" w:eastAsia="Times New Roman" w:hAnsi="Times New Roman" w:cs="Times New Roman"/>
          <w:color w:val="111115"/>
          <w:sz w:val="24"/>
          <w:szCs w:val="24"/>
          <w:bdr w:val="none" w:sz="0" w:space="0" w:color="auto" w:frame="1"/>
          <w:lang w:eastAsia="ru-RU"/>
        </w:rPr>
        <w:t>Шарж», «Символика».</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Введение правил. Правило добровольности. Правило конфиденциальности. Правило уважения друг к другу. Примеры правил. Обсуждение правил. Традиции группы. Окраска настроения. Ритуал завершения занятия. Подведение итогов занятия.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w:t>
      </w:r>
      <w:proofErr w:type="spellStart"/>
      <w:r w:rsidRPr="0080120B">
        <w:rPr>
          <w:rFonts w:ascii="Times New Roman" w:hAnsi="Times New Roman" w:cs="Times New Roman"/>
          <w:sz w:val="24"/>
          <w:szCs w:val="24"/>
        </w:rPr>
        <w:t>Шеринг</w:t>
      </w:r>
      <w:proofErr w:type="spellEnd"/>
      <w:r w:rsidRPr="0080120B">
        <w:rPr>
          <w:rFonts w:ascii="Times New Roman" w:hAnsi="Times New Roman" w:cs="Times New Roman"/>
          <w:sz w:val="24"/>
          <w:szCs w:val="24"/>
        </w:rPr>
        <w:t xml:space="preserve">. Повтор правил поведения в группе. Упражнение «Что я люблю делать». Обсуждение результатов упражнения. Упражнение «Мы чем-то похожи». Обсуждение результатов упражнений. Ритуал окончания занятий: «Окраска настроения». Подведение итогов занятия.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b/>
          <w:sz w:val="24"/>
          <w:szCs w:val="24"/>
        </w:rPr>
        <w:t xml:space="preserve">    2. Я и мои эмоции (1 ч)</w:t>
      </w:r>
      <w:r w:rsidRPr="0080120B">
        <w:rPr>
          <w:rFonts w:ascii="Times New Roman" w:hAnsi="Times New Roman" w:cs="Times New Roman"/>
          <w:sz w:val="24"/>
          <w:szCs w:val="24"/>
        </w:rPr>
        <w:t xml:space="preserve">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Понятия поведения, мыслей, эмоций и различий в их выражении; выражение своих чувств и эмоций (вербально и </w:t>
      </w:r>
      <w:proofErr w:type="spellStart"/>
      <w:r w:rsidRPr="0080120B">
        <w:rPr>
          <w:rFonts w:ascii="Times New Roman" w:hAnsi="Times New Roman" w:cs="Times New Roman"/>
          <w:sz w:val="24"/>
          <w:szCs w:val="24"/>
        </w:rPr>
        <w:t>невербально</w:t>
      </w:r>
      <w:proofErr w:type="spellEnd"/>
      <w:r w:rsidRPr="0080120B">
        <w:rPr>
          <w:rFonts w:ascii="Times New Roman" w:hAnsi="Times New Roman" w:cs="Times New Roman"/>
          <w:sz w:val="24"/>
          <w:szCs w:val="24"/>
        </w:rPr>
        <w:t>); распознавание чу</w:t>
      </w:r>
      <w:proofErr w:type="gramStart"/>
      <w:r w:rsidRPr="0080120B">
        <w:rPr>
          <w:rFonts w:ascii="Times New Roman" w:hAnsi="Times New Roman" w:cs="Times New Roman"/>
          <w:sz w:val="24"/>
          <w:szCs w:val="24"/>
        </w:rPr>
        <w:t>вств др</w:t>
      </w:r>
      <w:proofErr w:type="gramEnd"/>
      <w:r w:rsidRPr="0080120B">
        <w:rPr>
          <w:rFonts w:ascii="Times New Roman" w:hAnsi="Times New Roman" w:cs="Times New Roman"/>
          <w:sz w:val="24"/>
          <w:szCs w:val="24"/>
        </w:rPr>
        <w:t>угих людей. Чувства еще называют «эмоциями». Чувства - это то, как мы переживаем разные события. «Ощущение» чу</w:t>
      </w:r>
      <w:proofErr w:type="gramStart"/>
      <w:r w:rsidRPr="0080120B">
        <w:rPr>
          <w:rFonts w:ascii="Times New Roman" w:hAnsi="Times New Roman" w:cs="Times New Roman"/>
          <w:sz w:val="24"/>
          <w:szCs w:val="24"/>
        </w:rPr>
        <w:t>вств в т</w:t>
      </w:r>
      <w:proofErr w:type="gramEnd"/>
      <w:r w:rsidRPr="0080120B">
        <w:rPr>
          <w:rFonts w:ascii="Times New Roman" w:hAnsi="Times New Roman" w:cs="Times New Roman"/>
          <w:sz w:val="24"/>
          <w:szCs w:val="24"/>
        </w:rPr>
        <w:t xml:space="preserve">еле. Ярость, страх или счастье. Составляющие чувства: в теле, в голове. Многоликость чувств. </w:t>
      </w:r>
    </w:p>
    <w:p w:rsidR="007734B8" w:rsidRPr="0080120B" w:rsidRDefault="005E2F4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w:t>
      </w:r>
      <w:r w:rsidR="007734B8" w:rsidRPr="0080120B">
        <w:rPr>
          <w:rFonts w:ascii="Times New Roman" w:hAnsi="Times New Roman" w:cs="Times New Roman"/>
          <w:sz w:val="24"/>
          <w:szCs w:val="24"/>
        </w:rPr>
        <w:t xml:space="preserve"> Умение выражать свою радость; знакомство с различной степенью интенсивности радости; актуализация знаний о способах создания хорошего настроения. Изображение радости лицом и телом. Радость как эмоциональное состояние, которое возникает, когда все в нашей жизни ладится, наши желания выполняются. Радость и гордость. Чувства, сопутствующие радости. Удовольствие, восторг, ликование. Как доставить чувство радости </w:t>
      </w:r>
      <w:proofErr w:type="gramStart"/>
      <w:r w:rsidR="007734B8" w:rsidRPr="0080120B">
        <w:rPr>
          <w:rFonts w:ascii="Times New Roman" w:hAnsi="Times New Roman" w:cs="Times New Roman"/>
          <w:sz w:val="24"/>
          <w:szCs w:val="24"/>
        </w:rPr>
        <w:t>другому</w:t>
      </w:r>
      <w:proofErr w:type="gramEnd"/>
      <w:r w:rsidR="007734B8" w:rsidRPr="0080120B">
        <w:rPr>
          <w:rFonts w:ascii="Times New Roman" w:hAnsi="Times New Roman" w:cs="Times New Roman"/>
          <w:sz w:val="24"/>
          <w:szCs w:val="24"/>
        </w:rPr>
        <w:t xml:space="preserve">. Как распознать чувство радости у </w:t>
      </w:r>
      <w:proofErr w:type="gramStart"/>
      <w:r w:rsidR="007734B8" w:rsidRPr="0080120B">
        <w:rPr>
          <w:rFonts w:ascii="Times New Roman" w:hAnsi="Times New Roman" w:cs="Times New Roman"/>
          <w:sz w:val="24"/>
          <w:szCs w:val="24"/>
        </w:rPr>
        <w:t>другого</w:t>
      </w:r>
      <w:proofErr w:type="gramEnd"/>
      <w:r w:rsidR="007734B8" w:rsidRPr="0080120B">
        <w:rPr>
          <w:rFonts w:ascii="Times New Roman" w:hAnsi="Times New Roman" w:cs="Times New Roman"/>
          <w:sz w:val="24"/>
          <w:szCs w:val="24"/>
        </w:rPr>
        <w:t xml:space="preserve">. Внешние признаки чувства радости.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Знакомство с эмоцией страха, ее внешними проявлениями; реакция на детские страхи; введение способов справиться со страхами. Страх как эмоциональное состояние, появляющееся при возможном ущербе для жизненного благополучия, реальной или воображаемой опасности, грозящей человеку. Страх, тревога, беспокойство. Испуг, ужас, боязнь, трепет, жуть, опасение. Внешние признаки страха. Страх в теле. Как можно избавиться от страха. Способы работы со своими страхами. Признаки страха </w:t>
      </w:r>
      <w:proofErr w:type="gramStart"/>
      <w:r w:rsidRPr="0080120B">
        <w:rPr>
          <w:rFonts w:ascii="Times New Roman" w:hAnsi="Times New Roman" w:cs="Times New Roman"/>
          <w:sz w:val="24"/>
          <w:szCs w:val="24"/>
        </w:rPr>
        <w:t>у</w:t>
      </w:r>
      <w:proofErr w:type="gramEnd"/>
      <w:r w:rsidRPr="0080120B">
        <w:rPr>
          <w:rFonts w:ascii="Times New Roman" w:hAnsi="Times New Roman" w:cs="Times New Roman"/>
          <w:sz w:val="24"/>
          <w:szCs w:val="24"/>
        </w:rPr>
        <w:t xml:space="preserve"> другого.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Гнев и его проявления. Положительные формы проявления гнева. Способы справляться с гневом. Гнев как телесное ощущение. Злость. Злость на лице, внешние проявления злости. Злость как телесное ощущение. Раздражение, ярость, злоба, недовольство, возмущение, бешенство. Злость как полезная эмоция. Опасности злости и гнева. Способы справляться с собственным гневом. Гнев </w:t>
      </w:r>
      <w:proofErr w:type="gramStart"/>
      <w:r w:rsidRPr="0080120B">
        <w:rPr>
          <w:rFonts w:ascii="Times New Roman" w:hAnsi="Times New Roman" w:cs="Times New Roman"/>
          <w:sz w:val="24"/>
          <w:szCs w:val="24"/>
        </w:rPr>
        <w:t>у</w:t>
      </w:r>
      <w:proofErr w:type="gramEnd"/>
      <w:r w:rsidRPr="0080120B">
        <w:rPr>
          <w:rFonts w:ascii="Times New Roman" w:hAnsi="Times New Roman" w:cs="Times New Roman"/>
          <w:sz w:val="24"/>
          <w:szCs w:val="24"/>
        </w:rPr>
        <w:t xml:space="preserve"> другого, как его распознать.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Знакомство с эмоцией обиды; разные способы проявления обиды у детей; способы выхода из этого эмоционального состояния. Причины обид. Обида как ощущение в теле. Поведенческие </w:t>
      </w:r>
      <w:r w:rsidRPr="0080120B">
        <w:rPr>
          <w:rFonts w:ascii="Times New Roman" w:hAnsi="Times New Roman" w:cs="Times New Roman"/>
          <w:sz w:val="24"/>
          <w:szCs w:val="24"/>
        </w:rPr>
        <w:lastRenderedPageBreak/>
        <w:t xml:space="preserve">проявления обиды. Внешние проявления обиды на лице. Обида у </w:t>
      </w:r>
      <w:proofErr w:type="gramStart"/>
      <w:r w:rsidRPr="0080120B">
        <w:rPr>
          <w:rFonts w:ascii="Times New Roman" w:hAnsi="Times New Roman" w:cs="Times New Roman"/>
          <w:sz w:val="24"/>
          <w:szCs w:val="24"/>
        </w:rPr>
        <w:t>другого</w:t>
      </w:r>
      <w:proofErr w:type="gramEnd"/>
      <w:r w:rsidRPr="0080120B">
        <w:rPr>
          <w:rFonts w:ascii="Times New Roman" w:hAnsi="Times New Roman" w:cs="Times New Roman"/>
          <w:sz w:val="24"/>
          <w:szCs w:val="24"/>
        </w:rPr>
        <w:t xml:space="preserve">: как распознать. Что делать с состоянием своей обиды. Способы преодоления чувства обиды.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Знакомство с эмоцией грусти и ее проживание участниками группы. Причины эмоции грусти. Интенсивность эмоции грусть. «Волны» грусти, радости, гнева, страха. Грусть как телесное ощущение. Выражение грусти на лице. Грустные мысли. Цвета грусти. Грусть у другого человека: как ее распознать. Поведенческие проявления грусти. Что делать с грустью другого. Помощь, поддержка, сочувствие. </w:t>
      </w:r>
      <w:proofErr w:type="spellStart"/>
      <w:r w:rsidRPr="0080120B">
        <w:rPr>
          <w:rFonts w:ascii="Times New Roman" w:hAnsi="Times New Roman" w:cs="Times New Roman"/>
          <w:sz w:val="24"/>
          <w:szCs w:val="24"/>
        </w:rPr>
        <w:t>Эмпатия</w:t>
      </w:r>
      <w:proofErr w:type="spellEnd"/>
      <w:r w:rsidRPr="0080120B">
        <w:rPr>
          <w:rFonts w:ascii="Times New Roman" w:hAnsi="Times New Roman" w:cs="Times New Roman"/>
          <w:sz w:val="24"/>
          <w:szCs w:val="24"/>
        </w:rPr>
        <w:t xml:space="preserve">. Понимание других людей. Формирование умения выразить свое </w:t>
      </w:r>
      <w:proofErr w:type="gramStart"/>
      <w:r w:rsidRPr="0080120B">
        <w:rPr>
          <w:rFonts w:ascii="Times New Roman" w:hAnsi="Times New Roman" w:cs="Times New Roman"/>
          <w:sz w:val="24"/>
          <w:szCs w:val="24"/>
        </w:rPr>
        <w:t>сочувствии</w:t>
      </w:r>
      <w:proofErr w:type="gramEnd"/>
      <w:r w:rsidRPr="0080120B">
        <w:rPr>
          <w:rFonts w:ascii="Times New Roman" w:hAnsi="Times New Roman" w:cs="Times New Roman"/>
          <w:sz w:val="24"/>
          <w:szCs w:val="24"/>
        </w:rPr>
        <w:t xml:space="preserve"> другому человеку. Сочувствие как реакция на расстройство </w:t>
      </w:r>
      <w:proofErr w:type="gramStart"/>
      <w:r w:rsidRPr="0080120B">
        <w:rPr>
          <w:rFonts w:ascii="Times New Roman" w:hAnsi="Times New Roman" w:cs="Times New Roman"/>
          <w:sz w:val="24"/>
          <w:szCs w:val="24"/>
        </w:rPr>
        <w:t>другого</w:t>
      </w:r>
      <w:proofErr w:type="gramEnd"/>
      <w:r w:rsidRPr="0080120B">
        <w:rPr>
          <w:rFonts w:ascii="Times New Roman" w:hAnsi="Times New Roman" w:cs="Times New Roman"/>
          <w:sz w:val="24"/>
          <w:szCs w:val="24"/>
        </w:rPr>
        <w:t xml:space="preserve">. Способы выражения сочувствия. </w:t>
      </w:r>
      <w:proofErr w:type="gramStart"/>
      <w:r w:rsidRPr="0080120B">
        <w:rPr>
          <w:rFonts w:ascii="Times New Roman" w:hAnsi="Times New Roman" w:cs="Times New Roman"/>
          <w:sz w:val="24"/>
          <w:szCs w:val="24"/>
        </w:rPr>
        <w:t>Переживания за другого и сопереживание.</w:t>
      </w:r>
      <w:proofErr w:type="gramEnd"/>
      <w:r w:rsidRPr="0080120B">
        <w:rPr>
          <w:rFonts w:ascii="Times New Roman" w:hAnsi="Times New Roman" w:cs="Times New Roman"/>
          <w:sz w:val="24"/>
          <w:szCs w:val="24"/>
        </w:rPr>
        <w:t xml:space="preserve"> Ощущение чувства другого. Способы увидеть чувства другого, распознавание чужих чувств. Телесные ощущения при сочувствии.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Относительность в оценке чувств, навык распознавать и изменять свое эмоциональное состояние. Идентификация чувств. Интенсивность чувств. Настроение как эмоциональное состояние. Настроение как набор чувств. Преобладающие чувства. Сиюминутное настроение. Фоновое настроение как привычное эмоциональное состояние. Способы распознавания настроения и ведущих чувств. Мое настроение в телесных ощущениях. Работа с собственным настроением. Настроение </w:t>
      </w:r>
      <w:proofErr w:type="gramStart"/>
      <w:r w:rsidRPr="0080120B">
        <w:rPr>
          <w:rFonts w:ascii="Times New Roman" w:hAnsi="Times New Roman" w:cs="Times New Roman"/>
          <w:sz w:val="24"/>
          <w:szCs w:val="24"/>
        </w:rPr>
        <w:t>другого</w:t>
      </w:r>
      <w:proofErr w:type="gramEnd"/>
      <w:r w:rsidRPr="0080120B">
        <w:rPr>
          <w:rFonts w:ascii="Times New Roman" w:hAnsi="Times New Roman" w:cs="Times New Roman"/>
          <w:sz w:val="24"/>
          <w:szCs w:val="24"/>
        </w:rPr>
        <w:t xml:space="preserve">. Способы распознавать настроение </w:t>
      </w:r>
      <w:proofErr w:type="gramStart"/>
      <w:r w:rsidRPr="0080120B">
        <w:rPr>
          <w:rFonts w:ascii="Times New Roman" w:hAnsi="Times New Roman" w:cs="Times New Roman"/>
          <w:sz w:val="24"/>
          <w:szCs w:val="24"/>
        </w:rPr>
        <w:t>другого</w:t>
      </w:r>
      <w:proofErr w:type="gramEnd"/>
      <w:r w:rsidRPr="0080120B">
        <w:rPr>
          <w:rFonts w:ascii="Times New Roman" w:hAnsi="Times New Roman" w:cs="Times New Roman"/>
          <w:sz w:val="24"/>
          <w:szCs w:val="24"/>
        </w:rPr>
        <w:t xml:space="preserve">. Выражение лица, тембр голоса как показатели настроения.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Знакомство с понятием стресса, его внешними проявлениями; введение приемов разрядки стресса. Что такое стресс. Стресс как реакция организма на внешние события. Причины стресса. Внешние проявления стресса. Стресс как телесное ощущение. Тревога, страх, паника, испуг. Способы справляться со стрессом. Стресс у </w:t>
      </w:r>
      <w:proofErr w:type="gramStart"/>
      <w:r w:rsidRPr="0080120B">
        <w:rPr>
          <w:rFonts w:ascii="Times New Roman" w:hAnsi="Times New Roman" w:cs="Times New Roman"/>
          <w:sz w:val="24"/>
          <w:szCs w:val="24"/>
        </w:rPr>
        <w:t>другого</w:t>
      </w:r>
      <w:proofErr w:type="gramEnd"/>
      <w:r w:rsidRPr="0080120B">
        <w:rPr>
          <w:rFonts w:ascii="Times New Roman" w:hAnsi="Times New Roman" w:cs="Times New Roman"/>
          <w:sz w:val="24"/>
          <w:szCs w:val="24"/>
        </w:rPr>
        <w:t xml:space="preserve">. Как распознать стресс у товарища. Что можно сделать, чтобы помочь </w:t>
      </w:r>
      <w:proofErr w:type="gramStart"/>
      <w:r w:rsidRPr="0080120B">
        <w:rPr>
          <w:rFonts w:ascii="Times New Roman" w:hAnsi="Times New Roman" w:cs="Times New Roman"/>
          <w:sz w:val="24"/>
          <w:szCs w:val="24"/>
        </w:rPr>
        <w:t>другому</w:t>
      </w:r>
      <w:proofErr w:type="gramEnd"/>
      <w:r w:rsidRPr="0080120B">
        <w:rPr>
          <w:rFonts w:ascii="Times New Roman" w:hAnsi="Times New Roman" w:cs="Times New Roman"/>
          <w:sz w:val="24"/>
          <w:szCs w:val="24"/>
        </w:rPr>
        <w:t xml:space="preserve"> справиться со стрессом.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Желания: что это такое? Желания как отражение потребностей. Способы выражать свои желания без ущерба для других. Вербальные способы выражения желаний. Невербальные способы выражения желаний. Разные сферы моих желаний. Что я люблю? Что я хочу знать? Чему я хочу научиться? Что меня пугает? Что для меня самое увлекательное? От чего я хочу избавиться? Раздел </w:t>
      </w:r>
    </w:p>
    <w:p w:rsidR="007734B8" w:rsidRPr="0080120B" w:rsidRDefault="007734B8" w:rsidP="005E2F48">
      <w:pPr>
        <w:spacing w:after="0" w:line="240" w:lineRule="auto"/>
        <w:ind w:left="142" w:right="-142"/>
        <w:jc w:val="both"/>
        <w:rPr>
          <w:rFonts w:ascii="Times New Roman" w:hAnsi="Times New Roman" w:cs="Times New Roman"/>
          <w:sz w:val="24"/>
          <w:szCs w:val="24"/>
        </w:rPr>
      </w:pP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b/>
          <w:sz w:val="24"/>
          <w:szCs w:val="24"/>
        </w:rPr>
        <w:t xml:space="preserve">    3. Я и другие (1 ч)</w:t>
      </w:r>
      <w:r w:rsidRPr="0080120B">
        <w:rPr>
          <w:rFonts w:ascii="Times New Roman" w:hAnsi="Times New Roman" w:cs="Times New Roman"/>
          <w:sz w:val="24"/>
          <w:szCs w:val="24"/>
        </w:rPr>
        <w:t xml:space="preserve">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Выявление личностных особенностей; формирование умения ценить свои особенности; повышение самооценки. Описание самого себя. Положительные и отрицательные стороны. Автопортрет. Я как совокупность </w:t>
      </w:r>
      <w:proofErr w:type="gramStart"/>
      <w:r w:rsidRPr="0080120B">
        <w:rPr>
          <w:rFonts w:ascii="Times New Roman" w:hAnsi="Times New Roman" w:cs="Times New Roman"/>
          <w:sz w:val="24"/>
          <w:szCs w:val="24"/>
        </w:rPr>
        <w:t>внутреннего</w:t>
      </w:r>
      <w:proofErr w:type="gramEnd"/>
      <w:r w:rsidRPr="0080120B">
        <w:rPr>
          <w:rFonts w:ascii="Times New Roman" w:hAnsi="Times New Roman" w:cs="Times New Roman"/>
          <w:sz w:val="24"/>
          <w:szCs w:val="24"/>
        </w:rPr>
        <w:t xml:space="preserve"> и внешнего. Мой характер. Моя внешность. Моё поведение. Мои черты. Мои знания, мои навыки. Что я умею. Как я отношусь сам к себе. Как ко мне относятся мои товарищи.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Что такое дружба. Кто такой друг. Как быть хорошим другом. Зачем нужны друзья. Что мы получаем от дружбы. Забота о дружбе. Дружба вдвоем и втроём. Как стоит себя вести с друзьями. Как не надо себя вести с друзьями. Внимательное отношение к друзьям. Характеристики хороших друзей. Чем можно порадовать друзей. Что можно делать вместе с друзьями. Совместное времяпрепровождение. Прогулки. Игры. Подарки. Наши сходства и отличия.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Уверенность в себе. </w:t>
      </w:r>
      <w:proofErr w:type="gramStart"/>
      <w:r w:rsidRPr="0080120B">
        <w:rPr>
          <w:rFonts w:ascii="Times New Roman" w:hAnsi="Times New Roman" w:cs="Times New Roman"/>
          <w:sz w:val="24"/>
          <w:szCs w:val="24"/>
        </w:rPr>
        <w:t>Самооценка</w:t>
      </w:r>
      <w:proofErr w:type="gramEnd"/>
      <w:r w:rsidRPr="0080120B">
        <w:rPr>
          <w:rFonts w:ascii="Times New Roman" w:hAnsi="Times New Roman" w:cs="Times New Roman"/>
          <w:sz w:val="24"/>
          <w:szCs w:val="24"/>
        </w:rPr>
        <w:t xml:space="preserve">: какая она бывает. Высокая самооценка. Низкая самооценка. Эгоизм. Альтруизм. Желание помочь </w:t>
      </w:r>
      <w:proofErr w:type="gramStart"/>
      <w:r w:rsidRPr="0080120B">
        <w:rPr>
          <w:rFonts w:ascii="Times New Roman" w:hAnsi="Times New Roman" w:cs="Times New Roman"/>
          <w:sz w:val="24"/>
          <w:szCs w:val="24"/>
        </w:rPr>
        <w:t>другому</w:t>
      </w:r>
      <w:proofErr w:type="gramEnd"/>
      <w:r w:rsidRPr="0080120B">
        <w:rPr>
          <w:rFonts w:ascii="Times New Roman" w:hAnsi="Times New Roman" w:cs="Times New Roman"/>
          <w:sz w:val="24"/>
          <w:szCs w:val="24"/>
        </w:rPr>
        <w:t xml:space="preserve">. Умение говорить и слушать других. Совместная работа. С кем приятно и неприятно делать что-то вместе и почему. Что делать, чтобы с тобой было приятно и комфортно работать и общаться. Навыки позитивного и конструктивного общения. Комплименты. Забота об отношениях и совместной деятельности.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Проблемы: что это такое. Личные проблемы и общие проблемы. Просьбы о помощи. Когда можно и не стоит просить помощь. Проблемы между людьми. Переговоры как способ решения проблем. Эмоциональное состояние в момент появления проблемы. Конструктивные и не конструктивные способы решения проблем. Уход от проблемы. Совместное решение проблем. Совместная работа, объединение для решения проблемы, взаимопомощь. </w:t>
      </w:r>
    </w:p>
    <w:p w:rsidR="007734B8" w:rsidRPr="0080120B" w:rsidRDefault="005E2F4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w:t>
      </w:r>
      <w:r w:rsidR="007734B8" w:rsidRPr="0080120B">
        <w:rPr>
          <w:rFonts w:ascii="Times New Roman" w:hAnsi="Times New Roman" w:cs="Times New Roman"/>
          <w:sz w:val="24"/>
          <w:szCs w:val="24"/>
        </w:rPr>
        <w:t xml:space="preserve">  Почему человек не может жить один. Взаимодействие с другими: зачем оно нужно. Чем нам полезны люди вокруг нас. Чем мы можем быть полезны людям вокруг. Почему важно соблюдать баланс между своими и чужими потребностями. Потребности </w:t>
      </w:r>
      <w:proofErr w:type="gramStart"/>
      <w:r w:rsidR="007734B8" w:rsidRPr="0080120B">
        <w:rPr>
          <w:rFonts w:ascii="Times New Roman" w:hAnsi="Times New Roman" w:cs="Times New Roman"/>
          <w:sz w:val="24"/>
          <w:szCs w:val="24"/>
        </w:rPr>
        <w:t>другого</w:t>
      </w:r>
      <w:proofErr w:type="gramEnd"/>
      <w:r w:rsidR="007734B8" w:rsidRPr="0080120B">
        <w:rPr>
          <w:rFonts w:ascii="Times New Roman" w:hAnsi="Times New Roman" w:cs="Times New Roman"/>
          <w:sz w:val="24"/>
          <w:szCs w:val="24"/>
        </w:rPr>
        <w:t xml:space="preserve">: как их распознать. Внимание к состоянию и целям </w:t>
      </w:r>
      <w:proofErr w:type="gramStart"/>
      <w:r w:rsidR="007734B8" w:rsidRPr="0080120B">
        <w:rPr>
          <w:rFonts w:ascii="Times New Roman" w:hAnsi="Times New Roman" w:cs="Times New Roman"/>
          <w:sz w:val="24"/>
          <w:szCs w:val="24"/>
        </w:rPr>
        <w:t>другого</w:t>
      </w:r>
      <w:proofErr w:type="gramEnd"/>
      <w:r w:rsidR="007734B8" w:rsidRPr="0080120B">
        <w:rPr>
          <w:rFonts w:ascii="Times New Roman" w:hAnsi="Times New Roman" w:cs="Times New Roman"/>
          <w:sz w:val="24"/>
          <w:szCs w:val="24"/>
        </w:rPr>
        <w:t xml:space="preserve">. Что мы </w:t>
      </w:r>
      <w:proofErr w:type="gramStart"/>
      <w:r w:rsidR="007734B8" w:rsidRPr="0080120B">
        <w:rPr>
          <w:rFonts w:ascii="Times New Roman" w:hAnsi="Times New Roman" w:cs="Times New Roman"/>
          <w:sz w:val="24"/>
          <w:szCs w:val="24"/>
        </w:rPr>
        <w:t>можем делать вместе и что не стоит</w:t>
      </w:r>
      <w:proofErr w:type="gramEnd"/>
      <w:r w:rsidR="007734B8" w:rsidRPr="0080120B">
        <w:rPr>
          <w:rFonts w:ascii="Times New Roman" w:hAnsi="Times New Roman" w:cs="Times New Roman"/>
          <w:sz w:val="24"/>
          <w:szCs w:val="24"/>
        </w:rPr>
        <w:t xml:space="preserve"> делать вместе. Личные занятия и общие занятия.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lastRenderedPageBreak/>
        <w:t xml:space="preserve">    Общение как процесс развития контактов между людьми, порождаемый потребностями совместной деятельности. Интерес к другому человеку. Умение вести разговор, поддержать беседу, разрешать сложные ситуации без ссор. Помощь и поддержка. Проблемы в общении. Способы получения информации. Закрытые и открытые вопросы. Трудности общения с родителями. Трудности общения с учителями. Трудности общения со сверстниками.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Формирование представления о различиях в проявлении мыслей, чувств и поведения; развитие способности выражать свои чувства и эмоции, а также распознавать чувства других людей. Что такое мысли, что такое чувства. Поведение как способ выражения себя, своих желаний и потребностей. Вербальные и невербальные способы выражения чувств. Поведение наедине с самим собой. Поведение с другими людьми.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Что такое эмоции. Переживания человека как отражение внешних и внутренних стимулов, ситуаций, событий для человека. Наше отношение к происходящему вокруг и к самому себе. Эмоция как исходная причина поступка. Восприятие эмоций. Мое эмоциональное состояние. Эмоциональное состояние партнера по общению. Какие бывают эмоции. Польза отрицательных эмоций.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Распознавание своих собственных эмоций. Распознавание эмоций партнера по общению. Каналы воспроизведения эмоций. Контроль чрезмерного проявления эмоций. Обучение способам </w:t>
      </w:r>
      <w:proofErr w:type="spellStart"/>
      <w:r w:rsidRPr="0080120B">
        <w:rPr>
          <w:rFonts w:ascii="Times New Roman" w:hAnsi="Times New Roman" w:cs="Times New Roman"/>
          <w:sz w:val="24"/>
          <w:szCs w:val="24"/>
        </w:rPr>
        <w:t>совладания</w:t>
      </w:r>
      <w:proofErr w:type="spellEnd"/>
      <w:r w:rsidRPr="0080120B">
        <w:rPr>
          <w:rFonts w:ascii="Times New Roman" w:hAnsi="Times New Roman" w:cs="Times New Roman"/>
          <w:sz w:val="24"/>
          <w:szCs w:val="24"/>
        </w:rPr>
        <w:t xml:space="preserve"> с проявлениями гнева; формирование навыков конструктивного выражения своих эмоций. Способы </w:t>
      </w:r>
      <w:proofErr w:type="spellStart"/>
      <w:r w:rsidRPr="0080120B">
        <w:rPr>
          <w:rFonts w:ascii="Times New Roman" w:hAnsi="Times New Roman" w:cs="Times New Roman"/>
          <w:sz w:val="24"/>
          <w:szCs w:val="24"/>
        </w:rPr>
        <w:t>саморегуляции</w:t>
      </w:r>
      <w:proofErr w:type="spellEnd"/>
      <w:r w:rsidRPr="0080120B">
        <w:rPr>
          <w:rFonts w:ascii="Times New Roman" w:hAnsi="Times New Roman" w:cs="Times New Roman"/>
          <w:sz w:val="24"/>
          <w:szCs w:val="24"/>
        </w:rPr>
        <w:t xml:space="preserve">. Релаксация. </w:t>
      </w:r>
      <w:proofErr w:type="spellStart"/>
      <w:r w:rsidRPr="0080120B">
        <w:rPr>
          <w:rFonts w:ascii="Times New Roman" w:hAnsi="Times New Roman" w:cs="Times New Roman"/>
          <w:sz w:val="24"/>
          <w:szCs w:val="24"/>
        </w:rPr>
        <w:t>Антистресс</w:t>
      </w:r>
      <w:proofErr w:type="spellEnd"/>
      <w:r w:rsidRPr="0080120B">
        <w:rPr>
          <w:rFonts w:ascii="Times New Roman" w:hAnsi="Times New Roman" w:cs="Times New Roman"/>
          <w:sz w:val="24"/>
          <w:szCs w:val="24"/>
        </w:rPr>
        <w:t xml:space="preserve">. Ресурсное состояние.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Консультации для школьников по вопросу определения проблем в сфере своей личности, своих эмоций, взаимодействия с другими, которую они </w:t>
      </w:r>
      <w:proofErr w:type="gramStart"/>
      <w:r w:rsidRPr="0080120B">
        <w:rPr>
          <w:rFonts w:ascii="Times New Roman" w:hAnsi="Times New Roman" w:cs="Times New Roman"/>
          <w:sz w:val="24"/>
          <w:szCs w:val="24"/>
        </w:rPr>
        <w:t>хотели</w:t>
      </w:r>
      <w:proofErr w:type="gramEnd"/>
      <w:r w:rsidRPr="0080120B">
        <w:rPr>
          <w:rFonts w:ascii="Times New Roman" w:hAnsi="Times New Roman" w:cs="Times New Roman"/>
          <w:sz w:val="24"/>
          <w:szCs w:val="24"/>
        </w:rPr>
        <w:t xml:space="preserve"> было пытаться решить. </w:t>
      </w:r>
    </w:p>
    <w:p w:rsidR="007734B8" w:rsidRPr="0080120B" w:rsidRDefault="007734B8" w:rsidP="005E2F48">
      <w:pPr>
        <w:spacing w:after="0" w:line="240" w:lineRule="auto"/>
        <w:ind w:left="142" w:right="-142"/>
        <w:jc w:val="both"/>
        <w:rPr>
          <w:rFonts w:ascii="Times New Roman" w:hAnsi="Times New Roman" w:cs="Times New Roman"/>
          <w:sz w:val="24"/>
          <w:szCs w:val="24"/>
        </w:rPr>
      </w:pP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w:t>
      </w:r>
      <w:r w:rsidRPr="0080120B">
        <w:rPr>
          <w:rFonts w:ascii="Times New Roman" w:hAnsi="Times New Roman" w:cs="Times New Roman"/>
          <w:b/>
          <w:sz w:val="24"/>
          <w:szCs w:val="24"/>
        </w:rPr>
        <w:t>4. Наши взаимоотношения (1 ч)</w:t>
      </w:r>
      <w:r w:rsidRPr="0080120B">
        <w:rPr>
          <w:rFonts w:ascii="Times New Roman" w:hAnsi="Times New Roman" w:cs="Times New Roman"/>
          <w:sz w:val="24"/>
          <w:szCs w:val="24"/>
        </w:rPr>
        <w:t xml:space="preserve">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Уверенность как качество личности. Представление о том, что такое уверенность. Навыки уверенного поведения. Уверенное, неуверенное и агрессивное поведение. Умение определять и выражать свои желания и потребность. Компоненты уверенной просьбы или отказа. Уверенность в словах. Уверенность в жестах, мимике, позе. </w:t>
      </w:r>
      <w:proofErr w:type="gramStart"/>
      <w:r w:rsidRPr="0080120B">
        <w:rPr>
          <w:rFonts w:ascii="Times New Roman" w:hAnsi="Times New Roman" w:cs="Times New Roman"/>
          <w:sz w:val="24"/>
          <w:szCs w:val="24"/>
        </w:rPr>
        <w:t>Нахальство</w:t>
      </w:r>
      <w:proofErr w:type="gramEnd"/>
      <w:r w:rsidRPr="0080120B">
        <w:rPr>
          <w:rFonts w:ascii="Times New Roman" w:hAnsi="Times New Roman" w:cs="Times New Roman"/>
          <w:sz w:val="24"/>
          <w:szCs w:val="24"/>
        </w:rPr>
        <w:t xml:space="preserve">, агрессия. Неуверенность как пренебрежение своими желаниями и потребностями.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Что такое критика. Конструктивная и неконструктивная критика. Справедливая, несправедливая, унижающая и замаскированная критика. Цели критики. Обратная связь в совместной деятельности. Правильное отношение к критике. </w:t>
      </w:r>
      <w:proofErr w:type="gramStart"/>
      <w:r w:rsidRPr="0080120B">
        <w:rPr>
          <w:rFonts w:ascii="Times New Roman" w:hAnsi="Times New Roman" w:cs="Times New Roman"/>
          <w:sz w:val="24"/>
          <w:szCs w:val="24"/>
        </w:rPr>
        <w:t>Чувства</w:t>
      </w:r>
      <w:proofErr w:type="gramEnd"/>
      <w:r w:rsidRPr="0080120B">
        <w:rPr>
          <w:rFonts w:ascii="Times New Roman" w:hAnsi="Times New Roman" w:cs="Times New Roman"/>
          <w:sz w:val="24"/>
          <w:szCs w:val="24"/>
        </w:rPr>
        <w:t xml:space="preserve"> возникающие при критике. Реакция на критику, эмоции, чувства, слова.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Что такое просьба. Что такое требование. Развитие умения осознавать и высказывать свои пожелания окружающим (взрослым и сверстникам). Отказ. Формирование умения реагировать на отказ. Вежливая просьба. Признаки вежливой просьбы. Когда уместна просьба, а когда требование. Личные границы, защита личных границ. Умение говорить «нет».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Чувство благодарности к людям. Способы выражения благодарности. Благодарность в словах. Благодарность без слов. Чувство признательности. Умение говорить «спасибо». Сложности в выражении благодарности». Случаи, когда требуется благодарность. Неуместная благодарность. Чрезмерная благодарность. Публичная благодарность. Личная благодарность. Подарки.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Конфликт. Конфликт как столкновение противоположных интересов, взглядов, целей и потребностей. Эмоциональное состояние в момент конфликта. Виды конфликтов. Стадии конфликта. Стратегии выхода из конфликта.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«Я – высказывания». Чувства в конфликте. Компромисс. Обоюдный проигрыш. Обоюдный выигрыш.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Кто я такой. Мои личностные особенности. Формирование умения ценить свои особенности. Самооценка. Развитие позитивной самооценки. Как я выражаю свои эмоции. Мое поведение в разных ситуациях. Мои слабые и сильные стороны. Мои навыки и умения. Моя внешность. Мое отношение к другим. Мои достоинства и недостатки.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Что такое ответственность. Ответственность за свое поведение. Ответственность за конкретные поступки. Ответственность за вещи. Ответственность за других людей. Ответственность как характеристика взрослости. Доля ответственности в общем деле. Избегание ответственности. </w:t>
      </w:r>
      <w:proofErr w:type="spellStart"/>
      <w:r w:rsidRPr="0080120B">
        <w:rPr>
          <w:rFonts w:ascii="Times New Roman" w:hAnsi="Times New Roman" w:cs="Times New Roman"/>
          <w:sz w:val="24"/>
          <w:szCs w:val="24"/>
        </w:rPr>
        <w:t>Гиперответственность</w:t>
      </w:r>
      <w:proofErr w:type="spellEnd"/>
      <w:r w:rsidRPr="0080120B">
        <w:rPr>
          <w:rFonts w:ascii="Times New Roman" w:hAnsi="Times New Roman" w:cs="Times New Roman"/>
          <w:sz w:val="24"/>
          <w:szCs w:val="24"/>
        </w:rPr>
        <w:t xml:space="preserve">. Передача ответственности. Делегирование ответственности. Уход от ответственности.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lastRenderedPageBreak/>
        <w:t xml:space="preserve">    Что такое привычка. Хорошие и плохие привычки. Как они возникают. Привычки, которые мне мешают. Привычки, которые я хотел бы приобрести. Как сформировать у себя полезную привычку. Как избавиться от вредной привычки. Поведение как совокупность наших привычек. Стратегии поведения.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Цели в моей жизни. Способы достижения целей. Поведение и альтернативное поведение. Проблема выбора. Варианты решения проблемы. Преимущества и недостатки. Квадрат Декарта. Учет всех возможностей и рисков. П</w:t>
      </w:r>
      <w:r w:rsidR="005E2F48" w:rsidRPr="0080120B">
        <w:rPr>
          <w:rFonts w:ascii="Times New Roman" w:hAnsi="Times New Roman" w:cs="Times New Roman"/>
          <w:sz w:val="24"/>
          <w:szCs w:val="24"/>
        </w:rPr>
        <w:t xml:space="preserve">редварительный выбор. </w:t>
      </w:r>
      <w:proofErr w:type="spellStart"/>
      <w:r w:rsidR="005E2F48" w:rsidRPr="0080120B">
        <w:rPr>
          <w:rFonts w:ascii="Times New Roman" w:hAnsi="Times New Roman" w:cs="Times New Roman"/>
          <w:sz w:val="24"/>
          <w:szCs w:val="24"/>
        </w:rPr>
        <w:t>Мысленное</w:t>
      </w:r>
      <w:r w:rsidRPr="0080120B">
        <w:rPr>
          <w:rFonts w:ascii="Times New Roman" w:hAnsi="Times New Roman" w:cs="Times New Roman"/>
          <w:sz w:val="24"/>
          <w:szCs w:val="24"/>
        </w:rPr>
        <w:t>моделирование</w:t>
      </w:r>
      <w:proofErr w:type="spellEnd"/>
      <w:r w:rsidRPr="0080120B">
        <w:rPr>
          <w:rFonts w:ascii="Times New Roman" w:hAnsi="Times New Roman" w:cs="Times New Roman"/>
          <w:sz w:val="24"/>
          <w:szCs w:val="24"/>
        </w:rPr>
        <w:t xml:space="preserve"> последствий реализации принятого решения. </w:t>
      </w:r>
    </w:p>
    <w:p w:rsidR="007734B8" w:rsidRPr="0080120B" w:rsidRDefault="007734B8" w:rsidP="005E2F48">
      <w:pPr>
        <w:pStyle w:val="a3"/>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Сопереживание. Внимательное отношение к собеседнику. Учет особенностей </w:t>
      </w:r>
      <w:proofErr w:type="gramStart"/>
      <w:r w:rsidRPr="0080120B">
        <w:rPr>
          <w:rFonts w:ascii="Times New Roman" w:hAnsi="Times New Roman" w:cs="Times New Roman"/>
          <w:sz w:val="24"/>
          <w:szCs w:val="24"/>
        </w:rPr>
        <w:t>другого</w:t>
      </w:r>
      <w:proofErr w:type="gramEnd"/>
      <w:r w:rsidRPr="0080120B">
        <w:rPr>
          <w:rFonts w:ascii="Times New Roman" w:hAnsi="Times New Roman" w:cs="Times New Roman"/>
          <w:sz w:val="24"/>
          <w:szCs w:val="24"/>
        </w:rPr>
        <w:t xml:space="preserve">. Такие же и другие. Особенности внешности. Особенности мировоззрения. Религии, особенности национальностей. Уважение к </w:t>
      </w:r>
      <w:proofErr w:type="gramStart"/>
      <w:r w:rsidRPr="0080120B">
        <w:rPr>
          <w:rFonts w:ascii="Times New Roman" w:hAnsi="Times New Roman" w:cs="Times New Roman"/>
          <w:sz w:val="24"/>
          <w:szCs w:val="24"/>
        </w:rPr>
        <w:t>другому</w:t>
      </w:r>
      <w:proofErr w:type="gramEnd"/>
      <w:r w:rsidRPr="0080120B">
        <w:rPr>
          <w:rFonts w:ascii="Times New Roman" w:hAnsi="Times New Roman" w:cs="Times New Roman"/>
          <w:sz w:val="24"/>
          <w:szCs w:val="24"/>
        </w:rPr>
        <w:t>. Терпимость к проявлениям</w:t>
      </w:r>
      <w:proofErr w:type="gramStart"/>
      <w:r w:rsidRPr="0080120B">
        <w:rPr>
          <w:rFonts w:ascii="Times New Roman" w:hAnsi="Times New Roman" w:cs="Times New Roman"/>
          <w:sz w:val="24"/>
          <w:szCs w:val="24"/>
        </w:rPr>
        <w:t xml:space="preserve"> Д</w:t>
      </w:r>
      <w:proofErr w:type="gramEnd"/>
      <w:r w:rsidRPr="0080120B">
        <w:rPr>
          <w:rFonts w:ascii="Times New Roman" w:hAnsi="Times New Roman" w:cs="Times New Roman"/>
          <w:sz w:val="24"/>
          <w:szCs w:val="24"/>
        </w:rPr>
        <w:t xml:space="preserve">ругого. Понимание и сочувствие. Общечеловеческие ценности. Общее и особенное в людях. Сотрудничество для достижения общего результата </w:t>
      </w:r>
    </w:p>
    <w:p w:rsidR="007734B8" w:rsidRPr="0080120B" w:rsidRDefault="007734B8" w:rsidP="005E2F48">
      <w:pPr>
        <w:spacing w:after="0" w:line="240" w:lineRule="auto"/>
        <w:ind w:left="142" w:right="-142"/>
        <w:jc w:val="both"/>
        <w:rPr>
          <w:rFonts w:ascii="Times New Roman" w:hAnsi="Times New Roman" w:cs="Times New Roman"/>
          <w:sz w:val="24"/>
          <w:szCs w:val="24"/>
        </w:rPr>
      </w:pPr>
      <w:r w:rsidRPr="0080120B">
        <w:rPr>
          <w:rFonts w:ascii="Times New Roman" w:hAnsi="Times New Roman" w:cs="Times New Roman"/>
          <w:sz w:val="24"/>
          <w:szCs w:val="24"/>
        </w:rPr>
        <w:t xml:space="preserve">    Навыки сотрудничества в малой группе; формирование опыта совместного принятия решений. Активный и пассивный стиль общения. Партнерство. Подведение итогов курса, групповая рефлексия. Чему я научился? Какие качества приобрел. Что во мне изменилось? </w:t>
      </w:r>
    </w:p>
    <w:p w:rsidR="005E2F48" w:rsidRPr="0080120B" w:rsidRDefault="005E2F48" w:rsidP="005E2F48">
      <w:pPr>
        <w:spacing w:after="0" w:line="240" w:lineRule="auto"/>
        <w:ind w:left="142" w:right="-142"/>
        <w:jc w:val="both"/>
        <w:rPr>
          <w:rFonts w:ascii="Times New Roman" w:hAnsi="Times New Roman" w:cs="Times New Roman"/>
          <w:b/>
          <w:sz w:val="24"/>
          <w:szCs w:val="24"/>
        </w:rPr>
      </w:pPr>
    </w:p>
    <w:p w:rsidR="005E2F48" w:rsidRPr="0080120B" w:rsidRDefault="005E2F48" w:rsidP="005E2F48">
      <w:pPr>
        <w:spacing w:after="0" w:line="240" w:lineRule="auto"/>
        <w:ind w:left="142" w:right="-142"/>
        <w:jc w:val="both"/>
        <w:rPr>
          <w:rFonts w:ascii="Times New Roman" w:hAnsi="Times New Roman" w:cs="Times New Roman"/>
          <w:b/>
          <w:sz w:val="24"/>
          <w:szCs w:val="24"/>
        </w:rPr>
      </w:pPr>
      <w:r w:rsidRPr="0080120B">
        <w:rPr>
          <w:rFonts w:ascii="Times New Roman" w:hAnsi="Times New Roman" w:cs="Times New Roman"/>
          <w:b/>
          <w:sz w:val="24"/>
          <w:szCs w:val="24"/>
        </w:rPr>
        <w:t>9-11 классы</w:t>
      </w:r>
    </w:p>
    <w:p w:rsidR="005E2F48" w:rsidRPr="0080120B" w:rsidRDefault="005E2F48" w:rsidP="005E2F48">
      <w:pPr>
        <w:spacing w:after="0" w:line="240" w:lineRule="auto"/>
        <w:ind w:left="142" w:right="-142"/>
        <w:jc w:val="both"/>
        <w:rPr>
          <w:rFonts w:ascii="Times New Roman" w:eastAsia="Times New Roman" w:hAnsi="Times New Roman" w:cs="Times New Roman"/>
          <w:b/>
          <w:color w:val="111115"/>
          <w:sz w:val="24"/>
          <w:szCs w:val="24"/>
          <w:bdr w:val="none" w:sz="0" w:space="0" w:color="auto" w:frame="1"/>
          <w:lang w:eastAsia="ru-RU"/>
        </w:rPr>
      </w:pPr>
    </w:p>
    <w:p w:rsidR="005E2F48" w:rsidRPr="0080120B" w:rsidRDefault="005E2F48" w:rsidP="005E2F48">
      <w:pPr>
        <w:pStyle w:val="a3"/>
        <w:numPr>
          <w:ilvl w:val="0"/>
          <w:numId w:val="5"/>
        </w:numPr>
        <w:spacing w:after="0" w:line="240" w:lineRule="auto"/>
        <w:ind w:left="142" w:right="-142" w:firstLine="0"/>
        <w:jc w:val="both"/>
        <w:rPr>
          <w:rFonts w:ascii="Times New Roman" w:eastAsia="Times New Roman" w:hAnsi="Times New Roman" w:cs="Times New Roman"/>
          <w:color w:val="111115"/>
          <w:sz w:val="24"/>
          <w:szCs w:val="24"/>
          <w:bdr w:val="none" w:sz="0" w:space="0" w:color="auto" w:frame="1"/>
          <w:lang w:eastAsia="ru-RU"/>
        </w:rPr>
      </w:pPr>
      <w:r w:rsidRPr="0080120B">
        <w:rPr>
          <w:rFonts w:ascii="Times New Roman" w:eastAsia="Times New Roman" w:hAnsi="Times New Roman" w:cs="Times New Roman"/>
          <w:color w:val="111115"/>
          <w:sz w:val="24"/>
          <w:szCs w:val="24"/>
          <w:bdr w:val="none" w:sz="0" w:space="0" w:color="auto" w:frame="1"/>
          <w:lang w:eastAsia="ru-RU"/>
        </w:rPr>
        <w:t xml:space="preserve">Ученическое самоуправление, его функции. Изучение существующих моделей ученического самоуправления. Самоуправление – управление собой. Трудно ли управлять школой? Кто и чем управляет в школе? Смогу ли я управлять школой? Игра «Программа «7 ключей самоуправления», практическая работа по семи ключам. </w:t>
      </w:r>
    </w:p>
    <w:p w:rsidR="005E2F48" w:rsidRPr="0080120B" w:rsidRDefault="005E2F48" w:rsidP="005E2F48">
      <w:pPr>
        <w:spacing w:after="0" w:line="240" w:lineRule="auto"/>
        <w:ind w:left="142" w:right="-142" w:hanging="142"/>
        <w:jc w:val="both"/>
        <w:rPr>
          <w:rFonts w:ascii="Times New Roman" w:eastAsia="Times New Roman" w:hAnsi="Times New Roman" w:cs="Times New Roman"/>
          <w:color w:val="111115"/>
          <w:sz w:val="24"/>
          <w:szCs w:val="24"/>
          <w:bdr w:val="none" w:sz="0" w:space="0" w:color="auto" w:frame="1"/>
          <w:lang w:eastAsia="ru-RU"/>
        </w:rPr>
      </w:pPr>
      <w:r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bdr w:val="none" w:sz="0" w:space="0" w:color="auto" w:frame="1"/>
          <w:lang w:eastAsia="ru-RU"/>
        </w:rPr>
        <w:t xml:space="preserve">Понятие «лидер». Черты характера, основные качества и способности лидера. Как развить в себе </w:t>
      </w:r>
      <w:proofErr w:type="spellStart"/>
      <w:r w:rsidRPr="0080120B">
        <w:rPr>
          <w:rFonts w:ascii="Times New Roman" w:eastAsia="Times New Roman" w:hAnsi="Times New Roman" w:cs="Times New Roman"/>
          <w:color w:val="111115"/>
          <w:sz w:val="24"/>
          <w:szCs w:val="24"/>
          <w:bdr w:val="none" w:sz="0" w:space="0" w:color="auto" w:frame="1"/>
          <w:lang w:eastAsia="ru-RU"/>
        </w:rPr>
        <w:t>стрессоустойчивость</w:t>
      </w:r>
      <w:proofErr w:type="spellEnd"/>
      <w:r w:rsidRPr="0080120B">
        <w:rPr>
          <w:rFonts w:ascii="Times New Roman" w:eastAsia="Times New Roman" w:hAnsi="Times New Roman" w:cs="Times New Roman"/>
          <w:color w:val="111115"/>
          <w:sz w:val="24"/>
          <w:szCs w:val="24"/>
          <w:bdr w:val="none" w:sz="0" w:space="0" w:color="auto" w:frame="1"/>
          <w:lang w:eastAsia="ru-RU"/>
        </w:rPr>
        <w:t>, силу воли и решительность. Лидер - созидатель, лидер – разрушитель. Лидер – организатор, лидер – генератор. Лидер – инициатор, лидер – эрудит. Тест «Лидер ли я?» Мои лидерские качества (проработка лидерских качеств).</w:t>
      </w:r>
      <w:r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bdr w:val="none" w:sz="0" w:space="0" w:color="auto" w:frame="1"/>
          <w:lang w:eastAsia="ru-RU"/>
        </w:rPr>
        <w:t>Комплекс ролевых упражнений по развитию мимики, жестов, речи, памяти. Команда лидера. Беседа на тему: «Что значит работать в команде?». Алгоритм создания команды. Связь лидера и команды. Игры на выявление лидерской позиции, формирование команды.</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Тренинг</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«Создай</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команду».</w:t>
      </w:r>
    </w:p>
    <w:p w:rsidR="005E2F48" w:rsidRPr="0080120B" w:rsidRDefault="005E2F48" w:rsidP="005E2F48">
      <w:pPr>
        <w:spacing w:after="0" w:line="240" w:lineRule="auto"/>
        <w:ind w:right="-142"/>
        <w:jc w:val="both"/>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bdr w:val="none" w:sz="0" w:space="0" w:color="auto" w:frame="1"/>
          <w:lang w:eastAsia="ru-RU"/>
        </w:rPr>
        <w:t xml:space="preserve">      </w:t>
      </w:r>
      <w:proofErr w:type="spellStart"/>
      <w:r w:rsidRPr="0080120B">
        <w:rPr>
          <w:rFonts w:ascii="Times New Roman" w:eastAsia="Times New Roman" w:hAnsi="Times New Roman" w:cs="Times New Roman"/>
          <w:color w:val="111115"/>
          <w:sz w:val="24"/>
          <w:szCs w:val="24"/>
          <w:bdr w:val="none" w:sz="0" w:space="0" w:color="auto" w:frame="1"/>
          <w:lang w:eastAsia="ru-RU"/>
        </w:rPr>
        <w:t>Самопрезентация</w:t>
      </w:r>
      <w:proofErr w:type="spellEnd"/>
      <w:r w:rsidRPr="0080120B">
        <w:rPr>
          <w:rFonts w:ascii="Times New Roman" w:eastAsia="Times New Roman" w:hAnsi="Times New Roman" w:cs="Times New Roman"/>
          <w:color w:val="111115"/>
          <w:sz w:val="24"/>
          <w:szCs w:val="24"/>
          <w:bdr w:val="none" w:sz="0" w:space="0" w:color="auto" w:frame="1"/>
          <w:lang w:eastAsia="ru-RU"/>
        </w:rPr>
        <w:t>.</w:t>
      </w:r>
      <w:r w:rsidRPr="0080120B">
        <w:rPr>
          <w:rFonts w:ascii="Times New Roman" w:eastAsia="Times New Roman" w:hAnsi="Times New Roman" w:cs="Times New Roman"/>
          <w:color w:val="111115"/>
          <w:sz w:val="24"/>
          <w:szCs w:val="24"/>
          <w:lang w:eastAsia="ru-RU"/>
        </w:rPr>
        <w:t> </w:t>
      </w:r>
      <w:r w:rsidRPr="0080120B">
        <w:rPr>
          <w:rFonts w:ascii="Times New Roman" w:eastAsia="Times New Roman" w:hAnsi="Times New Roman" w:cs="Times New Roman"/>
          <w:color w:val="111115"/>
          <w:sz w:val="24"/>
          <w:szCs w:val="24"/>
          <w:bdr w:val="none" w:sz="0" w:space="0" w:color="auto" w:frame="1"/>
          <w:lang w:eastAsia="ru-RU"/>
        </w:rPr>
        <w:t xml:space="preserve">Основы </w:t>
      </w:r>
      <w:proofErr w:type="spellStart"/>
      <w:r w:rsidRPr="0080120B">
        <w:rPr>
          <w:rFonts w:ascii="Times New Roman" w:eastAsia="Times New Roman" w:hAnsi="Times New Roman" w:cs="Times New Roman"/>
          <w:color w:val="111115"/>
          <w:sz w:val="24"/>
          <w:szCs w:val="24"/>
          <w:bdr w:val="none" w:sz="0" w:space="0" w:color="auto" w:frame="1"/>
          <w:lang w:eastAsia="ru-RU"/>
        </w:rPr>
        <w:t>самопрезентации</w:t>
      </w:r>
      <w:proofErr w:type="spellEnd"/>
      <w:r w:rsidRPr="0080120B">
        <w:rPr>
          <w:rFonts w:ascii="Times New Roman" w:eastAsia="Times New Roman" w:hAnsi="Times New Roman" w:cs="Times New Roman"/>
          <w:color w:val="111115"/>
          <w:sz w:val="24"/>
          <w:szCs w:val="24"/>
          <w:bdr w:val="none" w:sz="0" w:space="0" w:color="auto" w:frame="1"/>
          <w:lang w:eastAsia="ru-RU"/>
        </w:rPr>
        <w:t>.</w:t>
      </w:r>
    </w:p>
    <w:p w:rsidR="005E2F48" w:rsidRPr="0080120B" w:rsidRDefault="005E2F48" w:rsidP="005E2F48">
      <w:pPr>
        <w:spacing w:after="0" w:line="240" w:lineRule="auto"/>
        <w:ind w:left="142" w:right="-142"/>
        <w:jc w:val="both"/>
        <w:rPr>
          <w:rFonts w:ascii="Times New Roman" w:eastAsia="Times New Roman" w:hAnsi="Times New Roman" w:cs="Times New Roman"/>
          <w:color w:val="111115"/>
          <w:sz w:val="24"/>
          <w:szCs w:val="24"/>
          <w:bdr w:val="none" w:sz="0" w:space="0" w:color="auto" w:frame="1"/>
          <w:lang w:eastAsia="ru-RU"/>
        </w:rPr>
      </w:pPr>
      <w:r w:rsidRPr="0080120B">
        <w:rPr>
          <w:rFonts w:ascii="Times New Roman" w:eastAsia="Times New Roman" w:hAnsi="Times New Roman" w:cs="Times New Roman"/>
          <w:color w:val="111115"/>
          <w:sz w:val="24"/>
          <w:szCs w:val="24"/>
          <w:bdr w:val="none" w:sz="0" w:space="0" w:color="auto" w:frame="1"/>
          <w:lang w:eastAsia="ru-RU"/>
        </w:rPr>
        <w:t>Основные навыки выступления. Работа над дикцией, разучивание скороговорок. Тренинг «Как вести себя на сцене».</w:t>
      </w:r>
    </w:p>
    <w:p w:rsidR="005E2F48" w:rsidRPr="0080120B" w:rsidRDefault="005E2F48" w:rsidP="005E2F48">
      <w:pPr>
        <w:spacing w:after="0" w:line="240" w:lineRule="auto"/>
        <w:ind w:left="142" w:right="-142"/>
        <w:jc w:val="both"/>
        <w:rPr>
          <w:rFonts w:ascii="Times New Roman" w:eastAsia="Times New Roman" w:hAnsi="Times New Roman" w:cs="Times New Roman"/>
          <w:color w:val="111115"/>
          <w:sz w:val="24"/>
          <w:szCs w:val="24"/>
          <w:lang w:eastAsia="ru-RU"/>
        </w:rPr>
      </w:pPr>
    </w:p>
    <w:p w:rsidR="005E2F48" w:rsidRPr="0080120B" w:rsidRDefault="005E2F48" w:rsidP="005E2F48">
      <w:pPr>
        <w:spacing w:after="0" w:line="240" w:lineRule="auto"/>
        <w:ind w:left="142" w:right="-142"/>
        <w:jc w:val="both"/>
        <w:rPr>
          <w:rFonts w:ascii="Times New Roman" w:eastAsia="Times New Roman" w:hAnsi="Times New Roman" w:cs="Times New Roman"/>
          <w:color w:val="111115"/>
          <w:sz w:val="24"/>
          <w:szCs w:val="24"/>
          <w:bdr w:val="none" w:sz="0" w:space="0" w:color="auto" w:frame="1"/>
          <w:lang w:eastAsia="ru-RU"/>
        </w:rPr>
      </w:pPr>
      <w:r w:rsidRPr="0080120B">
        <w:rPr>
          <w:rFonts w:ascii="Times New Roman" w:eastAsia="Times New Roman" w:hAnsi="Times New Roman" w:cs="Times New Roman"/>
          <w:b/>
          <w:color w:val="111115"/>
          <w:sz w:val="24"/>
          <w:szCs w:val="24"/>
          <w:bdr w:val="none" w:sz="0" w:space="0" w:color="auto" w:frame="1"/>
          <w:lang w:eastAsia="ru-RU"/>
        </w:rPr>
        <w:t>2.</w:t>
      </w:r>
      <w:r w:rsidRPr="0080120B">
        <w:rPr>
          <w:rFonts w:ascii="Times New Roman" w:eastAsia="Times New Roman" w:hAnsi="Times New Roman" w:cs="Times New Roman"/>
          <w:color w:val="111115"/>
          <w:sz w:val="24"/>
          <w:szCs w:val="24"/>
          <w:bdr w:val="none" w:sz="0" w:space="0" w:color="auto" w:frame="1"/>
          <w:lang w:eastAsia="ru-RU"/>
        </w:rPr>
        <w:t xml:space="preserve"> Общение. Барьеры в общении. Понятие «деловое общение». Навыки и отличия делового общения. Деловой стиль и его значение. Правила и принципы ведения деловых переговоров. Тест «Уверенный ли вы человек?» Методы развития уверенности в себе. Приемы расположения к себе. Способы уверенного отказа. Как преодолеть свою застенчивость? Ролевые игры, тренинги: «Прием на работу», «Мои сильные и слабые стороны», «Комплимент».</w:t>
      </w:r>
    </w:p>
    <w:p w:rsidR="005E2F48" w:rsidRPr="0080120B" w:rsidRDefault="005E2F48" w:rsidP="005E2F48">
      <w:pPr>
        <w:spacing w:after="0" w:line="240" w:lineRule="auto"/>
        <w:ind w:left="142" w:right="-142"/>
        <w:jc w:val="both"/>
        <w:rPr>
          <w:rFonts w:ascii="Times New Roman" w:eastAsia="Times New Roman" w:hAnsi="Times New Roman" w:cs="Times New Roman"/>
          <w:color w:val="111115"/>
          <w:sz w:val="24"/>
          <w:szCs w:val="24"/>
          <w:lang w:eastAsia="ru-RU"/>
        </w:rPr>
      </w:pPr>
    </w:p>
    <w:p w:rsidR="005E2F48" w:rsidRPr="0080120B" w:rsidRDefault="005E2F48" w:rsidP="005E2F48">
      <w:pPr>
        <w:spacing w:after="0" w:line="240" w:lineRule="auto"/>
        <w:ind w:left="142" w:right="-142" w:hanging="851"/>
        <w:jc w:val="both"/>
        <w:rPr>
          <w:rFonts w:ascii="Times New Roman" w:eastAsia="Times New Roman" w:hAnsi="Times New Roman" w:cs="Times New Roman"/>
          <w:color w:val="111115"/>
          <w:sz w:val="24"/>
          <w:szCs w:val="24"/>
          <w:bdr w:val="none" w:sz="0" w:space="0" w:color="auto" w:frame="1"/>
          <w:lang w:eastAsia="ru-RU"/>
        </w:rPr>
      </w:pPr>
      <w:r w:rsidRPr="0080120B">
        <w:rPr>
          <w:rFonts w:ascii="Times New Roman" w:eastAsia="Times New Roman" w:hAnsi="Times New Roman" w:cs="Times New Roman"/>
          <w:color w:val="111115"/>
          <w:sz w:val="24"/>
          <w:szCs w:val="24"/>
          <w:bdr w:val="none" w:sz="0" w:space="0" w:color="auto" w:frame="1"/>
          <w:lang w:eastAsia="ru-RU"/>
        </w:rPr>
        <w:t xml:space="preserve">              </w:t>
      </w:r>
      <w:r w:rsidRPr="0080120B">
        <w:rPr>
          <w:rFonts w:ascii="Times New Roman" w:eastAsia="Times New Roman" w:hAnsi="Times New Roman" w:cs="Times New Roman"/>
          <w:b/>
          <w:color w:val="111115"/>
          <w:sz w:val="24"/>
          <w:szCs w:val="24"/>
          <w:bdr w:val="none" w:sz="0" w:space="0" w:color="auto" w:frame="1"/>
          <w:lang w:eastAsia="ru-RU"/>
        </w:rPr>
        <w:t>3.</w:t>
      </w:r>
      <w:r w:rsidRPr="0080120B">
        <w:rPr>
          <w:rFonts w:ascii="Times New Roman" w:eastAsia="Times New Roman" w:hAnsi="Times New Roman" w:cs="Times New Roman"/>
          <w:color w:val="111115"/>
          <w:sz w:val="24"/>
          <w:szCs w:val="24"/>
          <w:bdr w:val="none" w:sz="0" w:space="0" w:color="auto" w:frame="1"/>
          <w:lang w:eastAsia="ru-RU"/>
        </w:rPr>
        <w:t xml:space="preserve">Коммуникативные качества. Понятие «коммуникабельность». Навыки успешной коммуникации. Приёмы ведения диалога. Конфликт. Спор - его цели и стратегии. Игра «Научись говорить СТОП», «Борьба с конфликтами». Бесконфликтное общение. Овладение способами эффективного общения. </w:t>
      </w:r>
    </w:p>
    <w:p w:rsidR="005E2F48" w:rsidRPr="0080120B" w:rsidRDefault="005E2F48" w:rsidP="005E2F48">
      <w:pPr>
        <w:spacing w:after="0" w:line="240" w:lineRule="auto"/>
        <w:ind w:right="-142"/>
        <w:jc w:val="both"/>
        <w:rPr>
          <w:rFonts w:ascii="Times New Roman" w:eastAsia="Times New Roman" w:hAnsi="Times New Roman" w:cs="Times New Roman"/>
          <w:b/>
          <w:color w:val="111115"/>
          <w:sz w:val="24"/>
          <w:szCs w:val="24"/>
          <w:bdr w:val="none" w:sz="0" w:space="0" w:color="auto" w:frame="1"/>
          <w:lang w:eastAsia="ru-RU"/>
        </w:rPr>
      </w:pPr>
      <w:r w:rsidRPr="0080120B">
        <w:rPr>
          <w:rFonts w:ascii="Times New Roman" w:eastAsia="Times New Roman" w:hAnsi="Times New Roman" w:cs="Times New Roman"/>
          <w:color w:val="111115"/>
          <w:sz w:val="24"/>
          <w:szCs w:val="24"/>
          <w:bdr w:val="none" w:sz="0" w:space="0" w:color="auto" w:frame="1"/>
          <w:lang w:eastAsia="ru-RU"/>
        </w:rPr>
        <w:t xml:space="preserve"> </w:t>
      </w:r>
      <w:r w:rsidRPr="0080120B">
        <w:rPr>
          <w:rFonts w:ascii="Times New Roman" w:eastAsia="Times New Roman" w:hAnsi="Times New Roman" w:cs="Times New Roman"/>
          <w:b/>
          <w:color w:val="111115"/>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bdr w:val="none" w:sz="0" w:space="0" w:color="auto" w:frame="1"/>
          <w:lang w:eastAsia="ru-RU"/>
        </w:rPr>
        <w:t>Самооценка. Тест на самооценку. Упражнения на повышение самооценки.    </w:t>
      </w:r>
    </w:p>
    <w:p w:rsidR="005E2F48" w:rsidRPr="0080120B" w:rsidRDefault="005E2F48" w:rsidP="005E2F48">
      <w:pPr>
        <w:spacing w:after="0" w:line="240" w:lineRule="auto"/>
        <w:ind w:left="142" w:right="-142"/>
        <w:jc w:val="both"/>
        <w:rPr>
          <w:rFonts w:ascii="Times New Roman" w:eastAsia="Times New Roman" w:hAnsi="Times New Roman" w:cs="Times New Roman"/>
          <w:color w:val="111115"/>
          <w:sz w:val="24"/>
          <w:szCs w:val="24"/>
          <w:bdr w:val="none" w:sz="0" w:space="0" w:color="auto" w:frame="1"/>
          <w:lang w:eastAsia="ru-RU"/>
        </w:rPr>
      </w:pPr>
      <w:r w:rsidRPr="0080120B">
        <w:rPr>
          <w:rFonts w:ascii="Times New Roman" w:eastAsia="Times New Roman" w:hAnsi="Times New Roman" w:cs="Times New Roman"/>
          <w:color w:val="111115"/>
          <w:sz w:val="24"/>
          <w:szCs w:val="24"/>
          <w:bdr w:val="none" w:sz="0" w:space="0" w:color="auto" w:frame="1"/>
          <w:lang w:eastAsia="ru-RU"/>
        </w:rPr>
        <w:t xml:space="preserve"> </w:t>
      </w:r>
      <w:r w:rsidRPr="0080120B">
        <w:rPr>
          <w:rFonts w:ascii="Times New Roman" w:eastAsia="Times New Roman" w:hAnsi="Times New Roman" w:cs="Times New Roman"/>
          <w:b/>
          <w:color w:val="111115"/>
          <w:sz w:val="24"/>
          <w:szCs w:val="24"/>
          <w:bdr w:val="none" w:sz="0" w:space="0" w:color="auto" w:frame="1"/>
          <w:lang w:eastAsia="ru-RU"/>
        </w:rPr>
        <w:t>4.</w:t>
      </w:r>
      <w:r w:rsidRPr="0080120B">
        <w:rPr>
          <w:rFonts w:ascii="Times New Roman" w:eastAsia="Times New Roman" w:hAnsi="Times New Roman" w:cs="Times New Roman"/>
          <w:color w:val="111115"/>
          <w:sz w:val="24"/>
          <w:szCs w:val="24"/>
          <w:bdr w:val="none" w:sz="0" w:space="0" w:color="auto" w:frame="1"/>
          <w:lang w:eastAsia="ru-RU"/>
        </w:rPr>
        <w:t xml:space="preserve">Виды и формы КДТ. Основные идеи методики коллективно – творческой деятельности (знакомство с авторами методики КТД – И.П.Иванов, Ф.Я.Шапиро). Этапы подготовки и проведения КТД. Классические и личностно – ориентированные КТД. Трудовые, познавательные, спортивные, художественные, </w:t>
      </w:r>
      <w:proofErr w:type="spellStart"/>
      <w:r w:rsidRPr="0080120B">
        <w:rPr>
          <w:rFonts w:ascii="Times New Roman" w:eastAsia="Times New Roman" w:hAnsi="Times New Roman" w:cs="Times New Roman"/>
          <w:color w:val="111115"/>
          <w:sz w:val="24"/>
          <w:szCs w:val="24"/>
          <w:bdr w:val="none" w:sz="0" w:space="0" w:color="auto" w:frame="1"/>
          <w:lang w:eastAsia="ru-RU"/>
        </w:rPr>
        <w:t>досуговые</w:t>
      </w:r>
      <w:proofErr w:type="spellEnd"/>
      <w:r w:rsidRPr="0080120B">
        <w:rPr>
          <w:rFonts w:ascii="Times New Roman" w:eastAsia="Times New Roman" w:hAnsi="Times New Roman" w:cs="Times New Roman"/>
          <w:color w:val="111115"/>
          <w:sz w:val="24"/>
          <w:szCs w:val="24"/>
          <w:bdr w:val="none" w:sz="0" w:space="0" w:color="auto" w:frame="1"/>
          <w:lang w:eastAsia="ru-RU"/>
        </w:rPr>
        <w:t xml:space="preserve">. КТД в работе лидера. </w:t>
      </w:r>
      <w:proofErr w:type="spellStart"/>
      <w:r w:rsidRPr="0080120B">
        <w:rPr>
          <w:rFonts w:ascii="Times New Roman" w:eastAsia="Times New Roman" w:hAnsi="Times New Roman" w:cs="Times New Roman"/>
          <w:color w:val="111115"/>
          <w:sz w:val="24"/>
          <w:szCs w:val="24"/>
          <w:bdr w:val="none" w:sz="0" w:space="0" w:color="auto" w:frame="1"/>
          <w:lang w:eastAsia="ru-RU"/>
        </w:rPr>
        <w:t>КТД-тренинги</w:t>
      </w:r>
      <w:proofErr w:type="spellEnd"/>
      <w:r w:rsidRPr="0080120B">
        <w:rPr>
          <w:rFonts w:ascii="Times New Roman" w:eastAsia="Times New Roman" w:hAnsi="Times New Roman" w:cs="Times New Roman"/>
          <w:color w:val="111115"/>
          <w:sz w:val="24"/>
          <w:szCs w:val="24"/>
          <w:bdr w:val="none" w:sz="0" w:space="0" w:color="auto" w:frame="1"/>
          <w:lang w:eastAsia="ru-RU"/>
        </w:rPr>
        <w:t xml:space="preserve"> «Геометрическая фигура», «Номера» и др. </w:t>
      </w:r>
    </w:p>
    <w:p w:rsidR="005E2F48" w:rsidRPr="0080120B" w:rsidRDefault="005E2F48" w:rsidP="005E2F48">
      <w:pPr>
        <w:spacing w:after="0" w:line="240" w:lineRule="auto"/>
        <w:ind w:left="142" w:right="-142"/>
        <w:jc w:val="both"/>
        <w:rPr>
          <w:rFonts w:ascii="Times New Roman" w:eastAsia="Times New Roman" w:hAnsi="Times New Roman" w:cs="Times New Roman"/>
          <w:color w:val="111115"/>
          <w:sz w:val="24"/>
          <w:szCs w:val="24"/>
          <w:bdr w:val="none" w:sz="0" w:space="0" w:color="auto" w:frame="1"/>
          <w:lang w:eastAsia="ru-RU"/>
        </w:rPr>
      </w:pPr>
      <w:r w:rsidRPr="0080120B">
        <w:rPr>
          <w:rFonts w:ascii="Times New Roman" w:eastAsia="Times New Roman" w:hAnsi="Times New Roman" w:cs="Times New Roman"/>
          <w:color w:val="111115"/>
          <w:sz w:val="24"/>
          <w:szCs w:val="24"/>
          <w:bdr w:val="none" w:sz="0" w:space="0" w:color="auto" w:frame="1"/>
          <w:lang w:eastAsia="ru-RU"/>
        </w:rPr>
        <w:t xml:space="preserve">Разработка КДТ (разработка и проведение КТД для младших школьников). </w:t>
      </w:r>
    </w:p>
    <w:p w:rsidR="005E2F48" w:rsidRPr="0080120B" w:rsidRDefault="005E2F48" w:rsidP="005E2F48">
      <w:pPr>
        <w:spacing w:after="0" w:line="240" w:lineRule="auto"/>
        <w:ind w:left="142" w:right="-142"/>
        <w:jc w:val="both"/>
        <w:rPr>
          <w:rFonts w:ascii="Times New Roman" w:eastAsia="Times New Roman" w:hAnsi="Times New Roman" w:cs="Times New Roman"/>
          <w:color w:val="111115"/>
          <w:sz w:val="24"/>
          <w:szCs w:val="24"/>
          <w:bdr w:val="none" w:sz="0" w:space="0" w:color="auto" w:frame="1"/>
          <w:lang w:eastAsia="ru-RU"/>
        </w:rPr>
      </w:pPr>
      <w:r w:rsidRPr="0080120B">
        <w:rPr>
          <w:rFonts w:ascii="Times New Roman" w:eastAsia="Times New Roman" w:hAnsi="Times New Roman" w:cs="Times New Roman"/>
          <w:color w:val="111115"/>
          <w:sz w:val="24"/>
          <w:szCs w:val="24"/>
          <w:bdr w:val="none" w:sz="0" w:space="0" w:color="auto" w:frame="1"/>
          <w:lang w:eastAsia="ru-RU"/>
        </w:rPr>
        <w:t>Разработка и проведение мероприятия для классного коллектива.</w:t>
      </w:r>
    </w:p>
    <w:p w:rsidR="005E2F48" w:rsidRPr="0080120B" w:rsidRDefault="005E2F48" w:rsidP="005E2F48">
      <w:pPr>
        <w:spacing w:after="0" w:line="240" w:lineRule="auto"/>
        <w:ind w:left="142" w:right="-142"/>
        <w:jc w:val="both"/>
        <w:rPr>
          <w:rFonts w:ascii="Times New Roman" w:hAnsi="Times New Roman" w:cs="Times New Roman"/>
          <w:b/>
          <w:sz w:val="24"/>
          <w:szCs w:val="24"/>
        </w:rPr>
      </w:pPr>
    </w:p>
    <w:p w:rsidR="005E2F48" w:rsidRDefault="005E2F48" w:rsidP="005E2F48">
      <w:pPr>
        <w:spacing w:after="0" w:line="240" w:lineRule="auto"/>
        <w:ind w:left="142" w:right="-142"/>
        <w:jc w:val="both"/>
        <w:rPr>
          <w:rFonts w:ascii="Times New Roman" w:hAnsi="Times New Roman" w:cs="Times New Roman"/>
          <w:sz w:val="24"/>
          <w:szCs w:val="24"/>
        </w:rPr>
      </w:pPr>
    </w:p>
    <w:p w:rsidR="0080120B" w:rsidRPr="0080120B" w:rsidRDefault="0080120B" w:rsidP="005E2F48">
      <w:pPr>
        <w:spacing w:after="0" w:line="240" w:lineRule="auto"/>
        <w:ind w:left="142" w:right="-142"/>
        <w:jc w:val="both"/>
        <w:rPr>
          <w:rFonts w:ascii="Times New Roman" w:hAnsi="Times New Roman" w:cs="Times New Roman"/>
          <w:sz w:val="24"/>
          <w:szCs w:val="24"/>
        </w:rPr>
      </w:pPr>
    </w:p>
    <w:p w:rsidR="007734B8" w:rsidRPr="0080120B" w:rsidRDefault="007734B8" w:rsidP="005E2F48">
      <w:pPr>
        <w:spacing w:after="0" w:line="240" w:lineRule="auto"/>
        <w:ind w:left="142" w:right="-142"/>
        <w:jc w:val="both"/>
        <w:rPr>
          <w:rFonts w:ascii="Times New Roman" w:eastAsia="Times New Roman" w:hAnsi="Times New Roman" w:cs="Times New Roman"/>
          <w:b/>
          <w:color w:val="111115"/>
          <w:sz w:val="24"/>
          <w:szCs w:val="24"/>
          <w:bdr w:val="none" w:sz="0" w:space="0" w:color="auto" w:frame="1"/>
          <w:lang w:eastAsia="ru-RU"/>
        </w:rPr>
      </w:pPr>
    </w:p>
    <w:p w:rsidR="00EF793B" w:rsidRPr="0080120B" w:rsidRDefault="00EF793B" w:rsidP="005E2F48">
      <w:pPr>
        <w:pStyle w:val="a3"/>
        <w:numPr>
          <w:ilvl w:val="0"/>
          <w:numId w:val="10"/>
        </w:numPr>
        <w:spacing w:after="0" w:line="240" w:lineRule="auto"/>
        <w:jc w:val="center"/>
        <w:outlineLvl w:val="0"/>
        <w:rPr>
          <w:rFonts w:ascii="Times New Roman" w:eastAsia="Times New Roman" w:hAnsi="Times New Roman" w:cs="Times New Roman"/>
          <w:b/>
          <w:color w:val="111115"/>
          <w:kern w:val="36"/>
          <w:sz w:val="24"/>
          <w:szCs w:val="24"/>
          <w:lang w:eastAsia="ru-RU"/>
        </w:rPr>
      </w:pPr>
      <w:r w:rsidRPr="0080120B">
        <w:rPr>
          <w:rFonts w:ascii="Times New Roman" w:eastAsia="Times New Roman" w:hAnsi="Times New Roman" w:cs="Times New Roman"/>
          <w:b/>
          <w:color w:val="111115"/>
          <w:kern w:val="36"/>
          <w:sz w:val="24"/>
          <w:szCs w:val="24"/>
          <w:lang w:eastAsia="ru-RU"/>
        </w:rPr>
        <w:lastRenderedPageBreak/>
        <w:t>Планируемые</w:t>
      </w:r>
      <w:r w:rsidRPr="0080120B">
        <w:rPr>
          <w:rFonts w:ascii="Times New Roman" w:eastAsia="Times New Roman" w:hAnsi="Times New Roman" w:cs="Times New Roman"/>
          <w:b/>
          <w:color w:val="111115"/>
          <w:spacing w:val="-4"/>
          <w:kern w:val="36"/>
          <w:sz w:val="24"/>
          <w:szCs w:val="24"/>
          <w:bdr w:val="none" w:sz="0" w:space="0" w:color="auto" w:frame="1"/>
          <w:lang w:eastAsia="ru-RU"/>
        </w:rPr>
        <w:t> </w:t>
      </w:r>
      <w:r w:rsidRPr="0080120B">
        <w:rPr>
          <w:rFonts w:ascii="Times New Roman" w:eastAsia="Times New Roman" w:hAnsi="Times New Roman" w:cs="Times New Roman"/>
          <w:b/>
          <w:color w:val="111115"/>
          <w:kern w:val="36"/>
          <w:sz w:val="24"/>
          <w:szCs w:val="24"/>
          <w:lang w:eastAsia="ru-RU"/>
        </w:rPr>
        <w:t>результаты</w:t>
      </w:r>
      <w:r w:rsidR="007734B8" w:rsidRPr="0080120B">
        <w:rPr>
          <w:rFonts w:ascii="Times New Roman" w:eastAsia="Times New Roman" w:hAnsi="Times New Roman" w:cs="Times New Roman"/>
          <w:b/>
          <w:color w:val="111115"/>
          <w:kern w:val="36"/>
          <w:sz w:val="24"/>
          <w:szCs w:val="24"/>
          <w:lang w:eastAsia="ru-RU"/>
        </w:rPr>
        <w:t xml:space="preserve"> внеурочной деятельности</w:t>
      </w:r>
      <w:proofErr w:type="gramStart"/>
      <w:r w:rsidR="007734B8" w:rsidRPr="0080120B">
        <w:rPr>
          <w:rFonts w:ascii="Times New Roman" w:eastAsia="Times New Roman" w:hAnsi="Times New Roman" w:cs="Times New Roman"/>
          <w:b/>
          <w:color w:val="111115"/>
          <w:kern w:val="36"/>
          <w:sz w:val="24"/>
          <w:szCs w:val="24"/>
          <w:lang w:eastAsia="ru-RU"/>
        </w:rPr>
        <w:t xml:space="preserve"> </w:t>
      </w:r>
      <w:r w:rsidR="00736828" w:rsidRPr="0080120B">
        <w:rPr>
          <w:rFonts w:ascii="Times New Roman" w:eastAsia="Times New Roman" w:hAnsi="Times New Roman" w:cs="Times New Roman"/>
          <w:b/>
          <w:color w:val="111115"/>
          <w:kern w:val="36"/>
          <w:sz w:val="24"/>
          <w:szCs w:val="24"/>
          <w:lang w:eastAsia="ru-RU"/>
        </w:rPr>
        <w:t>:</w:t>
      </w:r>
      <w:proofErr w:type="gramEnd"/>
    </w:p>
    <w:p w:rsidR="00034949" w:rsidRPr="0080120B" w:rsidRDefault="00034949" w:rsidP="003D19E4">
      <w:pPr>
        <w:spacing w:after="0" w:line="240" w:lineRule="auto"/>
        <w:outlineLvl w:val="0"/>
        <w:rPr>
          <w:rFonts w:ascii="Times New Roman" w:eastAsia="Times New Roman" w:hAnsi="Times New Roman" w:cs="Times New Roman"/>
          <w:b/>
          <w:color w:val="111115"/>
          <w:kern w:val="36"/>
          <w:sz w:val="24"/>
          <w:szCs w:val="24"/>
          <w:lang w:eastAsia="ru-RU"/>
        </w:rPr>
      </w:pPr>
    </w:p>
    <w:p w:rsidR="00EF793B" w:rsidRPr="0080120B" w:rsidRDefault="00034949" w:rsidP="00034949">
      <w:pPr>
        <w:spacing w:after="0" w:line="240" w:lineRule="auto"/>
        <w:ind w:left="1636" w:hanging="1636"/>
        <w:jc w:val="both"/>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bdr w:val="none" w:sz="0" w:space="0" w:color="auto" w:frame="1"/>
          <w:lang w:eastAsia="ru-RU"/>
        </w:rPr>
        <w:t xml:space="preserve">• </w:t>
      </w:r>
      <w:r w:rsidR="00EF793B" w:rsidRPr="0080120B">
        <w:rPr>
          <w:rFonts w:ascii="Times New Roman" w:eastAsia="Times New Roman" w:hAnsi="Times New Roman" w:cs="Times New Roman"/>
          <w:color w:val="111115"/>
          <w:sz w:val="24"/>
          <w:szCs w:val="24"/>
          <w:bdr w:val="none" w:sz="0" w:space="0" w:color="auto" w:frame="1"/>
          <w:lang w:eastAsia="ru-RU"/>
        </w:rPr>
        <w:t> </w:t>
      </w:r>
      <w:r w:rsidR="00EF793B" w:rsidRPr="0080120B">
        <w:rPr>
          <w:rFonts w:ascii="Times New Roman" w:eastAsia="Times New Roman" w:hAnsi="Times New Roman" w:cs="Times New Roman"/>
          <w:i/>
          <w:iCs/>
          <w:color w:val="111115"/>
          <w:sz w:val="24"/>
          <w:szCs w:val="24"/>
          <w:bdr w:val="none" w:sz="0" w:space="0" w:color="auto" w:frame="1"/>
          <w:lang w:eastAsia="ru-RU"/>
        </w:rPr>
        <w:t>Личностные</w:t>
      </w:r>
    </w:p>
    <w:p w:rsidR="00034949" w:rsidRPr="0080120B" w:rsidRDefault="00EF793B" w:rsidP="00034949">
      <w:pPr>
        <w:spacing w:after="0" w:afterAutospacing="1" w:line="240" w:lineRule="auto"/>
        <w:jc w:val="both"/>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lang w:eastAsia="ru-RU"/>
        </w:rPr>
        <w:t>-</w:t>
      </w:r>
      <w:r w:rsidR="000A018D"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формирование российской гражданской и</w:t>
      </w:r>
      <w:r w:rsidR="00736828" w:rsidRPr="0080120B">
        <w:rPr>
          <w:rFonts w:ascii="Times New Roman" w:eastAsia="Times New Roman" w:hAnsi="Times New Roman" w:cs="Times New Roman"/>
          <w:color w:val="111115"/>
          <w:sz w:val="24"/>
          <w:szCs w:val="24"/>
          <w:lang w:eastAsia="ru-RU"/>
        </w:rPr>
        <w:t xml:space="preserve">дентичности: патриотизма, любви и уважения к </w:t>
      </w:r>
      <w:r w:rsidRPr="0080120B">
        <w:rPr>
          <w:rFonts w:ascii="Times New Roman" w:eastAsia="Times New Roman" w:hAnsi="Times New Roman" w:cs="Times New Roman"/>
          <w:color w:val="111115"/>
          <w:sz w:val="24"/>
          <w:szCs w:val="24"/>
          <w:lang w:eastAsia="ru-RU"/>
        </w:rPr>
        <w:t>Отечеству,</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чувства</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гордости</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за</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свою</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Родину,</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прошлое</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настоящее</w:t>
      </w:r>
      <w:r w:rsidRPr="0080120B">
        <w:rPr>
          <w:rFonts w:ascii="Times New Roman" w:eastAsia="Times New Roman" w:hAnsi="Times New Roman" w:cs="Times New Roman"/>
          <w:color w:val="111115"/>
          <w:spacing w:val="-4"/>
          <w:sz w:val="24"/>
          <w:szCs w:val="24"/>
          <w:bdr w:val="none" w:sz="0" w:space="0" w:color="auto" w:frame="1"/>
          <w:lang w:eastAsia="ru-RU"/>
        </w:rPr>
        <w:t> </w:t>
      </w:r>
      <w:r w:rsidR="00736828" w:rsidRPr="0080120B">
        <w:rPr>
          <w:rFonts w:ascii="Times New Roman" w:eastAsia="Times New Roman" w:hAnsi="Times New Roman" w:cs="Times New Roman"/>
          <w:color w:val="111115"/>
          <w:sz w:val="24"/>
          <w:szCs w:val="24"/>
          <w:lang w:eastAsia="ru-RU"/>
        </w:rPr>
        <w:t>многонационального</w:t>
      </w:r>
      <w:r w:rsidRPr="0080120B">
        <w:rPr>
          <w:rFonts w:ascii="Times New Roman" w:eastAsia="Times New Roman" w:hAnsi="Times New Roman" w:cs="Times New Roman"/>
          <w:color w:val="111115"/>
          <w:spacing w:val="-1"/>
          <w:sz w:val="24"/>
          <w:szCs w:val="24"/>
          <w:bdr w:val="none" w:sz="0" w:space="0" w:color="auto" w:frame="1"/>
          <w:lang w:eastAsia="ru-RU"/>
        </w:rPr>
        <w:t> </w:t>
      </w:r>
      <w:r w:rsidR="00736828" w:rsidRPr="0080120B">
        <w:rPr>
          <w:rFonts w:ascii="Times New Roman" w:eastAsia="Times New Roman" w:hAnsi="Times New Roman" w:cs="Times New Roman"/>
          <w:color w:val="111115"/>
          <w:sz w:val="24"/>
          <w:szCs w:val="24"/>
          <w:lang w:eastAsia="ru-RU"/>
        </w:rPr>
        <w:t xml:space="preserve">народа </w:t>
      </w:r>
      <w:r w:rsidRPr="0080120B">
        <w:rPr>
          <w:rFonts w:ascii="Times New Roman" w:eastAsia="Times New Roman" w:hAnsi="Times New Roman" w:cs="Times New Roman"/>
          <w:color w:val="111115"/>
          <w:sz w:val="24"/>
          <w:szCs w:val="24"/>
          <w:lang w:eastAsia="ru-RU"/>
        </w:rPr>
        <w:t>России;</w:t>
      </w:r>
      <w:r w:rsidR="00736828" w:rsidRPr="0080120B">
        <w:rPr>
          <w:rFonts w:ascii="Times New Roman" w:eastAsia="Times New Roman" w:hAnsi="Times New Roman" w:cs="Times New Roman"/>
          <w:color w:val="111115"/>
          <w:sz w:val="24"/>
          <w:szCs w:val="24"/>
          <w:lang w:eastAsia="ru-RU"/>
        </w:rPr>
        <w:t xml:space="preserve">                                                                                                                                                             </w:t>
      </w:r>
      <w:r w:rsidR="000A018D" w:rsidRPr="0080120B">
        <w:rPr>
          <w:rFonts w:ascii="Times New Roman" w:eastAsia="Times New Roman" w:hAnsi="Times New Roman" w:cs="Times New Roman"/>
          <w:color w:val="111115"/>
          <w:sz w:val="24"/>
          <w:szCs w:val="24"/>
          <w:lang w:eastAsia="ru-RU"/>
        </w:rPr>
        <w:t xml:space="preserve"> </w:t>
      </w:r>
      <w:r w:rsidR="00736828"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формирование ответственного отношения к учению, готовности и способности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обучающихся к саморазвитию и самообразованию на основе мотивации к обучению и</w:t>
      </w:r>
      <w:r w:rsidR="00736828"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pacing w:val="-57"/>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познанию;</w:t>
      </w:r>
      <w:r w:rsidR="00736828"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0A018D"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формирование положительных качеств личности и управление своими эмоциями в</w:t>
      </w:r>
      <w:r w:rsidRPr="0080120B">
        <w:rPr>
          <w:rFonts w:ascii="Times New Roman" w:eastAsia="Times New Roman" w:hAnsi="Times New Roman" w:cs="Times New Roman"/>
          <w:color w:val="111115"/>
          <w:spacing w:val="-57"/>
          <w:sz w:val="24"/>
          <w:szCs w:val="24"/>
          <w:bdr w:val="none" w:sz="0" w:space="0" w:color="auto" w:frame="1"/>
          <w:lang w:eastAsia="ru-RU"/>
        </w:rPr>
        <w:t> </w:t>
      </w:r>
      <w:r w:rsidR="00736828" w:rsidRPr="0080120B">
        <w:rPr>
          <w:rFonts w:ascii="Times New Roman" w:eastAsia="Times New Roman" w:hAnsi="Times New Roman" w:cs="Times New Roman"/>
          <w:color w:val="111115"/>
          <w:spacing w:val="-57"/>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lang w:eastAsia="ru-RU"/>
        </w:rPr>
        <w:t>различных</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(нестанд</w:t>
      </w:r>
      <w:r w:rsidR="00736828" w:rsidRPr="0080120B">
        <w:rPr>
          <w:rFonts w:ascii="Times New Roman" w:eastAsia="Times New Roman" w:hAnsi="Times New Roman" w:cs="Times New Roman"/>
          <w:color w:val="111115"/>
          <w:sz w:val="24"/>
          <w:szCs w:val="24"/>
          <w:lang w:eastAsia="ru-RU"/>
        </w:rPr>
        <w:t>артных</w:t>
      </w:r>
      <w:proofErr w:type="gramStart"/>
      <w:r w:rsidR="00736828" w:rsidRPr="0080120B">
        <w:rPr>
          <w:rFonts w:ascii="Times New Roman" w:eastAsia="Times New Roman" w:hAnsi="Times New Roman" w:cs="Times New Roman"/>
          <w:color w:val="111115"/>
          <w:sz w:val="24"/>
          <w:szCs w:val="24"/>
          <w:lang w:eastAsia="ru-RU"/>
        </w:rPr>
        <w:t>)</w:t>
      </w:r>
      <w:r w:rsidRPr="0080120B">
        <w:rPr>
          <w:rFonts w:ascii="Times New Roman" w:eastAsia="Times New Roman" w:hAnsi="Times New Roman" w:cs="Times New Roman"/>
          <w:color w:val="111115"/>
          <w:sz w:val="24"/>
          <w:szCs w:val="24"/>
          <w:lang w:eastAsia="ru-RU"/>
        </w:rPr>
        <w:t>с</w:t>
      </w:r>
      <w:proofErr w:type="gramEnd"/>
      <w:r w:rsidRPr="0080120B">
        <w:rPr>
          <w:rFonts w:ascii="Times New Roman" w:eastAsia="Times New Roman" w:hAnsi="Times New Roman" w:cs="Times New Roman"/>
          <w:color w:val="111115"/>
          <w:sz w:val="24"/>
          <w:szCs w:val="24"/>
          <w:lang w:eastAsia="ru-RU"/>
        </w:rPr>
        <w:t>итуациях</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условиях;</w:t>
      </w:r>
      <w:r w:rsidR="00736828" w:rsidRPr="0080120B">
        <w:rPr>
          <w:rFonts w:ascii="Times New Roman" w:eastAsia="Times New Roman" w:hAnsi="Times New Roman" w:cs="Times New Roman"/>
          <w:color w:val="111115"/>
          <w:sz w:val="24"/>
          <w:szCs w:val="24"/>
          <w:lang w:eastAsia="ru-RU"/>
        </w:rPr>
        <w:t xml:space="preserve">                                                                                   </w:t>
      </w:r>
      <w:r w:rsidR="000A018D" w:rsidRPr="0080120B">
        <w:rPr>
          <w:rFonts w:ascii="Times New Roman" w:eastAsia="Times New Roman" w:hAnsi="Times New Roman" w:cs="Times New Roman"/>
          <w:color w:val="111115"/>
          <w:sz w:val="24"/>
          <w:szCs w:val="24"/>
          <w:lang w:eastAsia="ru-RU"/>
        </w:rPr>
        <w:t xml:space="preserve">   </w:t>
      </w:r>
      <w:r w:rsidR="00736828" w:rsidRPr="0080120B">
        <w:rPr>
          <w:rFonts w:ascii="Times New Roman" w:eastAsia="Times New Roman" w:hAnsi="Times New Roman" w:cs="Times New Roman"/>
          <w:color w:val="111115"/>
          <w:sz w:val="24"/>
          <w:szCs w:val="24"/>
          <w:lang w:eastAsia="ru-RU"/>
        </w:rPr>
        <w:t>-</w:t>
      </w:r>
      <w:r w:rsidR="000A018D"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формирование</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дисциплинированности,</w:t>
      </w:r>
      <w:r w:rsidRPr="0080120B">
        <w:rPr>
          <w:rFonts w:ascii="Times New Roman" w:eastAsia="Times New Roman" w:hAnsi="Times New Roman" w:cs="Times New Roman"/>
          <w:color w:val="111115"/>
          <w:spacing w:val="-7"/>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трудолюбия</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упорства</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достижении</w:t>
      </w:r>
      <w:r w:rsidR="00736828"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pacing w:val="-57"/>
          <w:sz w:val="24"/>
          <w:szCs w:val="24"/>
          <w:bdr w:val="none" w:sz="0" w:space="0" w:color="auto" w:frame="1"/>
          <w:lang w:eastAsia="ru-RU"/>
        </w:rPr>
        <w:t> </w:t>
      </w:r>
      <w:r w:rsidR="00736828" w:rsidRPr="0080120B">
        <w:rPr>
          <w:rFonts w:ascii="Times New Roman" w:eastAsia="Times New Roman" w:hAnsi="Times New Roman" w:cs="Times New Roman"/>
          <w:color w:val="111115"/>
          <w:spacing w:val="-57"/>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lang w:eastAsia="ru-RU"/>
        </w:rPr>
        <w:t>поставленных</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целей</w:t>
      </w:r>
      <w:r w:rsidR="00AC0D6C" w:rsidRPr="0080120B">
        <w:rPr>
          <w:rFonts w:ascii="Times New Roman" w:eastAsia="Times New Roman" w:hAnsi="Times New Roman" w:cs="Times New Roman"/>
          <w:color w:val="111115"/>
          <w:sz w:val="24"/>
          <w:szCs w:val="24"/>
          <w:lang w:eastAsia="ru-RU"/>
        </w:rPr>
        <w:t xml:space="preserve">  -</w:t>
      </w:r>
      <w:r w:rsidR="000A018D"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формирование</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осознанного,</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уважительного</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доброжелательного</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отношения</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w:t>
      </w:r>
      <w:r w:rsidR="00AC0D6C" w:rsidRPr="0080120B">
        <w:rPr>
          <w:rFonts w:ascii="Times New Roman" w:eastAsia="Times New Roman" w:hAnsi="Times New Roman" w:cs="Times New Roman"/>
          <w:color w:val="111115"/>
          <w:sz w:val="24"/>
          <w:szCs w:val="24"/>
          <w:lang w:eastAsia="ru-RU"/>
        </w:rPr>
        <w:t xml:space="preserve"> другому человеку</w:t>
      </w:r>
      <w:r w:rsidR="00736828" w:rsidRPr="0080120B">
        <w:rPr>
          <w:rFonts w:ascii="Times New Roman" w:eastAsia="Times New Roman" w:hAnsi="Times New Roman" w:cs="Times New Roman"/>
          <w:color w:val="111115"/>
          <w:sz w:val="24"/>
          <w:szCs w:val="24"/>
          <w:lang w:eastAsia="ru-RU"/>
        </w:rPr>
        <w:t>,</w:t>
      </w:r>
      <w:r w:rsidR="00736828" w:rsidRPr="0080120B">
        <w:rPr>
          <w:rFonts w:ascii="Times New Roman" w:eastAsia="Times New Roman" w:hAnsi="Times New Roman" w:cs="Times New Roman"/>
          <w:color w:val="111115"/>
          <w:spacing w:val="4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его</w:t>
      </w:r>
      <w:r w:rsidRPr="0080120B">
        <w:rPr>
          <w:rFonts w:ascii="Times New Roman" w:eastAsia="Times New Roman" w:hAnsi="Times New Roman" w:cs="Times New Roman"/>
          <w:color w:val="111115"/>
          <w:spacing w:val="4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мнению,</w:t>
      </w:r>
      <w:r w:rsidRPr="0080120B">
        <w:rPr>
          <w:rFonts w:ascii="Times New Roman" w:eastAsia="Times New Roman" w:hAnsi="Times New Roman" w:cs="Times New Roman"/>
          <w:color w:val="111115"/>
          <w:spacing w:val="38"/>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мировоззрению,</w:t>
      </w:r>
      <w:r w:rsidRPr="0080120B">
        <w:rPr>
          <w:rFonts w:ascii="Times New Roman" w:eastAsia="Times New Roman" w:hAnsi="Times New Roman" w:cs="Times New Roman"/>
          <w:color w:val="111115"/>
          <w:spacing w:val="4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культуре,</w:t>
      </w:r>
      <w:r w:rsidRPr="0080120B">
        <w:rPr>
          <w:rFonts w:ascii="Times New Roman" w:eastAsia="Times New Roman" w:hAnsi="Times New Roman" w:cs="Times New Roman"/>
          <w:color w:val="111115"/>
          <w:spacing w:val="4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готовности</w:t>
      </w:r>
      <w:r w:rsidRPr="0080120B">
        <w:rPr>
          <w:rFonts w:ascii="Times New Roman" w:eastAsia="Times New Roman" w:hAnsi="Times New Roman" w:cs="Times New Roman"/>
          <w:color w:val="111115"/>
          <w:spacing w:val="4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4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способности</w:t>
      </w:r>
      <w:r w:rsidRPr="0080120B">
        <w:rPr>
          <w:rFonts w:ascii="Times New Roman" w:eastAsia="Times New Roman" w:hAnsi="Times New Roman" w:cs="Times New Roman"/>
          <w:color w:val="111115"/>
          <w:spacing w:val="4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вести</w:t>
      </w:r>
      <w:r w:rsidRPr="0080120B">
        <w:rPr>
          <w:rFonts w:ascii="Times New Roman" w:eastAsia="Times New Roman" w:hAnsi="Times New Roman" w:cs="Times New Roman"/>
          <w:color w:val="111115"/>
          <w:spacing w:val="-57"/>
          <w:sz w:val="24"/>
          <w:szCs w:val="24"/>
          <w:bdr w:val="none" w:sz="0" w:space="0" w:color="auto" w:frame="1"/>
          <w:lang w:eastAsia="ru-RU"/>
        </w:rPr>
        <w:t> </w:t>
      </w:r>
      <w:r w:rsidR="00AC0D6C" w:rsidRPr="0080120B">
        <w:rPr>
          <w:rFonts w:ascii="Times New Roman" w:eastAsia="Times New Roman" w:hAnsi="Times New Roman" w:cs="Times New Roman"/>
          <w:color w:val="111115"/>
          <w:spacing w:val="-57"/>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lang w:eastAsia="ru-RU"/>
        </w:rPr>
        <w:t>диалог</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w:t>
      </w:r>
      <w:r w:rsidRPr="0080120B">
        <w:rPr>
          <w:rFonts w:ascii="Times New Roman" w:eastAsia="Times New Roman" w:hAnsi="Times New Roman" w:cs="Times New Roman"/>
          <w:color w:val="111115"/>
          <w:spacing w:val="-1"/>
          <w:sz w:val="24"/>
          <w:szCs w:val="24"/>
          <w:bdr w:val="none" w:sz="0" w:space="0" w:color="auto" w:frame="1"/>
          <w:lang w:eastAsia="ru-RU"/>
        </w:rPr>
        <w:t> </w:t>
      </w:r>
      <w:r w:rsidR="00AC0D6C" w:rsidRPr="0080120B">
        <w:rPr>
          <w:rFonts w:ascii="Times New Roman" w:eastAsia="Times New Roman" w:hAnsi="Times New Roman" w:cs="Times New Roman"/>
          <w:color w:val="111115"/>
          <w:sz w:val="24"/>
          <w:szCs w:val="24"/>
          <w:lang w:eastAsia="ru-RU"/>
        </w:rPr>
        <w:t xml:space="preserve">другими </w:t>
      </w:r>
      <w:r w:rsidRPr="0080120B">
        <w:rPr>
          <w:rFonts w:ascii="Times New Roman" w:eastAsia="Times New Roman" w:hAnsi="Times New Roman" w:cs="Times New Roman"/>
          <w:color w:val="111115"/>
          <w:sz w:val="24"/>
          <w:szCs w:val="24"/>
          <w:lang w:eastAsia="ru-RU"/>
        </w:rPr>
        <w:t>людьми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 достигать в</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нем</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взаимопонимания;</w:t>
      </w:r>
      <w:r w:rsidR="00AC0D6C" w:rsidRPr="0080120B">
        <w:rPr>
          <w:rFonts w:ascii="Times New Roman" w:eastAsia="Times New Roman" w:hAnsi="Times New Roman" w:cs="Times New Roman"/>
          <w:color w:val="111115"/>
          <w:sz w:val="24"/>
          <w:szCs w:val="24"/>
          <w:lang w:eastAsia="ru-RU"/>
        </w:rPr>
        <w:t xml:space="preserve">                                                             </w:t>
      </w:r>
      <w:r w:rsidR="000A018D" w:rsidRPr="0080120B">
        <w:rPr>
          <w:rFonts w:ascii="Times New Roman" w:eastAsia="Times New Roman" w:hAnsi="Times New Roman" w:cs="Times New Roman"/>
          <w:color w:val="111115"/>
          <w:sz w:val="24"/>
          <w:szCs w:val="24"/>
          <w:lang w:eastAsia="ru-RU"/>
        </w:rPr>
        <w:t xml:space="preserve"> </w:t>
      </w:r>
      <w:r w:rsidR="00AC0D6C"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0A018D"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формирование</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базиса</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знаний</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учащихся</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сфере</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оргуправленческих</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умений</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навыков</w:t>
      </w:r>
      <w:r w:rsidR="00AC0D6C" w:rsidRPr="0080120B">
        <w:rPr>
          <w:rFonts w:ascii="Times New Roman" w:eastAsia="Times New Roman" w:hAnsi="Times New Roman" w:cs="Times New Roman"/>
          <w:color w:val="111115"/>
          <w:sz w:val="24"/>
          <w:szCs w:val="24"/>
          <w:lang w:eastAsia="ru-RU"/>
        </w:rPr>
        <w:t xml:space="preserve">;                  </w:t>
      </w:r>
      <w:r w:rsidR="00034949" w:rsidRPr="0080120B">
        <w:rPr>
          <w:rFonts w:ascii="Times New Roman" w:eastAsia="Times New Roman" w:hAnsi="Times New Roman" w:cs="Times New Roman"/>
          <w:color w:val="111115"/>
          <w:sz w:val="24"/>
          <w:szCs w:val="24"/>
          <w:lang w:eastAsia="ru-RU"/>
        </w:rPr>
        <w:t>-</w:t>
      </w:r>
      <w:r w:rsidR="000A018D" w:rsidRPr="0080120B">
        <w:rPr>
          <w:rFonts w:ascii="Times New Roman" w:eastAsia="Times New Roman" w:hAnsi="Times New Roman" w:cs="Times New Roman"/>
          <w:color w:val="111115"/>
          <w:sz w:val="24"/>
          <w:szCs w:val="24"/>
          <w:lang w:eastAsia="ru-RU"/>
        </w:rPr>
        <w:t xml:space="preserve"> </w:t>
      </w:r>
      <w:r w:rsidR="00AC0D6C" w:rsidRPr="0080120B">
        <w:rPr>
          <w:rFonts w:ascii="Times New Roman" w:eastAsia="Times New Roman" w:hAnsi="Times New Roman" w:cs="Times New Roman"/>
          <w:color w:val="111115"/>
          <w:sz w:val="24"/>
          <w:szCs w:val="24"/>
          <w:lang w:eastAsia="ru-RU"/>
        </w:rPr>
        <w:t>фо</w:t>
      </w:r>
      <w:r w:rsidRPr="0080120B">
        <w:rPr>
          <w:rFonts w:ascii="Times New Roman" w:eastAsia="Times New Roman" w:hAnsi="Times New Roman" w:cs="Times New Roman"/>
          <w:color w:val="111115"/>
          <w:sz w:val="24"/>
          <w:szCs w:val="24"/>
          <w:lang w:eastAsia="ru-RU"/>
        </w:rPr>
        <w:t>рмирование</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коммуникативной</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компетентности</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общении</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сотрудничестве</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w:t>
      </w:r>
      <w:r w:rsidR="00034949" w:rsidRPr="0080120B">
        <w:rPr>
          <w:rFonts w:ascii="Times New Roman" w:eastAsia="Times New Roman" w:hAnsi="Times New Roman" w:cs="Times New Roman"/>
          <w:color w:val="111115"/>
          <w:sz w:val="24"/>
          <w:szCs w:val="24"/>
          <w:lang w:eastAsia="ru-RU"/>
        </w:rPr>
        <w:t xml:space="preserve"> сверстниками, </w:t>
      </w:r>
      <w:r w:rsidRPr="0080120B">
        <w:rPr>
          <w:rFonts w:ascii="Times New Roman" w:eastAsia="Times New Roman" w:hAnsi="Times New Roman" w:cs="Times New Roman"/>
          <w:color w:val="111115"/>
          <w:sz w:val="24"/>
          <w:szCs w:val="24"/>
          <w:lang w:eastAsia="ru-RU"/>
        </w:rPr>
        <w:t>взрослыми</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процессе</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образовательной,</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творческой</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деятельност</w:t>
      </w:r>
      <w:r w:rsidR="00034949" w:rsidRPr="0080120B">
        <w:rPr>
          <w:rFonts w:ascii="Times New Roman" w:eastAsia="Times New Roman" w:hAnsi="Times New Roman" w:cs="Times New Roman"/>
          <w:color w:val="111115"/>
          <w:sz w:val="24"/>
          <w:szCs w:val="24"/>
          <w:lang w:eastAsia="ru-RU"/>
        </w:rPr>
        <w:t xml:space="preserve">и;                                                        </w:t>
      </w:r>
      <w:r w:rsidR="000A018D" w:rsidRPr="0080120B">
        <w:rPr>
          <w:rFonts w:ascii="Times New Roman" w:eastAsia="Times New Roman" w:hAnsi="Times New Roman" w:cs="Times New Roman"/>
          <w:color w:val="111115"/>
          <w:sz w:val="24"/>
          <w:szCs w:val="24"/>
          <w:lang w:eastAsia="ru-RU"/>
        </w:rPr>
        <w:t xml:space="preserve"> </w:t>
      </w:r>
      <w:r w:rsidR="00034949" w:rsidRPr="0080120B">
        <w:rPr>
          <w:rFonts w:ascii="Times New Roman" w:eastAsia="Times New Roman" w:hAnsi="Times New Roman" w:cs="Times New Roman"/>
          <w:color w:val="111115"/>
          <w:sz w:val="24"/>
          <w:szCs w:val="24"/>
          <w:lang w:eastAsia="ru-RU"/>
        </w:rPr>
        <w:t xml:space="preserve"> -</w:t>
      </w:r>
      <w:r w:rsidR="000A018D"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формирование</w:t>
      </w:r>
      <w:r w:rsidRPr="0080120B">
        <w:rPr>
          <w:rFonts w:ascii="Times New Roman" w:eastAsia="Times New Roman" w:hAnsi="Times New Roman" w:cs="Times New Roman"/>
          <w:color w:val="111115"/>
          <w:spacing w:val="28"/>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положительного</w:t>
      </w:r>
      <w:r w:rsidRPr="0080120B">
        <w:rPr>
          <w:rFonts w:ascii="Times New Roman" w:eastAsia="Times New Roman" w:hAnsi="Times New Roman" w:cs="Times New Roman"/>
          <w:color w:val="111115"/>
          <w:spacing w:val="29"/>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отношения</w:t>
      </w:r>
      <w:r w:rsidRPr="0080120B">
        <w:rPr>
          <w:rFonts w:ascii="Times New Roman" w:eastAsia="Times New Roman" w:hAnsi="Times New Roman" w:cs="Times New Roman"/>
          <w:color w:val="111115"/>
          <w:spacing w:val="30"/>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w:t>
      </w:r>
      <w:r w:rsidRPr="0080120B">
        <w:rPr>
          <w:rFonts w:ascii="Times New Roman" w:eastAsia="Times New Roman" w:hAnsi="Times New Roman" w:cs="Times New Roman"/>
          <w:color w:val="111115"/>
          <w:spacing w:val="27"/>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учению,</w:t>
      </w:r>
      <w:r w:rsidRPr="0080120B">
        <w:rPr>
          <w:rFonts w:ascii="Times New Roman" w:eastAsia="Times New Roman" w:hAnsi="Times New Roman" w:cs="Times New Roman"/>
          <w:color w:val="111115"/>
          <w:spacing w:val="29"/>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развитие</w:t>
      </w:r>
      <w:r w:rsidRPr="0080120B">
        <w:rPr>
          <w:rFonts w:ascii="Times New Roman" w:eastAsia="Times New Roman" w:hAnsi="Times New Roman" w:cs="Times New Roman"/>
          <w:color w:val="111115"/>
          <w:spacing w:val="29"/>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познавательной</w:t>
      </w:r>
      <w:r w:rsidRPr="0080120B">
        <w:rPr>
          <w:rFonts w:ascii="Times New Roman" w:eastAsia="Times New Roman" w:hAnsi="Times New Roman" w:cs="Times New Roman"/>
          <w:color w:val="111115"/>
          <w:spacing w:val="39"/>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активности,</w:t>
      </w:r>
      <w:r w:rsidR="00034949"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pacing w:val="-57"/>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интеллектуальное</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развитие</w:t>
      </w:r>
      <w:r w:rsidRPr="0080120B">
        <w:rPr>
          <w:rFonts w:ascii="Times New Roman" w:eastAsia="Times New Roman" w:hAnsi="Times New Roman" w:cs="Times New Roman"/>
          <w:color w:val="111115"/>
          <w:spacing w:val="-1"/>
          <w:sz w:val="24"/>
          <w:szCs w:val="24"/>
          <w:bdr w:val="none" w:sz="0" w:space="0" w:color="auto" w:frame="1"/>
          <w:lang w:eastAsia="ru-RU"/>
        </w:rPr>
        <w:t> </w:t>
      </w:r>
      <w:r w:rsidR="00034949" w:rsidRPr="0080120B">
        <w:rPr>
          <w:rFonts w:ascii="Times New Roman" w:eastAsia="Times New Roman" w:hAnsi="Times New Roman" w:cs="Times New Roman"/>
          <w:color w:val="111115"/>
          <w:sz w:val="24"/>
          <w:szCs w:val="24"/>
          <w:lang w:eastAsia="ru-RU"/>
        </w:rPr>
        <w:t>личности ребенка</w:t>
      </w:r>
      <w:r w:rsidRPr="0080120B">
        <w:rPr>
          <w:rFonts w:ascii="Times New Roman" w:eastAsia="Times New Roman" w:hAnsi="Times New Roman" w:cs="Times New Roman"/>
          <w:color w:val="111115"/>
          <w:sz w:val="24"/>
          <w:szCs w:val="24"/>
          <w:lang w:eastAsia="ru-RU"/>
        </w:rPr>
        <w:t>.</w:t>
      </w:r>
      <w:r w:rsidR="00034949" w:rsidRPr="0080120B">
        <w:rPr>
          <w:rFonts w:ascii="Times New Roman" w:eastAsia="Times New Roman" w:hAnsi="Times New Roman" w:cs="Times New Roman"/>
          <w:color w:val="111115"/>
          <w:sz w:val="24"/>
          <w:szCs w:val="24"/>
          <w:lang w:eastAsia="ru-RU"/>
        </w:rPr>
        <w:t xml:space="preserve">                                             </w:t>
      </w:r>
    </w:p>
    <w:p w:rsidR="00EF793B" w:rsidRPr="0080120B" w:rsidRDefault="00034949" w:rsidP="00034949">
      <w:pPr>
        <w:spacing w:after="0" w:afterAutospacing="1" w:line="240" w:lineRule="auto"/>
        <w:jc w:val="both"/>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lang w:eastAsia="ru-RU"/>
        </w:rPr>
        <w:t xml:space="preserve"> </w:t>
      </w:r>
      <w:r w:rsidR="00EF793B" w:rsidRPr="0080120B">
        <w:rPr>
          <w:rFonts w:ascii="Times New Roman" w:eastAsia="Times New Roman" w:hAnsi="Times New Roman" w:cs="Times New Roman"/>
          <w:color w:val="111115"/>
          <w:sz w:val="24"/>
          <w:szCs w:val="24"/>
          <w:bdr w:val="none" w:sz="0" w:space="0" w:color="auto" w:frame="1"/>
          <w:lang w:eastAsia="ru-RU"/>
        </w:rPr>
        <w:t>•</w:t>
      </w:r>
      <w:r w:rsidRPr="0080120B">
        <w:rPr>
          <w:rFonts w:ascii="Times New Roman" w:eastAsia="Times New Roman" w:hAnsi="Times New Roman" w:cs="Times New Roman"/>
          <w:color w:val="111115"/>
          <w:sz w:val="24"/>
          <w:szCs w:val="24"/>
          <w:bdr w:val="none" w:sz="0" w:space="0" w:color="auto" w:frame="1"/>
          <w:lang w:eastAsia="ru-RU"/>
        </w:rPr>
        <w:t xml:space="preserve"> </w:t>
      </w:r>
      <w:proofErr w:type="spellStart"/>
      <w:r w:rsidR="00EF793B" w:rsidRPr="0080120B">
        <w:rPr>
          <w:rFonts w:ascii="Times New Roman" w:eastAsia="Times New Roman" w:hAnsi="Times New Roman" w:cs="Times New Roman"/>
          <w:i/>
          <w:iCs/>
          <w:color w:val="111115"/>
          <w:sz w:val="24"/>
          <w:szCs w:val="24"/>
          <w:bdr w:val="none" w:sz="0" w:space="0" w:color="auto" w:frame="1"/>
          <w:lang w:eastAsia="ru-RU"/>
        </w:rPr>
        <w:t>Метапредметные</w:t>
      </w:r>
      <w:proofErr w:type="spellEnd"/>
    </w:p>
    <w:p w:rsidR="00EF793B" w:rsidRPr="0080120B" w:rsidRDefault="00EF793B" w:rsidP="00D81CB3">
      <w:pPr>
        <w:spacing w:after="0" w:afterAutospacing="1" w:line="240" w:lineRule="auto"/>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bdr w:val="none" w:sz="0" w:space="0" w:color="auto" w:frame="1"/>
          <w:lang w:eastAsia="ru-RU"/>
        </w:rPr>
        <w:t>1. </w:t>
      </w:r>
      <w:r w:rsidRPr="0080120B">
        <w:rPr>
          <w:rFonts w:ascii="Times New Roman" w:eastAsia="Times New Roman" w:hAnsi="Times New Roman" w:cs="Times New Roman"/>
          <w:color w:val="111115"/>
          <w:sz w:val="24"/>
          <w:szCs w:val="24"/>
          <w:u w:val="single"/>
          <w:bdr w:val="none" w:sz="0" w:space="0" w:color="auto" w:frame="1"/>
          <w:lang w:eastAsia="ru-RU"/>
        </w:rPr>
        <w:t>Познавательные</w:t>
      </w:r>
      <w:r w:rsidRPr="0080120B">
        <w:rPr>
          <w:rFonts w:ascii="Times New Roman" w:eastAsia="Times New Roman" w:hAnsi="Times New Roman" w:cs="Times New Roman"/>
          <w:color w:val="111115"/>
          <w:spacing w:val="-6"/>
          <w:sz w:val="24"/>
          <w:szCs w:val="24"/>
          <w:u w:val="single"/>
          <w:bdr w:val="none" w:sz="0" w:space="0" w:color="auto" w:frame="1"/>
          <w:lang w:eastAsia="ru-RU"/>
        </w:rPr>
        <w:t> </w:t>
      </w:r>
      <w:r w:rsidRPr="0080120B">
        <w:rPr>
          <w:rFonts w:ascii="Times New Roman" w:eastAsia="Times New Roman" w:hAnsi="Times New Roman" w:cs="Times New Roman"/>
          <w:color w:val="111115"/>
          <w:sz w:val="24"/>
          <w:szCs w:val="24"/>
          <w:u w:val="single"/>
          <w:bdr w:val="none" w:sz="0" w:space="0" w:color="auto" w:frame="1"/>
          <w:lang w:eastAsia="ru-RU"/>
        </w:rPr>
        <w:t>УУД:</w:t>
      </w:r>
      <w:r w:rsidR="00F547F0" w:rsidRPr="0080120B">
        <w:rPr>
          <w:rFonts w:ascii="Times New Roman" w:eastAsia="Times New Roman" w:hAnsi="Times New Roman" w:cs="Times New Roman"/>
          <w:color w:val="111115"/>
          <w:sz w:val="24"/>
          <w:szCs w:val="24"/>
          <w:lang w:eastAsia="ru-RU"/>
        </w:rPr>
        <w:t xml:space="preserve">                                                                                                                               </w:t>
      </w:r>
      <w:r w:rsidR="0011590A" w:rsidRPr="0080120B">
        <w:rPr>
          <w:rFonts w:ascii="Times New Roman" w:eastAsia="Times New Roman" w:hAnsi="Times New Roman" w:cs="Times New Roman"/>
          <w:color w:val="111115"/>
          <w:sz w:val="24"/>
          <w:szCs w:val="24"/>
          <w:lang w:eastAsia="ru-RU"/>
        </w:rPr>
        <w:t xml:space="preserve"> </w:t>
      </w:r>
      <w:r w:rsidR="00F547F0"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 xml:space="preserve">- умеет самостоятельно определять </w:t>
      </w:r>
      <w:r w:rsidR="00034949" w:rsidRPr="0080120B">
        <w:rPr>
          <w:rFonts w:ascii="Times New Roman" w:eastAsia="Times New Roman" w:hAnsi="Times New Roman" w:cs="Times New Roman"/>
          <w:color w:val="111115"/>
          <w:sz w:val="24"/>
          <w:szCs w:val="24"/>
          <w:lang w:eastAsia="ru-RU"/>
        </w:rPr>
        <w:t xml:space="preserve">цели своего обучения, ставить и формировать для себя новые </w:t>
      </w:r>
      <w:r w:rsidRPr="0080120B">
        <w:rPr>
          <w:rFonts w:ascii="Times New Roman" w:eastAsia="Times New Roman" w:hAnsi="Times New Roman" w:cs="Times New Roman"/>
          <w:color w:val="111115"/>
          <w:sz w:val="24"/>
          <w:szCs w:val="24"/>
          <w:lang w:eastAsia="ru-RU"/>
        </w:rPr>
        <w:t>задачи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учебе</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познавательной</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деятельности,</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развивать</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мотивы</w:t>
      </w:r>
      <w:r w:rsidRPr="0080120B">
        <w:rPr>
          <w:rFonts w:ascii="Times New Roman" w:eastAsia="Times New Roman" w:hAnsi="Times New Roman" w:cs="Times New Roman"/>
          <w:color w:val="111115"/>
          <w:spacing w:val="-3"/>
          <w:sz w:val="24"/>
          <w:szCs w:val="24"/>
          <w:bdr w:val="none" w:sz="0" w:space="0" w:color="auto" w:frame="1"/>
          <w:lang w:eastAsia="ru-RU"/>
        </w:rPr>
        <w:t> </w:t>
      </w:r>
      <w:r w:rsidR="00034949" w:rsidRPr="0080120B">
        <w:rPr>
          <w:rFonts w:ascii="Times New Roman" w:eastAsia="Times New Roman" w:hAnsi="Times New Roman" w:cs="Times New Roman"/>
          <w:color w:val="111115"/>
          <w:spacing w:val="-3"/>
          <w:sz w:val="24"/>
          <w:szCs w:val="24"/>
          <w:bdr w:val="none" w:sz="0" w:space="0" w:color="auto" w:frame="1"/>
          <w:lang w:eastAsia="ru-RU"/>
        </w:rPr>
        <w:t xml:space="preserve">и </w:t>
      </w:r>
      <w:r w:rsidRPr="0080120B">
        <w:rPr>
          <w:rFonts w:ascii="Times New Roman" w:eastAsia="Times New Roman" w:hAnsi="Times New Roman" w:cs="Times New Roman"/>
          <w:color w:val="111115"/>
          <w:sz w:val="24"/>
          <w:szCs w:val="24"/>
          <w:lang w:eastAsia="ru-RU"/>
        </w:rPr>
        <w:t>и</w:t>
      </w:r>
      <w:r w:rsidR="00034949" w:rsidRPr="0080120B">
        <w:rPr>
          <w:rFonts w:ascii="Times New Roman" w:eastAsia="Times New Roman" w:hAnsi="Times New Roman" w:cs="Times New Roman"/>
          <w:color w:val="111115"/>
          <w:sz w:val="24"/>
          <w:szCs w:val="24"/>
          <w:lang w:eastAsia="ru-RU"/>
        </w:rPr>
        <w:t>нтересы</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своей познавательной деятельности;</w:t>
      </w:r>
      <w:r w:rsidR="00600E1C" w:rsidRPr="0080120B">
        <w:rPr>
          <w:rFonts w:ascii="Times New Roman" w:eastAsia="Times New Roman" w:hAnsi="Times New Roman" w:cs="Times New Roman"/>
          <w:color w:val="111115"/>
          <w:sz w:val="24"/>
          <w:szCs w:val="24"/>
          <w:lang w:eastAsia="ru-RU"/>
        </w:rPr>
        <w:t xml:space="preserve">                                                                                                                                 </w:t>
      </w:r>
      <w:r w:rsidR="0011590A" w:rsidRPr="0080120B">
        <w:rPr>
          <w:rFonts w:ascii="Times New Roman" w:eastAsia="Times New Roman" w:hAnsi="Times New Roman" w:cs="Times New Roman"/>
          <w:color w:val="111115"/>
          <w:sz w:val="24"/>
          <w:szCs w:val="24"/>
          <w:lang w:eastAsia="ru-RU"/>
        </w:rPr>
        <w:t xml:space="preserve">                 </w:t>
      </w:r>
      <w:r w:rsidR="00600E1C"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600E1C"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соотносит</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свои</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действия</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планируемыми</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результатами,</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осуществлять</w:t>
      </w:r>
      <w:r w:rsidR="00600E1C" w:rsidRPr="0080120B">
        <w:rPr>
          <w:rFonts w:ascii="Times New Roman" w:eastAsia="Times New Roman" w:hAnsi="Times New Roman" w:cs="Times New Roman"/>
          <w:color w:val="111115"/>
          <w:sz w:val="24"/>
          <w:szCs w:val="24"/>
          <w:lang w:eastAsia="ru-RU"/>
        </w:rPr>
        <w:t xml:space="preserve"> контроль своей деятельности в процессе достижения результата, определять </w:t>
      </w:r>
      <w:r w:rsidRPr="0080120B">
        <w:rPr>
          <w:rFonts w:ascii="Times New Roman" w:eastAsia="Times New Roman" w:hAnsi="Times New Roman" w:cs="Times New Roman"/>
          <w:color w:val="111115"/>
          <w:sz w:val="24"/>
          <w:szCs w:val="24"/>
          <w:lang w:eastAsia="ru-RU"/>
        </w:rPr>
        <w:t>способы</w:t>
      </w:r>
      <w:r w:rsidR="00600E1C" w:rsidRPr="0080120B">
        <w:rPr>
          <w:rFonts w:ascii="Times New Roman" w:eastAsia="Times New Roman" w:hAnsi="Times New Roman" w:cs="Times New Roman"/>
          <w:color w:val="111115"/>
          <w:sz w:val="24"/>
          <w:szCs w:val="24"/>
          <w:lang w:eastAsia="ru-RU"/>
        </w:rPr>
        <w:t xml:space="preserve"> действий в рамках </w:t>
      </w:r>
      <w:r w:rsidRPr="0080120B">
        <w:rPr>
          <w:rFonts w:ascii="Times New Roman" w:eastAsia="Times New Roman" w:hAnsi="Times New Roman" w:cs="Times New Roman"/>
          <w:color w:val="111115"/>
          <w:sz w:val="24"/>
          <w:szCs w:val="24"/>
          <w:lang w:eastAsia="ru-RU"/>
        </w:rPr>
        <w:t>предложенных</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условий</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 требований;</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корректирует</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свои</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действия</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соответствии</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изменяющейся</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ситуацией;</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обобщает</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значение</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занятий;</w:t>
      </w:r>
      <w:r w:rsidR="00D81CB3" w:rsidRPr="0080120B">
        <w:rPr>
          <w:rFonts w:ascii="Times New Roman" w:eastAsia="Times New Roman" w:hAnsi="Times New Roman" w:cs="Times New Roman"/>
          <w:color w:val="111115"/>
          <w:sz w:val="24"/>
          <w:szCs w:val="24"/>
          <w:lang w:eastAsia="ru-RU"/>
        </w:rPr>
        <w:t xml:space="preserve">                                                                                                                        </w:t>
      </w:r>
      <w:r w:rsidR="0011590A"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сравнивает</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представленную</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информацию,</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опираясь</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на</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личный</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опыт;</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анализирует</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объективно</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оценивает</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правильность выполнения</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учебной задачи, собственные</w:t>
      </w:r>
      <w:r w:rsidRPr="0080120B">
        <w:rPr>
          <w:rFonts w:ascii="Times New Roman" w:eastAsia="Times New Roman" w:hAnsi="Times New Roman" w:cs="Times New Roman"/>
          <w:color w:val="111115"/>
          <w:spacing w:val="-57"/>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возможности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ее</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решения;</w:t>
      </w:r>
      <w:r w:rsidR="00D81CB3" w:rsidRPr="0080120B">
        <w:rPr>
          <w:rFonts w:ascii="Times New Roman" w:eastAsia="Times New Roman" w:hAnsi="Times New Roman" w:cs="Times New Roman"/>
          <w:color w:val="111115"/>
          <w:sz w:val="24"/>
          <w:szCs w:val="24"/>
          <w:lang w:eastAsia="ru-RU"/>
        </w:rPr>
        <w:t xml:space="preserve">                                                                                                                   </w:t>
      </w:r>
      <w:r w:rsidR="00D81CB3" w:rsidRPr="0080120B">
        <w:rPr>
          <w:rFonts w:ascii="Times New Roman" w:eastAsia="Times New Roman" w:hAnsi="Times New Roman" w:cs="Times New Roman"/>
          <w:color w:val="111115"/>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находит</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ошибки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при реализации социальных</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проектов</w:t>
      </w:r>
      <w:r w:rsidRPr="0080120B">
        <w:rPr>
          <w:rFonts w:ascii="Times New Roman" w:eastAsia="Times New Roman" w:hAnsi="Times New Roman" w:cs="Times New Roman"/>
          <w:color w:val="111115"/>
          <w:spacing w:val="-2"/>
          <w:sz w:val="24"/>
          <w:szCs w:val="24"/>
          <w:bdr w:val="none" w:sz="0" w:space="0" w:color="auto" w:frame="1"/>
          <w:lang w:eastAsia="ru-RU"/>
        </w:rPr>
        <w:t> </w:t>
      </w:r>
      <w:r w:rsidR="00D81CB3" w:rsidRPr="0080120B">
        <w:rPr>
          <w:rFonts w:ascii="Times New Roman" w:eastAsia="Times New Roman" w:hAnsi="Times New Roman" w:cs="Times New Roman"/>
          <w:color w:val="111115"/>
          <w:sz w:val="24"/>
          <w:szCs w:val="24"/>
          <w:bdr w:val="none" w:sz="0" w:space="0" w:color="auto" w:frame="1"/>
          <w:lang w:eastAsia="ru-RU"/>
        </w:rPr>
        <w:t xml:space="preserve">и проведении КТД, отбирает </w:t>
      </w:r>
      <w:r w:rsidRPr="0080120B">
        <w:rPr>
          <w:rFonts w:ascii="Times New Roman" w:eastAsia="Times New Roman" w:hAnsi="Times New Roman" w:cs="Times New Roman"/>
          <w:color w:val="111115"/>
          <w:sz w:val="24"/>
          <w:szCs w:val="24"/>
          <w:bdr w:val="none" w:sz="0" w:space="0" w:color="auto" w:frame="1"/>
          <w:lang w:eastAsia="ru-RU"/>
        </w:rPr>
        <w:t>способы</w:t>
      </w:r>
      <w:r w:rsidR="00D81CB3" w:rsidRPr="0080120B">
        <w:rPr>
          <w:rFonts w:ascii="Times New Roman" w:eastAsia="Times New Roman" w:hAnsi="Times New Roman" w:cs="Times New Roman"/>
          <w:color w:val="111115"/>
          <w:sz w:val="24"/>
          <w:szCs w:val="24"/>
          <w:bdr w:val="none" w:sz="0" w:space="0" w:color="auto" w:frame="1"/>
          <w:lang w:eastAsia="ru-RU"/>
        </w:rPr>
        <w:t xml:space="preserve"> их </w:t>
      </w:r>
      <w:r w:rsidRPr="0080120B">
        <w:rPr>
          <w:rFonts w:ascii="Times New Roman" w:eastAsia="Times New Roman" w:hAnsi="Times New Roman" w:cs="Times New Roman"/>
          <w:color w:val="111115"/>
          <w:sz w:val="24"/>
          <w:szCs w:val="24"/>
          <w:bdr w:val="none" w:sz="0" w:space="0" w:color="auto" w:frame="1"/>
          <w:lang w:eastAsia="ru-RU"/>
        </w:rPr>
        <w:t>исправления;</w:t>
      </w:r>
    </w:p>
    <w:p w:rsidR="00EF793B" w:rsidRPr="0080120B" w:rsidRDefault="00EF793B" w:rsidP="00D81CB3">
      <w:pPr>
        <w:spacing w:after="0" w:afterAutospacing="1" w:line="240" w:lineRule="auto"/>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bdr w:val="none" w:sz="0" w:space="0" w:color="auto" w:frame="1"/>
          <w:lang w:eastAsia="ru-RU"/>
        </w:rPr>
        <w:t>2. </w:t>
      </w:r>
      <w:proofErr w:type="gramStart"/>
      <w:r w:rsidRPr="0080120B">
        <w:rPr>
          <w:rFonts w:ascii="Times New Roman" w:eastAsia="Times New Roman" w:hAnsi="Times New Roman" w:cs="Times New Roman"/>
          <w:color w:val="111115"/>
          <w:sz w:val="24"/>
          <w:szCs w:val="24"/>
          <w:u w:val="single"/>
          <w:bdr w:val="none" w:sz="0" w:space="0" w:color="auto" w:frame="1"/>
          <w:lang w:eastAsia="ru-RU"/>
        </w:rPr>
        <w:t>Коммуникативные</w:t>
      </w:r>
      <w:r w:rsidRPr="0080120B">
        <w:rPr>
          <w:rFonts w:ascii="Times New Roman" w:eastAsia="Times New Roman" w:hAnsi="Times New Roman" w:cs="Times New Roman"/>
          <w:color w:val="111115"/>
          <w:spacing w:val="-7"/>
          <w:sz w:val="24"/>
          <w:szCs w:val="24"/>
          <w:u w:val="single"/>
          <w:bdr w:val="none" w:sz="0" w:space="0" w:color="auto" w:frame="1"/>
          <w:lang w:eastAsia="ru-RU"/>
        </w:rPr>
        <w:t> </w:t>
      </w:r>
      <w:r w:rsidRPr="0080120B">
        <w:rPr>
          <w:rFonts w:ascii="Times New Roman" w:eastAsia="Times New Roman" w:hAnsi="Times New Roman" w:cs="Times New Roman"/>
          <w:color w:val="111115"/>
          <w:sz w:val="24"/>
          <w:szCs w:val="24"/>
          <w:u w:val="single"/>
          <w:bdr w:val="none" w:sz="0" w:space="0" w:color="auto" w:frame="1"/>
          <w:lang w:eastAsia="ru-RU"/>
        </w:rPr>
        <w:t>УУД:</w:t>
      </w:r>
      <w:r w:rsidR="00D81CB3" w:rsidRPr="0080120B">
        <w:rPr>
          <w:rFonts w:ascii="Times New Roman" w:eastAsia="Times New Roman" w:hAnsi="Times New Roman" w:cs="Times New Roman"/>
          <w:color w:val="111115"/>
          <w:sz w:val="24"/>
          <w:szCs w:val="24"/>
          <w:bdr w:val="none" w:sz="0" w:space="0" w:color="auto" w:frame="1"/>
          <w:lang w:eastAsia="ru-RU"/>
        </w:rPr>
        <w:t xml:space="preserve">                                                                                                                              - включается в общение и взаимодействие со сверстниками на принципах уважения и доброжелательности</w:t>
      </w:r>
      <w:r w:rsidRPr="0080120B">
        <w:rPr>
          <w:rFonts w:ascii="Times New Roman" w:eastAsia="Times New Roman" w:hAnsi="Times New Roman" w:cs="Times New Roman"/>
          <w:color w:val="111115"/>
          <w:sz w:val="24"/>
          <w:szCs w:val="24"/>
          <w:bdr w:val="none" w:sz="0" w:space="0" w:color="auto" w:frame="1"/>
          <w:lang w:eastAsia="ru-RU"/>
        </w:rPr>
        <w:t>,</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взаимопомощи 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сопереживания;</w:t>
      </w:r>
      <w:r w:rsidR="00D81CB3" w:rsidRPr="0080120B">
        <w:rPr>
          <w:rFonts w:ascii="Times New Roman" w:eastAsia="Times New Roman" w:hAnsi="Times New Roman" w:cs="Times New Roman"/>
          <w:color w:val="111115"/>
          <w:sz w:val="24"/>
          <w:szCs w:val="24"/>
          <w:bdr w:val="none" w:sz="0" w:space="0" w:color="auto" w:frame="1"/>
          <w:lang w:eastAsia="ru-RU"/>
        </w:rPr>
        <w:t xml:space="preserve">                                                                          </w:t>
      </w:r>
      <w:r w:rsidR="0011590A" w:rsidRPr="0080120B">
        <w:rPr>
          <w:rFonts w:ascii="Times New Roman" w:eastAsia="Times New Roman" w:hAnsi="Times New Roman" w:cs="Times New Roman"/>
          <w:color w:val="111115"/>
          <w:sz w:val="24"/>
          <w:szCs w:val="24"/>
          <w:bdr w:val="none" w:sz="0" w:space="0" w:color="auto" w:frame="1"/>
          <w:lang w:eastAsia="ru-RU"/>
        </w:rPr>
        <w:t xml:space="preserve"> </w:t>
      </w:r>
      <w:r w:rsidR="00D81CB3" w:rsidRPr="0080120B">
        <w:rPr>
          <w:rFonts w:ascii="Times New Roman" w:eastAsia="Times New Roman" w:hAnsi="Times New Roman" w:cs="Times New Roman"/>
          <w:color w:val="111115"/>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lang w:eastAsia="ru-RU"/>
        </w:rPr>
        <w:t>-</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учитывает</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разные</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мнения</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стремится</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координации</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различных</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позиций</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сотрудничестве;</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договаривается</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приходит</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общему</w:t>
      </w:r>
      <w:r w:rsidRPr="0080120B">
        <w:rPr>
          <w:rFonts w:ascii="Times New Roman" w:eastAsia="Times New Roman" w:hAnsi="Times New Roman" w:cs="Times New Roman"/>
          <w:color w:val="111115"/>
          <w:spacing w:val="-9"/>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решению</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работе</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группам, микро-группам,</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парам;</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проявляет</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инициативу</w:t>
      </w:r>
      <w:r w:rsidRPr="0080120B">
        <w:rPr>
          <w:rFonts w:ascii="Times New Roman" w:eastAsia="Times New Roman" w:hAnsi="Times New Roman" w:cs="Times New Roman"/>
          <w:color w:val="111115"/>
          <w:spacing w:val="-9"/>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творческом</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сотрудничестве;</w:t>
      </w:r>
      <w:r w:rsidR="00D81CB3" w:rsidRPr="0080120B">
        <w:rPr>
          <w:rFonts w:ascii="Times New Roman" w:eastAsia="Times New Roman" w:hAnsi="Times New Roman" w:cs="Times New Roman"/>
          <w:color w:val="111115"/>
          <w:sz w:val="24"/>
          <w:szCs w:val="24"/>
          <w:lang w:eastAsia="ru-RU"/>
        </w:rPr>
        <w:t xml:space="preserve">                                                                                             </w:t>
      </w:r>
      <w:r w:rsidR="00D81CB3" w:rsidRPr="0080120B">
        <w:rPr>
          <w:rFonts w:ascii="Times New Roman" w:eastAsia="Times New Roman" w:hAnsi="Times New Roman" w:cs="Times New Roman"/>
          <w:color w:val="111115"/>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bdr w:val="none" w:sz="0" w:space="0" w:color="auto" w:frame="1"/>
          <w:lang w:eastAsia="ru-RU"/>
        </w:rPr>
        <w:t>расширяет</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сферы</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общения,</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приобретает</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опыт</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взаимодействия</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с</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окружающим</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миром..</w:t>
      </w:r>
      <w:proofErr w:type="gramEnd"/>
    </w:p>
    <w:p w:rsidR="00EF793B" w:rsidRPr="0080120B" w:rsidRDefault="00EF793B" w:rsidP="009D4BF5">
      <w:pPr>
        <w:spacing w:after="0" w:afterAutospacing="1" w:line="240" w:lineRule="auto"/>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bdr w:val="none" w:sz="0" w:space="0" w:color="auto" w:frame="1"/>
          <w:lang w:eastAsia="ru-RU"/>
        </w:rPr>
        <w:t>3.</w:t>
      </w:r>
      <w:r w:rsidR="00D81CB3" w:rsidRPr="0080120B">
        <w:rPr>
          <w:rFonts w:ascii="Times New Roman" w:eastAsia="Times New Roman" w:hAnsi="Times New Roman" w:cs="Times New Roman"/>
          <w:color w:val="111115"/>
          <w:sz w:val="24"/>
          <w:szCs w:val="24"/>
          <w:bdr w:val="none" w:sz="0" w:space="0" w:color="auto" w:frame="1"/>
          <w:lang w:eastAsia="ru-RU"/>
        </w:rPr>
        <w:t xml:space="preserve"> </w:t>
      </w:r>
      <w:proofErr w:type="gramStart"/>
      <w:r w:rsidRPr="0080120B">
        <w:rPr>
          <w:rFonts w:ascii="Times New Roman" w:eastAsia="Times New Roman" w:hAnsi="Times New Roman" w:cs="Times New Roman"/>
          <w:color w:val="111115"/>
          <w:sz w:val="24"/>
          <w:szCs w:val="24"/>
          <w:u w:val="single"/>
          <w:bdr w:val="none" w:sz="0" w:space="0" w:color="auto" w:frame="1"/>
          <w:lang w:eastAsia="ru-RU"/>
        </w:rPr>
        <w:t>Регулятивные</w:t>
      </w:r>
      <w:r w:rsidRPr="0080120B">
        <w:rPr>
          <w:rFonts w:ascii="Times New Roman" w:eastAsia="Times New Roman" w:hAnsi="Times New Roman" w:cs="Times New Roman"/>
          <w:color w:val="111115"/>
          <w:spacing w:val="-5"/>
          <w:sz w:val="24"/>
          <w:szCs w:val="24"/>
          <w:u w:val="single"/>
          <w:bdr w:val="none" w:sz="0" w:space="0" w:color="auto" w:frame="1"/>
          <w:lang w:eastAsia="ru-RU"/>
        </w:rPr>
        <w:t> </w:t>
      </w:r>
      <w:r w:rsidRPr="0080120B">
        <w:rPr>
          <w:rFonts w:ascii="Times New Roman" w:eastAsia="Times New Roman" w:hAnsi="Times New Roman" w:cs="Times New Roman"/>
          <w:color w:val="111115"/>
          <w:sz w:val="24"/>
          <w:szCs w:val="24"/>
          <w:u w:val="single"/>
          <w:bdr w:val="none" w:sz="0" w:space="0" w:color="auto" w:frame="1"/>
          <w:lang w:eastAsia="ru-RU"/>
        </w:rPr>
        <w:t>УУД:</w:t>
      </w:r>
      <w:r w:rsidR="00D81CB3" w:rsidRPr="0080120B">
        <w:rPr>
          <w:rFonts w:ascii="Times New Roman" w:eastAsia="Times New Roman" w:hAnsi="Times New Roman" w:cs="Times New Roman"/>
          <w:color w:val="111115"/>
          <w:sz w:val="24"/>
          <w:szCs w:val="24"/>
          <w:u w:val="single"/>
          <w:bdr w:val="none" w:sz="0" w:space="0" w:color="auto" w:frame="1"/>
          <w:lang w:eastAsia="ru-RU"/>
        </w:rPr>
        <w:t xml:space="preserve"> </w:t>
      </w:r>
      <w:r w:rsidR="00D81CB3" w:rsidRPr="0080120B">
        <w:rPr>
          <w:rFonts w:ascii="Times New Roman" w:eastAsia="Times New Roman" w:hAnsi="Times New Roman" w:cs="Times New Roman"/>
          <w:color w:val="111115"/>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lang w:eastAsia="ru-RU"/>
        </w:rPr>
        <w:t>-</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осуществляет</w:t>
      </w:r>
      <w:r w:rsidRPr="0080120B">
        <w:rPr>
          <w:rFonts w:ascii="Times New Roman" w:eastAsia="Times New Roman" w:hAnsi="Times New Roman" w:cs="Times New Roman"/>
          <w:color w:val="111115"/>
          <w:spacing w:val="-5"/>
          <w:sz w:val="24"/>
          <w:szCs w:val="24"/>
          <w:bdr w:val="none" w:sz="0" w:space="0" w:color="auto" w:frame="1"/>
          <w:lang w:eastAsia="ru-RU"/>
        </w:rPr>
        <w:t> </w:t>
      </w:r>
      <w:proofErr w:type="spellStart"/>
      <w:r w:rsidRPr="0080120B">
        <w:rPr>
          <w:rFonts w:ascii="Times New Roman" w:eastAsia="Times New Roman" w:hAnsi="Times New Roman" w:cs="Times New Roman"/>
          <w:color w:val="111115"/>
          <w:sz w:val="24"/>
          <w:szCs w:val="24"/>
          <w:lang w:eastAsia="ru-RU"/>
        </w:rPr>
        <w:t>целеполагание</w:t>
      </w:r>
      <w:proofErr w:type="spellEnd"/>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своей</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деятельности;</w:t>
      </w:r>
      <w:r w:rsidR="00D81CB3" w:rsidRPr="0080120B">
        <w:rPr>
          <w:rFonts w:ascii="Times New Roman" w:eastAsia="Times New Roman" w:hAnsi="Times New Roman" w:cs="Times New Roman"/>
          <w:color w:val="111115"/>
          <w:sz w:val="24"/>
          <w:szCs w:val="24"/>
          <w:lang w:eastAsia="ru-RU"/>
        </w:rPr>
        <w:t xml:space="preserve">                                                                                 </w:t>
      </w:r>
      <w:r w:rsidR="0011590A" w:rsidRPr="0080120B">
        <w:rPr>
          <w:rFonts w:ascii="Times New Roman" w:eastAsia="Times New Roman" w:hAnsi="Times New Roman" w:cs="Times New Roman"/>
          <w:color w:val="111115"/>
          <w:sz w:val="24"/>
          <w:szCs w:val="24"/>
          <w:lang w:eastAsia="ru-RU"/>
        </w:rPr>
        <w:t xml:space="preserve"> </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оказывает</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бескорыстную</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помощь</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своим</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сверстникам;</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D81CB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соблюдает</w:t>
      </w:r>
      <w:r w:rsidRPr="0080120B">
        <w:rPr>
          <w:rFonts w:ascii="Times New Roman" w:eastAsia="Times New Roman" w:hAnsi="Times New Roman" w:cs="Times New Roman"/>
          <w:color w:val="111115"/>
          <w:spacing w:val="4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правила</w:t>
      </w:r>
      <w:r w:rsidRPr="0080120B">
        <w:rPr>
          <w:rFonts w:ascii="Times New Roman" w:eastAsia="Times New Roman" w:hAnsi="Times New Roman" w:cs="Times New Roman"/>
          <w:color w:val="111115"/>
          <w:spacing w:val="4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поведения</w:t>
      </w:r>
      <w:r w:rsidRPr="0080120B">
        <w:rPr>
          <w:rFonts w:ascii="Times New Roman" w:eastAsia="Times New Roman" w:hAnsi="Times New Roman" w:cs="Times New Roman"/>
          <w:color w:val="111115"/>
          <w:spacing w:val="4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4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предупреждения</w:t>
      </w:r>
      <w:r w:rsidRPr="0080120B">
        <w:rPr>
          <w:rFonts w:ascii="Times New Roman" w:eastAsia="Times New Roman" w:hAnsi="Times New Roman" w:cs="Times New Roman"/>
          <w:color w:val="111115"/>
          <w:spacing w:val="4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травматизма</w:t>
      </w:r>
      <w:r w:rsidRPr="0080120B">
        <w:rPr>
          <w:rFonts w:ascii="Times New Roman" w:eastAsia="Times New Roman" w:hAnsi="Times New Roman" w:cs="Times New Roman"/>
          <w:color w:val="111115"/>
          <w:spacing w:val="4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во</w:t>
      </w:r>
      <w:r w:rsidRPr="0080120B">
        <w:rPr>
          <w:rFonts w:ascii="Times New Roman" w:eastAsia="Times New Roman" w:hAnsi="Times New Roman" w:cs="Times New Roman"/>
          <w:color w:val="111115"/>
          <w:spacing w:val="4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время</w:t>
      </w:r>
      <w:r w:rsidRPr="0080120B">
        <w:rPr>
          <w:rFonts w:ascii="Times New Roman" w:eastAsia="Times New Roman" w:hAnsi="Times New Roman" w:cs="Times New Roman"/>
          <w:color w:val="111115"/>
          <w:spacing w:val="4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практических</w:t>
      </w:r>
      <w:r w:rsidRPr="0080120B">
        <w:rPr>
          <w:rFonts w:ascii="Times New Roman" w:eastAsia="Times New Roman" w:hAnsi="Times New Roman" w:cs="Times New Roman"/>
          <w:color w:val="111115"/>
          <w:spacing w:val="-57"/>
          <w:sz w:val="24"/>
          <w:szCs w:val="24"/>
          <w:bdr w:val="none" w:sz="0" w:space="0" w:color="auto" w:frame="1"/>
          <w:lang w:eastAsia="ru-RU"/>
        </w:rPr>
        <w:t> </w:t>
      </w:r>
      <w:r w:rsidR="00AB2F23" w:rsidRPr="0080120B">
        <w:rPr>
          <w:rFonts w:ascii="Times New Roman" w:eastAsia="Times New Roman" w:hAnsi="Times New Roman" w:cs="Times New Roman"/>
          <w:color w:val="111115"/>
          <w:spacing w:val="-57"/>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lang w:eastAsia="ru-RU"/>
        </w:rPr>
        <w:t>занятий;</w:t>
      </w:r>
      <w:r w:rsidR="0011590A" w:rsidRPr="0080120B">
        <w:rPr>
          <w:rFonts w:ascii="Times New Roman" w:eastAsia="Times New Roman" w:hAnsi="Times New Roman" w:cs="Times New Roman"/>
          <w:color w:val="111115"/>
          <w:sz w:val="24"/>
          <w:szCs w:val="24"/>
          <w:lang w:eastAsia="ru-RU"/>
        </w:rPr>
        <w:t xml:space="preserve"> </w:t>
      </w:r>
      <w:r w:rsidR="00AB2F23" w:rsidRPr="0080120B">
        <w:rPr>
          <w:rFonts w:ascii="Times New Roman" w:eastAsia="Times New Roman" w:hAnsi="Times New Roman" w:cs="Times New Roman"/>
          <w:color w:val="111115"/>
          <w:sz w:val="24"/>
          <w:szCs w:val="24"/>
          <w:lang w:eastAsia="ru-RU"/>
        </w:rPr>
        <w:t xml:space="preserve"> - воспринимает предложения и оценку учителя, сверстников, родителей и других людей во время </w:t>
      </w:r>
      <w:r w:rsidRPr="0080120B">
        <w:rPr>
          <w:rFonts w:ascii="Times New Roman" w:eastAsia="Times New Roman" w:hAnsi="Times New Roman" w:cs="Times New Roman"/>
          <w:color w:val="111115"/>
          <w:sz w:val="24"/>
          <w:szCs w:val="24"/>
          <w:lang w:eastAsia="ru-RU"/>
        </w:rPr>
        <w:t>защиты</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социальных проектов,</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индивидуальных</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 групповых</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заданий;</w:t>
      </w:r>
      <w:r w:rsidR="00AB2F23" w:rsidRPr="0080120B">
        <w:rPr>
          <w:rFonts w:ascii="Times New Roman" w:eastAsia="Times New Roman" w:hAnsi="Times New Roman" w:cs="Times New Roman"/>
          <w:color w:val="111115"/>
          <w:sz w:val="24"/>
          <w:szCs w:val="24"/>
          <w:lang w:eastAsia="ru-RU"/>
        </w:rPr>
        <w:t xml:space="preserve">                                             </w:t>
      </w:r>
      <w:r w:rsidR="0011590A" w:rsidRPr="0080120B">
        <w:rPr>
          <w:rFonts w:ascii="Times New Roman" w:eastAsia="Times New Roman" w:hAnsi="Times New Roman" w:cs="Times New Roman"/>
          <w:color w:val="111115"/>
          <w:sz w:val="24"/>
          <w:szCs w:val="24"/>
          <w:lang w:eastAsia="ru-RU"/>
        </w:rPr>
        <w:t xml:space="preserve">  </w:t>
      </w:r>
      <w:r w:rsidR="00AB2F2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AB2F2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осуществляет</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взаимный</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контроль</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оказывает</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помощь</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при</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проведении</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диагностики.</w:t>
      </w:r>
      <w:proofErr w:type="gramEnd"/>
    </w:p>
    <w:p w:rsidR="00AB2F23" w:rsidRPr="0080120B" w:rsidRDefault="00EF793B" w:rsidP="00AB2F23">
      <w:pPr>
        <w:spacing w:after="0" w:afterAutospacing="1" w:line="240" w:lineRule="auto"/>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bdr w:val="none" w:sz="0" w:space="0" w:color="auto" w:frame="1"/>
          <w:lang w:eastAsia="ru-RU"/>
        </w:rPr>
        <w:t>• </w:t>
      </w:r>
      <w:r w:rsidRPr="0080120B">
        <w:rPr>
          <w:rFonts w:ascii="Times New Roman" w:eastAsia="Times New Roman" w:hAnsi="Times New Roman" w:cs="Times New Roman"/>
          <w:i/>
          <w:iCs/>
          <w:color w:val="111115"/>
          <w:sz w:val="24"/>
          <w:szCs w:val="24"/>
          <w:bdr w:val="none" w:sz="0" w:space="0" w:color="auto" w:frame="1"/>
          <w:lang w:eastAsia="ru-RU"/>
        </w:rPr>
        <w:t>Предметные</w:t>
      </w:r>
      <w:r w:rsidR="00AB2F23" w:rsidRPr="0080120B">
        <w:rPr>
          <w:rFonts w:ascii="Times New Roman" w:eastAsia="Times New Roman" w:hAnsi="Times New Roman" w:cs="Times New Roman"/>
          <w:i/>
          <w:iCs/>
          <w:color w:val="111115"/>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lang w:eastAsia="ru-RU"/>
        </w:rPr>
        <w:t>-</w:t>
      </w:r>
      <w:r w:rsidR="00AB2F2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приобретает</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социальные</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знания,</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понимает</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социальную</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реальность</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повседневную</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жизнь;</w:t>
      </w:r>
      <w:r w:rsidR="00AB2F23" w:rsidRPr="0080120B">
        <w:rPr>
          <w:rFonts w:ascii="Times New Roman" w:eastAsia="Times New Roman" w:hAnsi="Times New Roman" w:cs="Times New Roman"/>
          <w:color w:val="111115"/>
          <w:sz w:val="24"/>
          <w:szCs w:val="24"/>
          <w:lang w:eastAsia="ru-RU"/>
        </w:rPr>
        <w:t xml:space="preserve">                              </w:t>
      </w:r>
      <w:r w:rsidR="00AB2F23" w:rsidRPr="0080120B">
        <w:rPr>
          <w:rFonts w:ascii="Times New Roman" w:eastAsia="Times New Roman" w:hAnsi="Times New Roman" w:cs="Times New Roman"/>
          <w:color w:val="111115"/>
          <w:sz w:val="24"/>
          <w:szCs w:val="24"/>
          <w:lang w:eastAsia="ru-RU"/>
        </w:rPr>
        <w:lastRenderedPageBreak/>
        <w:t xml:space="preserve">- формирует позитивные отношения </w:t>
      </w:r>
      <w:proofErr w:type="gramStart"/>
      <w:r w:rsidR="00AB2F23" w:rsidRPr="0080120B">
        <w:rPr>
          <w:rFonts w:ascii="Times New Roman" w:eastAsia="Times New Roman" w:hAnsi="Times New Roman" w:cs="Times New Roman"/>
          <w:color w:val="111115"/>
          <w:sz w:val="24"/>
          <w:szCs w:val="24"/>
          <w:lang w:eastAsia="ru-RU"/>
        </w:rPr>
        <w:t>обучающихся</w:t>
      </w:r>
      <w:proofErr w:type="gramEnd"/>
      <w:r w:rsidR="00AB2F23" w:rsidRPr="0080120B">
        <w:rPr>
          <w:rFonts w:ascii="Times New Roman" w:eastAsia="Times New Roman" w:hAnsi="Times New Roman" w:cs="Times New Roman"/>
          <w:color w:val="111115"/>
          <w:sz w:val="24"/>
          <w:szCs w:val="24"/>
          <w:lang w:eastAsia="ru-RU"/>
        </w:rPr>
        <w:t xml:space="preserve"> к базовым ценностям общества и к социальной реальности в целом;                                                                                                                                         </w:t>
      </w:r>
      <w:r w:rsidRPr="0080120B">
        <w:rPr>
          <w:rFonts w:ascii="Times New Roman" w:eastAsia="Times New Roman" w:hAnsi="Times New Roman" w:cs="Times New Roman"/>
          <w:color w:val="111115"/>
          <w:sz w:val="24"/>
          <w:szCs w:val="24"/>
          <w:lang w:eastAsia="ru-RU"/>
        </w:rPr>
        <w:t>-</w:t>
      </w:r>
      <w:r w:rsidR="00AB2F2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осваивает</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основы</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коллективно-творческой</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деятельности</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(сокращенно</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КТД);</w:t>
      </w:r>
      <w:r w:rsidR="00AB2F23" w:rsidRPr="0080120B">
        <w:rPr>
          <w:rFonts w:ascii="Times New Roman" w:eastAsia="Times New Roman" w:hAnsi="Times New Roman" w:cs="Times New Roman"/>
          <w:color w:val="111115"/>
          <w:sz w:val="24"/>
          <w:szCs w:val="24"/>
          <w:lang w:eastAsia="ru-RU"/>
        </w:rPr>
        <w:t xml:space="preserve">                               </w:t>
      </w:r>
      <w:r w:rsidR="0011590A" w:rsidRPr="0080120B">
        <w:rPr>
          <w:rFonts w:ascii="Times New Roman" w:eastAsia="Times New Roman" w:hAnsi="Times New Roman" w:cs="Times New Roman"/>
          <w:color w:val="111115"/>
          <w:sz w:val="24"/>
          <w:szCs w:val="24"/>
          <w:lang w:eastAsia="ru-RU"/>
        </w:rPr>
        <w:t xml:space="preserve">  </w:t>
      </w:r>
      <w:r w:rsidR="00AB2F2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w:t>
      </w:r>
      <w:r w:rsidR="00AB2F23" w:rsidRPr="0080120B">
        <w:rPr>
          <w:rFonts w:ascii="Times New Roman" w:eastAsia="Times New Roman" w:hAnsi="Times New Roman" w:cs="Times New Roman"/>
          <w:color w:val="111115"/>
          <w:sz w:val="24"/>
          <w:szCs w:val="24"/>
          <w:lang w:eastAsia="ru-RU"/>
        </w:rPr>
        <w:t xml:space="preserve"> </w:t>
      </w:r>
      <w:r w:rsidRPr="0080120B">
        <w:rPr>
          <w:rFonts w:ascii="Times New Roman" w:eastAsia="Times New Roman" w:hAnsi="Times New Roman" w:cs="Times New Roman"/>
          <w:color w:val="111115"/>
          <w:sz w:val="24"/>
          <w:szCs w:val="24"/>
          <w:lang w:eastAsia="ru-RU"/>
        </w:rPr>
        <w:t>осваивает</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основы</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социально-образовательного</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проекта</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(как</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образовательной</w:t>
      </w:r>
      <w:r w:rsidRPr="0080120B">
        <w:rPr>
          <w:rFonts w:ascii="Times New Roman" w:eastAsia="Times New Roman" w:hAnsi="Times New Roman" w:cs="Times New Roman"/>
          <w:color w:val="111115"/>
          <w:spacing w:val="6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формы),</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которая учит находить достойн</w:t>
      </w:r>
      <w:r w:rsidR="00AB2F23" w:rsidRPr="0080120B">
        <w:rPr>
          <w:rFonts w:ascii="Times New Roman" w:eastAsia="Times New Roman" w:hAnsi="Times New Roman" w:cs="Times New Roman"/>
          <w:color w:val="111115"/>
          <w:sz w:val="24"/>
          <w:szCs w:val="24"/>
          <w:lang w:eastAsia="ru-RU"/>
        </w:rPr>
        <w:t xml:space="preserve">ое место инициативам молодежи в сложно организованном, динамично </w:t>
      </w:r>
      <w:r w:rsidRPr="0080120B">
        <w:rPr>
          <w:rFonts w:ascii="Times New Roman" w:eastAsia="Times New Roman" w:hAnsi="Times New Roman" w:cs="Times New Roman"/>
          <w:color w:val="111115"/>
          <w:sz w:val="24"/>
          <w:szCs w:val="24"/>
          <w:lang w:eastAsia="ru-RU"/>
        </w:rPr>
        <w:t>изменяющемся социуме;</w:t>
      </w:r>
      <w:r w:rsidR="00AB2F23" w:rsidRPr="0080120B">
        <w:rPr>
          <w:rFonts w:ascii="Times New Roman" w:eastAsia="Times New Roman" w:hAnsi="Times New Roman" w:cs="Times New Roman"/>
          <w:color w:val="111115"/>
          <w:sz w:val="24"/>
          <w:szCs w:val="24"/>
          <w:lang w:eastAsia="ru-RU"/>
        </w:rPr>
        <w:t xml:space="preserve">                                                                                                                             </w:t>
      </w:r>
      <w:r w:rsidR="0011590A" w:rsidRPr="0080120B">
        <w:rPr>
          <w:rFonts w:ascii="Times New Roman" w:eastAsia="Times New Roman" w:hAnsi="Times New Roman" w:cs="Times New Roman"/>
          <w:color w:val="111115"/>
          <w:sz w:val="24"/>
          <w:szCs w:val="24"/>
          <w:lang w:eastAsia="ru-RU"/>
        </w:rPr>
        <w:t xml:space="preserve">   </w:t>
      </w:r>
      <w:r w:rsidR="00AB2F23" w:rsidRPr="0080120B">
        <w:rPr>
          <w:rFonts w:ascii="Times New Roman" w:eastAsia="Times New Roman" w:hAnsi="Times New Roman" w:cs="Times New Roman"/>
          <w:color w:val="111115"/>
          <w:sz w:val="24"/>
          <w:szCs w:val="24"/>
          <w:lang w:eastAsia="ru-RU"/>
        </w:rPr>
        <w:t xml:space="preserve">  - развивает</w:t>
      </w:r>
      <w:r w:rsidR="00AB2F23" w:rsidRPr="0080120B">
        <w:rPr>
          <w:rFonts w:ascii="Times New Roman" w:eastAsia="Times New Roman" w:hAnsi="Times New Roman" w:cs="Times New Roman"/>
          <w:color w:val="111115"/>
          <w:spacing w:val="-4"/>
          <w:sz w:val="24"/>
          <w:szCs w:val="24"/>
          <w:bdr w:val="none" w:sz="0" w:space="0" w:color="auto" w:frame="1"/>
          <w:lang w:eastAsia="ru-RU"/>
        </w:rPr>
        <w:t> </w:t>
      </w:r>
      <w:r w:rsidR="00AB2F23" w:rsidRPr="0080120B">
        <w:rPr>
          <w:rFonts w:ascii="Times New Roman" w:eastAsia="Times New Roman" w:hAnsi="Times New Roman" w:cs="Times New Roman"/>
          <w:color w:val="111115"/>
          <w:sz w:val="24"/>
          <w:szCs w:val="24"/>
          <w:lang w:eastAsia="ru-RU"/>
        </w:rPr>
        <w:t>индивидуальные</w:t>
      </w:r>
      <w:r w:rsidR="00AB2F23" w:rsidRPr="0080120B">
        <w:rPr>
          <w:rFonts w:ascii="Times New Roman" w:eastAsia="Times New Roman" w:hAnsi="Times New Roman" w:cs="Times New Roman"/>
          <w:color w:val="111115"/>
          <w:spacing w:val="-3"/>
          <w:sz w:val="24"/>
          <w:szCs w:val="24"/>
          <w:bdr w:val="none" w:sz="0" w:space="0" w:color="auto" w:frame="1"/>
          <w:lang w:eastAsia="ru-RU"/>
        </w:rPr>
        <w:t> </w:t>
      </w:r>
      <w:r w:rsidR="00AB2F23" w:rsidRPr="0080120B">
        <w:rPr>
          <w:rFonts w:ascii="Times New Roman" w:eastAsia="Times New Roman" w:hAnsi="Times New Roman" w:cs="Times New Roman"/>
          <w:color w:val="111115"/>
          <w:sz w:val="24"/>
          <w:szCs w:val="24"/>
          <w:lang w:eastAsia="ru-RU"/>
        </w:rPr>
        <w:t>лидерские</w:t>
      </w:r>
      <w:r w:rsidR="00AB2F23" w:rsidRPr="0080120B">
        <w:rPr>
          <w:rFonts w:ascii="Times New Roman" w:eastAsia="Times New Roman" w:hAnsi="Times New Roman" w:cs="Times New Roman"/>
          <w:color w:val="111115"/>
          <w:spacing w:val="-5"/>
          <w:sz w:val="24"/>
          <w:szCs w:val="24"/>
          <w:bdr w:val="none" w:sz="0" w:space="0" w:color="auto" w:frame="1"/>
          <w:lang w:eastAsia="ru-RU"/>
        </w:rPr>
        <w:t> </w:t>
      </w:r>
      <w:r w:rsidR="00AB2F23" w:rsidRPr="0080120B">
        <w:rPr>
          <w:rFonts w:ascii="Times New Roman" w:eastAsia="Times New Roman" w:hAnsi="Times New Roman" w:cs="Times New Roman"/>
          <w:color w:val="111115"/>
          <w:sz w:val="24"/>
          <w:szCs w:val="24"/>
          <w:lang w:eastAsia="ru-RU"/>
        </w:rPr>
        <w:t xml:space="preserve">способности; </w:t>
      </w:r>
      <w:r w:rsidR="00014166" w:rsidRPr="0080120B">
        <w:rPr>
          <w:rFonts w:ascii="Times New Roman" w:eastAsia="Times New Roman" w:hAnsi="Times New Roman" w:cs="Times New Roman"/>
          <w:color w:val="111115"/>
          <w:sz w:val="24"/>
          <w:szCs w:val="24"/>
          <w:lang w:eastAsia="ru-RU"/>
        </w:rPr>
        <w:t xml:space="preserve">                                                                                        </w:t>
      </w:r>
      <w:r w:rsidR="00AB2F23" w:rsidRPr="0080120B">
        <w:rPr>
          <w:rFonts w:ascii="Times New Roman" w:eastAsia="Times New Roman" w:hAnsi="Times New Roman" w:cs="Times New Roman"/>
          <w:color w:val="111115"/>
          <w:sz w:val="24"/>
          <w:szCs w:val="24"/>
          <w:lang w:eastAsia="ru-RU"/>
        </w:rPr>
        <w:t>-</w:t>
      </w:r>
      <w:r w:rsidR="00014166" w:rsidRPr="0080120B">
        <w:rPr>
          <w:rFonts w:ascii="Times New Roman" w:eastAsia="Times New Roman" w:hAnsi="Times New Roman" w:cs="Times New Roman"/>
          <w:color w:val="111115"/>
          <w:sz w:val="24"/>
          <w:szCs w:val="24"/>
          <w:lang w:eastAsia="ru-RU"/>
        </w:rPr>
        <w:t xml:space="preserve"> фо</w:t>
      </w:r>
      <w:r w:rsidR="00AB2F23" w:rsidRPr="0080120B">
        <w:rPr>
          <w:rFonts w:ascii="Times New Roman" w:eastAsia="Times New Roman" w:hAnsi="Times New Roman" w:cs="Times New Roman"/>
          <w:color w:val="111115"/>
          <w:sz w:val="24"/>
          <w:szCs w:val="24"/>
          <w:lang w:eastAsia="ru-RU"/>
        </w:rPr>
        <w:t>рмирует</w:t>
      </w:r>
      <w:r w:rsidR="00AB2F23" w:rsidRPr="0080120B">
        <w:rPr>
          <w:rFonts w:ascii="Times New Roman" w:eastAsia="Times New Roman" w:hAnsi="Times New Roman" w:cs="Times New Roman"/>
          <w:color w:val="111115"/>
          <w:spacing w:val="1"/>
          <w:sz w:val="24"/>
          <w:szCs w:val="24"/>
          <w:bdr w:val="none" w:sz="0" w:space="0" w:color="auto" w:frame="1"/>
          <w:lang w:eastAsia="ru-RU"/>
        </w:rPr>
        <w:t> </w:t>
      </w:r>
      <w:r w:rsidR="00AB2F23" w:rsidRPr="0080120B">
        <w:rPr>
          <w:rFonts w:ascii="Times New Roman" w:eastAsia="Times New Roman" w:hAnsi="Times New Roman" w:cs="Times New Roman"/>
          <w:color w:val="111115"/>
          <w:sz w:val="24"/>
          <w:szCs w:val="24"/>
          <w:lang w:eastAsia="ru-RU"/>
        </w:rPr>
        <w:t>устойчивый</w:t>
      </w:r>
      <w:r w:rsidR="00AB2F23" w:rsidRPr="0080120B">
        <w:rPr>
          <w:rFonts w:ascii="Times New Roman" w:eastAsia="Times New Roman" w:hAnsi="Times New Roman" w:cs="Times New Roman"/>
          <w:color w:val="111115"/>
          <w:spacing w:val="-4"/>
          <w:sz w:val="24"/>
          <w:szCs w:val="24"/>
          <w:bdr w:val="none" w:sz="0" w:space="0" w:color="auto" w:frame="1"/>
          <w:lang w:eastAsia="ru-RU"/>
        </w:rPr>
        <w:t> </w:t>
      </w:r>
      <w:r w:rsidR="00AB2F23" w:rsidRPr="0080120B">
        <w:rPr>
          <w:rFonts w:ascii="Times New Roman" w:eastAsia="Times New Roman" w:hAnsi="Times New Roman" w:cs="Times New Roman"/>
          <w:color w:val="111115"/>
          <w:sz w:val="24"/>
          <w:szCs w:val="24"/>
          <w:lang w:eastAsia="ru-RU"/>
        </w:rPr>
        <w:t>интерес</w:t>
      </w:r>
      <w:r w:rsidR="00AB2F23" w:rsidRPr="0080120B">
        <w:rPr>
          <w:rFonts w:ascii="Times New Roman" w:eastAsia="Times New Roman" w:hAnsi="Times New Roman" w:cs="Times New Roman"/>
          <w:color w:val="111115"/>
          <w:spacing w:val="-4"/>
          <w:sz w:val="24"/>
          <w:szCs w:val="24"/>
          <w:bdr w:val="none" w:sz="0" w:space="0" w:color="auto" w:frame="1"/>
          <w:lang w:eastAsia="ru-RU"/>
        </w:rPr>
        <w:t> </w:t>
      </w:r>
      <w:r w:rsidR="00AB2F23" w:rsidRPr="0080120B">
        <w:rPr>
          <w:rFonts w:ascii="Times New Roman" w:eastAsia="Times New Roman" w:hAnsi="Times New Roman" w:cs="Times New Roman"/>
          <w:color w:val="111115"/>
          <w:sz w:val="24"/>
          <w:szCs w:val="24"/>
          <w:lang w:eastAsia="ru-RU"/>
        </w:rPr>
        <w:t>к</w:t>
      </w:r>
      <w:r w:rsidR="00AB2F23" w:rsidRPr="0080120B">
        <w:rPr>
          <w:rFonts w:ascii="Times New Roman" w:eastAsia="Times New Roman" w:hAnsi="Times New Roman" w:cs="Times New Roman"/>
          <w:color w:val="111115"/>
          <w:spacing w:val="-3"/>
          <w:sz w:val="24"/>
          <w:szCs w:val="24"/>
          <w:bdr w:val="none" w:sz="0" w:space="0" w:color="auto" w:frame="1"/>
          <w:lang w:eastAsia="ru-RU"/>
        </w:rPr>
        <w:t> </w:t>
      </w:r>
      <w:r w:rsidR="00AB2F23" w:rsidRPr="0080120B">
        <w:rPr>
          <w:rFonts w:ascii="Times New Roman" w:eastAsia="Times New Roman" w:hAnsi="Times New Roman" w:cs="Times New Roman"/>
          <w:color w:val="111115"/>
          <w:sz w:val="24"/>
          <w:szCs w:val="24"/>
          <w:lang w:eastAsia="ru-RU"/>
        </w:rPr>
        <w:t>социально</w:t>
      </w:r>
      <w:r w:rsidR="00AB2F23" w:rsidRPr="0080120B">
        <w:rPr>
          <w:rFonts w:ascii="Times New Roman" w:eastAsia="Times New Roman" w:hAnsi="Times New Roman" w:cs="Times New Roman"/>
          <w:color w:val="111115"/>
          <w:spacing w:val="-3"/>
          <w:sz w:val="24"/>
          <w:szCs w:val="24"/>
          <w:bdr w:val="none" w:sz="0" w:space="0" w:color="auto" w:frame="1"/>
          <w:lang w:eastAsia="ru-RU"/>
        </w:rPr>
        <w:t> </w:t>
      </w:r>
      <w:r w:rsidR="00AB2F23" w:rsidRPr="0080120B">
        <w:rPr>
          <w:rFonts w:ascii="Times New Roman" w:eastAsia="Times New Roman" w:hAnsi="Times New Roman" w:cs="Times New Roman"/>
          <w:color w:val="111115"/>
          <w:sz w:val="24"/>
          <w:szCs w:val="24"/>
          <w:lang w:eastAsia="ru-RU"/>
        </w:rPr>
        <w:t>преобразующей</w:t>
      </w:r>
      <w:r w:rsidR="00AB2F23" w:rsidRPr="0080120B">
        <w:rPr>
          <w:rFonts w:ascii="Times New Roman" w:eastAsia="Times New Roman" w:hAnsi="Times New Roman" w:cs="Times New Roman"/>
          <w:color w:val="111115"/>
          <w:spacing w:val="-3"/>
          <w:sz w:val="24"/>
          <w:szCs w:val="24"/>
          <w:bdr w:val="none" w:sz="0" w:space="0" w:color="auto" w:frame="1"/>
          <w:lang w:eastAsia="ru-RU"/>
        </w:rPr>
        <w:t> </w:t>
      </w:r>
      <w:r w:rsidR="00AB2F23" w:rsidRPr="0080120B">
        <w:rPr>
          <w:rFonts w:ascii="Times New Roman" w:eastAsia="Times New Roman" w:hAnsi="Times New Roman" w:cs="Times New Roman"/>
          <w:color w:val="111115"/>
          <w:sz w:val="24"/>
          <w:szCs w:val="24"/>
          <w:lang w:eastAsia="ru-RU"/>
        </w:rPr>
        <w:t>деятельности.</w:t>
      </w:r>
    </w:p>
    <w:p w:rsidR="005E2F48" w:rsidRPr="0080120B" w:rsidRDefault="005E2F48" w:rsidP="005E2F48">
      <w:pPr>
        <w:spacing w:after="0" w:line="240" w:lineRule="auto"/>
        <w:ind w:left="142" w:right="-142"/>
        <w:rPr>
          <w:rFonts w:ascii="Times New Roman" w:hAnsi="Times New Roman" w:cs="Times New Roman"/>
          <w:sz w:val="24"/>
          <w:szCs w:val="24"/>
        </w:rPr>
      </w:pPr>
    </w:p>
    <w:p w:rsidR="005E2F48" w:rsidRPr="0080120B" w:rsidRDefault="005E2F48" w:rsidP="005E2F48">
      <w:pPr>
        <w:spacing w:after="0" w:line="240" w:lineRule="auto"/>
        <w:ind w:left="142" w:right="-142"/>
        <w:rPr>
          <w:rFonts w:ascii="Times New Roman" w:hAnsi="Times New Roman" w:cs="Times New Roman"/>
          <w:sz w:val="24"/>
          <w:szCs w:val="24"/>
        </w:rPr>
      </w:pPr>
    </w:p>
    <w:p w:rsidR="005E2F48" w:rsidRPr="0080120B" w:rsidRDefault="005E2F48" w:rsidP="005E2F48">
      <w:pPr>
        <w:spacing w:after="0" w:line="240" w:lineRule="auto"/>
        <w:ind w:right="-142"/>
        <w:jc w:val="center"/>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b/>
          <w:color w:val="111115"/>
          <w:sz w:val="24"/>
          <w:szCs w:val="24"/>
          <w:lang w:eastAsia="ru-RU"/>
        </w:rPr>
        <w:t>Критерии эффективности программы:</w:t>
      </w:r>
    </w:p>
    <w:p w:rsidR="005E2F48" w:rsidRPr="0080120B" w:rsidRDefault="005E2F48" w:rsidP="005E2F48">
      <w:pPr>
        <w:spacing w:after="0" w:line="240" w:lineRule="auto"/>
        <w:ind w:right="-142"/>
        <w:jc w:val="both"/>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lang w:eastAsia="ru-RU"/>
        </w:rPr>
        <w:t xml:space="preserve">   Занятия в рамках внеурочной деятельности по программе «Умей вести за собой» дают возможность саморазвития как непрерывного процесса, в рамках которого учащиеся приобретают способность управлять текущими событиями, формировать хорошие и открытые отношения с другими людьми, последовательно защищать свои взгляды, излагать свою точку зрения и вести  дискуссию.</w:t>
      </w:r>
    </w:p>
    <w:p w:rsidR="005E2F48" w:rsidRPr="0080120B" w:rsidRDefault="005E2F48" w:rsidP="005E2F48">
      <w:pPr>
        <w:spacing w:after="0" w:line="240" w:lineRule="auto"/>
        <w:ind w:right="-142"/>
        <w:jc w:val="both"/>
        <w:rPr>
          <w:rFonts w:ascii="Times New Roman" w:eastAsia="Times New Roman" w:hAnsi="Times New Roman" w:cs="Times New Roman"/>
          <w:color w:val="111115"/>
          <w:spacing w:val="1"/>
          <w:sz w:val="24"/>
          <w:szCs w:val="24"/>
          <w:bdr w:val="none" w:sz="0" w:space="0" w:color="auto" w:frame="1"/>
          <w:lang w:eastAsia="ru-RU"/>
        </w:rPr>
      </w:pPr>
      <w:r w:rsidRPr="0080120B">
        <w:rPr>
          <w:rFonts w:ascii="Times New Roman" w:eastAsia="Times New Roman" w:hAnsi="Times New Roman" w:cs="Times New Roman"/>
          <w:color w:val="111115"/>
          <w:sz w:val="24"/>
          <w:szCs w:val="24"/>
          <w:lang w:eastAsia="ru-RU"/>
        </w:rPr>
        <w:t xml:space="preserve">    В ходе занятий по программе «Умей вести за собой» дети смогут выявить свои сильные и слабые</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стороны,</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склонности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возможности,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которые</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помогут</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им</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стать</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грамотными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специалистами достойными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членами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общества,</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определить</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природу</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лидерства,</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изучить</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стратегии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методы</w:t>
      </w:r>
    </w:p>
    <w:p w:rsidR="005E2F48" w:rsidRPr="0080120B" w:rsidRDefault="005E2F48" w:rsidP="005E2F48">
      <w:pPr>
        <w:spacing w:after="0" w:line="240" w:lineRule="auto"/>
        <w:ind w:right="-142"/>
        <w:jc w:val="both"/>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pacing w:val="1"/>
          <w:sz w:val="24"/>
          <w:szCs w:val="24"/>
          <w:bdr w:val="none" w:sz="0" w:space="0" w:color="auto" w:frame="1"/>
          <w:lang w:eastAsia="ru-RU"/>
        </w:rPr>
        <w:t>управления</w:t>
      </w:r>
      <w:r w:rsidRPr="0080120B">
        <w:rPr>
          <w:rFonts w:ascii="Times New Roman" w:eastAsia="Times New Roman" w:hAnsi="Times New Roman" w:cs="Times New Roman"/>
          <w:color w:val="111115"/>
          <w:sz w:val="24"/>
          <w:szCs w:val="24"/>
          <w:lang w:eastAsia="ru-RU"/>
        </w:rPr>
        <w:t>.</w:t>
      </w:r>
    </w:p>
    <w:p w:rsidR="005E2F48" w:rsidRPr="0080120B" w:rsidRDefault="005E2F48" w:rsidP="005E2F48">
      <w:pPr>
        <w:spacing w:after="0" w:line="240" w:lineRule="auto"/>
        <w:ind w:right="-142"/>
        <w:jc w:val="both"/>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lang w:eastAsia="ru-RU"/>
        </w:rPr>
        <w:t xml:space="preserve">    Каждый раздел состоит из теоретической и практической части, что</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позволяет развить в</w:t>
      </w:r>
      <w:r w:rsidRPr="0080120B">
        <w:rPr>
          <w:rFonts w:ascii="Times New Roman" w:eastAsia="Times New Roman" w:hAnsi="Times New Roman" w:cs="Times New Roman"/>
          <w:color w:val="111115"/>
          <w:spacing w:val="1"/>
          <w:sz w:val="24"/>
          <w:szCs w:val="24"/>
          <w:bdr w:val="none" w:sz="0" w:space="0" w:color="auto" w:frame="1"/>
          <w:lang w:eastAsia="ru-RU"/>
        </w:rPr>
        <w:t> </w:t>
      </w:r>
      <w:proofErr w:type="gramStart"/>
      <w:r w:rsidRPr="0080120B">
        <w:rPr>
          <w:rFonts w:ascii="Times New Roman" w:eastAsia="Times New Roman" w:hAnsi="Times New Roman" w:cs="Times New Roman"/>
          <w:color w:val="111115"/>
          <w:sz w:val="24"/>
          <w:szCs w:val="24"/>
          <w:lang w:eastAsia="ru-RU"/>
        </w:rPr>
        <w:t>обучающихся</w:t>
      </w:r>
      <w:proofErr w:type="gramEnd"/>
      <w:r w:rsidRPr="0080120B">
        <w:rPr>
          <w:rFonts w:ascii="Times New Roman" w:eastAsia="Times New Roman" w:hAnsi="Times New Roman" w:cs="Times New Roman"/>
          <w:color w:val="111115"/>
          <w:sz w:val="24"/>
          <w:szCs w:val="24"/>
          <w:lang w:eastAsia="ru-RU"/>
        </w:rPr>
        <w:t>:</w:t>
      </w:r>
    </w:p>
    <w:p w:rsidR="005E2F48" w:rsidRPr="0080120B" w:rsidRDefault="005E2F48" w:rsidP="005E2F48">
      <w:pPr>
        <w:spacing w:after="0" w:line="240" w:lineRule="auto"/>
        <w:ind w:right="-142"/>
        <w:jc w:val="both"/>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bdr w:val="none" w:sz="0" w:space="0" w:color="auto" w:frame="1"/>
          <w:lang w:eastAsia="ru-RU"/>
        </w:rPr>
        <w:t>• готовность</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способность</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выражать</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отстаивать</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свою</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общественную</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позицию,</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критически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оценивать собственные</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намерения, мысли и поступки;</w:t>
      </w:r>
    </w:p>
    <w:p w:rsidR="005E2F48" w:rsidRPr="0080120B" w:rsidRDefault="005E2F48" w:rsidP="005E2F48">
      <w:pPr>
        <w:spacing w:after="0" w:line="240" w:lineRule="auto"/>
        <w:ind w:right="-142"/>
        <w:jc w:val="both"/>
        <w:rPr>
          <w:rFonts w:ascii="Times New Roman" w:eastAsia="Times New Roman" w:hAnsi="Times New Roman" w:cs="Times New Roman"/>
          <w:color w:val="111115"/>
          <w:spacing w:val="1"/>
          <w:sz w:val="24"/>
          <w:szCs w:val="24"/>
          <w:bdr w:val="none" w:sz="0" w:space="0" w:color="auto" w:frame="1"/>
          <w:lang w:eastAsia="ru-RU"/>
        </w:rPr>
      </w:pPr>
      <w:r w:rsidRPr="0080120B">
        <w:rPr>
          <w:rFonts w:ascii="Times New Roman" w:eastAsia="Times New Roman" w:hAnsi="Times New Roman" w:cs="Times New Roman"/>
          <w:color w:val="111115"/>
          <w:sz w:val="24"/>
          <w:szCs w:val="24"/>
          <w:bdr w:val="none" w:sz="0" w:space="0" w:color="auto" w:frame="1"/>
          <w:lang w:eastAsia="ru-RU"/>
        </w:rPr>
        <w:t>• способность</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к</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самостоятельным</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поступкам</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действиям,</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совершаемым</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на</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основе</w:t>
      </w:r>
      <w:r w:rsidRPr="0080120B">
        <w:rPr>
          <w:rFonts w:ascii="Times New Roman" w:eastAsia="Times New Roman" w:hAnsi="Times New Roman" w:cs="Times New Roman"/>
          <w:color w:val="111115"/>
          <w:spacing w:val="1"/>
          <w:sz w:val="24"/>
          <w:szCs w:val="24"/>
          <w:bdr w:val="none" w:sz="0" w:space="0" w:color="auto" w:frame="1"/>
          <w:lang w:eastAsia="ru-RU"/>
        </w:rPr>
        <w:t> </w:t>
      </w:r>
      <w:proofErr w:type="gramStart"/>
      <w:r w:rsidRPr="0080120B">
        <w:rPr>
          <w:rFonts w:ascii="Times New Roman" w:eastAsia="Times New Roman" w:hAnsi="Times New Roman" w:cs="Times New Roman"/>
          <w:color w:val="111115"/>
          <w:sz w:val="24"/>
          <w:szCs w:val="24"/>
          <w:bdr w:val="none" w:sz="0" w:space="0" w:color="auto" w:frame="1"/>
          <w:lang w:eastAsia="ru-RU"/>
        </w:rPr>
        <w:t>морального</w:t>
      </w:r>
      <w:proofErr w:type="gramEnd"/>
      <w:r w:rsidRPr="0080120B">
        <w:rPr>
          <w:rFonts w:ascii="Times New Roman" w:eastAsia="Times New Roman" w:hAnsi="Times New Roman" w:cs="Times New Roman"/>
          <w:color w:val="111115"/>
          <w:spacing w:val="1"/>
          <w:sz w:val="24"/>
          <w:szCs w:val="24"/>
          <w:bdr w:val="none" w:sz="0" w:space="0" w:color="auto" w:frame="1"/>
          <w:lang w:eastAsia="ru-RU"/>
        </w:rPr>
        <w:t> </w:t>
      </w:r>
    </w:p>
    <w:p w:rsidR="005E2F48" w:rsidRPr="0080120B" w:rsidRDefault="005E2F48" w:rsidP="005E2F48">
      <w:pPr>
        <w:spacing w:after="0" w:line="240" w:lineRule="auto"/>
        <w:ind w:right="-142"/>
        <w:jc w:val="both"/>
        <w:rPr>
          <w:rFonts w:ascii="Times New Roman" w:eastAsia="Times New Roman" w:hAnsi="Times New Roman" w:cs="Times New Roman"/>
          <w:color w:val="111115"/>
          <w:spacing w:val="-1"/>
          <w:sz w:val="24"/>
          <w:szCs w:val="24"/>
          <w:bdr w:val="none" w:sz="0" w:space="0" w:color="auto" w:frame="1"/>
          <w:lang w:eastAsia="ru-RU"/>
        </w:rPr>
      </w:pPr>
      <w:r w:rsidRPr="0080120B">
        <w:rPr>
          <w:rFonts w:ascii="Times New Roman" w:eastAsia="Times New Roman" w:hAnsi="Times New Roman" w:cs="Times New Roman"/>
          <w:color w:val="111115"/>
          <w:sz w:val="24"/>
          <w:szCs w:val="24"/>
          <w:bdr w:val="none" w:sz="0" w:space="0" w:color="auto" w:frame="1"/>
          <w:lang w:eastAsia="ru-RU"/>
        </w:rPr>
        <w:t>выбора,</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принятию</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ответственности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за</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их</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результат,</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целеустремленности</w:t>
      </w:r>
      <w:r w:rsidRPr="0080120B">
        <w:rPr>
          <w:rFonts w:ascii="Times New Roman" w:eastAsia="Times New Roman" w:hAnsi="Times New Roman" w:cs="Times New Roman"/>
          <w:color w:val="111115"/>
          <w:spacing w:val="6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bdr w:val="none" w:sz="0" w:space="0" w:color="auto" w:frame="1"/>
          <w:lang w:eastAsia="ru-RU"/>
        </w:rPr>
        <w:t>настойчивость</w:t>
      </w:r>
      <w:r w:rsidRPr="0080120B">
        <w:rPr>
          <w:rFonts w:ascii="Times New Roman" w:eastAsia="Times New Roman" w:hAnsi="Times New Roman" w:cs="Times New Roman"/>
          <w:color w:val="111115"/>
          <w:spacing w:val="-1"/>
          <w:sz w:val="24"/>
          <w:szCs w:val="24"/>
          <w:bdr w:val="none" w:sz="0" w:space="0" w:color="auto" w:frame="1"/>
          <w:lang w:eastAsia="ru-RU"/>
        </w:rPr>
        <w:t> </w:t>
      </w:r>
      <w:proofErr w:type="gramStart"/>
      <w:r w:rsidRPr="0080120B">
        <w:rPr>
          <w:rFonts w:ascii="Times New Roman" w:eastAsia="Times New Roman" w:hAnsi="Times New Roman" w:cs="Times New Roman"/>
          <w:color w:val="111115"/>
          <w:sz w:val="24"/>
          <w:szCs w:val="24"/>
          <w:bdr w:val="none" w:sz="0" w:space="0" w:color="auto" w:frame="1"/>
          <w:lang w:eastAsia="ru-RU"/>
        </w:rPr>
        <w:t>в</w:t>
      </w:r>
      <w:proofErr w:type="gramEnd"/>
      <w:r w:rsidRPr="0080120B">
        <w:rPr>
          <w:rFonts w:ascii="Times New Roman" w:eastAsia="Times New Roman" w:hAnsi="Times New Roman" w:cs="Times New Roman"/>
          <w:color w:val="111115"/>
          <w:spacing w:val="-1"/>
          <w:sz w:val="24"/>
          <w:szCs w:val="24"/>
          <w:bdr w:val="none" w:sz="0" w:space="0" w:color="auto" w:frame="1"/>
          <w:lang w:eastAsia="ru-RU"/>
        </w:rPr>
        <w:t> </w:t>
      </w:r>
    </w:p>
    <w:p w:rsidR="005E2F48" w:rsidRPr="0080120B" w:rsidRDefault="005E2F48" w:rsidP="005E2F48">
      <w:pPr>
        <w:spacing w:after="0" w:line="240" w:lineRule="auto"/>
        <w:ind w:right="-142"/>
        <w:jc w:val="both"/>
        <w:rPr>
          <w:rFonts w:ascii="Times New Roman" w:eastAsia="Times New Roman" w:hAnsi="Times New Roman" w:cs="Times New Roman"/>
          <w:color w:val="111115"/>
          <w:sz w:val="24"/>
          <w:szCs w:val="24"/>
          <w:bdr w:val="none" w:sz="0" w:space="0" w:color="auto" w:frame="1"/>
          <w:lang w:eastAsia="ru-RU"/>
        </w:rPr>
      </w:pPr>
      <w:proofErr w:type="gramStart"/>
      <w:r w:rsidRPr="0080120B">
        <w:rPr>
          <w:rFonts w:ascii="Times New Roman" w:eastAsia="Times New Roman" w:hAnsi="Times New Roman" w:cs="Times New Roman"/>
          <w:color w:val="111115"/>
          <w:sz w:val="24"/>
          <w:szCs w:val="24"/>
          <w:bdr w:val="none" w:sz="0" w:space="0" w:color="auto" w:frame="1"/>
          <w:lang w:eastAsia="ru-RU"/>
        </w:rPr>
        <w:t>достижении</w:t>
      </w:r>
      <w:proofErr w:type="gramEnd"/>
      <w:r w:rsidRPr="0080120B">
        <w:rPr>
          <w:rFonts w:ascii="Times New Roman" w:eastAsia="Times New Roman" w:hAnsi="Times New Roman" w:cs="Times New Roman"/>
          <w:color w:val="111115"/>
          <w:sz w:val="24"/>
          <w:szCs w:val="24"/>
          <w:bdr w:val="none" w:sz="0" w:space="0" w:color="auto" w:frame="1"/>
          <w:lang w:eastAsia="ru-RU"/>
        </w:rPr>
        <w:t xml:space="preserve"> результата;</w:t>
      </w:r>
    </w:p>
    <w:p w:rsidR="005E2F48" w:rsidRPr="0080120B" w:rsidRDefault="005E2F48" w:rsidP="005E2F48">
      <w:pPr>
        <w:pStyle w:val="a3"/>
        <w:numPr>
          <w:ilvl w:val="0"/>
          <w:numId w:val="9"/>
        </w:numPr>
        <w:spacing w:after="0" w:line="240" w:lineRule="auto"/>
        <w:ind w:left="142" w:right="-142" w:hanging="142"/>
        <w:jc w:val="both"/>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lang w:eastAsia="ru-RU"/>
        </w:rPr>
        <w:t>формирование</w:t>
      </w:r>
      <w:r w:rsidRPr="0080120B">
        <w:rPr>
          <w:rFonts w:ascii="Times New Roman" w:eastAsia="Times New Roman" w:hAnsi="Times New Roman" w:cs="Times New Roman"/>
          <w:color w:val="111115"/>
          <w:spacing w:val="5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мотивации</w:t>
      </w:r>
      <w:r w:rsidRPr="0080120B">
        <w:rPr>
          <w:rFonts w:ascii="Times New Roman" w:eastAsia="Times New Roman" w:hAnsi="Times New Roman" w:cs="Times New Roman"/>
          <w:color w:val="111115"/>
          <w:spacing w:val="5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w:t>
      </w:r>
      <w:r w:rsidRPr="0080120B">
        <w:rPr>
          <w:rFonts w:ascii="Times New Roman" w:eastAsia="Times New Roman" w:hAnsi="Times New Roman" w:cs="Times New Roman"/>
          <w:color w:val="111115"/>
          <w:spacing w:val="5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активному</w:t>
      </w:r>
      <w:r w:rsidRPr="0080120B">
        <w:rPr>
          <w:rFonts w:ascii="Times New Roman" w:eastAsia="Times New Roman" w:hAnsi="Times New Roman" w:cs="Times New Roman"/>
          <w:color w:val="111115"/>
          <w:spacing w:val="50"/>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57"/>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ответственному</w:t>
      </w:r>
      <w:r w:rsidRPr="0080120B">
        <w:rPr>
          <w:rFonts w:ascii="Times New Roman" w:eastAsia="Times New Roman" w:hAnsi="Times New Roman" w:cs="Times New Roman"/>
          <w:color w:val="111115"/>
          <w:spacing w:val="5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участию</w:t>
      </w:r>
      <w:r w:rsidRPr="0080120B">
        <w:rPr>
          <w:rFonts w:ascii="Times New Roman" w:eastAsia="Times New Roman" w:hAnsi="Times New Roman" w:cs="Times New Roman"/>
          <w:color w:val="111115"/>
          <w:spacing w:val="57"/>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w:t>
      </w:r>
      <w:r w:rsidRPr="0080120B">
        <w:rPr>
          <w:rFonts w:ascii="Times New Roman" w:eastAsia="Times New Roman" w:hAnsi="Times New Roman" w:cs="Times New Roman"/>
          <w:color w:val="111115"/>
          <w:spacing w:val="5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общественной жизни.</w:t>
      </w:r>
    </w:p>
    <w:p w:rsidR="0011590A" w:rsidRPr="0080120B" w:rsidRDefault="0011590A" w:rsidP="00AB2F23">
      <w:pPr>
        <w:spacing w:after="0" w:afterAutospacing="1" w:line="240" w:lineRule="auto"/>
        <w:rPr>
          <w:rFonts w:ascii="Times New Roman" w:eastAsia="Times New Roman" w:hAnsi="Times New Roman" w:cs="Times New Roman"/>
          <w:color w:val="111115"/>
          <w:sz w:val="24"/>
          <w:szCs w:val="24"/>
          <w:lang w:eastAsia="ru-RU"/>
        </w:rPr>
      </w:pPr>
    </w:p>
    <w:p w:rsidR="00F14D38" w:rsidRPr="0080120B" w:rsidRDefault="005E2F48" w:rsidP="00F14D38">
      <w:pPr>
        <w:spacing w:after="0" w:line="240" w:lineRule="auto"/>
        <w:jc w:val="center"/>
        <w:outlineLvl w:val="0"/>
        <w:rPr>
          <w:rFonts w:ascii="Times New Roman" w:eastAsia="Times New Roman" w:hAnsi="Times New Roman" w:cs="Times New Roman"/>
          <w:b/>
          <w:color w:val="111115"/>
          <w:kern w:val="36"/>
          <w:sz w:val="24"/>
          <w:szCs w:val="24"/>
          <w:lang w:eastAsia="ru-RU"/>
        </w:rPr>
      </w:pPr>
      <w:r w:rsidRPr="0080120B">
        <w:rPr>
          <w:rFonts w:ascii="Times New Roman" w:eastAsia="Times New Roman" w:hAnsi="Times New Roman" w:cs="Times New Roman"/>
          <w:b/>
          <w:color w:val="111115"/>
          <w:kern w:val="36"/>
          <w:sz w:val="24"/>
          <w:szCs w:val="24"/>
          <w:lang w:eastAsia="ru-RU"/>
        </w:rPr>
        <w:t>3.</w:t>
      </w:r>
      <w:r w:rsidR="001563DA" w:rsidRPr="0080120B">
        <w:rPr>
          <w:rFonts w:ascii="Times New Roman" w:eastAsia="Times New Roman" w:hAnsi="Times New Roman" w:cs="Times New Roman"/>
          <w:b/>
          <w:color w:val="111115"/>
          <w:kern w:val="36"/>
          <w:sz w:val="24"/>
          <w:szCs w:val="24"/>
          <w:lang w:eastAsia="ru-RU"/>
        </w:rPr>
        <w:t>Тематическ</w:t>
      </w:r>
      <w:r w:rsidR="00DD0F34" w:rsidRPr="0080120B">
        <w:rPr>
          <w:rFonts w:ascii="Times New Roman" w:eastAsia="Times New Roman" w:hAnsi="Times New Roman" w:cs="Times New Roman"/>
          <w:b/>
          <w:color w:val="111115"/>
          <w:kern w:val="36"/>
          <w:sz w:val="24"/>
          <w:szCs w:val="24"/>
          <w:lang w:eastAsia="ru-RU"/>
        </w:rPr>
        <w:t>ое</w:t>
      </w:r>
      <w:r w:rsidR="001563DA" w:rsidRPr="0080120B">
        <w:rPr>
          <w:rFonts w:ascii="Times New Roman" w:eastAsia="Times New Roman" w:hAnsi="Times New Roman" w:cs="Times New Roman"/>
          <w:b/>
          <w:color w:val="111115"/>
          <w:spacing w:val="55"/>
          <w:kern w:val="36"/>
          <w:sz w:val="24"/>
          <w:szCs w:val="24"/>
          <w:bdr w:val="none" w:sz="0" w:space="0" w:color="auto" w:frame="1"/>
          <w:lang w:eastAsia="ru-RU"/>
        </w:rPr>
        <w:t> </w:t>
      </w:r>
      <w:r w:rsidR="001563DA" w:rsidRPr="0080120B">
        <w:rPr>
          <w:rFonts w:ascii="Times New Roman" w:eastAsia="Times New Roman" w:hAnsi="Times New Roman" w:cs="Times New Roman"/>
          <w:b/>
          <w:color w:val="111115"/>
          <w:kern w:val="36"/>
          <w:sz w:val="24"/>
          <w:szCs w:val="24"/>
          <w:lang w:eastAsia="ru-RU"/>
        </w:rPr>
        <w:t>план</w:t>
      </w:r>
      <w:r w:rsidR="0011590A" w:rsidRPr="0080120B">
        <w:rPr>
          <w:rFonts w:ascii="Times New Roman" w:eastAsia="Times New Roman" w:hAnsi="Times New Roman" w:cs="Times New Roman"/>
          <w:b/>
          <w:color w:val="111115"/>
          <w:kern w:val="36"/>
          <w:sz w:val="24"/>
          <w:szCs w:val="24"/>
          <w:lang w:eastAsia="ru-RU"/>
        </w:rPr>
        <w:t>ирование</w:t>
      </w:r>
      <w:r w:rsidR="001563DA" w:rsidRPr="0080120B">
        <w:rPr>
          <w:rFonts w:ascii="Times New Roman" w:eastAsia="Times New Roman" w:hAnsi="Times New Roman" w:cs="Times New Roman"/>
          <w:b/>
          <w:color w:val="111115"/>
          <w:kern w:val="36"/>
          <w:sz w:val="24"/>
          <w:szCs w:val="24"/>
          <w:lang w:eastAsia="ru-RU"/>
        </w:rPr>
        <w:t xml:space="preserve"> курса «Умей вести за собой» </w:t>
      </w:r>
    </w:p>
    <w:p w:rsidR="00C60783" w:rsidRPr="0080120B" w:rsidRDefault="00C60783" w:rsidP="00C60783">
      <w:pPr>
        <w:spacing w:after="0" w:afterAutospacing="1" w:line="240" w:lineRule="auto"/>
        <w:ind w:left="142" w:right="-142"/>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lang w:eastAsia="ru-RU"/>
        </w:rPr>
        <w:t xml:space="preserve"> Программа соответствует федеральному</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компоненту</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государственного</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образовательного</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стандарта</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второго</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поколения</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представляет</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собой</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вариант</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программы</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организации</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внеурочной деятельности обучающихся.</w:t>
      </w:r>
    </w:p>
    <w:p w:rsidR="00C60783" w:rsidRPr="0080120B" w:rsidRDefault="00C60783" w:rsidP="00C60783">
      <w:pPr>
        <w:spacing w:after="0" w:afterAutospacing="1" w:line="240" w:lineRule="auto"/>
        <w:ind w:left="142" w:right="-142"/>
        <w:rPr>
          <w:rFonts w:ascii="Times New Roman" w:eastAsia="Times New Roman" w:hAnsi="Times New Roman" w:cs="Times New Roman"/>
          <w:color w:val="111115"/>
          <w:sz w:val="24"/>
          <w:szCs w:val="24"/>
          <w:lang w:eastAsia="ru-RU"/>
        </w:rPr>
      </w:pPr>
      <w:proofErr w:type="gramStart"/>
      <w:r w:rsidRPr="0080120B">
        <w:rPr>
          <w:rFonts w:ascii="Times New Roman" w:eastAsia="Times New Roman" w:hAnsi="Times New Roman" w:cs="Times New Roman"/>
          <w:color w:val="111115"/>
          <w:sz w:val="24"/>
          <w:szCs w:val="24"/>
          <w:lang w:eastAsia="ru-RU"/>
        </w:rPr>
        <w:t>Рассчитана</w:t>
      </w:r>
      <w:proofErr w:type="gramEnd"/>
      <w:r w:rsidRPr="0080120B">
        <w:rPr>
          <w:rFonts w:ascii="Times New Roman" w:eastAsia="Times New Roman" w:hAnsi="Times New Roman" w:cs="Times New Roman"/>
          <w:color w:val="111115"/>
          <w:spacing w:val="1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на</w:t>
      </w:r>
      <w:r w:rsidRPr="0080120B">
        <w:rPr>
          <w:rFonts w:ascii="Times New Roman" w:eastAsia="Times New Roman" w:hAnsi="Times New Roman" w:cs="Times New Roman"/>
          <w:color w:val="111115"/>
          <w:spacing w:val="5"/>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4</w:t>
      </w:r>
      <w:r w:rsidRPr="0080120B">
        <w:rPr>
          <w:rFonts w:ascii="Times New Roman" w:eastAsia="Times New Roman" w:hAnsi="Times New Roman" w:cs="Times New Roman"/>
          <w:color w:val="111115"/>
          <w:spacing w:val="1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учебных</w:t>
      </w:r>
      <w:r w:rsidRPr="0080120B">
        <w:rPr>
          <w:rFonts w:ascii="Times New Roman" w:eastAsia="Times New Roman" w:hAnsi="Times New Roman" w:cs="Times New Roman"/>
          <w:color w:val="111115"/>
          <w:spacing w:val="9"/>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часа</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и</w:t>
      </w:r>
      <w:r w:rsidRPr="0080120B">
        <w:rPr>
          <w:rFonts w:ascii="Times New Roman" w:eastAsia="Times New Roman" w:hAnsi="Times New Roman" w:cs="Times New Roman"/>
          <w:color w:val="111115"/>
          <w:spacing w:val="8"/>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предполагает</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равномерное</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распределение</w:t>
      </w:r>
      <w:r w:rsidRPr="0080120B">
        <w:rPr>
          <w:rFonts w:ascii="Times New Roman" w:eastAsia="Times New Roman" w:hAnsi="Times New Roman" w:cs="Times New Roman"/>
          <w:color w:val="111115"/>
          <w:spacing w:val="6"/>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этого</w:t>
      </w:r>
      <w:r w:rsidRPr="0080120B">
        <w:rPr>
          <w:rFonts w:ascii="Times New Roman" w:eastAsia="Times New Roman" w:hAnsi="Times New Roman" w:cs="Times New Roman"/>
          <w:color w:val="111115"/>
          <w:spacing w:val="7"/>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времени</w:t>
      </w:r>
      <w:r w:rsidRPr="0080120B">
        <w:rPr>
          <w:rFonts w:ascii="Times New Roman" w:eastAsia="Times New Roman" w:hAnsi="Times New Roman" w:cs="Times New Roman"/>
          <w:color w:val="111115"/>
          <w:spacing w:val="8"/>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по</w:t>
      </w:r>
      <w:r w:rsidRPr="0080120B">
        <w:rPr>
          <w:rFonts w:ascii="Times New Roman" w:eastAsia="Times New Roman" w:hAnsi="Times New Roman" w:cs="Times New Roman"/>
          <w:color w:val="111115"/>
          <w:spacing w:val="-57"/>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lang w:eastAsia="ru-RU"/>
        </w:rPr>
        <w:t>неделям</w:t>
      </w:r>
      <w:r w:rsidRPr="0080120B">
        <w:rPr>
          <w:rFonts w:ascii="Times New Roman" w:eastAsia="Times New Roman" w:hAnsi="Times New Roman" w:cs="Times New Roman"/>
          <w:color w:val="111115"/>
          <w:spacing w:val="-3"/>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w:t>
      </w:r>
      <w:r w:rsidRPr="0080120B">
        <w:rPr>
          <w:rFonts w:ascii="Times New Roman" w:eastAsia="Times New Roman" w:hAnsi="Times New Roman" w:cs="Times New Roman"/>
          <w:color w:val="111115"/>
          <w:spacing w:val="-4"/>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целью</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проведение</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регулярных</w:t>
      </w:r>
      <w:r w:rsidRPr="0080120B">
        <w:rPr>
          <w:rFonts w:ascii="Times New Roman" w:eastAsia="Times New Roman" w:hAnsi="Times New Roman" w:cs="Times New Roman"/>
          <w:color w:val="111115"/>
          <w:spacing w:val="-1"/>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внеурочных занятий</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со</w:t>
      </w:r>
      <w:r w:rsidRPr="0080120B">
        <w:rPr>
          <w:rFonts w:ascii="Times New Roman" w:eastAsia="Times New Roman" w:hAnsi="Times New Roman" w:cs="Times New Roman"/>
          <w:color w:val="111115"/>
          <w:spacing w:val="-2"/>
          <w:sz w:val="24"/>
          <w:szCs w:val="24"/>
          <w:bdr w:val="none" w:sz="0" w:space="0" w:color="auto" w:frame="1"/>
          <w:lang w:eastAsia="ru-RU"/>
        </w:rPr>
        <w:t> </w:t>
      </w:r>
      <w:r w:rsidRPr="0080120B">
        <w:rPr>
          <w:rFonts w:ascii="Times New Roman" w:eastAsia="Times New Roman" w:hAnsi="Times New Roman" w:cs="Times New Roman"/>
          <w:color w:val="111115"/>
          <w:sz w:val="24"/>
          <w:szCs w:val="24"/>
          <w:lang w:eastAsia="ru-RU"/>
        </w:rPr>
        <w:t>школьниками.</w:t>
      </w:r>
    </w:p>
    <w:p w:rsidR="00F14D38" w:rsidRPr="0080120B" w:rsidRDefault="00C60783" w:rsidP="00C60783">
      <w:pPr>
        <w:spacing w:before="192" w:after="100" w:afterAutospacing="1" w:line="240" w:lineRule="auto"/>
        <w:rPr>
          <w:rFonts w:ascii="Times New Roman" w:eastAsia="Times New Roman" w:hAnsi="Times New Roman" w:cs="Times New Roman"/>
          <w:b/>
          <w:color w:val="111115"/>
          <w:kern w:val="36"/>
          <w:sz w:val="24"/>
          <w:szCs w:val="24"/>
          <w:lang w:eastAsia="ru-RU"/>
        </w:rPr>
      </w:pPr>
      <w:r w:rsidRPr="0080120B">
        <w:rPr>
          <w:rFonts w:ascii="Times New Roman" w:eastAsia="Times New Roman" w:hAnsi="Times New Roman" w:cs="Times New Roman"/>
          <w:color w:val="111115"/>
          <w:sz w:val="24"/>
          <w:szCs w:val="24"/>
          <w:lang w:eastAsia="ru-RU"/>
        </w:rPr>
        <w:t xml:space="preserve">   Режим занятий: Программа предполагает проведение занятий 1раз в четверть, 4 раза в год.</w:t>
      </w:r>
    </w:p>
    <w:p w:rsidR="001563DA" w:rsidRPr="0080120B" w:rsidRDefault="001563DA" w:rsidP="00F14D38">
      <w:pPr>
        <w:spacing w:after="0" w:line="240" w:lineRule="auto"/>
        <w:jc w:val="center"/>
        <w:outlineLvl w:val="0"/>
        <w:rPr>
          <w:rFonts w:ascii="Times New Roman" w:eastAsia="Times New Roman" w:hAnsi="Times New Roman" w:cs="Times New Roman"/>
          <w:b/>
          <w:color w:val="111115"/>
          <w:kern w:val="36"/>
          <w:sz w:val="24"/>
          <w:szCs w:val="24"/>
          <w:lang w:eastAsia="ru-RU"/>
        </w:rPr>
      </w:pPr>
      <w:r w:rsidRPr="0080120B">
        <w:rPr>
          <w:rFonts w:ascii="Times New Roman" w:eastAsia="Times New Roman" w:hAnsi="Times New Roman" w:cs="Times New Roman"/>
          <w:b/>
          <w:color w:val="111115"/>
          <w:kern w:val="36"/>
          <w:sz w:val="24"/>
          <w:szCs w:val="24"/>
          <w:lang w:eastAsia="ru-RU"/>
        </w:rPr>
        <w:t>5-8 классы</w:t>
      </w:r>
    </w:p>
    <w:tbl>
      <w:tblPr>
        <w:tblW w:w="9674" w:type="dxa"/>
        <w:tblInd w:w="117" w:type="dxa"/>
        <w:tblCellMar>
          <w:left w:w="0" w:type="dxa"/>
          <w:right w:w="0" w:type="dxa"/>
        </w:tblCellMar>
        <w:tblLook w:val="04A0"/>
      </w:tblPr>
      <w:tblGrid>
        <w:gridCol w:w="891"/>
        <w:gridCol w:w="5381"/>
        <w:gridCol w:w="1701"/>
        <w:gridCol w:w="1701"/>
      </w:tblGrid>
      <w:tr w:rsidR="0080120B" w:rsidRPr="0080120B" w:rsidTr="0080120B">
        <w:trPr>
          <w:trHeight w:val="645"/>
        </w:trPr>
        <w:tc>
          <w:tcPr>
            <w:tcW w:w="891" w:type="dxa"/>
            <w:tcBorders>
              <w:top w:val="single" w:sz="8" w:space="0" w:color="000000"/>
              <w:left w:val="single" w:sz="8" w:space="0" w:color="000000"/>
              <w:bottom w:val="single" w:sz="8" w:space="0" w:color="000000"/>
              <w:right w:val="single" w:sz="8" w:space="0" w:color="000000"/>
            </w:tcBorders>
            <w:hideMark/>
          </w:tcPr>
          <w:p w:rsidR="0080120B" w:rsidRPr="0080120B" w:rsidRDefault="0080120B" w:rsidP="008B2C6F">
            <w:pPr>
              <w:spacing w:after="0" w:line="240" w:lineRule="auto"/>
              <w:jc w:val="center"/>
              <w:rPr>
                <w:rFonts w:ascii="Times New Roman" w:eastAsia="Times New Roman" w:hAnsi="Times New Roman" w:cs="Times New Roman"/>
                <w:b/>
                <w:sz w:val="24"/>
                <w:szCs w:val="24"/>
                <w:lang w:eastAsia="ru-RU"/>
              </w:rPr>
            </w:pPr>
            <w:r w:rsidRPr="0080120B">
              <w:rPr>
                <w:rFonts w:ascii="Times New Roman" w:eastAsia="Times New Roman" w:hAnsi="Times New Roman" w:cs="Times New Roman"/>
                <w:b/>
                <w:sz w:val="24"/>
                <w:szCs w:val="24"/>
                <w:bdr w:val="none" w:sz="0" w:space="0" w:color="auto" w:frame="1"/>
                <w:lang w:eastAsia="ru-RU"/>
              </w:rPr>
              <w:t>№</w:t>
            </w:r>
          </w:p>
        </w:tc>
        <w:tc>
          <w:tcPr>
            <w:tcW w:w="5381" w:type="dxa"/>
            <w:tcBorders>
              <w:top w:val="single" w:sz="8" w:space="0" w:color="000000"/>
              <w:left w:val="nil"/>
              <w:bottom w:val="single" w:sz="8" w:space="0" w:color="000000"/>
              <w:right w:val="single" w:sz="8" w:space="0" w:color="000000"/>
            </w:tcBorders>
            <w:hideMark/>
          </w:tcPr>
          <w:p w:rsidR="0080120B" w:rsidRPr="0080120B" w:rsidRDefault="0080120B" w:rsidP="008B2C6F">
            <w:pPr>
              <w:spacing w:after="0" w:line="240" w:lineRule="auto"/>
              <w:jc w:val="center"/>
              <w:rPr>
                <w:rFonts w:ascii="Times New Roman" w:eastAsia="Times New Roman" w:hAnsi="Times New Roman" w:cs="Times New Roman"/>
                <w:b/>
                <w:sz w:val="24"/>
                <w:szCs w:val="24"/>
                <w:lang w:eastAsia="ru-RU"/>
              </w:rPr>
            </w:pPr>
            <w:r w:rsidRPr="0080120B">
              <w:rPr>
                <w:rFonts w:ascii="Times New Roman" w:eastAsia="Times New Roman" w:hAnsi="Times New Roman" w:cs="Times New Roman"/>
                <w:b/>
                <w:sz w:val="24"/>
                <w:szCs w:val="24"/>
                <w:bdr w:val="none" w:sz="0" w:space="0" w:color="auto" w:frame="1"/>
                <w:lang w:eastAsia="ru-RU"/>
              </w:rPr>
              <w:t>Название раздела</w:t>
            </w:r>
          </w:p>
        </w:tc>
        <w:tc>
          <w:tcPr>
            <w:tcW w:w="1701" w:type="dxa"/>
            <w:tcBorders>
              <w:top w:val="single" w:sz="8" w:space="0" w:color="000000"/>
              <w:left w:val="nil"/>
              <w:bottom w:val="single" w:sz="8" w:space="0" w:color="000000"/>
              <w:right w:val="single" w:sz="8" w:space="0" w:color="000000"/>
            </w:tcBorders>
            <w:hideMark/>
          </w:tcPr>
          <w:p w:rsidR="0080120B" w:rsidRPr="0080120B" w:rsidRDefault="0080120B" w:rsidP="008B2C6F">
            <w:pPr>
              <w:spacing w:after="0" w:line="240" w:lineRule="auto"/>
              <w:jc w:val="center"/>
              <w:rPr>
                <w:rFonts w:ascii="Times New Roman" w:eastAsia="Times New Roman" w:hAnsi="Times New Roman" w:cs="Times New Roman"/>
                <w:b/>
                <w:sz w:val="24"/>
                <w:szCs w:val="24"/>
                <w:lang w:eastAsia="ru-RU"/>
              </w:rPr>
            </w:pPr>
            <w:r w:rsidRPr="0080120B">
              <w:rPr>
                <w:rFonts w:ascii="Times New Roman" w:eastAsia="Times New Roman" w:hAnsi="Times New Roman" w:cs="Times New Roman"/>
                <w:b/>
                <w:sz w:val="24"/>
                <w:szCs w:val="24"/>
                <w:bdr w:val="none" w:sz="0" w:space="0" w:color="auto" w:frame="1"/>
                <w:lang w:eastAsia="ru-RU"/>
              </w:rPr>
              <w:t>Кол-во часов</w:t>
            </w:r>
          </w:p>
        </w:tc>
        <w:tc>
          <w:tcPr>
            <w:tcW w:w="1701" w:type="dxa"/>
            <w:tcBorders>
              <w:top w:val="single" w:sz="8" w:space="0" w:color="000000"/>
              <w:left w:val="nil"/>
              <w:bottom w:val="single" w:sz="8" w:space="0" w:color="000000"/>
              <w:right w:val="single" w:sz="8" w:space="0" w:color="000000"/>
            </w:tcBorders>
          </w:tcPr>
          <w:p w:rsidR="0080120B" w:rsidRPr="0080120B" w:rsidRDefault="0080120B" w:rsidP="008B2C6F">
            <w:pPr>
              <w:spacing w:after="0" w:line="240" w:lineRule="auto"/>
              <w:jc w:val="center"/>
              <w:rPr>
                <w:rFonts w:ascii="Times New Roman" w:eastAsia="Times New Roman" w:hAnsi="Times New Roman" w:cs="Times New Roman"/>
                <w:b/>
                <w:sz w:val="24"/>
                <w:szCs w:val="24"/>
                <w:bdr w:val="none" w:sz="0" w:space="0" w:color="auto" w:frame="1"/>
                <w:lang w:eastAsia="ru-RU"/>
              </w:rPr>
            </w:pPr>
            <w:r w:rsidRPr="0080120B">
              <w:rPr>
                <w:rFonts w:ascii="Times New Roman" w:eastAsia="Times New Roman" w:hAnsi="Times New Roman" w:cs="Times New Roman"/>
                <w:b/>
                <w:sz w:val="24"/>
                <w:szCs w:val="24"/>
                <w:bdr w:val="none" w:sz="0" w:space="0" w:color="auto" w:frame="1"/>
                <w:lang w:eastAsia="ru-RU"/>
              </w:rPr>
              <w:t>ЭОР</w:t>
            </w:r>
          </w:p>
        </w:tc>
      </w:tr>
      <w:tr w:rsidR="0080120B" w:rsidRPr="0080120B" w:rsidTr="0080120B">
        <w:trPr>
          <w:trHeight w:val="357"/>
        </w:trPr>
        <w:tc>
          <w:tcPr>
            <w:tcW w:w="891" w:type="dxa"/>
            <w:tcBorders>
              <w:top w:val="nil"/>
              <w:left w:val="single" w:sz="8" w:space="0" w:color="000000"/>
              <w:bottom w:val="single" w:sz="8" w:space="0" w:color="000000"/>
              <w:right w:val="single" w:sz="8" w:space="0" w:color="000000"/>
            </w:tcBorders>
            <w:hideMark/>
          </w:tcPr>
          <w:p w:rsidR="0080120B" w:rsidRPr="0080120B" w:rsidRDefault="0080120B" w:rsidP="00EF4EED">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1.</w:t>
            </w:r>
          </w:p>
        </w:tc>
        <w:tc>
          <w:tcPr>
            <w:tcW w:w="5381" w:type="dxa"/>
            <w:tcBorders>
              <w:top w:val="nil"/>
              <w:left w:val="nil"/>
              <w:bottom w:val="single" w:sz="8" w:space="0" w:color="000000"/>
              <w:right w:val="single" w:sz="8" w:space="0" w:color="000000"/>
            </w:tcBorders>
            <w:hideMark/>
          </w:tcPr>
          <w:p w:rsidR="0080120B" w:rsidRPr="0080120B" w:rsidRDefault="0080120B" w:rsidP="00C60783">
            <w:pPr>
              <w:spacing w:after="0" w:line="240" w:lineRule="auto"/>
              <w:jc w:val="both"/>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 xml:space="preserve"> </w:t>
            </w:r>
            <w:r w:rsidRPr="0080120B">
              <w:rPr>
                <w:rFonts w:ascii="Times New Roman" w:hAnsi="Times New Roman" w:cs="Times New Roman"/>
                <w:sz w:val="24"/>
                <w:szCs w:val="24"/>
              </w:rPr>
              <w:t xml:space="preserve">Введение в курс и знакомство </w:t>
            </w:r>
          </w:p>
        </w:tc>
        <w:tc>
          <w:tcPr>
            <w:tcW w:w="1701" w:type="dxa"/>
            <w:tcBorders>
              <w:top w:val="nil"/>
              <w:left w:val="nil"/>
              <w:bottom w:val="single" w:sz="8" w:space="0" w:color="000000"/>
              <w:right w:val="single" w:sz="8" w:space="0" w:color="000000"/>
            </w:tcBorders>
            <w:hideMark/>
          </w:tcPr>
          <w:p w:rsidR="0080120B" w:rsidRPr="0080120B" w:rsidRDefault="0080120B" w:rsidP="008B2C6F">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1</w:t>
            </w:r>
          </w:p>
        </w:tc>
        <w:tc>
          <w:tcPr>
            <w:tcW w:w="1701" w:type="dxa"/>
            <w:tcBorders>
              <w:top w:val="nil"/>
              <w:left w:val="nil"/>
              <w:bottom w:val="single" w:sz="8" w:space="0" w:color="000000"/>
              <w:right w:val="single" w:sz="8" w:space="0" w:color="000000"/>
            </w:tcBorders>
          </w:tcPr>
          <w:p w:rsidR="0080120B" w:rsidRPr="0080120B" w:rsidRDefault="00801F56" w:rsidP="008B2C6F">
            <w:pPr>
              <w:spacing w:after="0" w:line="240" w:lineRule="auto"/>
              <w:jc w:val="center"/>
              <w:rPr>
                <w:rFonts w:ascii="Times New Roman" w:eastAsia="Times New Roman" w:hAnsi="Times New Roman" w:cs="Times New Roman"/>
                <w:sz w:val="24"/>
                <w:szCs w:val="24"/>
                <w:bdr w:val="none" w:sz="0" w:space="0" w:color="auto" w:frame="1"/>
                <w:lang w:eastAsia="ru-RU"/>
              </w:rPr>
            </w:pPr>
            <w:hyperlink r:id="rId6" w:history="1">
              <w:r w:rsidR="0080120B" w:rsidRPr="0080120B">
                <w:rPr>
                  <w:rStyle w:val="a7"/>
                  <w:sz w:val="24"/>
                  <w:szCs w:val="24"/>
                </w:rPr>
                <w:t>Мастерские роста (</w:t>
              </w:r>
              <w:proofErr w:type="spellStart"/>
              <w:r w:rsidR="0080120B" w:rsidRPr="0080120B">
                <w:rPr>
                  <w:rStyle w:val="a7"/>
                  <w:sz w:val="24"/>
                  <w:szCs w:val="24"/>
                </w:rPr>
                <w:t>vbudushee.ru</w:t>
              </w:r>
              <w:proofErr w:type="spellEnd"/>
              <w:r w:rsidR="0080120B" w:rsidRPr="0080120B">
                <w:rPr>
                  <w:rStyle w:val="a7"/>
                  <w:sz w:val="24"/>
                  <w:szCs w:val="24"/>
                </w:rPr>
                <w:t>)</w:t>
              </w:r>
            </w:hyperlink>
          </w:p>
        </w:tc>
      </w:tr>
      <w:tr w:rsidR="0080120B" w:rsidRPr="0080120B" w:rsidTr="0080120B">
        <w:trPr>
          <w:trHeight w:val="301"/>
        </w:trPr>
        <w:tc>
          <w:tcPr>
            <w:tcW w:w="891" w:type="dxa"/>
            <w:tcBorders>
              <w:top w:val="nil"/>
              <w:left w:val="single" w:sz="8" w:space="0" w:color="000000"/>
              <w:bottom w:val="single" w:sz="8" w:space="0" w:color="000000"/>
              <w:right w:val="single" w:sz="8" w:space="0" w:color="000000"/>
            </w:tcBorders>
            <w:hideMark/>
          </w:tcPr>
          <w:p w:rsidR="0080120B" w:rsidRPr="0080120B" w:rsidRDefault="0080120B" w:rsidP="00EF4EED">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2.</w:t>
            </w:r>
          </w:p>
        </w:tc>
        <w:tc>
          <w:tcPr>
            <w:tcW w:w="5381" w:type="dxa"/>
            <w:tcBorders>
              <w:top w:val="nil"/>
              <w:left w:val="nil"/>
              <w:bottom w:val="single" w:sz="8" w:space="0" w:color="000000"/>
              <w:right w:val="single" w:sz="8" w:space="0" w:color="000000"/>
            </w:tcBorders>
            <w:hideMark/>
          </w:tcPr>
          <w:p w:rsidR="0080120B" w:rsidRPr="0080120B" w:rsidRDefault="0080120B" w:rsidP="008B2C6F">
            <w:pPr>
              <w:spacing w:after="0" w:line="240" w:lineRule="auto"/>
              <w:jc w:val="both"/>
              <w:rPr>
                <w:rFonts w:ascii="Times New Roman" w:eastAsia="Times New Roman" w:hAnsi="Times New Roman" w:cs="Times New Roman"/>
                <w:sz w:val="24"/>
                <w:szCs w:val="24"/>
                <w:bdr w:val="none" w:sz="0" w:space="0" w:color="auto" w:frame="1"/>
                <w:lang w:eastAsia="ru-RU"/>
              </w:rPr>
            </w:pPr>
            <w:r w:rsidRPr="0080120B">
              <w:rPr>
                <w:rFonts w:ascii="Times New Roman" w:eastAsia="Times New Roman" w:hAnsi="Times New Roman" w:cs="Times New Roman"/>
                <w:sz w:val="24"/>
                <w:szCs w:val="24"/>
                <w:bdr w:val="none" w:sz="0" w:space="0" w:color="auto" w:frame="1"/>
                <w:lang w:eastAsia="ru-RU"/>
              </w:rPr>
              <w:t xml:space="preserve"> </w:t>
            </w:r>
            <w:r w:rsidRPr="0080120B">
              <w:rPr>
                <w:rFonts w:ascii="Times New Roman" w:hAnsi="Times New Roman" w:cs="Times New Roman"/>
                <w:sz w:val="24"/>
                <w:szCs w:val="24"/>
              </w:rPr>
              <w:t>Я и мои эмоции</w:t>
            </w:r>
          </w:p>
        </w:tc>
        <w:tc>
          <w:tcPr>
            <w:tcW w:w="1701" w:type="dxa"/>
            <w:tcBorders>
              <w:top w:val="nil"/>
              <w:left w:val="nil"/>
              <w:bottom w:val="single" w:sz="8" w:space="0" w:color="000000"/>
              <w:right w:val="single" w:sz="8" w:space="0" w:color="000000"/>
            </w:tcBorders>
            <w:hideMark/>
          </w:tcPr>
          <w:p w:rsidR="0080120B" w:rsidRPr="0080120B" w:rsidRDefault="0080120B" w:rsidP="008B2C6F">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1</w:t>
            </w:r>
          </w:p>
        </w:tc>
        <w:tc>
          <w:tcPr>
            <w:tcW w:w="1701" w:type="dxa"/>
            <w:tcBorders>
              <w:top w:val="nil"/>
              <w:left w:val="nil"/>
              <w:bottom w:val="single" w:sz="8" w:space="0" w:color="000000"/>
              <w:right w:val="single" w:sz="8" w:space="0" w:color="000000"/>
            </w:tcBorders>
          </w:tcPr>
          <w:p w:rsidR="0080120B" w:rsidRPr="0080120B" w:rsidRDefault="00801F56" w:rsidP="008B2C6F">
            <w:pPr>
              <w:spacing w:after="0" w:line="240" w:lineRule="auto"/>
              <w:jc w:val="center"/>
              <w:rPr>
                <w:rFonts w:ascii="Times New Roman" w:eastAsia="Times New Roman" w:hAnsi="Times New Roman" w:cs="Times New Roman"/>
                <w:sz w:val="24"/>
                <w:szCs w:val="24"/>
                <w:bdr w:val="none" w:sz="0" w:space="0" w:color="auto" w:frame="1"/>
                <w:lang w:eastAsia="ru-RU"/>
              </w:rPr>
            </w:pPr>
            <w:hyperlink r:id="rId7" w:history="1">
              <w:r w:rsidR="0080120B" w:rsidRPr="0080120B">
                <w:rPr>
                  <w:rStyle w:val="a7"/>
                  <w:sz w:val="24"/>
                  <w:szCs w:val="24"/>
                </w:rPr>
                <w:t>Мастерские роста (</w:t>
              </w:r>
              <w:proofErr w:type="spellStart"/>
              <w:r w:rsidR="0080120B" w:rsidRPr="0080120B">
                <w:rPr>
                  <w:rStyle w:val="a7"/>
                  <w:sz w:val="24"/>
                  <w:szCs w:val="24"/>
                </w:rPr>
                <w:t>vbudushee.ru</w:t>
              </w:r>
              <w:proofErr w:type="spellEnd"/>
              <w:r w:rsidR="0080120B" w:rsidRPr="0080120B">
                <w:rPr>
                  <w:rStyle w:val="a7"/>
                  <w:sz w:val="24"/>
                  <w:szCs w:val="24"/>
                </w:rPr>
                <w:t>)</w:t>
              </w:r>
            </w:hyperlink>
          </w:p>
        </w:tc>
      </w:tr>
      <w:tr w:rsidR="0080120B" w:rsidRPr="0080120B" w:rsidTr="0080120B">
        <w:trPr>
          <w:trHeight w:val="392"/>
        </w:trPr>
        <w:tc>
          <w:tcPr>
            <w:tcW w:w="891" w:type="dxa"/>
            <w:tcBorders>
              <w:top w:val="nil"/>
              <w:left w:val="single" w:sz="8" w:space="0" w:color="000000"/>
              <w:bottom w:val="single" w:sz="8" w:space="0" w:color="000000"/>
              <w:right w:val="single" w:sz="8" w:space="0" w:color="000000"/>
            </w:tcBorders>
            <w:hideMark/>
          </w:tcPr>
          <w:p w:rsidR="0080120B" w:rsidRPr="0080120B" w:rsidRDefault="0080120B" w:rsidP="00EF4EED">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3.</w:t>
            </w:r>
          </w:p>
        </w:tc>
        <w:tc>
          <w:tcPr>
            <w:tcW w:w="5381" w:type="dxa"/>
            <w:tcBorders>
              <w:top w:val="nil"/>
              <w:left w:val="nil"/>
              <w:bottom w:val="single" w:sz="8" w:space="0" w:color="000000"/>
              <w:right w:val="single" w:sz="8" w:space="0" w:color="000000"/>
            </w:tcBorders>
            <w:hideMark/>
          </w:tcPr>
          <w:p w:rsidR="0080120B" w:rsidRPr="0080120B" w:rsidRDefault="0080120B" w:rsidP="001563DA">
            <w:pPr>
              <w:spacing w:after="0" w:line="240" w:lineRule="auto"/>
              <w:jc w:val="both"/>
              <w:rPr>
                <w:rFonts w:ascii="Times New Roman" w:eastAsia="Times New Roman" w:hAnsi="Times New Roman" w:cs="Times New Roman"/>
                <w:color w:val="111115"/>
                <w:sz w:val="24"/>
                <w:szCs w:val="24"/>
                <w:bdr w:val="none" w:sz="0" w:space="0" w:color="auto" w:frame="1"/>
                <w:lang w:eastAsia="ru-RU"/>
              </w:rPr>
            </w:pPr>
            <w:r w:rsidRPr="0080120B">
              <w:rPr>
                <w:rFonts w:ascii="Times New Roman" w:eastAsia="Times New Roman" w:hAnsi="Times New Roman" w:cs="Times New Roman"/>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bdr w:val="none" w:sz="0" w:space="0" w:color="auto" w:frame="1"/>
                <w:lang w:eastAsia="ru-RU"/>
              </w:rPr>
              <w:t>Я и другие</w:t>
            </w:r>
          </w:p>
        </w:tc>
        <w:tc>
          <w:tcPr>
            <w:tcW w:w="1701" w:type="dxa"/>
            <w:tcBorders>
              <w:top w:val="nil"/>
              <w:left w:val="nil"/>
              <w:bottom w:val="single" w:sz="8" w:space="0" w:color="000000"/>
              <w:right w:val="single" w:sz="8" w:space="0" w:color="000000"/>
            </w:tcBorders>
            <w:hideMark/>
          </w:tcPr>
          <w:p w:rsidR="0080120B" w:rsidRPr="0080120B" w:rsidRDefault="0080120B" w:rsidP="008B2C6F">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1</w:t>
            </w:r>
          </w:p>
        </w:tc>
        <w:tc>
          <w:tcPr>
            <w:tcW w:w="1701" w:type="dxa"/>
            <w:tcBorders>
              <w:top w:val="nil"/>
              <w:left w:val="nil"/>
              <w:bottom w:val="single" w:sz="8" w:space="0" w:color="000000"/>
              <w:right w:val="single" w:sz="8" w:space="0" w:color="000000"/>
            </w:tcBorders>
          </w:tcPr>
          <w:p w:rsidR="0080120B" w:rsidRPr="0080120B" w:rsidRDefault="00801F56" w:rsidP="008B2C6F">
            <w:pPr>
              <w:spacing w:after="0" w:line="240" w:lineRule="auto"/>
              <w:jc w:val="center"/>
              <w:rPr>
                <w:rFonts w:ascii="Times New Roman" w:eastAsia="Times New Roman" w:hAnsi="Times New Roman" w:cs="Times New Roman"/>
                <w:sz w:val="24"/>
                <w:szCs w:val="24"/>
                <w:bdr w:val="none" w:sz="0" w:space="0" w:color="auto" w:frame="1"/>
                <w:lang w:eastAsia="ru-RU"/>
              </w:rPr>
            </w:pPr>
            <w:hyperlink r:id="rId8" w:history="1">
              <w:r w:rsidR="0080120B" w:rsidRPr="0080120B">
                <w:rPr>
                  <w:rStyle w:val="a7"/>
                  <w:sz w:val="24"/>
                  <w:szCs w:val="24"/>
                </w:rPr>
                <w:t>Мастерские роста (</w:t>
              </w:r>
              <w:proofErr w:type="spellStart"/>
              <w:r w:rsidR="0080120B" w:rsidRPr="0080120B">
                <w:rPr>
                  <w:rStyle w:val="a7"/>
                  <w:sz w:val="24"/>
                  <w:szCs w:val="24"/>
                </w:rPr>
                <w:t>vbudushee.ru</w:t>
              </w:r>
              <w:proofErr w:type="spellEnd"/>
              <w:r w:rsidR="0080120B" w:rsidRPr="0080120B">
                <w:rPr>
                  <w:rStyle w:val="a7"/>
                  <w:sz w:val="24"/>
                  <w:szCs w:val="24"/>
                </w:rPr>
                <w:t>)</w:t>
              </w:r>
            </w:hyperlink>
          </w:p>
        </w:tc>
      </w:tr>
      <w:tr w:rsidR="0080120B" w:rsidRPr="0080120B" w:rsidTr="0080120B">
        <w:trPr>
          <w:trHeight w:val="313"/>
        </w:trPr>
        <w:tc>
          <w:tcPr>
            <w:tcW w:w="891" w:type="dxa"/>
            <w:tcBorders>
              <w:top w:val="nil"/>
              <w:left w:val="single" w:sz="8" w:space="0" w:color="000000"/>
              <w:bottom w:val="single" w:sz="8" w:space="0" w:color="000000"/>
              <w:right w:val="single" w:sz="8" w:space="0" w:color="000000"/>
            </w:tcBorders>
            <w:hideMark/>
          </w:tcPr>
          <w:p w:rsidR="0080120B" w:rsidRPr="0080120B" w:rsidRDefault="0080120B" w:rsidP="00EF4EED">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lang w:eastAsia="ru-RU"/>
              </w:rPr>
              <w:lastRenderedPageBreak/>
              <w:t>4.</w:t>
            </w:r>
          </w:p>
        </w:tc>
        <w:tc>
          <w:tcPr>
            <w:tcW w:w="5381" w:type="dxa"/>
            <w:tcBorders>
              <w:top w:val="nil"/>
              <w:left w:val="nil"/>
              <w:bottom w:val="single" w:sz="8" w:space="0" w:color="000000"/>
              <w:right w:val="single" w:sz="8" w:space="0" w:color="000000"/>
            </w:tcBorders>
            <w:hideMark/>
          </w:tcPr>
          <w:p w:rsidR="0080120B" w:rsidRPr="0080120B" w:rsidRDefault="0080120B" w:rsidP="00C60783">
            <w:pPr>
              <w:spacing w:after="0" w:line="240" w:lineRule="auto"/>
              <w:jc w:val="both"/>
              <w:rPr>
                <w:rFonts w:ascii="Times New Roman" w:eastAsia="Times New Roman" w:hAnsi="Times New Roman" w:cs="Times New Roman"/>
                <w:sz w:val="24"/>
                <w:szCs w:val="24"/>
                <w:lang w:eastAsia="ru-RU"/>
              </w:rPr>
            </w:pPr>
            <w:r w:rsidRPr="0080120B">
              <w:rPr>
                <w:rFonts w:ascii="Times New Roman" w:eastAsia="Times New Roman" w:hAnsi="Times New Roman" w:cs="Times New Roman"/>
                <w:color w:val="111115"/>
                <w:sz w:val="24"/>
                <w:szCs w:val="24"/>
                <w:bdr w:val="none" w:sz="0" w:space="0" w:color="auto" w:frame="1"/>
                <w:lang w:eastAsia="ru-RU"/>
              </w:rPr>
              <w:t xml:space="preserve"> Наши взаимоотношения</w:t>
            </w:r>
          </w:p>
        </w:tc>
        <w:tc>
          <w:tcPr>
            <w:tcW w:w="1701" w:type="dxa"/>
            <w:tcBorders>
              <w:top w:val="nil"/>
              <w:left w:val="nil"/>
              <w:bottom w:val="single" w:sz="8" w:space="0" w:color="000000"/>
              <w:right w:val="single" w:sz="8" w:space="0" w:color="000000"/>
            </w:tcBorders>
            <w:hideMark/>
          </w:tcPr>
          <w:p w:rsidR="0080120B" w:rsidRPr="0080120B" w:rsidRDefault="0080120B" w:rsidP="008B2C6F">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Pr>
          <w:p w:rsidR="0080120B" w:rsidRPr="0080120B" w:rsidRDefault="00801F56" w:rsidP="008B2C6F">
            <w:pPr>
              <w:spacing w:after="0" w:line="240" w:lineRule="auto"/>
              <w:jc w:val="center"/>
              <w:rPr>
                <w:rFonts w:ascii="Times New Roman" w:eastAsia="Times New Roman" w:hAnsi="Times New Roman" w:cs="Times New Roman"/>
                <w:sz w:val="24"/>
                <w:szCs w:val="24"/>
                <w:lang w:eastAsia="ru-RU"/>
              </w:rPr>
            </w:pPr>
            <w:hyperlink r:id="rId9" w:history="1">
              <w:r w:rsidR="0080120B" w:rsidRPr="0080120B">
                <w:rPr>
                  <w:rStyle w:val="a7"/>
                  <w:sz w:val="24"/>
                  <w:szCs w:val="24"/>
                </w:rPr>
                <w:t>Мастерские роста (</w:t>
              </w:r>
              <w:proofErr w:type="spellStart"/>
              <w:r w:rsidR="0080120B" w:rsidRPr="0080120B">
                <w:rPr>
                  <w:rStyle w:val="a7"/>
                  <w:sz w:val="24"/>
                  <w:szCs w:val="24"/>
                </w:rPr>
                <w:t>vbudushee.ru</w:t>
              </w:r>
              <w:proofErr w:type="spellEnd"/>
              <w:r w:rsidR="0080120B" w:rsidRPr="0080120B">
                <w:rPr>
                  <w:rStyle w:val="a7"/>
                  <w:sz w:val="24"/>
                  <w:szCs w:val="24"/>
                </w:rPr>
                <w:t>)</w:t>
              </w:r>
            </w:hyperlink>
          </w:p>
        </w:tc>
      </w:tr>
      <w:tr w:rsidR="0080120B" w:rsidRPr="0080120B" w:rsidTr="0080120B">
        <w:trPr>
          <w:trHeight w:val="352"/>
        </w:trPr>
        <w:tc>
          <w:tcPr>
            <w:tcW w:w="6272" w:type="dxa"/>
            <w:gridSpan w:val="2"/>
            <w:tcBorders>
              <w:top w:val="nil"/>
              <w:left w:val="single" w:sz="8" w:space="0" w:color="000000"/>
              <w:bottom w:val="single" w:sz="8" w:space="0" w:color="000000"/>
              <w:right w:val="single" w:sz="8" w:space="0" w:color="000000"/>
            </w:tcBorders>
            <w:hideMark/>
          </w:tcPr>
          <w:p w:rsidR="0080120B" w:rsidRPr="0080120B" w:rsidRDefault="0080120B" w:rsidP="008B2C6F">
            <w:pPr>
              <w:spacing w:after="0" w:line="240" w:lineRule="auto"/>
              <w:ind w:right="3743"/>
              <w:jc w:val="both"/>
              <w:rPr>
                <w:rFonts w:ascii="Times New Roman" w:eastAsia="Times New Roman" w:hAnsi="Times New Roman" w:cs="Times New Roman"/>
                <w:b/>
                <w:sz w:val="24"/>
                <w:szCs w:val="24"/>
                <w:lang w:eastAsia="ru-RU"/>
              </w:rPr>
            </w:pPr>
            <w:r w:rsidRPr="0080120B">
              <w:rPr>
                <w:rFonts w:ascii="Times New Roman" w:eastAsia="Times New Roman" w:hAnsi="Times New Roman" w:cs="Times New Roman"/>
                <w:b/>
                <w:sz w:val="24"/>
                <w:szCs w:val="24"/>
                <w:bdr w:val="none" w:sz="0" w:space="0" w:color="auto" w:frame="1"/>
                <w:lang w:eastAsia="ru-RU"/>
              </w:rPr>
              <w:t>Итого</w:t>
            </w:r>
          </w:p>
        </w:tc>
        <w:tc>
          <w:tcPr>
            <w:tcW w:w="1701" w:type="dxa"/>
            <w:tcBorders>
              <w:top w:val="nil"/>
              <w:left w:val="nil"/>
              <w:bottom w:val="single" w:sz="8" w:space="0" w:color="000000"/>
              <w:right w:val="single" w:sz="8" w:space="0" w:color="000000"/>
            </w:tcBorders>
            <w:hideMark/>
          </w:tcPr>
          <w:p w:rsidR="0080120B" w:rsidRPr="0080120B" w:rsidRDefault="0080120B" w:rsidP="008B2C6F">
            <w:pPr>
              <w:spacing w:after="0" w:line="240" w:lineRule="auto"/>
              <w:ind w:right="1202"/>
              <w:jc w:val="center"/>
              <w:rPr>
                <w:rFonts w:ascii="Times New Roman" w:eastAsia="Times New Roman" w:hAnsi="Times New Roman" w:cs="Times New Roman"/>
                <w:b/>
                <w:sz w:val="24"/>
                <w:szCs w:val="24"/>
                <w:lang w:eastAsia="ru-RU"/>
              </w:rPr>
            </w:pPr>
            <w:r w:rsidRPr="0080120B">
              <w:rPr>
                <w:rFonts w:ascii="Times New Roman" w:eastAsia="Times New Roman" w:hAnsi="Times New Roman" w:cs="Times New Roman"/>
                <w:b/>
                <w:sz w:val="24"/>
                <w:szCs w:val="24"/>
                <w:bdr w:val="none" w:sz="0" w:space="0" w:color="auto" w:frame="1"/>
                <w:lang w:eastAsia="ru-RU"/>
              </w:rPr>
              <w:t>4</w:t>
            </w:r>
          </w:p>
        </w:tc>
        <w:tc>
          <w:tcPr>
            <w:tcW w:w="1701" w:type="dxa"/>
            <w:tcBorders>
              <w:top w:val="nil"/>
              <w:left w:val="nil"/>
              <w:bottom w:val="single" w:sz="8" w:space="0" w:color="000000"/>
              <w:right w:val="single" w:sz="8" w:space="0" w:color="000000"/>
            </w:tcBorders>
          </w:tcPr>
          <w:p w:rsidR="0080120B" w:rsidRPr="0080120B" w:rsidRDefault="0080120B" w:rsidP="008B2C6F">
            <w:pPr>
              <w:spacing w:after="0" w:line="240" w:lineRule="auto"/>
              <w:ind w:right="1202"/>
              <w:jc w:val="center"/>
              <w:rPr>
                <w:rFonts w:ascii="Times New Roman" w:eastAsia="Times New Roman" w:hAnsi="Times New Roman" w:cs="Times New Roman"/>
                <w:b/>
                <w:sz w:val="24"/>
                <w:szCs w:val="24"/>
                <w:bdr w:val="none" w:sz="0" w:space="0" w:color="auto" w:frame="1"/>
                <w:lang w:eastAsia="ru-RU"/>
              </w:rPr>
            </w:pPr>
          </w:p>
        </w:tc>
      </w:tr>
    </w:tbl>
    <w:p w:rsidR="00F14D38" w:rsidRPr="0080120B" w:rsidRDefault="00D648A9" w:rsidP="002C137C">
      <w:pPr>
        <w:spacing w:after="0" w:line="240" w:lineRule="auto"/>
        <w:jc w:val="both"/>
        <w:outlineLvl w:val="0"/>
        <w:rPr>
          <w:rFonts w:ascii="Times New Roman" w:eastAsia="Times New Roman" w:hAnsi="Times New Roman" w:cs="Times New Roman"/>
          <w:b/>
          <w:color w:val="111115"/>
          <w:kern w:val="36"/>
          <w:sz w:val="24"/>
          <w:szCs w:val="24"/>
          <w:lang w:eastAsia="ru-RU"/>
        </w:rPr>
      </w:pPr>
      <w:r w:rsidRPr="0080120B">
        <w:rPr>
          <w:rFonts w:ascii="Times New Roman" w:eastAsia="Times New Roman" w:hAnsi="Times New Roman" w:cs="Times New Roman"/>
          <w:b/>
          <w:color w:val="111115"/>
          <w:kern w:val="36"/>
          <w:sz w:val="24"/>
          <w:szCs w:val="24"/>
          <w:lang w:eastAsia="ru-RU"/>
        </w:rPr>
        <w:t xml:space="preserve">                                                   </w:t>
      </w:r>
    </w:p>
    <w:p w:rsidR="00C60783" w:rsidRPr="0080120B" w:rsidRDefault="00C60783" w:rsidP="00C60783">
      <w:pPr>
        <w:spacing w:after="0" w:line="240" w:lineRule="auto"/>
        <w:jc w:val="center"/>
        <w:outlineLvl w:val="0"/>
        <w:rPr>
          <w:rFonts w:ascii="Times New Roman" w:eastAsia="Times New Roman" w:hAnsi="Times New Roman" w:cs="Times New Roman"/>
          <w:b/>
          <w:color w:val="111115"/>
          <w:kern w:val="36"/>
          <w:sz w:val="24"/>
          <w:szCs w:val="24"/>
          <w:lang w:eastAsia="ru-RU"/>
        </w:rPr>
      </w:pPr>
      <w:r w:rsidRPr="0080120B">
        <w:rPr>
          <w:rFonts w:ascii="Times New Roman" w:eastAsia="Times New Roman" w:hAnsi="Times New Roman" w:cs="Times New Roman"/>
          <w:b/>
          <w:color w:val="111115"/>
          <w:kern w:val="36"/>
          <w:sz w:val="24"/>
          <w:szCs w:val="24"/>
          <w:lang w:eastAsia="ru-RU"/>
        </w:rPr>
        <w:t>9-11 классы</w:t>
      </w:r>
    </w:p>
    <w:tbl>
      <w:tblPr>
        <w:tblW w:w="9674" w:type="dxa"/>
        <w:tblInd w:w="117" w:type="dxa"/>
        <w:tblCellMar>
          <w:left w:w="0" w:type="dxa"/>
          <w:right w:w="0" w:type="dxa"/>
        </w:tblCellMar>
        <w:tblLook w:val="04A0"/>
      </w:tblPr>
      <w:tblGrid>
        <w:gridCol w:w="891"/>
        <w:gridCol w:w="5381"/>
        <w:gridCol w:w="1701"/>
        <w:gridCol w:w="1701"/>
      </w:tblGrid>
      <w:tr w:rsidR="0080120B" w:rsidRPr="0080120B" w:rsidTr="0080120B">
        <w:trPr>
          <w:trHeight w:val="645"/>
        </w:trPr>
        <w:tc>
          <w:tcPr>
            <w:tcW w:w="891" w:type="dxa"/>
            <w:tcBorders>
              <w:top w:val="single" w:sz="8" w:space="0" w:color="000000"/>
              <w:left w:val="single" w:sz="8" w:space="0" w:color="000000"/>
              <w:bottom w:val="single" w:sz="8" w:space="0" w:color="000000"/>
              <w:right w:val="single" w:sz="8" w:space="0" w:color="000000"/>
            </w:tcBorders>
            <w:hideMark/>
          </w:tcPr>
          <w:p w:rsidR="0080120B" w:rsidRPr="0080120B" w:rsidRDefault="0080120B" w:rsidP="004E3F3C">
            <w:pPr>
              <w:spacing w:after="0" w:line="240" w:lineRule="auto"/>
              <w:jc w:val="center"/>
              <w:rPr>
                <w:rFonts w:ascii="Times New Roman" w:eastAsia="Times New Roman" w:hAnsi="Times New Roman" w:cs="Times New Roman"/>
                <w:b/>
                <w:sz w:val="24"/>
                <w:szCs w:val="24"/>
                <w:lang w:eastAsia="ru-RU"/>
              </w:rPr>
            </w:pPr>
            <w:r w:rsidRPr="0080120B">
              <w:rPr>
                <w:rFonts w:ascii="Arial" w:eastAsia="Times New Roman" w:hAnsi="Arial" w:cs="Arial"/>
                <w:color w:val="111115"/>
                <w:kern w:val="36"/>
                <w:sz w:val="24"/>
                <w:szCs w:val="24"/>
                <w:lang w:eastAsia="ru-RU"/>
              </w:rPr>
              <w:t> </w:t>
            </w:r>
            <w:r w:rsidRPr="0080120B">
              <w:rPr>
                <w:rFonts w:ascii="Times New Roman" w:eastAsia="Times New Roman" w:hAnsi="Times New Roman" w:cs="Times New Roman"/>
                <w:b/>
                <w:sz w:val="24"/>
                <w:szCs w:val="24"/>
                <w:bdr w:val="none" w:sz="0" w:space="0" w:color="auto" w:frame="1"/>
                <w:lang w:eastAsia="ru-RU"/>
              </w:rPr>
              <w:t>№</w:t>
            </w:r>
          </w:p>
        </w:tc>
        <w:tc>
          <w:tcPr>
            <w:tcW w:w="5381" w:type="dxa"/>
            <w:tcBorders>
              <w:top w:val="single" w:sz="8" w:space="0" w:color="000000"/>
              <w:left w:val="nil"/>
              <w:bottom w:val="single" w:sz="8" w:space="0" w:color="000000"/>
              <w:right w:val="single" w:sz="8" w:space="0" w:color="000000"/>
            </w:tcBorders>
            <w:hideMark/>
          </w:tcPr>
          <w:p w:rsidR="0080120B" w:rsidRPr="0080120B" w:rsidRDefault="0080120B" w:rsidP="004E3F3C">
            <w:pPr>
              <w:spacing w:after="0" w:line="240" w:lineRule="auto"/>
              <w:jc w:val="center"/>
              <w:rPr>
                <w:rFonts w:ascii="Times New Roman" w:eastAsia="Times New Roman" w:hAnsi="Times New Roman" w:cs="Times New Roman"/>
                <w:b/>
                <w:sz w:val="24"/>
                <w:szCs w:val="24"/>
                <w:lang w:eastAsia="ru-RU"/>
              </w:rPr>
            </w:pPr>
            <w:r w:rsidRPr="0080120B">
              <w:rPr>
                <w:rFonts w:ascii="Times New Roman" w:eastAsia="Times New Roman" w:hAnsi="Times New Roman" w:cs="Times New Roman"/>
                <w:b/>
                <w:sz w:val="24"/>
                <w:szCs w:val="24"/>
                <w:bdr w:val="none" w:sz="0" w:space="0" w:color="auto" w:frame="1"/>
                <w:lang w:eastAsia="ru-RU"/>
              </w:rPr>
              <w:t>Название раздела</w:t>
            </w:r>
          </w:p>
        </w:tc>
        <w:tc>
          <w:tcPr>
            <w:tcW w:w="1701" w:type="dxa"/>
            <w:tcBorders>
              <w:top w:val="single" w:sz="8" w:space="0" w:color="000000"/>
              <w:left w:val="nil"/>
              <w:bottom w:val="single" w:sz="8" w:space="0" w:color="000000"/>
              <w:right w:val="single" w:sz="8" w:space="0" w:color="000000"/>
            </w:tcBorders>
            <w:hideMark/>
          </w:tcPr>
          <w:p w:rsidR="0080120B" w:rsidRPr="0080120B" w:rsidRDefault="0080120B" w:rsidP="004E3F3C">
            <w:pPr>
              <w:spacing w:after="0" w:line="240" w:lineRule="auto"/>
              <w:jc w:val="center"/>
              <w:rPr>
                <w:rFonts w:ascii="Times New Roman" w:eastAsia="Times New Roman" w:hAnsi="Times New Roman" w:cs="Times New Roman"/>
                <w:b/>
                <w:sz w:val="24"/>
                <w:szCs w:val="24"/>
                <w:lang w:eastAsia="ru-RU"/>
              </w:rPr>
            </w:pPr>
            <w:r w:rsidRPr="0080120B">
              <w:rPr>
                <w:rFonts w:ascii="Times New Roman" w:eastAsia="Times New Roman" w:hAnsi="Times New Roman" w:cs="Times New Roman"/>
                <w:b/>
                <w:sz w:val="24"/>
                <w:szCs w:val="24"/>
                <w:bdr w:val="none" w:sz="0" w:space="0" w:color="auto" w:frame="1"/>
                <w:lang w:eastAsia="ru-RU"/>
              </w:rPr>
              <w:t>Кол-во часов</w:t>
            </w:r>
          </w:p>
        </w:tc>
        <w:tc>
          <w:tcPr>
            <w:tcW w:w="1701" w:type="dxa"/>
            <w:tcBorders>
              <w:top w:val="single" w:sz="8" w:space="0" w:color="000000"/>
              <w:left w:val="nil"/>
              <w:bottom w:val="single" w:sz="8" w:space="0" w:color="000000"/>
              <w:right w:val="single" w:sz="8" w:space="0" w:color="000000"/>
            </w:tcBorders>
          </w:tcPr>
          <w:p w:rsidR="0080120B" w:rsidRPr="0080120B" w:rsidRDefault="0080120B" w:rsidP="004E3F3C">
            <w:pPr>
              <w:spacing w:after="0" w:line="240" w:lineRule="auto"/>
              <w:jc w:val="center"/>
              <w:rPr>
                <w:rFonts w:ascii="Times New Roman" w:eastAsia="Times New Roman" w:hAnsi="Times New Roman" w:cs="Times New Roman"/>
                <w:b/>
                <w:sz w:val="24"/>
                <w:szCs w:val="24"/>
                <w:bdr w:val="none" w:sz="0" w:space="0" w:color="auto" w:frame="1"/>
                <w:lang w:eastAsia="ru-RU"/>
              </w:rPr>
            </w:pPr>
            <w:r w:rsidRPr="0080120B">
              <w:rPr>
                <w:rFonts w:ascii="Times New Roman" w:eastAsia="Times New Roman" w:hAnsi="Times New Roman" w:cs="Times New Roman"/>
                <w:b/>
                <w:sz w:val="24"/>
                <w:szCs w:val="24"/>
                <w:bdr w:val="none" w:sz="0" w:space="0" w:color="auto" w:frame="1"/>
                <w:lang w:eastAsia="ru-RU"/>
              </w:rPr>
              <w:t>ЭОР</w:t>
            </w:r>
          </w:p>
        </w:tc>
      </w:tr>
      <w:tr w:rsidR="0080120B" w:rsidRPr="0080120B" w:rsidTr="0080120B">
        <w:trPr>
          <w:trHeight w:val="357"/>
        </w:trPr>
        <w:tc>
          <w:tcPr>
            <w:tcW w:w="891" w:type="dxa"/>
            <w:tcBorders>
              <w:top w:val="nil"/>
              <w:left w:val="single" w:sz="8" w:space="0" w:color="000000"/>
              <w:bottom w:val="single" w:sz="8" w:space="0" w:color="000000"/>
              <w:right w:val="single" w:sz="8" w:space="0" w:color="000000"/>
            </w:tcBorders>
            <w:hideMark/>
          </w:tcPr>
          <w:p w:rsidR="0080120B" w:rsidRPr="0080120B" w:rsidRDefault="0080120B" w:rsidP="004E3F3C">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1.</w:t>
            </w:r>
          </w:p>
        </w:tc>
        <w:tc>
          <w:tcPr>
            <w:tcW w:w="5381" w:type="dxa"/>
            <w:tcBorders>
              <w:top w:val="nil"/>
              <w:left w:val="nil"/>
              <w:bottom w:val="single" w:sz="8" w:space="0" w:color="000000"/>
              <w:right w:val="single" w:sz="8" w:space="0" w:color="000000"/>
            </w:tcBorders>
            <w:hideMark/>
          </w:tcPr>
          <w:p w:rsidR="0080120B" w:rsidRPr="0080120B" w:rsidRDefault="0080120B" w:rsidP="00885E99">
            <w:pPr>
              <w:spacing w:after="0" w:line="240" w:lineRule="auto"/>
              <w:jc w:val="both"/>
              <w:rPr>
                <w:rFonts w:ascii="Times New Roman" w:eastAsia="Times New Roman" w:hAnsi="Times New Roman" w:cs="Times New Roman"/>
                <w:sz w:val="24"/>
                <w:szCs w:val="24"/>
                <w:bdr w:val="none" w:sz="0" w:space="0" w:color="auto" w:frame="1"/>
                <w:lang w:eastAsia="ru-RU"/>
              </w:rPr>
            </w:pPr>
            <w:r w:rsidRPr="0080120B">
              <w:rPr>
                <w:rFonts w:ascii="Times New Roman" w:eastAsia="Times New Roman" w:hAnsi="Times New Roman" w:cs="Times New Roman"/>
                <w:sz w:val="24"/>
                <w:szCs w:val="24"/>
                <w:bdr w:val="none" w:sz="0" w:space="0" w:color="auto" w:frame="1"/>
                <w:lang w:eastAsia="ru-RU"/>
              </w:rPr>
              <w:t xml:space="preserve"> Ученическое</w:t>
            </w:r>
            <w:r w:rsidRPr="0080120B">
              <w:rPr>
                <w:rFonts w:ascii="Times New Roman" w:eastAsia="Times New Roman" w:hAnsi="Times New Roman" w:cs="Times New Roman"/>
                <w:spacing w:val="-6"/>
                <w:sz w:val="24"/>
                <w:szCs w:val="24"/>
                <w:bdr w:val="none" w:sz="0" w:space="0" w:color="auto" w:frame="1"/>
                <w:lang w:eastAsia="ru-RU"/>
              </w:rPr>
              <w:t> </w:t>
            </w:r>
            <w:r w:rsidRPr="0080120B">
              <w:rPr>
                <w:rFonts w:ascii="Times New Roman" w:eastAsia="Times New Roman" w:hAnsi="Times New Roman" w:cs="Times New Roman"/>
                <w:sz w:val="24"/>
                <w:szCs w:val="24"/>
                <w:bdr w:val="none" w:sz="0" w:space="0" w:color="auto" w:frame="1"/>
                <w:lang w:eastAsia="ru-RU"/>
              </w:rPr>
              <w:t xml:space="preserve">самоуправление </w:t>
            </w:r>
          </w:p>
          <w:p w:rsidR="0080120B" w:rsidRPr="0080120B" w:rsidRDefault="0080120B" w:rsidP="00885E99">
            <w:pPr>
              <w:spacing w:after="0" w:line="240" w:lineRule="auto"/>
              <w:jc w:val="both"/>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 xml:space="preserve"> Понятие «Лидер», </w:t>
            </w:r>
            <w:proofErr w:type="spellStart"/>
            <w:r w:rsidRPr="0080120B">
              <w:rPr>
                <w:rFonts w:ascii="Times New Roman" w:eastAsia="Times New Roman" w:hAnsi="Times New Roman" w:cs="Times New Roman"/>
                <w:sz w:val="24"/>
                <w:szCs w:val="24"/>
                <w:bdr w:val="none" w:sz="0" w:space="0" w:color="auto" w:frame="1"/>
                <w:lang w:eastAsia="ru-RU"/>
              </w:rPr>
              <w:t>самопрезентация</w:t>
            </w:r>
            <w:proofErr w:type="spellEnd"/>
            <w:r w:rsidRPr="0080120B">
              <w:rPr>
                <w:rFonts w:ascii="Times New Roman" w:eastAsia="Times New Roman" w:hAnsi="Times New Roman" w:cs="Times New Roman"/>
                <w:sz w:val="24"/>
                <w:szCs w:val="24"/>
                <w:bdr w:val="none" w:sz="0" w:space="0" w:color="auto" w:frame="1"/>
                <w:lang w:eastAsia="ru-RU"/>
              </w:rPr>
              <w:t xml:space="preserve"> </w:t>
            </w:r>
          </w:p>
        </w:tc>
        <w:tc>
          <w:tcPr>
            <w:tcW w:w="1701" w:type="dxa"/>
            <w:tcBorders>
              <w:top w:val="nil"/>
              <w:left w:val="nil"/>
              <w:bottom w:val="single" w:sz="8" w:space="0" w:color="000000"/>
              <w:right w:val="single" w:sz="8" w:space="0" w:color="000000"/>
            </w:tcBorders>
            <w:hideMark/>
          </w:tcPr>
          <w:p w:rsidR="0080120B" w:rsidRPr="0080120B" w:rsidRDefault="0080120B" w:rsidP="004E3F3C">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1</w:t>
            </w:r>
          </w:p>
        </w:tc>
        <w:tc>
          <w:tcPr>
            <w:tcW w:w="1701" w:type="dxa"/>
            <w:tcBorders>
              <w:top w:val="nil"/>
              <w:left w:val="nil"/>
              <w:bottom w:val="single" w:sz="8" w:space="0" w:color="000000"/>
              <w:right w:val="single" w:sz="8" w:space="0" w:color="000000"/>
            </w:tcBorders>
          </w:tcPr>
          <w:p w:rsidR="0080120B" w:rsidRPr="0080120B" w:rsidRDefault="00801F56" w:rsidP="004E3F3C">
            <w:pPr>
              <w:spacing w:after="0" w:line="240" w:lineRule="auto"/>
              <w:jc w:val="center"/>
              <w:rPr>
                <w:rFonts w:ascii="Times New Roman" w:eastAsia="Times New Roman" w:hAnsi="Times New Roman" w:cs="Times New Roman"/>
                <w:sz w:val="24"/>
                <w:szCs w:val="24"/>
                <w:bdr w:val="none" w:sz="0" w:space="0" w:color="auto" w:frame="1"/>
                <w:lang w:eastAsia="ru-RU"/>
              </w:rPr>
            </w:pPr>
            <w:hyperlink r:id="rId10" w:history="1">
              <w:r w:rsidR="0080120B" w:rsidRPr="0080120B">
                <w:rPr>
                  <w:rStyle w:val="a7"/>
                  <w:sz w:val="24"/>
                  <w:szCs w:val="24"/>
                </w:rPr>
                <w:t>Мастерские роста (</w:t>
              </w:r>
              <w:proofErr w:type="spellStart"/>
              <w:r w:rsidR="0080120B" w:rsidRPr="0080120B">
                <w:rPr>
                  <w:rStyle w:val="a7"/>
                  <w:sz w:val="24"/>
                  <w:szCs w:val="24"/>
                </w:rPr>
                <w:t>vbudushee.ru</w:t>
              </w:r>
              <w:proofErr w:type="spellEnd"/>
              <w:r w:rsidR="0080120B" w:rsidRPr="0080120B">
                <w:rPr>
                  <w:rStyle w:val="a7"/>
                  <w:sz w:val="24"/>
                  <w:szCs w:val="24"/>
                </w:rPr>
                <w:t>)</w:t>
              </w:r>
            </w:hyperlink>
          </w:p>
        </w:tc>
      </w:tr>
      <w:tr w:rsidR="0080120B" w:rsidRPr="0080120B" w:rsidTr="0080120B">
        <w:trPr>
          <w:trHeight w:val="307"/>
        </w:trPr>
        <w:tc>
          <w:tcPr>
            <w:tcW w:w="891" w:type="dxa"/>
            <w:tcBorders>
              <w:top w:val="nil"/>
              <w:left w:val="single" w:sz="8" w:space="0" w:color="000000"/>
              <w:bottom w:val="single" w:sz="8" w:space="0" w:color="000000"/>
              <w:right w:val="single" w:sz="8" w:space="0" w:color="000000"/>
            </w:tcBorders>
            <w:hideMark/>
          </w:tcPr>
          <w:p w:rsidR="0080120B" w:rsidRPr="0080120B" w:rsidRDefault="0080120B" w:rsidP="004E3F3C">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2.</w:t>
            </w:r>
          </w:p>
        </w:tc>
        <w:tc>
          <w:tcPr>
            <w:tcW w:w="5381" w:type="dxa"/>
            <w:tcBorders>
              <w:top w:val="nil"/>
              <w:left w:val="nil"/>
              <w:bottom w:val="single" w:sz="8" w:space="0" w:color="000000"/>
              <w:right w:val="single" w:sz="8" w:space="0" w:color="000000"/>
            </w:tcBorders>
            <w:hideMark/>
          </w:tcPr>
          <w:p w:rsidR="0080120B" w:rsidRPr="0080120B" w:rsidRDefault="0080120B" w:rsidP="00885E99">
            <w:pPr>
              <w:spacing w:after="0" w:line="240" w:lineRule="auto"/>
              <w:jc w:val="both"/>
              <w:rPr>
                <w:rFonts w:ascii="Times New Roman" w:eastAsia="Times New Roman" w:hAnsi="Times New Roman" w:cs="Times New Roman"/>
                <w:sz w:val="24"/>
                <w:szCs w:val="24"/>
                <w:bdr w:val="none" w:sz="0" w:space="0" w:color="auto" w:frame="1"/>
                <w:lang w:eastAsia="ru-RU"/>
              </w:rPr>
            </w:pPr>
            <w:r w:rsidRPr="0080120B">
              <w:rPr>
                <w:rFonts w:ascii="Times New Roman" w:eastAsia="Times New Roman" w:hAnsi="Times New Roman" w:cs="Times New Roman"/>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bdr w:val="none" w:sz="0" w:space="0" w:color="auto" w:frame="1"/>
                <w:lang w:eastAsia="ru-RU"/>
              </w:rPr>
              <w:t>Общение. Барьеры в общении. Понятие «деловое общение»</w:t>
            </w:r>
          </w:p>
        </w:tc>
        <w:tc>
          <w:tcPr>
            <w:tcW w:w="1701" w:type="dxa"/>
            <w:tcBorders>
              <w:top w:val="nil"/>
              <w:left w:val="nil"/>
              <w:bottom w:val="single" w:sz="8" w:space="0" w:color="000000"/>
              <w:right w:val="single" w:sz="8" w:space="0" w:color="000000"/>
            </w:tcBorders>
            <w:hideMark/>
          </w:tcPr>
          <w:p w:rsidR="0080120B" w:rsidRPr="0080120B" w:rsidRDefault="0080120B" w:rsidP="004E3F3C">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1</w:t>
            </w:r>
          </w:p>
        </w:tc>
        <w:tc>
          <w:tcPr>
            <w:tcW w:w="1701" w:type="dxa"/>
            <w:tcBorders>
              <w:top w:val="nil"/>
              <w:left w:val="nil"/>
              <w:bottom w:val="single" w:sz="8" w:space="0" w:color="000000"/>
              <w:right w:val="single" w:sz="8" w:space="0" w:color="000000"/>
            </w:tcBorders>
          </w:tcPr>
          <w:p w:rsidR="0080120B" w:rsidRPr="0080120B" w:rsidRDefault="00801F56" w:rsidP="004E3F3C">
            <w:pPr>
              <w:spacing w:after="0" w:line="240" w:lineRule="auto"/>
              <w:jc w:val="center"/>
              <w:rPr>
                <w:rFonts w:ascii="Times New Roman" w:eastAsia="Times New Roman" w:hAnsi="Times New Roman" w:cs="Times New Roman"/>
                <w:sz w:val="24"/>
                <w:szCs w:val="24"/>
                <w:bdr w:val="none" w:sz="0" w:space="0" w:color="auto" w:frame="1"/>
                <w:lang w:eastAsia="ru-RU"/>
              </w:rPr>
            </w:pPr>
            <w:hyperlink r:id="rId11" w:history="1">
              <w:r w:rsidR="0080120B" w:rsidRPr="0080120B">
                <w:rPr>
                  <w:rStyle w:val="a7"/>
                  <w:sz w:val="24"/>
                  <w:szCs w:val="24"/>
                </w:rPr>
                <w:t>Мастерские роста (</w:t>
              </w:r>
              <w:proofErr w:type="spellStart"/>
              <w:r w:rsidR="0080120B" w:rsidRPr="0080120B">
                <w:rPr>
                  <w:rStyle w:val="a7"/>
                  <w:sz w:val="24"/>
                  <w:szCs w:val="24"/>
                </w:rPr>
                <w:t>vbudushee.ru</w:t>
              </w:r>
              <w:proofErr w:type="spellEnd"/>
              <w:r w:rsidR="0080120B" w:rsidRPr="0080120B">
                <w:rPr>
                  <w:rStyle w:val="a7"/>
                  <w:sz w:val="24"/>
                  <w:szCs w:val="24"/>
                </w:rPr>
                <w:t>)</w:t>
              </w:r>
            </w:hyperlink>
          </w:p>
        </w:tc>
      </w:tr>
      <w:tr w:rsidR="0080120B" w:rsidRPr="0080120B" w:rsidTr="0080120B">
        <w:trPr>
          <w:trHeight w:val="330"/>
        </w:trPr>
        <w:tc>
          <w:tcPr>
            <w:tcW w:w="891" w:type="dxa"/>
            <w:tcBorders>
              <w:top w:val="nil"/>
              <w:left w:val="single" w:sz="8" w:space="0" w:color="000000"/>
              <w:bottom w:val="single" w:sz="8" w:space="0" w:color="000000"/>
              <w:right w:val="single" w:sz="8" w:space="0" w:color="000000"/>
            </w:tcBorders>
            <w:hideMark/>
          </w:tcPr>
          <w:p w:rsidR="0080120B" w:rsidRPr="0080120B" w:rsidRDefault="0080120B" w:rsidP="004E3F3C">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3.</w:t>
            </w:r>
          </w:p>
        </w:tc>
        <w:tc>
          <w:tcPr>
            <w:tcW w:w="5381" w:type="dxa"/>
            <w:tcBorders>
              <w:top w:val="nil"/>
              <w:left w:val="nil"/>
              <w:bottom w:val="single" w:sz="8" w:space="0" w:color="000000"/>
              <w:right w:val="single" w:sz="8" w:space="0" w:color="000000"/>
            </w:tcBorders>
            <w:hideMark/>
          </w:tcPr>
          <w:p w:rsidR="0080120B" w:rsidRPr="0080120B" w:rsidRDefault="0080120B" w:rsidP="00885E99">
            <w:pPr>
              <w:spacing w:after="0" w:line="240" w:lineRule="auto"/>
              <w:jc w:val="both"/>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 xml:space="preserve"> </w:t>
            </w:r>
            <w:r w:rsidRPr="0080120B">
              <w:rPr>
                <w:rFonts w:ascii="Times New Roman" w:eastAsia="Times New Roman" w:hAnsi="Times New Roman" w:cs="Times New Roman"/>
                <w:color w:val="111115"/>
                <w:sz w:val="24"/>
                <w:szCs w:val="24"/>
                <w:bdr w:val="none" w:sz="0" w:space="0" w:color="auto" w:frame="1"/>
                <w:lang w:eastAsia="ru-RU"/>
              </w:rPr>
              <w:t>Коммуникативные качества, самооценка</w:t>
            </w:r>
          </w:p>
        </w:tc>
        <w:tc>
          <w:tcPr>
            <w:tcW w:w="1701" w:type="dxa"/>
            <w:tcBorders>
              <w:top w:val="nil"/>
              <w:left w:val="nil"/>
              <w:bottom w:val="single" w:sz="8" w:space="0" w:color="000000"/>
              <w:right w:val="single" w:sz="8" w:space="0" w:color="000000"/>
            </w:tcBorders>
            <w:hideMark/>
          </w:tcPr>
          <w:p w:rsidR="0080120B" w:rsidRPr="0080120B" w:rsidRDefault="0080120B" w:rsidP="004E3F3C">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bdr w:val="none" w:sz="0" w:space="0" w:color="auto" w:frame="1"/>
                <w:lang w:eastAsia="ru-RU"/>
              </w:rPr>
              <w:t>1</w:t>
            </w:r>
          </w:p>
        </w:tc>
        <w:tc>
          <w:tcPr>
            <w:tcW w:w="1701" w:type="dxa"/>
            <w:tcBorders>
              <w:top w:val="nil"/>
              <w:left w:val="nil"/>
              <w:bottom w:val="single" w:sz="8" w:space="0" w:color="000000"/>
              <w:right w:val="single" w:sz="8" w:space="0" w:color="000000"/>
            </w:tcBorders>
          </w:tcPr>
          <w:p w:rsidR="0080120B" w:rsidRPr="0080120B" w:rsidRDefault="00801F56" w:rsidP="004E3F3C">
            <w:pPr>
              <w:spacing w:after="0" w:line="240" w:lineRule="auto"/>
              <w:jc w:val="center"/>
              <w:rPr>
                <w:rFonts w:ascii="Times New Roman" w:eastAsia="Times New Roman" w:hAnsi="Times New Roman" w:cs="Times New Roman"/>
                <w:sz w:val="24"/>
                <w:szCs w:val="24"/>
                <w:bdr w:val="none" w:sz="0" w:space="0" w:color="auto" w:frame="1"/>
                <w:lang w:eastAsia="ru-RU"/>
              </w:rPr>
            </w:pPr>
            <w:hyperlink r:id="rId12" w:history="1">
              <w:r w:rsidR="0080120B" w:rsidRPr="0080120B">
                <w:rPr>
                  <w:rStyle w:val="a7"/>
                  <w:sz w:val="24"/>
                  <w:szCs w:val="24"/>
                </w:rPr>
                <w:t>Мастерские роста (</w:t>
              </w:r>
              <w:proofErr w:type="spellStart"/>
              <w:r w:rsidR="0080120B" w:rsidRPr="0080120B">
                <w:rPr>
                  <w:rStyle w:val="a7"/>
                  <w:sz w:val="24"/>
                  <w:szCs w:val="24"/>
                </w:rPr>
                <w:t>vbudushee.ru</w:t>
              </w:r>
              <w:proofErr w:type="spellEnd"/>
              <w:r w:rsidR="0080120B" w:rsidRPr="0080120B">
                <w:rPr>
                  <w:rStyle w:val="a7"/>
                  <w:sz w:val="24"/>
                  <w:szCs w:val="24"/>
                </w:rPr>
                <w:t>)</w:t>
              </w:r>
            </w:hyperlink>
          </w:p>
        </w:tc>
      </w:tr>
      <w:tr w:rsidR="0080120B" w:rsidRPr="0080120B" w:rsidTr="0080120B">
        <w:trPr>
          <w:trHeight w:val="313"/>
        </w:trPr>
        <w:tc>
          <w:tcPr>
            <w:tcW w:w="891" w:type="dxa"/>
            <w:tcBorders>
              <w:top w:val="nil"/>
              <w:left w:val="single" w:sz="8" w:space="0" w:color="000000"/>
              <w:bottom w:val="single" w:sz="8" w:space="0" w:color="000000"/>
              <w:right w:val="single" w:sz="8" w:space="0" w:color="000000"/>
            </w:tcBorders>
            <w:hideMark/>
          </w:tcPr>
          <w:p w:rsidR="0080120B" w:rsidRPr="0080120B" w:rsidRDefault="0080120B" w:rsidP="004E3F3C">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lang w:eastAsia="ru-RU"/>
              </w:rPr>
              <w:t>4.</w:t>
            </w:r>
          </w:p>
        </w:tc>
        <w:tc>
          <w:tcPr>
            <w:tcW w:w="5381" w:type="dxa"/>
            <w:tcBorders>
              <w:top w:val="nil"/>
              <w:left w:val="nil"/>
              <w:bottom w:val="single" w:sz="8" w:space="0" w:color="000000"/>
              <w:right w:val="single" w:sz="8" w:space="0" w:color="000000"/>
            </w:tcBorders>
            <w:hideMark/>
          </w:tcPr>
          <w:p w:rsidR="0080120B" w:rsidRPr="0080120B" w:rsidRDefault="0080120B" w:rsidP="00885E99">
            <w:pPr>
              <w:spacing w:after="0" w:line="240" w:lineRule="auto"/>
              <w:jc w:val="both"/>
              <w:rPr>
                <w:rFonts w:ascii="Times New Roman" w:eastAsia="Times New Roman" w:hAnsi="Times New Roman" w:cs="Times New Roman"/>
                <w:sz w:val="24"/>
                <w:szCs w:val="24"/>
                <w:lang w:eastAsia="ru-RU"/>
              </w:rPr>
            </w:pPr>
            <w:r w:rsidRPr="0080120B">
              <w:rPr>
                <w:rFonts w:ascii="Times New Roman" w:eastAsia="Times New Roman" w:hAnsi="Times New Roman" w:cs="Times New Roman"/>
                <w:color w:val="111115"/>
                <w:sz w:val="24"/>
                <w:szCs w:val="24"/>
                <w:bdr w:val="none" w:sz="0" w:space="0" w:color="auto" w:frame="1"/>
                <w:lang w:eastAsia="ru-RU"/>
              </w:rPr>
              <w:t xml:space="preserve"> Виды и формы КДТ. Разработка КТД. </w:t>
            </w:r>
          </w:p>
        </w:tc>
        <w:tc>
          <w:tcPr>
            <w:tcW w:w="1701" w:type="dxa"/>
            <w:tcBorders>
              <w:top w:val="nil"/>
              <w:left w:val="nil"/>
              <w:bottom w:val="single" w:sz="8" w:space="0" w:color="000000"/>
              <w:right w:val="single" w:sz="8" w:space="0" w:color="000000"/>
            </w:tcBorders>
            <w:hideMark/>
          </w:tcPr>
          <w:p w:rsidR="0080120B" w:rsidRPr="0080120B" w:rsidRDefault="0080120B" w:rsidP="004E3F3C">
            <w:pPr>
              <w:spacing w:after="0" w:line="240" w:lineRule="auto"/>
              <w:jc w:val="center"/>
              <w:rPr>
                <w:rFonts w:ascii="Times New Roman" w:eastAsia="Times New Roman" w:hAnsi="Times New Roman" w:cs="Times New Roman"/>
                <w:sz w:val="24"/>
                <w:szCs w:val="24"/>
                <w:lang w:eastAsia="ru-RU"/>
              </w:rPr>
            </w:pPr>
            <w:r w:rsidRPr="0080120B">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Pr>
          <w:p w:rsidR="0080120B" w:rsidRPr="0080120B" w:rsidRDefault="00801F56" w:rsidP="004E3F3C">
            <w:pPr>
              <w:spacing w:after="0" w:line="240" w:lineRule="auto"/>
              <w:jc w:val="center"/>
              <w:rPr>
                <w:rFonts w:ascii="Times New Roman" w:eastAsia="Times New Roman" w:hAnsi="Times New Roman" w:cs="Times New Roman"/>
                <w:sz w:val="24"/>
                <w:szCs w:val="24"/>
                <w:lang w:eastAsia="ru-RU"/>
              </w:rPr>
            </w:pPr>
            <w:hyperlink r:id="rId13" w:history="1">
              <w:r w:rsidR="0080120B" w:rsidRPr="0080120B">
                <w:rPr>
                  <w:rStyle w:val="a7"/>
                  <w:sz w:val="24"/>
                  <w:szCs w:val="24"/>
                </w:rPr>
                <w:t>Мастерские роста (</w:t>
              </w:r>
              <w:proofErr w:type="spellStart"/>
              <w:r w:rsidR="0080120B" w:rsidRPr="0080120B">
                <w:rPr>
                  <w:rStyle w:val="a7"/>
                  <w:sz w:val="24"/>
                  <w:szCs w:val="24"/>
                </w:rPr>
                <w:t>vbudushee.ru</w:t>
              </w:r>
              <w:proofErr w:type="spellEnd"/>
              <w:r w:rsidR="0080120B" w:rsidRPr="0080120B">
                <w:rPr>
                  <w:rStyle w:val="a7"/>
                  <w:sz w:val="24"/>
                  <w:szCs w:val="24"/>
                </w:rPr>
                <w:t>)</w:t>
              </w:r>
            </w:hyperlink>
          </w:p>
        </w:tc>
      </w:tr>
      <w:tr w:rsidR="0080120B" w:rsidRPr="0080120B" w:rsidTr="0080120B">
        <w:trPr>
          <w:trHeight w:val="352"/>
        </w:trPr>
        <w:tc>
          <w:tcPr>
            <w:tcW w:w="6272" w:type="dxa"/>
            <w:gridSpan w:val="2"/>
            <w:tcBorders>
              <w:top w:val="nil"/>
              <w:left w:val="single" w:sz="8" w:space="0" w:color="000000"/>
              <w:bottom w:val="single" w:sz="8" w:space="0" w:color="000000"/>
              <w:right w:val="single" w:sz="8" w:space="0" w:color="000000"/>
            </w:tcBorders>
            <w:hideMark/>
          </w:tcPr>
          <w:p w:rsidR="0080120B" w:rsidRPr="0080120B" w:rsidRDefault="0080120B" w:rsidP="004E3F3C">
            <w:pPr>
              <w:spacing w:after="0" w:line="240" w:lineRule="auto"/>
              <w:ind w:right="3743"/>
              <w:jc w:val="both"/>
              <w:rPr>
                <w:rFonts w:ascii="Times New Roman" w:eastAsia="Times New Roman" w:hAnsi="Times New Roman" w:cs="Times New Roman"/>
                <w:b/>
                <w:sz w:val="24"/>
                <w:szCs w:val="24"/>
                <w:lang w:eastAsia="ru-RU"/>
              </w:rPr>
            </w:pPr>
            <w:r w:rsidRPr="0080120B">
              <w:rPr>
                <w:rFonts w:ascii="Times New Roman" w:eastAsia="Times New Roman" w:hAnsi="Times New Roman" w:cs="Times New Roman"/>
                <w:b/>
                <w:sz w:val="24"/>
                <w:szCs w:val="24"/>
                <w:bdr w:val="none" w:sz="0" w:space="0" w:color="auto" w:frame="1"/>
                <w:lang w:eastAsia="ru-RU"/>
              </w:rPr>
              <w:t>Итого</w:t>
            </w:r>
          </w:p>
        </w:tc>
        <w:tc>
          <w:tcPr>
            <w:tcW w:w="1701" w:type="dxa"/>
            <w:tcBorders>
              <w:top w:val="nil"/>
              <w:left w:val="nil"/>
              <w:bottom w:val="single" w:sz="8" w:space="0" w:color="000000"/>
              <w:right w:val="single" w:sz="8" w:space="0" w:color="000000"/>
            </w:tcBorders>
            <w:hideMark/>
          </w:tcPr>
          <w:p w:rsidR="0080120B" w:rsidRPr="0080120B" w:rsidRDefault="0080120B" w:rsidP="004E3F3C">
            <w:pPr>
              <w:spacing w:after="0" w:line="240" w:lineRule="auto"/>
              <w:ind w:right="1202"/>
              <w:jc w:val="center"/>
              <w:rPr>
                <w:rFonts w:ascii="Times New Roman" w:eastAsia="Times New Roman" w:hAnsi="Times New Roman" w:cs="Times New Roman"/>
                <w:b/>
                <w:sz w:val="24"/>
                <w:szCs w:val="24"/>
                <w:lang w:eastAsia="ru-RU"/>
              </w:rPr>
            </w:pPr>
            <w:r w:rsidRPr="0080120B">
              <w:rPr>
                <w:rFonts w:ascii="Times New Roman" w:eastAsia="Times New Roman" w:hAnsi="Times New Roman" w:cs="Times New Roman"/>
                <w:b/>
                <w:sz w:val="24"/>
                <w:szCs w:val="24"/>
                <w:bdr w:val="none" w:sz="0" w:space="0" w:color="auto" w:frame="1"/>
                <w:lang w:eastAsia="ru-RU"/>
              </w:rPr>
              <w:t>4</w:t>
            </w:r>
          </w:p>
        </w:tc>
        <w:tc>
          <w:tcPr>
            <w:tcW w:w="1701" w:type="dxa"/>
            <w:tcBorders>
              <w:top w:val="nil"/>
              <w:left w:val="nil"/>
              <w:bottom w:val="single" w:sz="8" w:space="0" w:color="000000"/>
              <w:right w:val="single" w:sz="8" w:space="0" w:color="000000"/>
            </w:tcBorders>
          </w:tcPr>
          <w:p w:rsidR="0080120B" w:rsidRPr="0080120B" w:rsidRDefault="0080120B" w:rsidP="004E3F3C">
            <w:pPr>
              <w:spacing w:after="0" w:line="240" w:lineRule="auto"/>
              <w:ind w:right="1202"/>
              <w:jc w:val="center"/>
              <w:rPr>
                <w:rFonts w:ascii="Times New Roman" w:eastAsia="Times New Roman" w:hAnsi="Times New Roman" w:cs="Times New Roman"/>
                <w:b/>
                <w:sz w:val="24"/>
                <w:szCs w:val="24"/>
                <w:bdr w:val="none" w:sz="0" w:space="0" w:color="auto" w:frame="1"/>
                <w:lang w:eastAsia="ru-RU"/>
              </w:rPr>
            </w:pPr>
          </w:p>
        </w:tc>
      </w:tr>
    </w:tbl>
    <w:p w:rsidR="006214A4" w:rsidRPr="0080120B" w:rsidRDefault="006214A4" w:rsidP="006214A4">
      <w:pPr>
        <w:spacing w:after="0" w:line="240" w:lineRule="auto"/>
        <w:ind w:right="-142"/>
        <w:rPr>
          <w:rFonts w:ascii="Times New Roman" w:eastAsia="Times New Roman" w:hAnsi="Times New Roman" w:cs="Times New Roman"/>
          <w:b/>
          <w:color w:val="111115"/>
          <w:sz w:val="24"/>
          <w:szCs w:val="24"/>
          <w:lang w:eastAsia="ru-RU"/>
        </w:rPr>
      </w:pPr>
    </w:p>
    <w:p w:rsidR="00CE6DE9" w:rsidRPr="0080120B" w:rsidRDefault="00F14D38" w:rsidP="00CE6DE9">
      <w:pPr>
        <w:spacing w:after="0" w:line="240" w:lineRule="auto"/>
        <w:ind w:left="142" w:right="-142"/>
        <w:jc w:val="center"/>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b/>
          <w:color w:val="111115"/>
          <w:sz w:val="24"/>
          <w:szCs w:val="24"/>
          <w:bdr w:val="none" w:sz="0" w:space="0" w:color="auto" w:frame="1"/>
          <w:lang w:eastAsia="ru-RU"/>
        </w:rPr>
        <w:t>Формы и виды деятельности:</w:t>
      </w:r>
    </w:p>
    <w:p w:rsidR="00BA1826" w:rsidRPr="0080120B" w:rsidRDefault="00BA1826" w:rsidP="00CE6DE9">
      <w:pPr>
        <w:spacing w:after="0" w:line="240" w:lineRule="auto"/>
        <w:ind w:left="142" w:right="-142"/>
        <w:rPr>
          <w:rFonts w:ascii="Times New Roman" w:eastAsia="Times New Roman" w:hAnsi="Times New Roman" w:cs="Times New Roman"/>
          <w:color w:val="111115"/>
          <w:sz w:val="24"/>
          <w:szCs w:val="24"/>
          <w:lang w:eastAsia="ru-RU"/>
        </w:rPr>
      </w:pPr>
      <w:r w:rsidRPr="0080120B">
        <w:rPr>
          <w:rFonts w:ascii="Times New Roman" w:eastAsia="Times New Roman" w:hAnsi="Times New Roman" w:cs="Times New Roman"/>
          <w:color w:val="111115"/>
          <w:sz w:val="24"/>
          <w:szCs w:val="24"/>
          <w:lang w:eastAsia="ru-RU"/>
        </w:rPr>
        <w:t xml:space="preserve">    </w:t>
      </w:r>
      <w:r w:rsidR="006214A4" w:rsidRPr="0080120B">
        <w:rPr>
          <w:rFonts w:ascii="Times New Roman" w:eastAsia="Times New Roman" w:hAnsi="Times New Roman" w:cs="Times New Roman"/>
          <w:color w:val="111115"/>
          <w:sz w:val="24"/>
          <w:szCs w:val="24"/>
          <w:lang w:eastAsia="ru-RU"/>
        </w:rPr>
        <w:t xml:space="preserve">Теоретические и практические групповые занятия могут проходить как в школе, так и </w:t>
      </w:r>
      <w:r w:rsidR="006214A4" w:rsidRPr="0080120B">
        <w:rPr>
          <w:rFonts w:ascii="Times New Roman" w:eastAsia="Times New Roman" w:hAnsi="Times New Roman" w:cs="Times New Roman"/>
          <w:color w:val="111115"/>
          <w:spacing w:val="-57"/>
          <w:sz w:val="24"/>
          <w:szCs w:val="24"/>
          <w:bdr w:val="none" w:sz="0" w:space="0" w:color="auto" w:frame="1"/>
          <w:lang w:eastAsia="ru-RU"/>
        </w:rPr>
        <w:t> </w:t>
      </w:r>
      <w:r w:rsidR="006214A4" w:rsidRPr="0080120B">
        <w:rPr>
          <w:rFonts w:ascii="Times New Roman" w:eastAsia="Times New Roman" w:hAnsi="Times New Roman" w:cs="Times New Roman"/>
          <w:color w:val="111115"/>
          <w:sz w:val="24"/>
          <w:szCs w:val="24"/>
          <w:lang w:eastAsia="ru-RU"/>
        </w:rPr>
        <w:t>в библиотеке, учреждениях</w:t>
      </w:r>
      <w:r w:rsidR="006214A4" w:rsidRPr="0080120B">
        <w:rPr>
          <w:rFonts w:ascii="Times New Roman" w:eastAsia="Times New Roman" w:hAnsi="Times New Roman" w:cs="Times New Roman"/>
          <w:color w:val="111115"/>
          <w:spacing w:val="1"/>
          <w:sz w:val="24"/>
          <w:szCs w:val="24"/>
          <w:bdr w:val="none" w:sz="0" w:space="0" w:color="auto" w:frame="1"/>
          <w:lang w:eastAsia="ru-RU"/>
        </w:rPr>
        <w:t> </w:t>
      </w:r>
      <w:r w:rsidR="006214A4" w:rsidRPr="0080120B">
        <w:rPr>
          <w:rFonts w:ascii="Times New Roman" w:eastAsia="Times New Roman" w:hAnsi="Times New Roman" w:cs="Times New Roman"/>
          <w:color w:val="111115"/>
          <w:sz w:val="24"/>
          <w:szCs w:val="24"/>
          <w:lang w:eastAsia="ru-RU"/>
        </w:rPr>
        <w:t>посёлка</w:t>
      </w:r>
      <w:r w:rsidR="006214A4" w:rsidRPr="0080120B">
        <w:rPr>
          <w:rFonts w:ascii="Times New Roman" w:eastAsia="Times New Roman" w:hAnsi="Times New Roman" w:cs="Times New Roman"/>
          <w:color w:val="111115"/>
          <w:spacing w:val="-1"/>
          <w:sz w:val="24"/>
          <w:szCs w:val="24"/>
          <w:bdr w:val="none" w:sz="0" w:space="0" w:color="auto" w:frame="1"/>
          <w:lang w:eastAsia="ru-RU"/>
        </w:rPr>
        <w:t> </w:t>
      </w:r>
      <w:r w:rsidR="006214A4" w:rsidRPr="0080120B">
        <w:rPr>
          <w:rFonts w:ascii="Times New Roman" w:eastAsia="Times New Roman" w:hAnsi="Times New Roman" w:cs="Times New Roman"/>
          <w:color w:val="111115"/>
          <w:sz w:val="24"/>
          <w:szCs w:val="24"/>
          <w:lang w:eastAsia="ru-RU"/>
        </w:rPr>
        <w:t>и</w:t>
      </w:r>
      <w:r w:rsidR="006214A4" w:rsidRPr="0080120B">
        <w:rPr>
          <w:rFonts w:ascii="Times New Roman" w:eastAsia="Times New Roman" w:hAnsi="Times New Roman" w:cs="Times New Roman"/>
          <w:color w:val="111115"/>
          <w:spacing w:val="-2"/>
          <w:sz w:val="24"/>
          <w:szCs w:val="24"/>
          <w:bdr w:val="none" w:sz="0" w:space="0" w:color="auto" w:frame="1"/>
          <w:lang w:eastAsia="ru-RU"/>
        </w:rPr>
        <w:t> </w:t>
      </w:r>
      <w:r w:rsidR="006214A4" w:rsidRPr="0080120B">
        <w:rPr>
          <w:rFonts w:ascii="Times New Roman" w:eastAsia="Times New Roman" w:hAnsi="Times New Roman" w:cs="Times New Roman"/>
          <w:color w:val="111115"/>
          <w:sz w:val="24"/>
          <w:szCs w:val="24"/>
          <w:lang w:eastAsia="ru-RU"/>
        </w:rPr>
        <w:t>на</w:t>
      </w:r>
      <w:r w:rsidR="006214A4" w:rsidRPr="0080120B">
        <w:rPr>
          <w:rFonts w:ascii="Times New Roman" w:eastAsia="Times New Roman" w:hAnsi="Times New Roman" w:cs="Times New Roman"/>
          <w:color w:val="111115"/>
          <w:spacing w:val="-2"/>
          <w:sz w:val="24"/>
          <w:szCs w:val="24"/>
          <w:bdr w:val="none" w:sz="0" w:space="0" w:color="auto" w:frame="1"/>
          <w:lang w:eastAsia="ru-RU"/>
        </w:rPr>
        <w:t> </w:t>
      </w:r>
      <w:r w:rsidR="006214A4" w:rsidRPr="0080120B">
        <w:rPr>
          <w:rFonts w:ascii="Times New Roman" w:eastAsia="Times New Roman" w:hAnsi="Times New Roman" w:cs="Times New Roman"/>
          <w:color w:val="111115"/>
          <w:sz w:val="24"/>
          <w:szCs w:val="24"/>
          <w:lang w:eastAsia="ru-RU"/>
        </w:rPr>
        <w:t>открытом пространстве</w:t>
      </w:r>
      <w:r w:rsidRPr="0080120B">
        <w:rPr>
          <w:rFonts w:ascii="Times New Roman" w:eastAsia="Times New Roman" w:hAnsi="Times New Roman" w:cs="Times New Roman"/>
          <w:color w:val="111115"/>
          <w:sz w:val="24"/>
          <w:szCs w:val="24"/>
          <w:lang w:eastAsia="ru-RU"/>
        </w:rPr>
        <w:t xml:space="preserve">. </w:t>
      </w:r>
    </w:p>
    <w:p w:rsidR="006214A4" w:rsidRPr="0080120B" w:rsidRDefault="00BA1826" w:rsidP="00DD0F34">
      <w:pPr>
        <w:spacing w:after="0" w:line="240" w:lineRule="auto"/>
        <w:ind w:left="142" w:right="-142"/>
        <w:rPr>
          <w:rFonts w:ascii="Times New Roman" w:hAnsi="Times New Roman" w:cs="Times New Roman"/>
          <w:sz w:val="24"/>
          <w:szCs w:val="24"/>
        </w:rPr>
      </w:pPr>
      <w:r w:rsidRPr="0080120B">
        <w:rPr>
          <w:rFonts w:ascii="Times New Roman" w:eastAsia="Times New Roman" w:hAnsi="Times New Roman" w:cs="Times New Roman"/>
          <w:color w:val="111115"/>
          <w:sz w:val="24"/>
          <w:szCs w:val="24"/>
          <w:lang w:eastAsia="ru-RU"/>
        </w:rPr>
        <w:t xml:space="preserve">    П</w:t>
      </w:r>
      <w:r w:rsidRPr="0080120B">
        <w:rPr>
          <w:rFonts w:ascii="Times New Roman" w:hAnsi="Times New Roman" w:cs="Times New Roman"/>
          <w:sz w:val="24"/>
          <w:szCs w:val="24"/>
        </w:rPr>
        <w:t xml:space="preserve">редусмотрены такие формы проведения занятий: беседы, обсуждения, дискуссии, мозговые штурмы, решения кейсов, упражнения на отработку организаторских навыков, коммуникативные и деловые </w:t>
      </w:r>
      <w:r w:rsidR="00DD0F34" w:rsidRPr="0080120B">
        <w:rPr>
          <w:rFonts w:ascii="Times New Roman" w:hAnsi="Times New Roman" w:cs="Times New Roman"/>
          <w:sz w:val="24"/>
          <w:szCs w:val="24"/>
        </w:rPr>
        <w:t xml:space="preserve">ролевые </w:t>
      </w:r>
      <w:r w:rsidRPr="0080120B">
        <w:rPr>
          <w:rFonts w:ascii="Times New Roman" w:hAnsi="Times New Roman" w:cs="Times New Roman"/>
          <w:sz w:val="24"/>
          <w:szCs w:val="24"/>
        </w:rPr>
        <w:t>игры,</w:t>
      </w:r>
      <w:r w:rsidR="00DD0F34" w:rsidRPr="0080120B">
        <w:rPr>
          <w:rFonts w:ascii="Times New Roman" w:hAnsi="Times New Roman" w:cs="Times New Roman"/>
          <w:sz w:val="24"/>
          <w:szCs w:val="24"/>
        </w:rPr>
        <w:t xml:space="preserve"> тренинги,</w:t>
      </w:r>
      <w:r w:rsidRPr="0080120B">
        <w:rPr>
          <w:rFonts w:ascii="Times New Roman" w:hAnsi="Times New Roman" w:cs="Times New Roman"/>
          <w:sz w:val="24"/>
          <w:szCs w:val="24"/>
        </w:rPr>
        <w:t xml:space="preserve"> самостоятельная работа школьников, индив</w:t>
      </w:r>
      <w:r w:rsidR="00DD0F34" w:rsidRPr="0080120B">
        <w:rPr>
          <w:rFonts w:ascii="Times New Roman" w:hAnsi="Times New Roman" w:cs="Times New Roman"/>
          <w:sz w:val="24"/>
          <w:szCs w:val="24"/>
        </w:rPr>
        <w:t>идуальные консультации педагога, анкетирование и тестирование.</w:t>
      </w:r>
      <w:r w:rsidRPr="0080120B">
        <w:rPr>
          <w:rFonts w:ascii="Times New Roman" w:hAnsi="Times New Roman" w:cs="Times New Roman"/>
          <w:sz w:val="24"/>
          <w:szCs w:val="24"/>
        </w:rPr>
        <w:t xml:space="preserve"> Кроме того, формы занятий предполагают сочетание индивидуальной и групповой работы школьников, предоставляют им возможность проявить и развить свою самостоятельность.</w:t>
      </w:r>
    </w:p>
    <w:p w:rsidR="005619A3" w:rsidRPr="0080120B" w:rsidRDefault="005E2F48" w:rsidP="004D53E7">
      <w:pPr>
        <w:spacing w:after="0" w:line="240" w:lineRule="auto"/>
        <w:ind w:left="142" w:right="-142"/>
        <w:rPr>
          <w:sz w:val="24"/>
          <w:szCs w:val="24"/>
        </w:rPr>
      </w:pPr>
      <w:r w:rsidRPr="0080120B">
        <w:rPr>
          <w:rFonts w:ascii="Times New Roman" w:eastAsia="Times New Roman" w:hAnsi="Times New Roman" w:cs="Times New Roman"/>
          <w:color w:val="111115"/>
          <w:sz w:val="24"/>
          <w:szCs w:val="24"/>
          <w:lang w:eastAsia="ru-RU"/>
        </w:rPr>
        <w:t>В конце освоения курса внеурочной деятельности предусмотрена промежуточная аттестация в форме беседы.</w:t>
      </w:r>
      <w:r w:rsidR="004D53E7" w:rsidRPr="0080120B">
        <w:rPr>
          <w:sz w:val="24"/>
          <w:szCs w:val="24"/>
        </w:rPr>
        <w:t xml:space="preserve"> </w:t>
      </w:r>
    </w:p>
    <w:p w:rsidR="005619A3" w:rsidRPr="0080120B" w:rsidRDefault="005619A3" w:rsidP="005619A3">
      <w:pPr>
        <w:pStyle w:val="a3"/>
        <w:spacing w:after="0" w:line="240" w:lineRule="auto"/>
        <w:ind w:left="0" w:right="-142"/>
        <w:jc w:val="both"/>
        <w:rPr>
          <w:sz w:val="24"/>
          <w:szCs w:val="24"/>
        </w:rPr>
      </w:pPr>
    </w:p>
    <w:p w:rsidR="005619A3" w:rsidRPr="0080120B" w:rsidRDefault="005619A3" w:rsidP="005619A3">
      <w:pPr>
        <w:pStyle w:val="a3"/>
        <w:spacing w:after="0" w:line="240" w:lineRule="auto"/>
        <w:ind w:left="0" w:right="-142"/>
        <w:jc w:val="both"/>
        <w:rPr>
          <w:sz w:val="24"/>
          <w:szCs w:val="24"/>
        </w:rPr>
      </w:pPr>
    </w:p>
    <w:p w:rsidR="005619A3" w:rsidRPr="0080120B" w:rsidRDefault="005619A3" w:rsidP="005619A3">
      <w:pPr>
        <w:pStyle w:val="a3"/>
        <w:spacing w:after="0" w:line="240" w:lineRule="auto"/>
        <w:ind w:left="0" w:right="-142"/>
        <w:jc w:val="both"/>
        <w:rPr>
          <w:sz w:val="24"/>
          <w:szCs w:val="24"/>
        </w:rPr>
      </w:pPr>
    </w:p>
    <w:p w:rsidR="005619A3" w:rsidRPr="0080120B" w:rsidRDefault="005619A3" w:rsidP="005619A3">
      <w:pPr>
        <w:pStyle w:val="a3"/>
        <w:spacing w:after="0" w:line="240" w:lineRule="auto"/>
        <w:ind w:left="0" w:right="-142"/>
        <w:jc w:val="both"/>
        <w:rPr>
          <w:sz w:val="24"/>
          <w:szCs w:val="24"/>
        </w:rPr>
      </w:pPr>
    </w:p>
    <w:sectPr w:rsidR="005619A3" w:rsidRPr="0080120B" w:rsidSect="006214A4">
      <w:pgSz w:w="11906" w:h="16838"/>
      <w:pgMar w:top="709" w:right="70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5EF"/>
    <w:multiLevelType w:val="hybridMultilevel"/>
    <w:tmpl w:val="9850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071E24"/>
    <w:multiLevelType w:val="hybridMultilevel"/>
    <w:tmpl w:val="F834A5A6"/>
    <w:lvl w:ilvl="0" w:tplc="ACDCE6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DAE6EF9"/>
    <w:multiLevelType w:val="hybridMultilevel"/>
    <w:tmpl w:val="09CEA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863947"/>
    <w:multiLevelType w:val="hybridMultilevel"/>
    <w:tmpl w:val="59929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D10B32"/>
    <w:multiLevelType w:val="hybridMultilevel"/>
    <w:tmpl w:val="E04A31A8"/>
    <w:lvl w:ilvl="0" w:tplc="603080DC">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A4F0F42"/>
    <w:multiLevelType w:val="hybridMultilevel"/>
    <w:tmpl w:val="7526D412"/>
    <w:lvl w:ilvl="0" w:tplc="4D702C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FB87AF4"/>
    <w:multiLevelType w:val="hybridMultilevel"/>
    <w:tmpl w:val="143EFAC4"/>
    <w:lvl w:ilvl="0" w:tplc="11AEBE3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1737F6"/>
    <w:multiLevelType w:val="hybridMultilevel"/>
    <w:tmpl w:val="2D5C999E"/>
    <w:lvl w:ilvl="0" w:tplc="C66A56D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77A83BAA"/>
    <w:multiLevelType w:val="hybridMultilevel"/>
    <w:tmpl w:val="C164B118"/>
    <w:lvl w:ilvl="0" w:tplc="8D184C3A">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77B122E3"/>
    <w:multiLevelType w:val="hybridMultilevel"/>
    <w:tmpl w:val="0E9CC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8"/>
  </w:num>
  <w:num w:numId="6">
    <w:abstractNumId w:val="9"/>
  </w:num>
  <w:num w:numId="7">
    <w:abstractNumId w:val="4"/>
  </w:num>
  <w:num w:numId="8">
    <w:abstractNumId w:val="6"/>
  </w:num>
  <w:num w:numId="9">
    <w:abstractNumId w:val="1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F793B"/>
    <w:rsid w:val="00014166"/>
    <w:rsid w:val="00020495"/>
    <w:rsid w:val="00034949"/>
    <w:rsid w:val="000350E9"/>
    <w:rsid w:val="0005254F"/>
    <w:rsid w:val="000A018D"/>
    <w:rsid w:val="000B20C3"/>
    <w:rsid w:val="00104A6F"/>
    <w:rsid w:val="0011590A"/>
    <w:rsid w:val="001378CF"/>
    <w:rsid w:val="00145EAE"/>
    <w:rsid w:val="001563DA"/>
    <w:rsid w:val="001B3628"/>
    <w:rsid w:val="0025387F"/>
    <w:rsid w:val="002733B1"/>
    <w:rsid w:val="002C137C"/>
    <w:rsid w:val="002D5D81"/>
    <w:rsid w:val="003258D2"/>
    <w:rsid w:val="00345C59"/>
    <w:rsid w:val="003821DC"/>
    <w:rsid w:val="003D19E4"/>
    <w:rsid w:val="003F6F8C"/>
    <w:rsid w:val="0040384E"/>
    <w:rsid w:val="004100DA"/>
    <w:rsid w:val="00425F36"/>
    <w:rsid w:val="00492DBC"/>
    <w:rsid w:val="00495E4E"/>
    <w:rsid w:val="004D42F7"/>
    <w:rsid w:val="004D53E7"/>
    <w:rsid w:val="0052616A"/>
    <w:rsid w:val="00544262"/>
    <w:rsid w:val="00546F9A"/>
    <w:rsid w:val="005619A3"/>
    <w:rsid w:val="00564CAD"/>
    <w:rsid w:val="00594236"/>
    <w:rsid w:val="005C71CF"/>
    <w:rsid w:val="005E2F48"/>
    <w:rsid w:val="00600E1C"/>
    <w:rsid w:val="006214A4"/>
    <w:rsid w:val="00690DA9"/>
    <w:rsid w:val="006A5E13"/>
    <w:rsid w:val="006D6A06"/>
    <w:rsid w:val="006E2026"/>
    <w:rsid w:val="00730882"/>
    <w:rsid w:val="00736828"/>
    <w:rsid w:val="00745D84"/>
    <w:rsid w:val="007508AD"/>
    <w:rsid w:val="007734B8"/>
    <w:rsid w:val="00782305"/>
    <w:rsid w:val="007A715A"/>
    <w:rsid w:val="007D0058"/>
    <w:rsid w:val="007D3711"/>
    <w:rsid w:val="0080120B"/>
    <w:rsid w:val="00801F56"/>
    <w:rsid w:val="00872071"/>
    <w:rsid w:val="00885E99"/>
    <w:rsid w:val="008D1C31"/>
    <w:rsid w:val="009125EB"/>
    <w:rsid w:val="009438ED"/>
    <w:rsid w:val="00975C51"/>
    <w:rsid w:val="009A6880"/>
    <w:rsid w:val="009D4BF5"/>
    <w:rsid w:val="00A641E0"/>
    <w:rsid w:val="00A77AD3"/>
    <w:rsid w:val="00A91DA0"/>
    <w:rsid w:val="00AB2F23"/>
    <w:rsid w:val="00AC0D6C"/>
    <w:rsid w:val="00BA1826"/>
    <w:rsid w:val="00BB3702"/>
    <w:rsid w:val="00BC722B"/>
    <w:rsid w:val="00BD0107"/>
    <w:rsid w:val="00C045FC"/>
    <w:rsid w:val="00C60783"/>
    <w:rsid w:val="00C75236"/>
    <w:rsid w:val="00CC71BA"/>
    <w:rsid w:val="00CD72CB"/>
    <w:rsid w:val="00CE6DE9"/>
    <w:rsid w:val="00D02D45"/>
    <w:rsid w:val="00D648A9"/>
    <w:rsid w:val="00D81CB3"/>
    <w:rsid w:val="00D913AA"/>
    <w:rsid w:val="00DB0B11"/>
    <w:rsid w:val="00DC496B"/>
    <w:rsid w:val="00DD0F34"/>
    <w:rsid w:val="00DE5258"/>
    <w:rsid w:val="00E328CA"/>
    <w:rsid w:val="00E34EA7"/>
    <w:rsid w:val="00EF4EED"/>
    <w:rsid w:val="00EF793B"/>
    <w:rsid w:val="00F14D38"/>
    <w:rsid w:val="00F26F30"/>
    <w:rsid w:val="00F3562B"/>
    <w:rsid w:val="00F547F0"/>
    <w:rsid w:val="00F56A31"/>
    <w:rsid w:val="00F60073"/>
    <w:rsid w:val="00F772CB"/>
    <w:rsid w:val="00F77C78"/>
    <w:rsid w:val="00FA0531"/>
    <w:rsid w:val="00FB2DBC"/>
    <w:rsid w:val="00FF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058"/>
  </w:style>
  <w:style w:type="paragraph" w:styleId="1">
    <w:name w:val="heading 1"/>
    <w:basedOn w:val="a"/>
    <w:link w:val="10"/>
    <w:uiPriority w:val="9"/>
    <w:qFormat/>
    <w:rsid w:val="00EF79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93B"/>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99"/>
    <w:qFormat/>
    <w:rsid w:val="00C045FC"/>
    <w:pPr>
      <w:ind w:left="720"/>
      <w:contextualSpacing/>
    </w:pPr>
  </w:style>
  <w:style w:type="paragraph" w:styleId="a5">
    <w:name w:val="Balloon Text"/>
    <w:basedOn w:val="a"/>
    <w:link w:val="a6"/>
    <w:uiPriority w:val="99"/>
    <w:semiHidden/>
    <w:unhideWhenUsed/>
    <w:rsid w:val="007734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34B8"/>
    <w:rPr>
      <w:rFonts w:ascii="Tahoma" w:hAnsi="Tahoma" w:cs="Tahoma"/>
      <w:sz w:val="16"/>
      <w:szCs w:val="16"/>
    </w:rPr>
  </w:style>
  <w:style w:type="character" w:styleId="a7">
    <w:name w:val="Hyperlink"/>
    <w:basedOn w:val="a0"/>
    <w:uiPriority w:val="99"/>
    <w:semiHidden/>
    <w:unhideWhenUsed/>
    <w:rsid w:val="0080120B"/>
    <w:rPr>
      <w:color w:val="0000FF"/>
      <w:u w:val="single"/>
    </w:rPr>
  </w:style>
  <w:style w:type="paragraph" w:styleId="a8">
    <w:name w:val="Body Text"/>
    <w:basedOn w:val="a"/>
    <w:link w:val="a9"/>
    <w:uiPriority w:val="1"/>
    <w:qFormat/>
    <w:rsid w:val="0080120B"/>
    <w:pPr>
      <w:widowControl w:val="0"/>
      <w:autoSpaceDE w:val="0"/>
      <w:autoSpaceDN w:val="0"/>
      <w:spacing w:after="0" w:line="240" w:lineRule="auto"/>
      <w:ind w:left="227"/>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80120B"/>
    <w:rPr>
      <w:rFonts w:ascii="Times New Roman" w:eastAsia="Times New Roman" w:hAnsi="Times New Roman" w:cs="Times New Roman"/>
      <w:sz w:val="28"/>
      <w:szCs w:val="28"/>
    </w:rPr>
  </w:style>
  <w:style w:type="character" w:customStyle="1" w:styleId="a4">
    <w:name w:val="Абзац списка Знак"/>
    <w:link w:val="a3"/>
    <w:uiPriority w:val="99"/>
    <w:qFormat/>
    <w:locked/>
    <w:rsid w:val="0080120B"/>
  </w:style>
</w:styles>
</file>

<file path=word/webSettings.xml><?xml version="1.0" encoding="utf-8"?>
<w:webSettings xmlns:r="http://schemas.openxmlformats.org/officeDocument/2006/relationships" xmlns:w="http://schemas.openxmlformats.org/wordprocessingml/2006/main">
  <w:divs>
    <w:div w:id="1955164485">
      <w:bodyDiv w:val="1"/>
      <w:marLeft w:val="0"/>
      <w:marRight w:val="0"/>
      <w:marTop w:val="0"/>
      <w:marBottom w:val="0"/>
      <w:divBdr>
        <w:top w:val="none" w:sz="0" w:space="0" w:color="auto"/>
        <w:left w:val="none" w:sz="0" w:space="0" w:color="auto"/>
        <w:bottom w:val="none" w:sz="0" w:space="0" w:color="auto"/>
        <w:right w:val="none" w:sz="0" w:space="0" w:color="auto"/>
      </w:divBdr>
      <w:divsChild>
        <w:div w:id="2064020826">
          <w:marLeft w:val="0"/>
          <w:marRight w:val="0"/>
          <w:marTop w:val="0"/>
          <w:marBottom w:val="0"/>
          <w:divBdr>
            <w:top w:val="none" w:sz="0" w:space="0" w:color="auto"/>
            <w:left w:val="none" w:sz="0" w:space="0" w:color="auto"/>
            <w:bottom w:val="none" w:sz="0" w:space="0" w:color="auto"/>
            <w:right w:val="none" w:sz="0" w:space="0" w:color="auto"/>
          </w:divBdr>
        </w:div>
        <w:div w:id="794062629">
          <w:marLeft w:val="0"/>
          <w:marRight w:val="0"/>
          <w:marTop w:val="0"/>
          <w:marBottom w:val="0"/>
          <w:divBdr>
            <w:top w:val="none" w:sz="0" w:space="0" w:color="auto"/>
            <w:left w:val="none" w:sz="0" w:space="0" w:color="auto"/>
            <w:bottom w:val="none" w:sz="0" w:space="0" w:color="auto"/>
            <w:right w:val="none" w:sz="0" w:space="0" w:color="auto"/>
          </w:divBdr>
        </w:div>
        <w:div w:id="31468401">
          <w:marLeft w:val="0"/>
          <w:marRight w:val="0"/>
          <w:marTop w:val="0"/>
          <w:marBottom w:val="0"/>
          <w:divBdr>
            <w:top w:val="none" w:sz="0" w:space="0" w:color="auto"/>
            <w:left w:val="none" w:sz="0" w:space="0" w:color="auto"/>
            <w:bottom w:val="none" w:sz="0" w:space="0" w:color="auto"/>
            <w:right w:val="none" w:sz="0" w:space="0" w:color="auto"/>
          </w:divBdr>
        </w:div>
        <w:div w:id="510724118">
          <w:marLeft w:val="0"/>
          <w:marRight w:val="0"/>
          <w:marTop w:val="0"/>
          <w:marBottom w:val="0"/>
          <w:divBdr>
            <w:top w:val="none" w:sz="0" w:space="0" w:color="auto"/>
            <w:left w:val="none" w:sz="0" w:space="0" w:color="auto"/>
            <w:bottom w:val="none" w:sz="0" w:space="0" w:color="auto"/>
            <w:right w:val="none" w:sz="0" w:space="0" w:color="auto"/>
          </w:divBdr>
        </w:div>
        <w:div w:id="1319574021">
          <w:marLeft w:val="0"/>
          <w:marRight w:val="0"/>
          <w:marTop w:val="0"/>
          <w:marBottom w:val="0"/>
          <w:divBdr>
            <w:top w:val="none" w:sz="0" w:space="0" w:color="auto"/>
            <w:left w:val="none" w:sz="0" w:space="0" w:color="auto"/>
            <w:bottom w:val="none" w:sz="0" w:space="0" w:color="auto"/>
            <w:right w:val="none" w:sz="0" w:space="0" w:color="auto"/>
          </w:divBdr>
        </w:div>
        <w:div w:id="1076705734">
          <w:marLeft w:val="0"/>
          <w:marRight w:val="0"/>
          <w:marTop w:val="0"/>
          <w:marBottom w:val="0"/>
          <w:divBdr>
            <w:top w:val="none" w:sz="0" w:space="0" w:color="auto"/>
            <w:left w:val="none" w:sz="0" w:space="0" w:color="auto"/>
            <w:bottom w:val="none" w:sz="0" w:space="0" w:color="auto"/>
            <w:right w:val="none" w:sz="0" w:space="0" w:color="auto"/>
          </w:divBdr>
        </w:div>
        <w:div w:id="1864440377">
          <w:marLeft w:val="0"/>
          <w:marRight w:val="0"/>
          <w:marTop w:val="0"/>
          <w:marBottom w:val="0"/>
          <w:divBdr>
            <w:top w:val="none" w:sz="0" w:space="0" w:color="auto"/>
            <w:left w:val="none" w:sz="0" w:space="0" w:color="auto"/>
            <w:bottom w:val="none" w:sz="0" w:space="0" w:color="auto"/>
            <w:right w:val="none" w:sz="0" w:space="0" w:color="auto"/>
          </w:divBdr>
        </w:div>
        <w:div w:id="411245354">
          <w:marLeft w:val="0"/>
          <w:marRight w:val="0"/>
          <w:marTop w:val="0"/>
          <w:marBottom w:val="0"/>
          <w:divBdr>
            <w:top w:val="none" w:sz="0" w:space="0" w:color="auto"/>
            <w:left w:val="none" w:sz="0" w:space="0" w:color="auto"/>
            <w:bottom w:val="none" w:sz="0" w:space="0" w:color="auto"/>
            <w:right w:val="none" w:sz="0" w:space="0" w:color="auto"/>
          </w:divBdr>
        </w:div>
        <w:div w:id="741563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t.vbudushee.ru/" TargetMode="External"/><Relationship Id="rId13" Type="http://schemas.openxmlformats.org/officeDocument/2006/relationships/hyperlink" Target="https://rost.vbudushee.ru/" TargetMode="External"/><Relationship Id="rId3" Type="http://schemas.openxmlformats.org/officeDocument/2006/relationships/settings" Target="settings.xml"/><Relationship Id="rId7" Type="http://schemas.openxmlformats.org/officeDocument/2006/relationships/hyperlink" Target="https://rost.vbudushee.ru/" TargetMode="External"/><Relationship Id="rId12" Type="http://schemas.openxmlformats.org/officeDocument/2006/relationships/hyperlink" Target="https://rost.vbudushe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t.vbudushee.ru/" TargetMode="External"/><Relationship Id="rId11" Type="http://schemas.openxmlformats.org/officeDocument/2006/relationships/hyperlink" Target="https://rost.vbudushee.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rost.vbudushee.ru/" TargetMode="External"/><Relationship Id="rId4" Type="http://schemas.openxmlformats.org/officeDocument/2006/relationships/webSettings" Target="webSettings.xml"/><Relationship Id="rId9" Type="http://schemas.openxmlformats.org/officeDocument/2006/relationships/hyperlink" Target="https://rost.vbudushe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8</Pages>
  <Words>3764</Words>
  <Characters>21456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160</cp:revision>
  <dcterms:created xsi:type="dcterms:W3CDTF">2023-08-14T06:30:00Z</dcterms:created>
  <dcterms:modified xsi:type="dcterms:W3CDTF">2024-10-29T10:37:00Z</dcterms:modified>
</cp:coreProperties>
</file>