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7" w:rsidRDefault="004C01D1" w:rsidP="004C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1D1">
        <w:rPr>
          <w:rFonts w:ascii="Times New Roman" w:hAnsi="Times New Roman" w:cs="Times New Roman"/>
          <w:b/>
          <w:sz w:val="28"/>
          <w:szCs w:val="28"/>
        </w:rPr>
        <w:t>Аннотация для рабочей программы «</w:t>
      </w:r>
      <w:r w:rsidR="00840784">
        <w:rPr>
          <w:rFonts w:ascii="Times New Roman" w:hAnsi="Times New Roman" w:cs="Times New Roman"/>
          <w:b/>
          <w:sz w:val="28"/>
          <w:szCs w:val="28"/>
        </w:rPr>
        <w:t>Читательская</w:t>
      </w:r>
      <w:r w:rsidRPr="004C01D1">
        <w:rPr>
          <w:rFonts w:ascii="Times New Roman" w:hAnsi="Times New Roman" w:cs="Times New Roman"/>
          <w:b/>
          <w:sz w:val="28"/>
          <w:szCs w:val="28"/>
        </w:rPr>
        <w:t xml:space="preserve"> грамотность» для 5 класса.</w:t>
      </w:r>
    </w:p>
    <w:p w:rsidR="00840784" w:rsidRPr="00F802C4" w:rsidRDefault="00840784" w:rsidP="00840784">
      <w:pPr>
        <w:jc w:val="center"/>
        <w:rPr>
          <w:rFonts w:ascii="Times New Roman" w:hAnsi="Times New Roman"/>
          <w:b/>
        </w:rPr>
      </w:pPr>
      <w:r w:rsidRPr="00F802C4">
        <w:rPr>
          <w:rFonts w:ascii="Times New Roman" w:hAnsi="Times New Roman"/>
          <w:b/>
        </w:rPr>
        <w:t>Пояснительная записка</w:t>
      </w:r>
    </w:p>
    <w:p w:rsidR="00840784" w:rsidRPr="00EA0672" w:rsidRDefault="00840784" w:rsidP="00840784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деятельности «Читательская грамотность » для 5 классов составлена в соответствии </w:t>
      </w:r>
      <w:proofErr w:type="gramStart"/>
      <w:r w:rsidRPr="00EA06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06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0784" w:rsidRPr="00EA0672" w:rsidRDefault="00840784" w:rsidP="00840784">
      <w:pPr>
        <w:pStyle w:val="a5"/>
        <w:numPr>
          <w:ilvl w:val="0"/>
          <w:numId w:val="3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0672">
        <w:rPr>
          <w:rFonts w:ascii="Times New Roman" w:hAnsi="Times New Roman"/>
          <w:sz w:val="24"/>
          <w:szCs w:val="24"/>
        </w:rPr>
        <w:t xml:space="preserve">Федеральным Законом от 29.12.2012 г. № 273 - ФЗ «Об образовании в Российской Федерации» </w:t>
      </w:r>
    </w:p>
    <w:p w:rsidR="00840784" w:rsidRPr="00EA0672" w:rsidRDefault="00840784" w:rsidP="00840784">
      <w:pPr>
        <w:pStyle w:val="a5"/>
        <w:numPr>
          <w:ilvl w:val="0"/>
          <w:numId w:val="3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0672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A067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A0672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</w:p>
    <w:p w:rsidR="00840784" w:rsidRPr="00EA0672" w:rsidRDefault="00840784" w:rsidP="00840784">
      <w:pPr>
        <w:pStyle w:val="a5"/>
        <w:numPr>
          <w:ilvl w:val="0"/>
          <w:numId w:val="3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0672">
        <w:rPr>
          <w:rFonts w:ascii="Times New Roman" w:hAnsi="Times New Roman"/>
          <w:sz w:val="24"/>
          <w:szCs w:val="24"/>
        </w:rPr>
        <w:t>Письмом Министерства просвещения  Российской Федерации от  05.07.2022г. №ТВ–1290/03 «О направлении методических рекомендаций» (Информационн</w:t>
      </w:r>
      <w:proofErr w:type="gramStart"/>
      <w:r w:rsidRPr="00EA0672">
        <w:rPr>
          <w:rFonts w:ascii="Times New Roman" w:hAnsi="Times New Roman"/>
          <w:sz w:val="24"/>
          <w:szCs w:val="24"/>
        </w:rPr>
        <w:t>о-</w:t>
      </w:r>
      <w:proofErr w:type="gramEnd"/>
      <w:r w:rsidRPr="00EA0672">
        <w:rPr>
          <w:rFonts w:ascii="Times New Roman" w:hAnsi="Times New Roman"/>
          <w:sz w:val="24"/>
          <w:szCs w:val="24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:rsidR="00840784" w:rsidRPr="00EA0672" w:rsidRDefault="00840784" w:rsidP="0084078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формированию функциональной грамотности </w:t>
      </w:r>
      <w:proofErr w:type="gramStart"/>
      <w:r w:rsidRPr="00EA06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672">
        <w:rPr>
          <w:rFonts w:ascii="Times New Roman" w:hAnsi="Times New Roman" w:cs="Times New Roman"/>
          <w:sz w:val="24"/>
          <w:szCs w:val="24"/>
        </w:rPr>
        <w:t xml:space="preserve"> – http://skiv.instrao.ru/bank-zadaniy/.</w:t>
      </w:r>
    </w:p>
    <w:p w:rsidR="00840784" w:rsidRPr="00EA0672" w:rsidRDefault="00840784" w:rsidP="0084078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>Стратегиями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</w:t>
      </w:r>
    </w:p>
    <w:p w:rsidR="00840784" w:rsidRPr="00EA0672" w:rsidRDefault="00840784" w:rsidP="008407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</w:t>
      </w:r>
      <w:proofErr w:type="spellStart"/>
      <w:r w:rsidRPr="00EA0672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EA0672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840784" w:rsidRPr="00EA0672" w:rsidRDefault="00840784" w:rsidP="008407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>В условиях ослабления интереса к чтению успешная реализация программы будет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840784" w:rsidRPr="00EA0672" w:rsidRDefault="00840784" w:rsidP="008407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EA0672">
        <w:rPr>
          <w:rFonts w:ascii="Times New Roman" w:hAnsi="Times New Roman" w:cs="Times New Roman"/>
          <w:sz w:val="24"/>
          <w:szCs w:val="24"/>
        </w:rPr>
        <w:t>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840784" w:rsidRPr="00EA0672" w:rsidRDefault="00840784" w:rsidP="0084078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672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40784" w:rsidRPr="00EA0672" w:rsidRDefault="00840784" w:rsidP="0084078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 xml:space="preserve"> развивать в процессе чтения и осмысления текстов эстетические чувства, формировать духовно-нравственные основы личности;</w:t>
      </w:r>
    </w:p>
    <w:p w:rsidR="00840784" w:rsidRPr="00EA0672" w:rsidRDefault="00840784" w:rsidP="0084078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 w:rsidRPr="00EA0672">
        <w:rPr>
          <w:rFonts w:ascii="Times New Roman" w:hAnsi="Times New Roman" w:cs="Times New Roman"/>
          <w:bCs/>
          <w:sz w:val="24"/>
          <w:szCs w:val="24"/>
        </w:rPr>
        <w:t>досуговом</w:t>
      </w:r>
      <w:proofErr w:type="spellEnd"/>
      <w:r w:rsidRPr="00EA067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40784" w:rsidRPr="00EA0672" w:rsidRDefault="00840784" w:rsidP="0084078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lastRenderedPageBreak/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840784" w:rsidRPr="00EA0672" w:rsidRDefault="00840784" w:rsidP="0084078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840784" w:rsidRPr="00EA0672" w:rsidRDefault="00840784" w:rsidP="0084078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 xml:space="preserve"> учить использовать навыки чтения для поиска, извлечения, понимания, интерпретации и рефлексивной оценки информации на основе</w:t>
      </w:r>
    </w:p>
    <w:p w:rsidR="00840784" w:rsidRPr="00EA0672" w:rsidRDefault="00840784" w:rsidP="00840784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>– углубления базовых знаний по теории текста;</w:t>
      </w:r>
    </w:p>
    <w:p w:rsidR="00840784" w:rsidRPr="00EA0672" w:rsidRDefault="00840784" w:rsidP="00840784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>– использования приёмов поиска и извлечения информации в тексте;</w:t>
      </w:r>
    </w:p>
    <w:p w:rsidR="00840784" w:rsidRPr="00EA0672" w:rsidRDefault="00840784" w:rsidP="00840784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>– 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840784" w:rsidRPr="00EA0672" w:rsidRDefault="00840784" w:rsidP="00840784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 xml:space="preserve">– использования приёмов обработки информации в зависимости от цели её дальнейшего использования; </w:t>
      </w:r>
    </w:p>
    <w:p w:rsidR="00840784" w:rsidRPr="00EA0672" w:rsidRDefault="00840784" w:rsidP="00840784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72">
        <w:rPr>
          <w:rFonts w:ascii="Times New Roman" w:hAnsi="Times New Roman" w:cs="Times New Roman"/>
          <w:bCs/>
          <w:sz w:val="24"/>
          <w:szCs w:val="24"/>
        </w:rPr>
        <w:t>– использования приёмов организации рефлексивной деятельности после чтения и осмысления текстов.</w:t>
      </w:r>
    </w:p>
    <w:p w:rsidR="00840784" w:rsidRPr="00EA0672" w:rsidRDefault="00840784" w:rsidP="00840784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72">
        <w:rPr>
          <w:rFonts w:ascii="Times New Roman" w:hAnsi="Times New Roman" w:cs="Times New Roman"/>
          <w:b/>
          <w:sz w:val="24"/>
          <w:szCs w:val="24"/>
        </w:rPr>
        <w:t xml:space="preserve">Место курса внеурочной деятельности по формированию читательской грамотности в учебном плане: </w:t>
      </w:r>
    </w:p>
    <w:p w:rsidR="00840784" w:rsidRPr="00EA0672" w:rsidRDefault="00840784" w:rsidP="008407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общее количество  времени на учебный год обучения составляет 34 часа. Недельная нагрузка составляет 1 час.</w:t>
      </w:r>
    </w:p>
    <w:p w:rsidR="00840784" w:rsidRDefault="00840784" w:rsidP="00840784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EA06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C01D1" w:rsidRPr="00840784" w:rsidRDefault="004C01D1" w:rsidP="004C01D1">
      <w:pPr>
        <w:pStyle w:val="a3"/>
        <w:spacing w:before="0" w:beforeAutospacing="0" w:after="0" w:afterAutospacing="0"/>
        <w:ind w:left="-567" w:firstLine="425"/>
      </w:pPr>
    </w:p>
    <w:p w:rsidR="004C01D1" w:rsidRPr="00840784" w:rsidRDefault="004C01D1" w:rsidP="004C01D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07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C01D1" w:rsidRPr="00840784" w:rsidRDefault="004C01D1" w:rsidP="004C01D1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07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C01D1" w:rsidRPr="00840784" w:rsidRDefault="004C01D1" w:rsidP="004C01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1D1" w:rsidRPr="00840784" w:rsidRDefault="004C01D1" w:rsidP="004C01D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40784">
        <w:rPr>
          <w:rFonts w:ascii="Times New Roman" w:hAnsi="Times New Roman"/>
          <w:sz w:val="24"/>
          <w:szCs w:val="24"/>
        </w:rPr>
        <w:t>www</w:t>
      </w:r>
      <w:proofErr w:type="spellEnd"/>
      <w:r w:rsidRPr="00840784">
        <w:rPr>
          <w:rFonts w:ascii="Times New Roman" w:hAnsi="Times New Roman"/>
          <w:sz w:val="24"/>
          <w:szCs w:val="24"/>
        </w:rPr>
        <w:t>. </w:t>
      </w:r>
      <w:proofErr w:type="spellStart"/>
      <w:r w:rsidR="00FA1E9A" w:rsidRPr="00840784">
        <w:rPr>
          <w:rFonts w:ascii="Times New Roman" w:hAnsi="Times New Roman"/>
          <w:sz w:val="24"/>
          <w:szCs w:val="24"/>
        </w:rPr>
        <w:fldChar w:fldCharType="begin"/>
      </w:r>
      <w:r w:rsidRPr="00840784">
        <w:rPr>
          <w:rFonts w:ascii="Times New Roman" w:hAnsi="Times New Roman"/>
          <w:sz w:val="24"/>
          <w:szCs w:val="24"/>
        </w:rPr>
        <w:instrText xml:space="preserve"> HYPERLINK "http://nsportal.ru/shkola/algebra/library/rabochaya-programma-po-matematike-5-klass-3" </w:instrText>
      </w:r>
      <w:r w:rsidR="00FA1E9A" w:rsidRPr="00840784">
        <w:rPr>
          <w:rFonts w:ascii="Times New Roman" w:hAnsi="Times New Roman"/>
          <w:sz w:val="24"/>
          <w:szCs w:val="24"/>
        </w:rPr>
        <w:fldChar w:fldCharType="separate"/>
      </w:r>
      <w:r w:rsidRPr="00840784">
        <w:rPr>
          <w:rFonts w:ascii="Times New Roman" w:hAnsi="Times New Roman"/>
          <w:sz w:val="24"/>
          <w:szCs w:val="24"/>
          <w:u w:val="single"/>
        </w:rPr>
        <w:t>edu</w:t>
      </w:r>
      <w:proofErr w:type="spellEnd"/>
      <w:r w:rsidR="00FA1E9A" w:rsidRPr="00840784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84078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0784"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4C01D1" w:rsidRPr="00840784" w:rsidRDefault="004C01D1" w:rsidP="004C01D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0784">
        <w:rPr>
          <w:rFonts w:ascii="Times New Roman" w:hAnsi="Times New Roman"/>
          <w:sz w:val="24"/>
          <w:szCs w:val="24"/>
        </w:rPr>
        <w:t>www.</w:t>
      </w:r>
      <w:hyperlink r:id="rId5" w:history="1">
        <w:r w:rsidRPr="00840784">
          <w:rPr>
            <w:rFonts w:ascii="Times New Roman" w:hAnsi="Times New Roman"/>
            <w:sz w:val="24"/>
            <w:szCs w:val="24"/>
            <w:u w:val="single"/>
          </w:rPr>
          <w:t>school.edu</w:t>
        </w:r>
      </w:hyperlink>
      <w:r w:rsidRPr="00840784"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4C01D1" w:rsidRPr="00840784" w:rsidRDefault="004C01D1" w:rsidP="004C01D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40784">
        <w:rPr>
          <w:rFonts w:ascii="Times New Roman" w:hAnsi="Times New Roman"/>
          <w:sz w:val="24"/>
          <w:szCs w:val="24"/>
        </w:rPr>
        <w:t>www.school-collection.edu.ru</w:t>
      </w:r>
      <w:proofErr w:type="spellEnd"/>
      <w:r w:rsidRPr="00840784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4C01D1" w:rsidRPr="00840784" w:rsidRDefault="004C01D1" w:rsidP="004C01D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40784">
        <w:rPr>
          <w:rFonts w:ascii="Times New Roman" w:hAnsi="Times New Roman"/>
          <w:sz w:val="24"/>
          <w:szCs w:val="24"/>
        </w:rPr>
        <w:t>www</w:t>
      </w:r>
      <w:proofErr w:type="spellEnd"/>
      <w:r w:rsidRPr="00840784">
        <w:rPr>
          <w:rFonts w:ascii="Times New Roman" w:hAnsi="Times New Roman"/>
          <w:sz w:val="24"/>
          <w:szCs w:val="24"/>
        </w:rPr>
        <w:t xml:space="preserve"> .</w:t>
      </w:r>
      <w:hyperlink r:id="rId6" w:history="1">
        <w:r w:rsidRPr="00840784">
          <w:rPr>
            <w:rFonts w:ascii="Times New Roman" w:hAnsi="Times New Roman"/>
            <w:sz w:val="24"/>
            <w:szCs w:val="24"/>
            <w:u w:val="single"/>
          </w:rPr>
          <w:t>festival.1september.ru</w:t>
        </w:r>
      </w:hyperlink>
      <w:r w:rsidRPr="00840784">
        <w:rPr>
          <w:rFonts w:ascii="Times New Roman" w:hAnsi="Times New Roman"/>
          <w:sz w:val="24"/>
          <w:szCs w:val="24"/>
        </w:rPr>
        <w:t>   Фестиваль педагогических идей "Открытый урок"  </w:t>
      </w:r>
    </w:p>
    <w:p w:rsidR="004C01D1" w:rsidRPr="004C01D1" w:rsidRDefault="004C01D1"/>
    <w:sectPr w:rsidR="004C01D1" w:rsidRPr="004C01D1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E4B"/>
    <w:multiLevelType w:val="hybridMultilevel"/>
    <w:tmpl w:val="F8D0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70D2"/>
    <w:multiLevelType w:val="hybridMultilevel"/>
    <w:tmpl w:val="D87A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7DC7"/>
    <w:multiLevelType w:val="hybridMultilevel"/>
    <w:tmpl w:val="1E56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1D1"/>
    <w:rsid w:val="004C01D1"/>
    <w:rsid w:val="005B330F"/>
    <w:rsid w:val="005E1617"/>
    <w:rsid w:val="007B1781"/>
    <w:rsid w:val="00840784"/>
    <w:rsid w:val="00F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C01D1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C01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4C01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shkola/algebra/library/rabochaya-programma-po-matematike-5-klass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2023-09-18T13:49:00Z</dcterms:created>
  <dcterms:modified xsi:type="dcterms:W3CDTF">2024-10-08T07:40:00Z</dcterms:modified>
</cp:coreProperties>
</file>