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9E" w:rsidRPr="00471A61" w:rsidRDefault="000F379E" w:rsidP="00471A61">
      <w:pPr>
        <w:pStyle w:val="a3"/>
        <w:spacing w:line="276" w:lineRule="auto"/>
        <w:ind w:left="-284" w:right="-143" w:firstLine="1104"/>
        <w:jc w:val="center"/>
        <w:rPr>
          <w:b/>
          <w:sz w:val="24"/>
          <w:szCs w:val="24"/>
        </w:rPr>
      </w:pPr>
      <w:r w:rsidRPr="00471A61">
        <w:rPr>
          <w:b/>
          <w:sz w:val="24"/>
          <w:szCs w:val="24"/>
        </w:rPr>
        <w:t>Аннотация к рабочей программе «Росси</w:t>
      </w:r>
      <w:proofErr w:type="gramStart"/>
      <w:r w:rsidRPr="00471A61">
        <w:rPr>
          <w:b/>
          <w:sz w:val="24"/>
          <w:szCs w:val="24"/>
        </w:rPr>
        <w:t>я-</w:t>
      </w:r>
      <w:proofErr w:type="gramEnd"/>
      <w:r w:rsidRPr="00471A61">
        <w:rPr>
          <w:b/>
          <w:sz w:val="24"/>
          <w:szCs w:val="24"/>
        </w:rPr>
        <w:t xml:space="preserve"> мои горизонты».</w:t>
      </w:r>
    </w:p>
    <w:p w:rsidR="000F379E" w:rsidRPr="00471A61" w:rsidRDefault="000F379E" w:rsidP="00471A61">
      <w:pPr>
        <w:pStyle w:val="a3"/>
        <w:spacing w:line="276" w:lineRule="auto"/>
        <w:ind w:left="-284" w:right="-143" w:firstLine="1104"/>
        <w:jc w:val="both"/>
        <w:rPr>
          <w:sz w:val="24"/>
          <w:szCs w:val="24"/>
        </w:rPr>
      </w:pPr>
      <w:r w:rsidRPr="00471A61">
        <w:rPr>
          <w:sz w:val="24"/>
          <w:szCs w:val="24"/>
        </w:rPr>
        <w:t xml:space="preserve">Рабочая  </w:t>
      </w:r>
      <w:r w:rsidRPr="00471A61">
        <w:rPr>
          <w:spacing w:val="22"/>
          <w:sz w:val="24"/>
          <w:szCs w:val="24"/>
        </w:rPr>
        <w:t xml:space="preserve"> </w:t>
      </w:r>
      <w:r w:rsidRPr="00471A61">
        <w:rPr>
          <w:sz w:val="24"/>
          <w:szCs w:val="24"/>
        </w:rPr>
        <w:t xml:space="preserve">программа  </w:t>
      </w:r>
      <w:r w:rsidRPr="00471A61">
        <w:rPr>
          <w:spacing w:val="22"/>
          <w:sz w:val="24"/>
          <w:szCs w:val="24"/>
        </w:rPr>
        <w:t xml:space="preserve"> </w:t>
      </w:r>
      <w:r w:rsidRPr="00471A61">
        <w:rPr>
          <w:sz w:val="24"/>
          <w:szCs w:val="24"/>
        </w:rPr>
        <w:t xml:space="preserve">курса  </w:t>
      </w:r>
      <w:r w:rsidRPr="00471A61">
        <w:rPr>
          <w:spacing w:val="22"/>
          <w:sz w:val="24"/>
          <w:szCs w:val="24"/>
        </w:rPr>
        <w:t xml:space="preserve"> </w:t>
      </w:r>
      <w:r w:rsidRPr="00471A61">
        <w:rPr>
          <w:sz w:val="24"/>
          <w:szCs w:val="24"/>
        </w:rPr>
        <w:t xml:space="preserve">внеурочной  </w:t>
      </w:r>
      <w:r w:rsidRPr="00471A61">
        <w:rPr>
          <w:spacing w:val="22"/>
          <w:sz w:val="24"/>
          <w:szCs w:val="24"/>
        </w:rPr>
        <w:t xml:space="preserve"> </w:t>
      </w:r>
      <w:r w:rsidRPr="00471A61">
        <w:rPr>
          <w:sz w:val="24"/>
          <w:szCs w:val="24"/>
        </w:rPr>
        <w:t xml:space="preserve">деятельности  </w:t>
      </w:r>
      <w:r w:rsidRPr="00471A61">
        <w:rPr>
          <w:spacing w:val="22"/>
          <w:sz w:val="24"/>
          <w:szCs w:val="24"/>
        </w:rPr>
        <w:t xml:space="preserve"> </w:t>
      </w:r>
      <w:r w:rsidRPr="00471A61">
        <w:rPr>
          <w:sz w:val="24"/>
          <w:szCs w:val="24"/>
        </w:rPr>
        <w:t xml:space="preserve">«Билет </w:t>
      </w:r>
      <w:r w:rsidRPr="00471A61">
        <w:rPr>
          <w:spacing w:val="-68"/>
          <w:sz w:val="24"/>
          <w:szCs w:val="24"/>
        </w:rPr>
        <w:t xml:space="preserve">  </w:t>
      </w:r>
      <w:r w:rsidRPr="00471A61">
        <w:rPr>
          <w:sz w:val="24"/>
          <w:szCs w:val="24"/>
        </w:rPr>
        <w:t>в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будущее»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(также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именуемый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«Россия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–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мои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горизонты»,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далее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–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Программа)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составлена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на основе:</w:t>
      </w:r>
    </w:p>
    <w:p w:rsidR="000F379E" w:rsidRPr="00471A61" w:rsidRDefault="000F379E" w:rsidP="00471A61">
      <w:pPr>
        <w:pStyle w:val="a5"/>
        <w:numPr>
          <w:ilvl w:val="0"/>
          <w:numId w:val="1"/>
        </w:numPr>
        <w:tabs>
          <w:tab w:val="left" w:pos="1246"/>
        </w:tabs>
        <w:spacing w:line="276" w:lineRule="auto"/>
        <w:ind w:left="-284" w:right="-143" w:firstLine="1104"/>
        <w:rPr>
          <w:sz w:val="24"/>
          <w:szCs w:val="24"/>
        </w:rPr>
      </w:pPr>
      <w:r w:rsidRPr="00471A61">
        <w:rPr>
          <w:sz w:val="24"/>
          <w:szCs w:val="24"/>
        </w:rPr>
        <w:t>Федерального</w:t>
      </w:r>
      <w:r w:rsidRPr="00471A61">
        <w:rPr>
          <w:spacing w:val="51"/>
          <w:sz w:val="24"/>
          <w:szCs w:val="24"/>
        </w:rPr>
        <w:t xml:space="preserve"> </w:t>
      </w:r>
      <w:r w:rsidRPr="00471A61">
        <w:rPr>
          <w:sz w:val="24"/>
          <w:szCs w:val="24"/>
        </w:rPr>
        <w:t>закона</w:t>
      </w:r>
      <w:r w:rsidRPr="00471A61">
        <w:rPr>
          <w:spacing w:val="50"/>
          <w:sz w:val="24"/>
          <w:szCs w:val="24"/>
        </w:rPr>
        <w:t xml:space="preserve"> </w:t>
      </w:r>
      <w:r w:rsidRPr="00471A61">
        <w:rPr>
          <w:sz w:val="24"/>
          <w:szCs w:val="24"/>
        </w:rPr>
        <w:t>от</w:t>
      </w:r>
      <w:r w:rsidRPr="00471A61">
        <w:rPr>
          <w:spacing w:val="50"/>
          <w:sz w:val="24"/>
          <w:szCs w:val="24"/>
        </w:rPr>
        <w:t xml:space="preserve"> </w:t>
      </w:r>
      <w:r w:rsidRPr="00471A61">
        <w:rPr>
          <w:sz w:val="24"/>
          <w:szCs w:val="24"/>
        </w:rPr>
        <w:t>29</w:t>
      </w:r>
      <w:r w:rsidRPr="00471A61">
        <w:rPr>
          <w:spacing w:val="51"/>
          <w:sz w:val="24"/>
          <w:szCs w:val="24"/>
        </w:rPr>
        <w:t xml:space="preserve"> </w:t>
      </w:r>
      <w:r w:rsidRPr="00471A61">
        <w:rPr>
          <w:sz w:val="24"/>
          <w:szCs w:val="24"/>
        </w:rPr>
        <w:t>декабря</w:t>
      </w:r>
      <w:r w:rsidRPr="00471A61">
        <w:rPr>
          <w:spacing w:val="52"/>
          <w:sz w:val="24"/>
          <w:szCs w:val="24"/>
        </w:rPr>
        <w:t xml:space="preserve"> </w:t>
      </w:r>
      <w:r w:rsidRPr="00471A61">
        <w:rPr>
          <w:sz w:val="24"/>
          <w:szCs w:val="24"/>
        </w:rPr>
        <w:t>2012</w:t>
      </w:r>
      <w:r w:rsidRPr="00471A61">
        <w:rPr>
          <w:spacing w:val="54"/>
          <w:sz w:val="24"/>
          <w:szCs w:val="24"/>
        </w:rPr>
        <w:t xml:space="preserve"> </w:t>
      </w:r>
      <w:r w:rsidRPr="00471A61">
        <w:rPr>
          <w:sz w:val="24"/>
          <w:szCs w:val="24"/>
        </w:rPr>
        <w:t>г.</w:t>
      </w:r>
      <w:r w:rsidRPr="00471A61">
        <w:rPr>
          <w:spacing w:val="49"/>
          <w:sz w:val="24"/>
          <w:szCs w:val="24"/>
        </w:rPr>
        <w:t xml:space="preserve"> </w:t>
      </w:r>
      <w:r w:rsidRPr="00471A61">
        <w:rPr>
          <w:sz w:val="24"/>
          <w:szCs w:val="24"/>
        </w:rPr>
        <w:t>№</w:t>
      </w:r>
      <w:r w:rsidRPr="00471A61">
        <w:rPr>
          <w:spacing w:val="51"/>
          <w:sz w:val="24"/>
          <w:szCs w:val="24"/>
        </w:rPr>
        <w:t xml:space="preserve"> </w:t>
      </w:r>
      <w:r w:rsidRPr="00471A61">
        <w:rPr>
          <w:sz w:val="24"/>
          <w:szCs w:val="24"/>
        </w:rPr>
        <w:t>273-ФЗ</w:t>
      </w:r>
      <w:r w:rsidRPr="00471A61">
        <w:rPr>
          <w:spacing w:val="52"/>
          <w:sz w:val="24"/>
          <w:szCs w:val="24"/>
        </w:rPr>
        <w:t xml:space="preserve"> </w:t>
      </w:r>
      <w:r w:rsidRPr="00471A61">
        <w:rPr>
          <w:sz w:val="24"/>
          <w:szCs w:val="24"/>
        </w:rPr>
        <w:t>«Об</w:t>
      </w:r>
      <w:r w:rsidRPr="00471A61">
        <w:rPr>
          <w:spacing w:val="53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образовании</w:t>
      </w:r>
      <w:r w:rsidRPr="00471A61">
        <w:rPr>
          <w:spacing w:val="-67"/>
          <w:sz w:val="24"/>
          <w:szCs w:val="24"/>
        </w:rPr>
        <w:t xml:space="preserve"> </w:t>
      </w:r>
      <w:r w:rsidRPr="00471A61">
        <w:rPr>
          <w:sz w:val="24"/>
          <w:szCs w:val="24"/>
        </w:rPr>
        <w:t>в</w:t>
      </w:r>
      <w:r w:rsidRPr="00471A61">
        <w:rPr>
          <w:spacing w:val="-3"/>
          <w:sz w:val="24"/>
          <w:szCs w:val="24"/>
        </w:rPr>
        <w:t xml:space="preserve"> </w:t>
      </w:r>
      <w:r w:rsidRPr="00471A61">
        <w:rPr>
          <w:sz w:val="24"/>
          <w:szCs w:val="24"/>
        </w:rPr>
        <w:t>Российской̆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Федерации»,</w:t>
      </w:r>
    </w:p>
    <w:p w:rsidR="000F379E" w:rsidRPr="00471A61" w:rsidRDefault="000F379E" w:rsidP="00471A61">
      <w:pPr>
        <w:pStyle w:val="a5"/>
        <w:numPr>
          <w:ilvl w:val="0"/>
          <w:numId w:val="1"/>
        </w:numPr>
        <w:tabs>
          <w:tab w:val="left" w:pos="1246"/>
        </w:tabs>
        <w:spacing w:line="276" w:lineRule="auto"/>
        <w:ind w:left="-284" w:right="-143" w:firstLine="1104"/>
        <w:rPr>
          <w:sz w:val="24"/>
          <w:szCs w:val="24"/>
        </w:rPr>
      </w:pPr>
      <w:r w:rsidRPr="00471A61">
        <w:rPr>
          <w:sz w:val="24"/>
          <w:szCs w:val="24"/>
        </w:rPr>
        <w:t>Федерального</w:t>
      </w:r>
      <w:r w:rsidRPr="00471A61">
        <w:rPr>
          <w:spacing w:val="-9"/>
          <w:sz w:val="24"/>
          <w:szCs w:val="24"/>
        </w:rPr>
        <w:t xml:space="preserve"> </w:t>
      </w:r>
      <w:r w:rsidRPr="00471A61">
        <w:rPr>
          <w:sz w:val="24"/>
          <w:szCs w:val="24"/>
        </w:rPr>
        <w:t>закона</w:t>
      </w:r>
      <w:r w:rsidRPr="00471A61">
        <w:rPr>
          <w:spacing w:val="-9"/>
          <w:sz w:val="24"/>
          <w:szCs w:val="24"/>
        </w:rPr>
        <w:t xml:space="preserve"> </w:t>
      </w:r>
      <w:r w:rsidRPr="00471A61">
        <w:rPr>
          <w:sz w:val="24"/>
          <w:szCs w:val="24"/>
        </w:rPr>
        <w:t>от</w:t>
      </w:r>
      <w:r w:rsidRPr="00471A61">
        <w:rPr>
          <w:spacing w:val="-9"/>
          <w:sz w:val="24"/>
          <w:szCs w:val="24"/>
        </w:rPr>
        <w:t xml:space="preserve"> </w:t>
      </w:r>
      <w:r w:rsidRPr="00471A61">
        <w:rPr>
          <w:sz w:val="24"/>
          <w:szCs w:val="24"/>
        </w:rPr>
        <w:t>24</w:t>
      </w:r>
      <w:r w:rsidRPr="00471A61">
        <w:rPr>
          <w:spacing w:val="-12"/>
          <w:sz w:val="24"/>
          <w:szCs w:val="24"/>
        </w:rPr>
        <w:t xml:space="preserve"> </w:t>
      </w:r>
      <w:r w:rsidRPr="00471A61">
        <w:rPr>
          <w:sz w:val="24"/>
          <w:szCs w:val="24"/>
        </w:rPr>
        <w:t>июля</w:t>
      </w:r>
      <w:r w:rsidRPr="00471A61">
        <w:rPr>
          <w:spacing w:val="-10"/>
          <w:sz w:val="24"/>
          <w:szCs w:val="24"/>
        </w:rPr>
        <w:t xml:space="preserve"> </w:t>
      </w:r>
      <w:r w:rsidRPr="00471A61">
        <w:rPr>
          <w:sz w:val="24"/>
          <w:szCs w:val="24"/>
        </w:rPr>
        <w:t>1998</w:t>
      </w:r>
      <w:r w:rsidRPr="00471A61">
        <w:rPr>
          <w:spacing w:val="-9"/>
          <w:sz w:val="24"/>
          <w:szCs w:val="24"/>
        </w:rPr>
        <w:t xml:space="preserve"> </w:t>
      </w:r>
      <w:r w:rsidRPr="00471A61">
        <w:rPr>
          <w:sz w:val="24"/>
          <w:szCs w:val="24"/>
        </w:rPr>
        <w:t>г.</w:t>
      </w:r>
      <w:r w:rsidRPr="00471A61">
        <w:rPr>
          <w:spacing w:val="-11"/>
          <w:sz w:val="24"/>
          <w:szCs w:val="24"/>
        </w:rPr>
        <w:t xml:space="preserve"> </w:t>
      </w:r>
      <w:r w:rsidRPr="00471A61">
        <w:rPr>
          <w:sz w:val="24"/>
          <w:szCs w:val="24"/>
        </w:rPr>
        <w:t>№</w:t>
      </w:r>
      <w:r w:rsidRPr="00471A61">
        <w:rPr>
          <w:spacing w:val="-10"/>
          <w:sz w:val="24"/>
          <w:szCs w:val="24"/>
        </w:rPr>
        <w:t xml:space="preserve"> </w:t>
      </w:r>
      <w:r w:rsidRPr="00471A61">
        <w:rPr>
          <w:sz w:val="24"/>
          <w:szCs w:val="24"/>
        </w:rPr>
        <w:t>124-ФЗ</w:t>
      </w:r>
      <w:r w:rsidRPr="00471A61">
        <w:rPr>
          <w:spacing w:val="-9"/>
          <w:sz w:val="24"/>
          <w:szCs w:val="24"/>
        </w:rPr>
        <w:t xml:space="preserve"> </w:t>
      </w:r>
      <w:r w:rsidRPr="00471A61">
        <w:rPr>
          <w:sz w:val="24"/>
          <w:szCs w:val="24"/>
        </w:rPr>
        <w:t>«Об</w:t>
      </w:r>
      <w:r w:rsidRPr="00471A61">
        <w:rPr>
          <w:spacing w:val="-9"/>
          <w:sz w:val="24"/>
          <w:szCs w:val="24"/>
        </w:rPr>
        <w:t xml:space="preserve"> </w:t>
      </w:r>
      <w:r w:rsidRPr="00471A61">
        <w:rPr>
          <w:sz w:val="24"/>
          <w:szCs w:val="24"/>
        </w:rPr>
        <w:t>основных</w:t>
      </w:r>
      <w:r w:rsidRPr="00471A61">
        <w:rPr>
          <w:spacing w:val="-9"/>
          <w:sz w:val="24"/>
          <w:szCs w:val="24"/>
        </w:rPr>
        <w:t xml:space="preserve"> </w:t>
      </w:r>
      <w:r w:rsidRPr="00471A61">
        <w:rPr>
          <w:sz w:val="24"/>
          <w:szCs w:val="24"/>
        </w:rPr>
        <w:t>гарантиях</w:t>
      </w:r>
      <w:r w:rsidRPr="00471A61">
        <w:rPr>
          <w:spacing w:val="-68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прав</w:t>
      </w:r>
      <w:r w:rsidRPr="00471A61">
        <w:rPr>
          <w:spacing w:val="-4"/>
          <w:sz w:val="24"/>
          <w:szCs w:val="24"/>
        </w:rPr>
        <w:t xml:space="preserve"> </w:t>
      </w:r>
      <w:r w:rsidRPr="00471A61">
        <w:rPr>
          <w:sz w:val="24"/>
          <w:szCs w:val="24"/>
        </w:rPr>
        <w:t>ребенка в</w:t>
      </w:r>
      <w:r w:rsidRPr="00471A61">
        <w:rPr>
          <w:spacing w:val="-2"/>
          <w:sz w:val="24"/>
          <w:szCs w:val="24"/>
        </w:rPr>
        <w:t xml:space="preserve"> </w:t>
      </w:r>
      <w:r w:rsidRPr="00471A61">
        <w:rPr>
          <w:sz w:val="24"/>
          <w:szCs w:val="24"/>
        </w:rPr>
        <w:t>Российской Федерации»,</w:t>
      </w:r>
    </w:p>
    <w:p w:rsidR="000F379E" w:rsidRPr="00471A61" w:rsidRDefault="000F379E" w:rsidP="00471A61">
      <w:pPr>
        <w:pStyle w:val="a5"/>
        <w:numPr>
          <w:ilvl w:val="0"/>
          <w:numId w:val="1"/>
        </w:numPr>
        <w:tabs>
          <w:tab w:val="left" w:pos="1246"/>
        </w:tabs>
        <w:spacing w:line="276" w:lineRule="auto"/>
        <w:ind w:left="-284" w:right="-143" w:firstLine="1104"/>
        <w:rPr>
          <w:sz w:val="24"/>
          <w:szCs w:val="24"/>
        </w:rPr>
      </w:pPr>
      <w:r w:rsidRPr="00471A61">
        <w:rPr>
          <w:sz w:val="24"/>
          <w:szCs w:val="24"/>
        </w:rPr>
        <w:t>Федерального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государственного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образовательного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стандарта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основного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общего образования (далее – ФГОС ООО), утвержденного Приказом Министерства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просвещения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Российской Федерации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от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31 мая 2021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г.</w:t>
      </w:r>
      <w:r w:rsidRPr="00471A61">
        <w:rPr>
          <w:spacing w:val="-3"/>
          <w:sz w:val="24"/>
          <w:szCs w:val="24"/>
        </w:rPr>
        <w:t xml:space="preserve"> </w:t>
      </w:r>
      <w:r w:rsidRPr="00471A61">
        <w:rPr>
          <w:sz w:val="24"/>
          <w:szCs w:val="24"/>
        </w:rPr>
        <w:t>№</w:t>
      </w:r>
      <w:r w:rsidRPr="00471A61">
        <w:rPr>
          <w:spacing w:val="-3"/>
          <w:sz w:val="24"/>
          <w:szCs w:val="24"/>
        </w:rPr>
        <w:t xml:space="preserve"> </w:t>
      </w:r>
      <w:r w:rsidRPr="00471A61">
        <w:rPr>
          <w:sz w:val="24"/>
          <w:szCs w:val="24"/>
        </w:rPr>
        <w:t>287,</w:t>
      </w:r>
    </w:p>
    <w:p w:rsidR="000F379E" w:rsidRPr="00471A61" w:rsidRDefault="000F379E" w:rsidP="00471A61">
      <w:pPr>
        <w:pStyle w:val="a5"/>
        <w:numPr>
          <w:ilvl w:val="0"/>
          <w:numId w:val="1"/>
        </w:numPr>
        <w:tabs>
          <w:tab w:val="left" w:pos="1246"/>
        </w:tabs>
        <w:spacing w:line="276" w:lineRule="auto"/>
        <w:ind w:left="-284" w:right="-143" w:firstLine="1104"/>
        <w:rPr>
          <w:sz w:val="24"/>
          <w:szCs w:val="24"/>
        </w:rPr>
      </w:pPr>
      <w:r w:rsidRPr="00471A61">
        <w:rPr>
          <w:sz w:val="24"/>
          <w:szCs w:val="24"/>
        </w:rPr>
        <w:t>Федерального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государственного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образовательного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стандарта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среднего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общего образования (далее – ФГОС СОО), утвержденного приказом Министерства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образования</w:t>
      </w:r>
      <w:r w:rsidRPr="00471A61">
        <w:rPr>
          <w:spacing w:val="-4"/>
          <w:sz w:val="24"/>
          <w:szCs w:val="24"/>
        </w:rPr>
        <w:t xml:space="preserve"> </w:t>
      </w:r>
      <w:r w:rsidRPr="00471A61">
        <w:rPr>
          <w:sz w:val="24"/>
          <w:szCs w:val="24"/>
        </w:rPr>
        <w:t>и науки Российской Федерации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от</w:t>
      </w:r>
      <w:r w:rsidRPr="00471A61">
        <w:rPr>
          <w:spacing w:val="-3"/>
          <w:sz w:val="24"/>
          <w:szCs w:val="24"/>
        </w:rPr>
        <w:t xml:space="preserve"> </w:t>
      </w:r>
      <w:r w:rsidRPr="00471A61">
        <w:rPr>
          <w:sz w:val="24"/>
          <w:szCs w:val="24"/>
        </w:rPr>
        <w:t>17 мая</w:t>
      </w:r>
      <w:r w:rsidRPr="00471A61">
        <w:rPr>
          <w:spacing w:val="-3"/>
          <w:sz w:val="24"/>
          <w:szCs w:val="24"/>
        </w:rPr>
        <w:t xml:space="preserve"> </w:t>
      </w:r>
      <w:r w:rsidRPr="00471A61">
        <w:rPr>
          <w:sz w:val="24"/>
          <w:szCs w:val="24"/>
        </w:rPr>
        <w:t>2012</w:t>
      </w:r>
      <w:r w:rsidRPr="00471A61">
        <w:rPr>
          <w:spacing w:val="-2"/>
          <w:sz w:val="24"/>
          <w:szCs w:val="24"/>
        </w:rPr>
        <w:t xml:space="preserve"> </w:t>
      </w:r>
      <w:r w:rsidRPr="00471A61">
        <w:rPr>
          <w:sz w:val="24"/>
          <w:szCs w:val="24"/>
        </w:rPr>
        <w:t>г.</w:t>
      </w:r>
      <w:r w:rsidRPr="00471A61">
        <w:rPr>
          <w:spacing w:val="4"/>
          <w:sz w:val="24"/>
          <w:szCs w:val="24"/>
        </w:rPr>
        <w:t xml:space="preserve"> </w:t>
      </w:r>
      <w:r w:rsidRPr="00471A61">
        <w:rPr>
          <w:sz w:val="24"/>
          <w:szCs w:val="24"/>
        </w:rPr>
        <w:t>№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413,</w:t>
      </w:r>
    </w:p>
    <w:p w:rsidR="000F379E" w:rsidRPr="00471A61" w:rsidRDefault="000F379E" w:rsidP="00471A61">
      <w:pPr>
        <w:pStyle w:val="a5"/>
        <w:numPr>
          <w:ilvl w:val="0"/>
          <w:numId w:val="1"/>
        </w:numPr>
        <w:tabs>
          <w:tab w:val="left" w:pos="1246"/>
        </w:tabs>
        <w:spacing w:line="276" w:lineRule="auto"/>
        <w:ind w:left="-284" w:right="-143" w:firstLine="1104"/>
        <w:rPr>
          <w:sz w:val="24"/>
          <w:szCs w:val="24"/>
        </w:rPr>
      </w:pPr>
      <w:r w:rsidRPr="00471A61">
        <w:rPr>
          <w:sz w:val="24"/>
          <w:szCs w:val="24"/>
        </w:rPr>
        <w:t>Федеральной образовательной программы основного общего образования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(далее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–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ФОП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ООО),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утвержденной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приказом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Министерства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просвещения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Российской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Федерации от</w:t>
      </w:r>
      <w:r w:rsidRPr="00471A61">
        <w:rPr>
          <w:spacing w:val="-3"/>
          <w:sz w:val="24"/>
          <w:szCs w:val="24"/>
        </w:rPr>
        <w:t xml:space="preserve"> </w:t>
      </w:r>
      <w:r w:rsidRPr="00471A61">
        <w:rPr>
          <w:sz w:val="24"/>
          <w:szCs w:val="24"/>
        </w:rPr>
        <w:t>18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мая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2023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г.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№ 370,</w:t>
      </w:r>
    </w:p>
    <w:p w:rsidR="000F379E" w:rsidRPr="00471A61" w:rsidRDefault="000F379E" w:rsidP="00471A61">
      <w:pPr>
        <w:pStyle w:val="a5"/>
        <w:numPr>
          <w:ilvl w:val="0"/>
          <w:numId w:val="1"/>
        </w:numPr>
        <w:tabs>
          <w:tab w:val="left" w:pos="1246"/>
        </w:tabs>
        <w:spacing w:line="276" w:lineRule="auto"/>
        <w:ind w:left="-284" w:right="-143" w:firstLine="1104"/>
        <w:rPr>
          <w:sz w:val="24"/>
          <w:szCs w:val="24"/>
        </w:rPr>
      </w:pPr>
      <w:r w:rsidRPr="00471A61">
        <w:rPr>
          <w:sz w:val="24"/>
          <w:szCs w:val="24"/>
        </w:rPr>
        <w:t>Федеральной образовательной программы среднего общего образования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(далее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–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ФОП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СОО),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утвержденной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приказом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Министерства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просвещения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Российской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Федерации от</w:t>
      </w:r>
      <w:r w:rsidRPr="00471A61">
        <w:rPr>
          <w:spacing w:val="-3"/>
          <w:sz w:val="24"/>
          <w:szCs w:val="24"/>
        </w:rPr>
        <w:t xml:space="preserve"> </w:t>
      </w:r>
      <w:r w:rsidRPr="00471A61">
        <w:rPr>
          <w:sz w:val="24"/>
          <w:szCs w:val="24"/>
        </w:rPr>
        <w:t>18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мая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2023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г.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№ 371,</w:t>
      </w:r>
    </w:p>
    <w:p w:rsidR="000F379E" w:rsidRPr="00471A61" w:rsidRDefault="000F379E" w:rsidP="00471A61">
      <w:pPr>
        <w:pStyle w:val="a5"/>
        <w:numPr>
          <w:ilvl w:val="0"/>
          <w:numId w:val="1"/>
        </w:numPr>
        <w:tabs>
          <w:tab w:val="left" w:pos="1246"/>
        </w:tabs>
        <w:spacing w:line="276" w:lineRule="auto"/>
        <w:ind w:left="-284" w:right="-143" w:firstLine="1104"/>
        <w:rPr>
          <w:sz w:val="24"/>
          <w:szCs w:val="24"/>
        </w:rPr>
      </w:pPr>
      <w:r w:rsidRPr="00471A61">
        <w:rPr>
          <w:sz w:val="24"/>
          <w:szCs w:val="24"/>
        </w:rPr>
        <w:t>Методических</w:t>
      </w:r>
      <w:r w:rsidRPr="00471A61">
        <w:rPr>
          <w:spacing w:val="54"/>
          <w:sz w:val="24"/>
          <w:szCs w:val="24"/>
        </w:rPr>
        <w:t xml:space="preserve"> </w:t>
      </w:r>
      <w:r w:rsidRPr="00471A61">
        <w:rPr>
          <w:sz w:val="24"/>
          <w:szCs w:val="24"/>
        </w:rPr>
        <w:t>рекомендаций</w:t>
      </w:r>
      <w:r w:rsidRPr="00471A61">
        <w:rPr>
          <w:spacing w:val="51"/>
          <w:sz w:val="24"/>
          <w:szCs w:val="24"/>
        </w:rPr>
        <w:t xml:space="preserve"> </w:t>
      </w:r>
      <w:r w:rsidRPr="00471A61">
        <w:rPr>
          <w:sz w:val="24"/>
          <w:szCs w:val="24"/>
        </w:rPr>
        <w:t>по</w:t>
      </w:r>
      <w:r w:rsidRPr="00471A61">
        <w:rPr>
          <w:spacing w:val="54"/>
          <w:sz w:val="24"/>
          <w:szCs w:val="24"/>
        </w:rPr>
        <w:t xml:space="preserve"> </w:t>
      </w:r>
      <w:r w:rsidRPr="00471A61">
        <w:rPr>
          <w:sz w:val="24"/>
          <w:szCs w:val="24"/>
        </w:rPr>
        <w:t>реализации</w:t>
      </w:r>
      <w:r w:rsidRPr="00471A61">
        <w:rPr>
          <w:spacing w:val="55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проекта</w:t>
      </w:r>
      <w:r w:rsidRPr="00471A61">
        <w:rPr>
          <w:spacing w:val="54"/>
          <w:sz w:val="24"/>
          <w:szCs w:val="24"/>
        </w:rPr>
        <w:t xml:space="preserve"> </w:t>
      </w:r>
      <w:r w:rsidRPr="00471A61">
        <w:rPr>
          <w:sz w:val="24"/>
          <w:szCs w:val="24"/>
        </w:rPr>
        <w:t>«Билет</w:t>
      </w:r>
      <w:r w:rsidRPr="00471A61">
        <w:rPr>
          <w:spacing w:val="53"/>
          <w:sz w:val="24"/>
          <w:szCs w:val="24"/>
        </w:rPr>
        <w:t xml:space="preserve"> </w:t>
      </w:r>
      <w:r w:rsidRPr="00471A61">
        <w:rPr>
          <w:sz w:val="24"/>
          <w:szCs w:val="24"/>
        </w:rPr>
        <w:t>в</w:t>
      </w:r>
      <w:r w:rsidRPr="00471A61">
        <w:rPr>
          <w:spacing w:val="54"/>
          <w:sz w:val="24"/>
          <w:szCs w:val="24"/>
        </w:rPr>
        <w:t xml:space="preserve"> </w:t>
      </w:r>
      <w:r w:rsidRPr="00471A61">
        <w:rPr>
          <w:sz w:val="24"/>
          <w:szCs w:val="24"/>
        </w:rPr>
        <w:t>будущее»</w:t>
      </w:r>
      <w:r w:rsidRPr="00471A61">
        <w:rPr>
          <w:spacing w:val="-68"/>
          <w:sz w:val="24"/>
          <w:szCs w:val="24"/>
        </w:rPr>
        <w:t xml:space="preserve"> </w:t>
      </w:r>
      <w:r w:rsidRPr="00471A61">
        <w:rPr>
          <w:sz w:val="24"/>
          <w:szCs w:val="24"/>
        </w:rPr>
        <w:t>по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профессиональной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ориентации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обучающихся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6-11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классов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образовательных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организаций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Российской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Федерации,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реализующих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образовательные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программы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основного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общего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и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среднего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общего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образования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(письмо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Министерства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просвещения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Российской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Федерации от</w:t>
      </w:r>
      <w:r w:rsidRPr="00471A61">
        <w:rPr>
          <w:spacing w:val="-4"/>
          <w:sz w:val="24"/>
          <w:szCs w:val="24"/>
        </w:rPr>
        <w:t xml:space="preserve"> </w:t>
      </w:r>
      <w:r w:rsidRPr="00471A61">
        <w:rPr>
          <w:sz w:val="24"/>
          <w:szCs w:val="24"/>
        </w:rPr>
        <w:t>25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апреля</w:t>
      </w:r>
      <w:r w:rsidRPr="00471A61">
        <w:rPr>
          <w:spacing w:val="-2"/>
          <w:sz w:val="24"/>
          <w:szCs w:val="24"/>
        </w:rPr>
        <w:t xml:space="preserve"> </w:t>
      </w:r>
      <w:r w:rsidRPr="00471A61">
        <w:rPr>
          <w:sz w:val="24"/>
          <w:szCs w:val="24"/>
        </w:rPr>
        <w:t>2023 г.</w:t>
      </w:r>
      <w:r w:rsidRPr="00471A61">
        <w:rPr>
          <w:spacing w:val="-5"/>
          <w:sz w:val="24"/>
          <w:szCs w:val="24"/>
        </w:rPr>
        <w:t xml:space="preserve"> </w:t>
      </w:r>
      <w:r w:rsidRPr="00471A61">
        <w:rPr>
          <w:sz w:val="24"/>
          <w:szCs w:val="24"/>
        </w:rPr>
        <w:t>№</w:t>
      </w:r>
      <w:r w:rsidRPr="00471A61">
        <w:rPr>
          <w:spacing w:val="-3"/>
          <w:sz w:val="24"/>
          <w:szCs w:val="24"/>
        </w:rPr>
        <w:t xml:space="preserve"> </w:t>
      </w:r>
      <w:r w:rsidRPr="00471A61">
        <w:rPr>
          <w:sz w:val="24"/>
          <w:szCs w:val="24"/>
        </w:rPr>
        <w:t>ДГ-808/05),</w:t>
      </w:r>
    </w:p>
    <w:p w:rsidR="000F379E" w:rsidRPr="00471A61" w:rsidRDefault="000F379E" w:rsidP="00471A61">
      <w:pPr>
        <w:pStyle w:val="a3"/>
        <w:spacing w:line="276" w:lineRule="auto"/>
        <w:ind w:left="-284" w:right="-143" w:firstLine="1104"/>
        <w:jc w:val="both"/>
        <w:rPr>
          <w:sz w:val="24"/>
          <w:szCs w:val="24"/>
        </w:rPr>
      </w:pPr>
      <w:proofErr w:type="gramStart"/>
      <w:r w:rsidRPr="00471A61">
        <w:rPr>
          <w:sz w:val="24"/>
          <w:szCs w:val="24"/>
        </w:rPr>
        <w:t>Методических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рекомендаций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реализации</w:t>
      </w:r>
      <w:r w:rsidRPr="00471A61">
        <w:rPr>
          <w:spacing w:val="1"/>
          <w:sz w:val="24"/>
          <w:szCs w:val="24"/>
        </w:rPr>
        <w:t xml:space="preserve"> </w:t>
      </w:r>
      <w:proofErr w:type="spellStart"/>
      <w:r w:rsidRPr="00471A61">
        <w:rPr>
          <w:sz w:val="24"/>
          <w:szCs w:val="24"/>
        </w:rPr>
        <w:t>профориентационного</w:t>
      </w:r>
      <w:proofErr w:type="spellEnd"/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минимума для образовательных организаций Российской Федерации, реализующих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образовательные</w:t>
      </w:r>
      <w:r w:rsidRPr="00471A61">
        <w:rPr>
          <w:spacing w:val="18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программы</w:t>
      </w:r>
      <w:r w:rsidRPr="00471A61">
        <w:rPr>
          <w:spacing w:val="16"/>
          <w:sz w:val="24"/>
          <w:szCs w:val="24"/>
        </w:rPr>
        <w:t xml:space="preserve"> </w:t>
      </w:r>
      <w:r w:rsidRPr="00471A61">
        <w:rPr>
          <w:sz w:val="24"/>
          <w:szCs w:val="24"/>
        </w:rPr>
        <w:t>основного</w:t>
      </w:r>
      <w:r w:rsidRPr="00471A61">
        <w:rPr>
          <w:spacing w:val="18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общего</w:t>
      </w:r>
      <w:r w:rsidRPr="00471A61">
        <w:rPr>
          <w:spacing w:val="18"/>
          <w:sz w:val="24"/>
          <w:szCs w:val="24"/>
        </w:rPr>
        <w:t xml:space="preserve"> </w:t>
      </w:r>
      <w:r w:rsidRPr="00471A61">
        <w:rPr>
          <w:sz w:val="24"/>
          <w:szCs w:val="24"/>
        </w:rPr>
        <w:t>и</w:t>
      </w:r>
      <w:r w:rsidRPr="00471A61">
        <w:rPr>
          <w:spacing w:val="18"/>
          <w:sz w:val="24"/>
          <w:szCs w:val="24"/>
        </w:rPr>
        <w:t xml:space="preserve"> </w:t>
      </w:r>
      <w:r w:rsidRPr="00471A61">
        <w:rPr>
          <w:sz w:val="24"/>
          <w:szCs w:val="24"/>
        </w:rPr>
        <w:t>среднего</w:t>
      </w:r>
      <w:r w:rsidRPr="00471A61">
        <w:rPr>
          <w:spacing w:val="19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общего</w:t>
      </w:r>
      <w:r w:rsidRPr="00471A61">
        <w:rPr>
          <w:spacing w:val="16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образования (письмо</w:t>
      </w:r>
      <w:r w:rsidRPr="00471A61">
        <w:rPr>
          <w:spacing w:val="3"/>
          <w:sz w:val="24"/>
          <w:szCs w:val="24"/>
        </w:rPr>
        <w:t xml:space="preserve"> </w:t>
      </w:r>
      <w:r w:rsidRPr="00471A61">
        <w:rPr>
          <w:sz w:val="24"/>
          <w:szCs w:val="24"/>
        </w:rPr>
        <w:t>Министерства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просвещения</w:t>
      </w:r>
      <w:r w:rsidRPr="00471A61">
        <w:rPr>
          <w:spacing w:val="71"/>
          <w:sz w:val="24"/>
          <w:szCs w:val="24"/>
        </w:rPr>
        <w:t xml:space="preserve"> </w:t>
      </w:r>
      <w:r w:rsidRPr="00471A61">
        <w:rPr>
          <w:sz w:val="24"/>
          <w:szCs w:val="24"/>
        </w:rPr>
        <w:t>Российской</w:t>
      </w:r>
      <w:r w:rsidRPr="00471A61">
        <w:rPr>
          <w:spacing w:val="72"/>
          <w:sz w:val="24"/>
          <w:szCs w:val="24"/>
        </w:rPr>
        <w:t xml:space="preserve"> </w:t>
      </w:r>
      <w:r w:rsidRPr="00471A61">
        <w:rPr>
          <w:sz w:val="24"/>
          <w:szCs w:val="24"/>
        </w:rPr>
        <w:t>Федерации</w:t>
      </w:r>
      <w:r w:rsidRPr="00471A61">
        <w:rPr>
          <w:spacing w:val="71"/>
          <w:sz w:val="24"/>
          <w:szCs w:val="24"/>
        </w:rPr>
        <w:t xml:space="preserve"> </w:t>
      </w:r>
      <w:r w:rsidRPr="00471A61">
        <w:rPr>
          <w:sz w:val="24"/>
          <w:szCs w:val="24"/>
        </w:rPr>
        <w:t>от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01</w:t>
      </w:r>
      <w:r w:rsidRPr="00471A61">
        <w:rPr>
          <w:spacing w:val="82"/>
          <w:sz w:val="24"/>
          <w:szCs w:val="24"/>
        </w:rPr>
        <w:t xml:space="preserve"> </w:t>
      </w:r>
      <w:r w:rsidRPr="00471A61">
        <w:rPr>
          <w:sz w:val="24"/>
          <w:szCs w:val="24"/>
        </w:rPr>
        <w:t>июня</w:t>
      </w:r>
      <w:r w:rsidRPr="00471A61">
        <w:rPr>
          <w:spacing w:val="72"/>
          <w:sz w:val="24"/>
          <w:szCs w:val="24"/>
        </w:rPr>
        <w:t xml:space="preserve"> </w:t>
      </w:r>
      <w:r w:rsidRPr="00471A61">
        <w:rPr>
          <w:sz w:val="24"/>
          <w:szCs w:val="24"/>
        </w:rPr>
        <w:t>2023</w:t>
      </w:r>
      <w:r w:rsidRPr="00471A61">
        <w:rPr>
          <w:spacing w:val="72"/>
          <w:sz w:val="24"/>
          <w:szCs w:val="24"/>
        </w:rPr>
        <w:t xml:space="preserve"> </w:t>
      </w:r>
      <w:r w:rsidRPr="00471A61">
        <w:rPr>
          <w:sz w:val="24"/>
          <w:szCs w:val="24"/>
        </w:rPr>
        <w:t>г.</w:t>
      </w:r>
      <w:proofErr w:type="gramEnd"/>
    </w:p>
    <w:p w:rsidR="000F379E" w:rsidRPr="00471A61" w:rsidRDefault="000F379E" w:rsidP="00471A61">
      <w:pPr>
        <w:pStyle w:val="a3"/>
        <w:spacing w:line="276" w:lineRule="auto"/>
        <w:ind w:left="-284" w:right="-143" w:firstLine="1104"/>
        <w:jc w:val="both"/>
        <w:rPr>
          <w:sz w:val="24"/>
          <w:szCs w:val="24"/>
        </w:rPr>
      </w:pPr>
      <w:proofErr w:type="gramStart"/>
      <w:r w:rsidRPr="00471A61">
        <w:rPr>
          <w:sz w:val="24"/>
          <w:szCs w:val="24"/>
        </w:rPr>
        <w:t>№</w:t>
      </w:r>
      <w:r w:rsidRPr="00471A61">
        <w:rPr>
          <w:spacing w:val="-3"/>
          <w:sz w:val="24"/>
          <w:szCs w:val="24"/>
        </w:rPr>
        <w:t xml:space="preserve"> </w:t>
      </w:r>
      <w:r w:rsidRPr="00471A61">
        <w:rPr>
          <w:sz w:val="24"/>
          <w:szCs w:val="24"/>
        </w:rPr>
        <w:t>АБ-2324/05).</w:t>
      </w:r>
      <w:proofErr w:type="gramEnd"/>
    </w:p>
    <w:p w:rsidR="000F379E" w:rsidRPr="00471A61" w:rsidRDefault="000F379E" w:rsidP="00471A61">
      <w:pPr>
        <w:pStyle w:val="a3"/>
        <w:spacing w:line="276" w:lineRule="auto"/>
        <w:ind w:left="-284" w:right="-143" w:firstLine="1104"/>
        <w:jc w:val="both"/>
        <w:rPr>
          <w:sz w:val="24"/>
          <w:szCs w:val="24"/>
        </w:rPr>
      </w:pPr>
      <w:r w:rsidRPr="00471A61">
        <w:rPr>
          <w:sz w:val="24"/>
          <w:szCs w:val="24"/>
        </w:rPr>
        <w:t>В</w:t>
      </w:r>
      <w:r w:rsidRPr="00471A61">
        <w:rPr>
          <w:spacing w:val="71"/>
          <w:sz w:val="24"/>
          <w:szCs w:val="24"/>
        </w:rPr>
        <w:t xml:space="preserve"> </w:t>
      </w:r>
      <w:r w:rsidRPr="00471A61">
        <w:rPr>
          <w:sz w:val="24"/>
          <w:szCs w:val="24"/>
        </w:rPr>
        <w:t>Стратегии   развития   воспитания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в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Российской   Федерации   на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период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 xml:space="preserve">до   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2025     года     одним     из    направлений     является    трудовое     воспитание</w:t>
      </w:r>
      <w:r w:rsidRPr="00471A61">
        <w:rPr>
          <w:spacing w:val="-67"/>
          <w:sz w:val="24"/>
          <w:szCs w:val="24"/>
        </w:rPr>
        <w:t xml:space="preserve"> </w:t>
      </w:r>
      <w:r w:rsidRPr="00471A61">
        <w:rPr>
          <w:sz w:val="24"/>
          <w:szCs w:val="24"/>
        </w:rPr>
        <w:t>и</w:t>
      </w:r>
      <w:r w:rsidRPr="00471A61">
        <w:rPr>
          <w:spacing w:val="3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профессиональное</w:t>
      </w:r>
      <w:r w:rsidRPr="00471A61">
        <w:rPr>
          <w:spacing w:val="3"/>
          <w:sz w:val="24"/>
          <w:szCs w:val="24"/>
        </w:rPr>
        <w:t xml:space="preserve"> </w:t>
      </w:r>
      <w:r w:rsidRPr="00471A61">
        <w:rPr>
          <w:sz w:val="24"/>
          <w:szCs w:val="24"/>
        </w:rPr>
        <w:t>самоопределение,</w:t>
      </w:r>
      <w:r w:rsidRPr="00471A61">
        <w:rPr>
          <w:spacing w:val="2"/>
          <w:sz w:val="24"/>
          <w:szCs w:val="24"/>
        </w:rPr>
        <w:t xml:space="preserve"> </w:t>
      </w:r>
      <w:r w:rsidRPr="00471A61">
        <w:rPr>
          <w:sz w:val="24"/>
          <w:szCs w:val="24"/>
        </w:rPr>
        <w:t>которое</w:t>
      </w:r>
      <w:r w:rsidRPr="00471A61">
        <w:rPr>
          <w:spacing w:val="3"/>
          <w:sz w:val="24"/>
          <w:szCs w:val="24"/>
        </w:rPr>
        <w:t xml:space="preserve"> </w:t>
      </w:r>
      <w:r w:rsidRPr="00471A61">
        <w:rPr>
          <w:sz w:val="24"/>
          <w:szCs w:val="24"/>
        </w:rPr>
        <w:t>реализуется</w:t>
      </w:r>
      <w:r w:rsidRPr="00471A61">
        <w:rPr>
          <w:spacing w:val="3"/>
          <w:sz w:val="24"/>
          <w:szCs w:val="24"/>
        </w:rPr>
        <w:t xml:space="preserve"> </w:t>
      </w:r>
      <w:r w:rsidRPr="00471A61">
        <w:rPr>
          <w:sz w:val="24"/>
          <w:szCs w:val="24"/>
        </w:rPr>
        <w:t>посредством «воспитания у детей уважения к труду и людям труда,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трудовым достижениям;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содействия профессиональному самоопределению, приобщения детей к социально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значимой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деятельности для</w:t>
      </w:r>
      <w:r w:rsidRPr="00471A61">
        <w:rPr>
          <w:spacing w:val="-4"/>
          <w:sz w:val="24"/>
          <w:szCs w:val="24"/>
        </w:rPr>
        <w:t xml:space="preserve"> </w:t>
      </w:r>
      <w:r w:rsidRPr="00471A61">
        <w:rPr>
          <w:sz w:val="24"/>
          <w:szCs w:val="24"/>
        </w:rPr>
        <w:t>осмысленного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выбора</w:t>
      </w:r>
      <w:r w:rsidRPr="00471A61">
        <w:rPr>
          <w:spacing w:val="-4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профессии».</w:t>
      </w:r>
    </w:p>
    <w:p w:rsidR="000F379E" w:rsidRPr="00471A61" w:rsidRDefault="000F379E" w:rsidP="00471A61">
      <w:pPr>
        <w:pStyle w:val="a3"/>
        <w:spacing w:line="276" w:lineRule="auto"/>
        <w:ind w:left="-284" w:right="-143" w:firstLine="1104"/>
        <w:jc w:val="both"/>
        <w:rPr>
          <w:sz w:val="24"/>
          <w:szCs w:val="24"/>
        </w:rPr>
      </w:pPr>
      <w:r w:rsidRPr="00471A61">
        <w:rPr>
          <w:sz w:val="24"/>
          <w:szCs w:val="24"/>
        </w:rPr>
        <w:t>Настоящая</w:t>
      </w:r>
      <w:r w:rsidRPr="00471A61">
        <w:rPr>
          <w:spacing w:val="124"/>
          <w:sz w:val="24"/>
          <w:szCs w:val="24"/>
        </w:rPr>
        <w:t xml:space="preserve"> </w:t>
      </w:r>
      <w:r w:rsidRPr="00471A61">
        <w:rPr>
          <w:sz w:val="24"/>
          <w:szCs w:val="24"/>
        </w:rPr>
        <w:t xml:space="preserve">Программа  </w:t>
      </w:r>
      <w:r w:rsidRPr="00471A61">
        <w:rPr>
          <w:spacing w:val="52"/>
          <w:sz w:val="24"/>
          <w:szCs w:val="24"/>
        </w:rPr>
        <w:t xml:space="preserve"> </w:t>
      </w:r>
      <w:r w:rsidRPr="00471A61">
        <w:rPr>
          <w:sz w:val="24"/>
          <w:szCs w:val="24"/>
        </w:rPr>
        <w:t xml:space="preserve">разработана  </w:t>
      </w:r>
      <w:r w:rsidRPr="00471A61">
        <w:rPr>
          <w:spacing w:val="51"/>
          <w:sz w:val="24"/>
          <w:szCs w:val="24"/>
        </w:rPr>
        <w:t xml:space="preserve"> </w:t>
      </w:r>
      <w:r w:rsidRPr="00471A61">
        <w:rPr>
          <w:sz w:val="24"/>
          <w:szCs w:val="24"/>
        </w:rPr>
        <w:t xml:space="preserve">с  </w:t>
      </w:r>
      <w:r w:rsidRPr="00471A61">
        <w:rPr>
          <w:spacing w:val="53"/>
          <w:sz w:val="24"/>
          <w:szCs w:val="24"/>
        </w:rPr>
        <w:t xml:space="preserve"> </w:t>
      </w:r>
      <w:r w:rsidRPr="00471A61">
        <w:rPr>
          <w:sz w:val="24"/>
          <w:szCs w:val="24"/>
        </w:rPr>
        <w:t xml:space="preserve">целью  </w:t>
      </w:r>
      <w:r w:rsidRPr="00471A61">
        <w:rPr>
          <w:spacing w:val="52"/>
          <w:sz w:val="24"/>
          <w:szCs w:val="24"/>
        </w:rPr>
        <w:t xml:space="preserve"> </w:t>
      </w:r>
      <w:r w:rsidRPr="00471A61">
        <w:rPr>
          <w:sz w:val="24"/>
          <w:szCs w:val="24"/>
        </w:rPr>
        <w:t xml:space="preserve">реализации  </w:t>
      </w:r>
      <w:r w:rsidRPr="00471A61">
        <w:rPr>
          <w:spacing w:val="53"/>
          <w:sz w:val="24"/>
          <w:szCs w:val="24"/>
        </w:rPr>
        <w:t xml:space="preserve"> </w:t>
      </w:r>
      <w:r w:rsidRPr="00471A61">
        <w:rPr>
          <w:sz w:val="24"/>
          <w:szCs w:val="24"/>
        </w:rPr>
        <w:t>комплексной</w:t>
      </w:r>
      <w:r w:rsidRPr="00471A61">
        <w:rPr>
          <w:spacing w:val="-68"/>
          <w:sz w:val="24"/>
          <w:szCs w:val="24"/>
        </w:rPr>
        <w:t xml:space="preserve">    </w:t>
      </w:r>
      <w:r w:rsidRPr="00471A61">
        <w:rPr>
          <w:sz w:val="24"/>
          <w:szCs w:val="24"/>
        </w:rPr>
        <w:t>и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систематической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профориентационной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работы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для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обучающихся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6-11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классов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на основе апробированных материалов Всероссийского проекта «Билет в будущее»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(далее</w:t>
      </w:r>
      <w:r w:rsidRPr="00471A61">
        <w:rPr>
          <w:spacing w:val="-3"/>
          <w:sz w:val="24"/>
          <w:szCs w:val="24"/>
        </w:rPr>
        <w:t xml:space="preserve"> </w:t>
      </w:r>
      <w:r w:rsidRPr="00471A61">
        <w:rPr>
          <w:sz w:val="24"/>
          <w:szCs w:val="24"/>
        </w:rPr>
        <w:t>– проект).</w:t>
      </w:r>
    </w:p>
    <w:p w:rsidR="000F379E" w:rsidRPr="00471A61" w:rsidRDefault="000F379E" w:rsidP="00471A61">
      <w:pPr>
        <w:pStyle w:val="a3"/>
        <w:spacing w:line="276" w:lineRule="auto"/>
        <w:ind w:left="-284" w:right="-143" w:firstLine="1104"/>
        <w:jc w:val="both"/>
        <w:rPr>
          <w:sz w:val="24"/>
          <w:szCs w:val="24"/>
        </w:rPr>
      </w:pPr>
      <w:r w:rsidRPr="00471A61">
        <w:rPr>
          <w:sz w:val="24"/>
          <w:szCs w:val="24"/>
        </w:rPr>
        <w:t>В соответствии с письмом Министерства просвещения Российской Федерации</w:t>
      </w:r>
      <w:r w:rsidRPr="00471A61">
        <w:rPr>
          <w:spacing w:val="-67"/>
          <w:sz w:val="24"/>
          <w:szCs w:val="24"/>
        </w:rPr>
        <w:t xml:space="preserve"> </w:t>
      </w:r>
      <w:r w:rsidRPr="00471A61">
        <w:rPr>
          <w:sz w:val="24"/>
          <w:szCs w:val="24"/>
        </w:rPr>
        <w:t>от</w:t>
      </w:r>
      <w:r w:rsidRPr="00471A61">
        <w:rPr>
          <w:spacing w:val="41"/>
          <w:sz w:val="24"/>
          <w:szCs w:val="24"/>
        </w:rPr>
        <w:t xml:space="preserve"> </w:t>
      </w:r>
      <w:r w:rsidRPr="00471A61">
        <w:rPr>
          <w:sz w:val="24"/>
          <w:szCs w:val="24"/>
        </w:rPr>
        <w:t>05</w:t>
      </w:r>
      <w:r w:rsidRPr="00471A61">
        <w:rPr>
          <w:spacing w:val="44"/>
          <w:sz w:val="24"/>
          <w:szCs w:val="24"/>
        </w:rPr>
        <w:t xml:space="preserve"> </w:t>
      </w:r>
      <w:r w:rsidRPr="00471A61">
        <w:rPr>
          <w:sz w:val="24"/>
          <w:szCs w:val="24"/>
        </w:rPr>
        <w:t>июля</w:t>
      </w:r>
      <w:r w:rsidRPr="00471A61">
        <w:rPr>
          <w:spacing w:val="43"/>
          <w:sz w:val="24"/>
          <w:szCs w:val="24"/>
        </w:rPr>
        <w:t xml:space="preserve"> </w:t>
      </w:r>
      <w:r w:rsidRPr="00471A61">
        <w:rPr>
          <w:sz w:val="24"/>
          <w:szCs w:val="24"/>
        </w:rPr>
        <w:t>2022</w:t>
      </w:r>
      <w:r w:rsidRPr="00471A61">
        <w:rPr>
          <w:spacing w:val="46"/>
          <w:sz w:val="24"/>
          <w:szCs w:val="24"/>
        </w:rPr>
        <w:t xml:space="preserve"> </w:t>
      </w:r>
      <w:r w:rsidRPr="00471A61">
        <w:rPr>
          <w:sz w:val="24"/>
          <w:szCs w:val="24"/>
        </w:rPr>
        <w:t>г.</w:t>
      </w:r>
      <w:r w:rsidRPr="00471A61">
        <w:rPr>
          <w:spacing w:val="42"/>
          <w:sz w:val="24"/>
          <w:szCs w:val="24"/>
        </w:rPr>
        <w:t xml:space="preserve"> </w:t>
      </w:r>
      <w:r w:rsidRPr="00471A61">
        <w:rPr>
          <w:sz w:val="24"/>
          <w:szCs w:val="24"/>
        </w:rPr>
        <w:t>№</w:t>
      </w:r>
      <w:r w:rsidRPr="00471A61">
        <w:rPr>
          <w:spacing w:val="45"/>
          <w:sz w:val="24"/>
          <w:szCs w:val="24"/>
        </w:rPr>
        <w:t xml:space="preserve"> </w:t>
      </w:r>
      <w:r w:rsidRPr="00471A61">
        <w:rPr>
          <w:sz w:val="24"/>
          <w:szCs w:val="24"/>
        </w:rPr>
        <w:t>ТВ-1290/03</w:t>
      </w:r>
      <w:r w:rsidRPr="00471A61">
        <w:rPr>
          <w:spacing w:val="46"/>
          <w:sz w:val="24"/>
          <w:szCs w:val="24"/>
        </w:rPr>
        <w:t xml:space="preserve"> </w:t>
      </w:r>
      <w:r w:rsidRPr="00471A61">
        <w:rPr>
          <w:sz w:val="24"/>
          <w:szCs w:val="24"/>
        </w:rPr>
        <w:t>«О</w:t>
      </w:r>
      <w:r w:rsidRPr="00471A61">
        <w:rPr>
          <w:spacing w:val="41"/>
          <w:sz w:val="24"/>
          <w:szCs w:val="24"/>
        </w:rPr>
        <w:t xml:space="preserve"> </w:t>
      </w:r>
      <w:r w:rsidRPr="00471A61">
        <w:rPr>
          <w:sz w:val="24"/>
          <w:szCs w:val="24"/>
        </w:rPr>
        <w:t>направлении</w:t>
      </w:r>
      <w:r w:rsidRPr="00471A61">
        <w:rPr>
          <w:spacing w:val="45"/>
          <w:sz w:val="24"/>
          <w:szCs w:val="24"/>
        </w:rPr>
        <w:t xml:space="preserve"> </w:t>
      </w:r>
      <w:r w:rsidRPr="00471A61">
        <w:rPr>
          <w:sz w:val="24"/>
          <w:szCs w:val="24"/>
        </w:rPr>
        <w:t>методических</w:t>
      </w:r>
      <w:r w:rsidRPr="00471A61">
        <w:rPr>
          <w:spacing w:val="43"/>
          <w:sz w:val="24"/>
          <w:szCs w:val="24"/>
        </w:rPr>
        <w:t xml:space="preserve"> </w:t>
      </w:r>
      <w:r w:rsidRPr="00471A61">
        <w:rPr>
          <w:sz w:val="24"/>
          <w:szCs w:val="24"/>
        </w:rPr>
        <w:t>рекомендаций»</w:t>
      </w:r>
      <w:r w:rsidRPr="00471A61">
        <w:rPr>
          <w:sz w:val="24"/>
          <w:szCs w:val="24"/>
          <w:vertAlign w:val="superscript"/>
        </w:rPr>
        <w:t>2</w:t>
      </w:r>
      <w:r w:rsidRPr="00471A61">
        <w:rPr>
          <w:spacing w:val="-68"/>
          <w:sz w:val="24"/>
          <w:szCs w:val="24"/>
        </w:rPr>
        <w:t xml:space="preserve"> </w:t>
      </w:r>
      <w:r w:rsidRPr="00471A61">
        <w:rPr>
          <w:sz w:val="24"/>
          <w:szCs w:val="24"/>
        </w:rPr>
        <w:t>об организации внеурочной деятельности в рамках реализации обновленного ФГОС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ООО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внеурочная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деятельность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рассматривается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как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неотъемлемая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часть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образовательного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процесса.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Под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внеурочной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деятельностью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следует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понимать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образовательную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деятельность,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направленную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на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достижение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планируемых</w:t>
      </w:r>
      <w:r w:rsidRPr="00471A61">
        <w:rPr>
          <w:spacing w:val="-67"/>
          <w:sz w:val="24"/>
          <w:szCs w:val="24"/>
        </w:rPr>
        <w:t xml:space="preserve"> </w:t>
      </w:r>
      <w:r w:rsidRPr="00471A61">
        <w:rPr>
          <w:sz w:val="24"/>
          <w:szCs w:val="24"/>
        </w:rPr>
        <w:t>результатов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освоения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основных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образовательных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программ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(предметных,</w:t>
      </w:r>
      <w:r w:rsidRPr="00471A61">
        <w:rPr>
          <w:spacing w:val="1"/>
          <w:sz w:val="24"/>
          <w:szCs w:val="24"/>
        </w:rPr>
        <w:t xml:space="preserve"> </w:t>
      </w:r>
      <w:proofErr w:type="spellStart"/>
      <w:r w:rsidRPr="00471A61">
        <w:rPr>
          <w:sz w:val="24"/>
          <w:szCs w:val="24"/>
        </w:rPr>
        <w:t>метапредметных</w:t>
      </w:r>
      <w:proofErr w:type="spellEnd"/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и</w:t>
      </w:r>
      <w:r w:rsidRPr="00471A61">
        <w:rPr>
          <w:spacing w:val="-2"/>
          <w:sz w:val="24"/>
          <w:szCs w:val="24"/>
        </w:rPr>
        <w:t xml:space="preserve"> </w:t>
      </w:r>
      <w:r w:rsidRPr="00471A61">
        <w:rPr>
          <w:sz w:val="24"/>
          <w:szCs w:val="24"/>
        </w:rPr>
        <w:t>личностных),</w:t>
      </w:r>
      <w:r w:rsidRPr="00471A61">
        <w:rPr>
          <w:spacing w:val="-5"/>
          <w:sz w:val="24"/>
          <w:szCs w:val="24"/>
        </w:rPr>
        <w:t xml:space="preserve"> </w:t>
      </w:r>
      <w:r w:rsidRPr="00471A61">
        <w:rPr>
          <w:sz w:val="24"/>
          <w:szCs w:val="24"/>
        </w:rPr>
        <w:t>осуществляемую</w:t>
      </w:r>
      <w:r w:rsidRPr="00471A61">
        <w:rPr>
          <w:spacing w:val="-3"/>
          <w:sz w:val="24"/>
          <w:szCs w:val="24"/>
        </w:rPr>
        <w:t xml:space="preserve"> </w:t>
      </w:r>
      <w:r w:rsidRPr="00471A61">
        <w:rPr>
          <w:sz w:val="24"/>
          <w:szCs w:val="24"/>
        </w:rPr>
        <w:t>в формах,</w:t>
      </w:r>
      <w:r w:rsidRPr="00471A61">
        <w:rPr>
          <w:spacing w:val="-5"/>
          <w:sz w:val="24"/>
          <w:szCs w:val="24"/>
        </w:rPr>
        <w:t xml:space="preserve"> </w:t>
      </w:r>
      <w:r w:rsidRPr="00471A61">
        <w:rPr>
          <w:sz w:val="24"/>
          <w:szCs w:val="24"/>
        </w:rPr>
        <w:t xml:space="preserve">отличных </w:t>
      </w:r>
      <w:proofErr w:type="gramStart"/>
      <w:r w:rsidRPr="00471A61">
        <w:rPr>
          <w:sz w:val="24"/>
          <w:szCs w:val="24"/>
        </w:rPr>
        <w:t>от</w:t>
      </w:r>
      <w:proofErr w:type="gramEnd"/>
      <w:r w:rsidRPr="00471A61">
        <w:rPr>
          <w:spacing w:val="-2"/>
          <w:sz w:val="24"/>
          <w:szCs w:val="24"/>
        </w:rPr>
        <w:t xml:space="preserve"> </w:t>
      </w:r>
      <w:r w:rsidRPr="00471A61">
        <w:rPr>
          <w:sz w:val="24"/>
          <w:szCs w:val="24"/>
        </w:rPr>
        <w:lastRenderedPageBreak/>
        <w:t>урочной.</w:t>
      </w:r>
    </w:p>
    <w:p w:rsidR="000F379E" w:rsidRPr="00471A61" w:rsidRDefault="000F379E" w:rsidP="00471A61">
      <w:pPr>
        <w:pStyle w:val="a3"/>
        <w:spacing w:before="67" w:line="276" w:lineRule="auto"/>
        <w:ind w:left="-284" w:right="-143" w:firstLine="1104"/>
        <w:jc w:val="both"/>
        <w:rPr>
          <w:sz w:val="24"/>
          <w:szCs w:val="24"/>
        </w:rPr>
      </w:pPr>
      <w:proofErr w:type="gramStart"/>
      <w:r w:rsidRPr="00471A61">
        <w:rPr>
          <w:spacing w:val="-1"/>
          <w:sz w:val="24"/>
          <w:szCs w:val="24"/>
        </w:rPr>
        <w:t>Основное</w:t>
      </w:r>
      <w:r w:rsidRPr="00471A61">
        <w:rPr>
          <w:spacing w:val="-16"/>
          <w:sz w:val="24"/>
          <w:szCs w:val="24"/>
        </w:rPr>
        <w:t xml:space="preserve"> </w:t>
      </w:r>
      <w:r w:rsidRPr="00471A61">
        <w:rPr>
          <w:spacing w:val="-1"/>
          <w:sz w:val="24"/>
          <w:szCs w:val="24"/>
        </w:rPr>
        <w:t>содержание:</w:t>
      </w:r>
      <w:r w:rsidRPr="00471A61">
        <w:rPr>
          <w:spacing w:val="-15"/>
          <w:sz w:val="24"/>
          <w:szCs w:val="24"/>
        </w:rPr>
        <w:t xml:space="preserve"> </w:t>
      </w:r>
      <w:r w:rsidRPr="00471A61">
        <w:rPr>
          <w:sz w:val="24"/>
          <w:szCs w:val="24"/>
        </w:rPr>
        <w:t>популяризация</w:t>
      </w:r>
      <w:r w:rsidRPr="00471A61">
        <w:rPr>
          <w:spacing w:val="-15"/>
          <w:sz w:val="24"/>
          <w:szCs w:val="24"/>
        </w:rPr>
        <w:t xml:space="preserve"> </w:t>
      </w:r>
      <w:r w:rsidRPr="00471A61">
        <w:rPr>
          <w:sz w:val="24"/>
          <w:szCs w:val="24"/>
        </w:rPr>
        <w:t>культуры</w:t>
      </w:r>
      <w:r w:rsidRPr="00471A61">
        <w:rPr>
          <w:spacing w:val="-16"/>
          <w:sz w:val="24"/>
          <w:szCs w:val="24"/>
        </w:rPr>
        <w:t xml:space="preserve"> </w:t>
      </w:r>
      <w:r w:rsidRPr="00471A61">
        <w:rPr>
          <w:sz w:val="24"/>
          <w:szCs w:val="24"/>
        </w:rPr>
        <w:t>труда,</w:t>
      </w:r>
      <w:r w:rsidRPr="00471A61">
        <w:rPr>
          <w:spacing w:val="-16"/>
          <w:sz w:val="24"/>
          <w:szCs w:val="24"/>
        </w:rPr>
        <w:t xml:space="preserve"> </w:t>
      </w:r>
      <w:r w:rsidRPr="00471A61">
        <w:rPr>
          <w:sz w:val="24"/>
          <w:szCs w:val="24"/>
        </w:rPr>
        <w:t>связь</w:t>
      </w:r>
      <w:r w:rsidRPr="00471A61">
        <w:rPr>
          <w:spacing w:val="-18"/>
          <w:sz w:val="24"/>
          <w:szCs w:val="24"/>
        </w:rPr>
        <w:t xml:space="preserve"> </w:t>
      </w:r>
      <w:r w:rsidRPr="00471A61">
        <w:rPr>
          <w:sz w:val="24"/>
          <w:szCs w:val="24"/>
        </w:rPr>
        <w:t>выбора</w:t>
      </w:r>
      <w:r w:rsidRPr="00471A61">
        <w:rPr>
          <w:spacing w:val="-15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профессии</w:t>
      </w:r>
      <w:r w:rsidRPr="00471A61">
        <w:rPr>
          <w:spacing w:val="-68"/>
          <w:sz w:val="24"/>
          <w:szCs w:val="24"/>
        </w:rPr>
        <w:t xml:space="preserve"> </w:t>
      </w:r>
      <w:r w:rsidRPr="00471A61">
        <w:rPr>
          <w:sz w:val="24"/>
          <w:szCs w:val="24"/>
        </w:rPr>
        <w:t>с персональным счастьем и развитием экономики страны; знакомство с отраслями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экономики,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в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том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числе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региональными,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национальными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и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этнокультурными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особенностями</w:t>
      </w:r>
      <w:r w:rsidRPr="00471A61">
        <w:rPr>
          <w:spacing w:val="48"/>
          <w:sz w:val="24"/>
          <w:szCs w:val="24"/>
        </w:rPr>
        <w:t xml:space="preserve"> </w:t>
      </w:r>
      <w:r w:rsidRPr="00471A61">
        <w:rPr>
          <w:sz w:val="24"/>
          <w:szCs w:val="24"/>
        </w:rPr>
        <w:t>народов</w:t>
      </w:r>
      <w:r w:rsidRPr="00471A61">
        <w:rPr>
          <w:spacing w:val="117"/>
          <w:sz w:val="24"/>
          <w:szCs w:val="24"/>
        </w:rPr>
        <w:t xml:space="preserve"> </w:t>
      </w:r>
      <w:r w:rsidRPr="00471A61">
        <w:rPr>
          <w:sz w:val="24"/>
          <w:szCs w:val="24"/>
        </w:rPr>
        <w:t>Российской</w:t>
      </w:r>
      <w:r w:rsidRPr="00471A61">
        <w:rPr>
          <w:spacing w:val="117"/>
          <w:sz w:val="24"/>
          <w:szCs w:val="24"/>
        </w:rPr>
        <w:t xml:space="preserve"> </w:t>
      </w:r>
      <w:r w:rsidRPr="00471A61">
        <w:rPr>
          <w:sz w:val="24"/>
          <w:szCs w:val="24"/>
        </w:rPr>
        <w:t>Федерации,</w:t>
      </w:r>
      <w:r w:rsidRPr="00471A61">
        <w:rPr>
          <w:spacing w:val="116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профессиональными</w:t>
      </w:r>
      <w:r w:rsidRPr="00471A61">
        <w:rPr>
          <w:spacing w:val="118"/>
          <w:sz w:val="24"/>
          <w:szCs w:val="24"/>
        </w:rPr>
        <w:t xml:space="preserve"> </w:t>
      </w:r>
      <w:r w:rsidRPr="00471A61">
        <w:rPr>
          <w:sz w:val="24"/>
          <w:szCs w:val="24"/>
        </w:rPr>
        <w:t>навыками</w:t>
      </w:r>
      <w:r w:rsidRPr="00471A61">
        <w:rPr>
          <w:spacing w:val="-68"/>
          <w:sz w:val="24"/>
          <w:szCs w:val="24"/>
        </w:rPr>
        <w:t xml:space="preserve"> </w:t>
      </w:r>
      <w:r w:rsidRPr="00471A61">
        <w:rPr>
          <w:sz w:val="24"/>
          <w:szCs w:val="24"/>
        </w:rPr>
        <w:t>и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качествами;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формирование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представлений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развитии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и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достижениях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страны;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знакомство</w:t>
      </w:r>
      <w:r w:rsidRPr="00471A61">
        <w:rPr>
          <w:spacing w:val="50"/>
          <w:sz w:val="24"/>
          <w:szCs w:val="24"/>
        </w:rPr>
        <w:t xml:space="preserve"> </w:t>
      </w:r>
      <w:r w:rsidRPr="00471A61">
        <w:rPr>
          <w:sz w:val="24"/>
          <w:szCs w:val="24"/>
        </w:rPr>
        <w:t>с</w:t>
      </w:r>
      <w:r w:rsidRPr="00471A61">
        <w:rPr>
          <w:spacing w:val="49"/>
          <w:sz w:val="24"/>
          <w:szCs w:val="24"/>
        </w:rPr>
        <w:t xml:space="preserve"> </w:t>
      </w:r>
      <w:r w:rsidRPr="00471A61">
        <w:rPr>
          <w:sz w:val="24"/>
          <w:szCs w:val="24"/>
        </w:rPr>
        <w:t>миром</w:t>
      </w:r>
      <w:r w:rsidRPr="00471A61">
        <w:rPr>
          <w:spacing w:val="50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профессий;</w:t>
      </w:r>
      <w:r w:rsidRPr="00471A61">
        <w:rPr>
          <w:spacing w:val="50"/>
          <w:sz w:val="24"/>
          <w:szCs w:val="24"/>
        </w:rPr>
        <w:t xml:space="preserve"> </w:t>
      </w:r>
      <w:r w:rsidRPr="00471A61">
        <w:rPr>
          <w:sz w:val="24"/>
          <w:szCs w:val="24"/>
        </w:rPr>
        <w:t>знакомство</w:t>
      </w:r>
      <w:r w:rsidRPr="00471A61">
        <w:rPr>
          <w:spacing w:val="50"/>
          <w:sz w:val="24"/>
          <w:szCs w:val="24"/>
        </w:rPr>
        <w:t xml:space="preserve"> </w:t>
      </w:r>
      <w:r w:rsidRPr="00471A61">
        <w:rPr>
          <w:sz w:val="24"/>
          <w:szCs w:val="24"/>
        </w:rPr>
        <w:t>с</w:t>
      </w:r>
      <w:r w:rsidRPr="00471A61">
        <w:rPr>
          <w:spacing w:val="49"/>
          <w:sz w:val="24"/>
          <w:szCs w:val="24"/>
        </w:rPr>
        <w:t xml:space="preserve"> </w:t>
      </w:r>
      <w:r w:rsidRPr="00471A61">
        <w:rPr>
          <w:sz w:val="24"/>
          <w:szCs w:val="24"/>
        </w:rPr>
        <w:t>системой</w:t>
      </w:r>
      <w:r w:rsidRPr="00471A61">
        <w:rPr>
          <w:spacing w:val="50"/>
          <w:sz w:val="24"/>
          <w:szCs w:val="24"/>
        </w:rPr>
        <w:t xml:space="preserve"> </w:t>
      </w:r>
      <w:r w:rsidRPr="00471A61">
        <w:rPr>
          <w:sz w:val="24"/>
          <w:szCs w:val="24"/>
        </w:rPr>
        <w:t>высшего</w:t>
      </w:r>
      <w:r w:rsidRPr="00471A61">
        <w:rPr>
          <w:spacing w:val="50"/>
          <w:sz w:val="24"/>
          <w:szCs w:val="24"/>
        </w:rPr>
        <w:t xml:space="preserve"> </w:t>
      </w:r>
      <w:r w:rsidRPr="00471A61">
        <w:rPr>
          <w:sz w:val="24"/>
          <w:szCs w:val="24"/>
        </w:rPr>
        <w:t>и</w:t>
      </w:r>
      <w:r w:rsidRPr="00471A61">
        <w:rPr>
          <w:spacing w:val="50"/>
          <w:sz w:val="24"/>
          <w:szCs w:val="24"/>
        </w:rPr>
        <w:t xml:space="preserve"> </w:t>
      </w:r>
      <w:r w:rsidRPr="00471A61">
        <w:rPr>
          <w:sz w:val="24"/>
          <w:szCs w:val="24"/>
        </w:rPr>
        <w:t>среднего профессионального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образования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в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стране;</w:t>
      </w:r>
      <w:proofErr w:type="gramEnd"/>
      <w:r w:rsidRPr="00471A61">
        <w:rPr>
          <w:spacing w:val="1"/>
          <w:sz w:val="24"/>
          <w:szCs w:val="24"/>
        </w:rPr>
        <w:t xml:space="preserve"> </w:t>
      </w:r>
      <w:proofErr w:type="gramStart"/>
      <w:r w:rsidRPr="00471A61">
        <w:rPr>
          <w:sz w:val="24"/>
          <w:szCs w:val="24"/>
        </w:rPr>
        <w:t>создание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условий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для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развития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универсальных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учебных действий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(общения,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работы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в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команде и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т.п.);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создание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условий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для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познания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обучающимся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самого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себя,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своих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мотивов,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устремлений,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склонностей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как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условий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для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формирования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уверенности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в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себе,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способности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адекватно оценивать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свои силы и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возможности.</w:t>
      </w:r>
      <w:proofErr w:type="gramEnd"/>
    </w:p>
    <w:p w:rsidR="000F379E" w:rsidRPr="00471A61" w:rsidRDefault="000F379E" w:rsidP="00471A61">
      <w:pPr>
        <w:pStyle w:val="a3"/>
        <w:spacing w:before="2" w:line="276" w:lineRule="auto"/>
        <w:ind w:left="-284" w:right="-143" w:firstLine="1104"/>
        <w:jc w:val="both"/>
        <w:rPr>
          <w:sz w:val="24"/>
          <w:szCs w:val="24"/>
        </w:rPr>
      </w:pPr>
      <w:r w:rsidRPr="00471A61">
        <w:rPr>
          <w:sz w:val="24"/>
          <w:szCs w:val="24"/>
        </w:rPr>
        <w:t>На занятия, направленные на удовлетворение профориентационных интересов</w:t>
      </w:r>
      <w:r w:rsidRPr="00471A61">
        <w:rPr>
          <w:spacing w:val="-67"/>
          <w:sz w:val="24"/>
          <w:szCs w:val="24"/>
        </w:rPr>
        <w:t xml:space="preserve"> </w:t>
      </w:r>
      <w:r w:rsidRPr="00471A61">
        <w:rPr>
          <w:sz w:val="24"/>
          <w:szCs w:val="24"/>
        </w:rPr>
        <w:t>и</w:t>
      </w:r>
      <w:r w:rsidRPr="00471A61">
        <w:rPr>
          <w:spacing w:val="1"/>
          <w:sz w:val="24"/>
          <w:szCs w:val="24"/>
        </w:rPr>
        <w:t xml:space="preserve"> </w:t>
      </w:r>
      <w:proofErr w:type="gramStart"/>
      <w:r w:rsidRPr="00471A61">
        <w:rPr>
          <w:sz w:val="24"/>
          <w:szCs w:val="24"/>
        </w:rPr>
        <w:t>потребностей</w:t>
      </w:r>
      <w:proofErr w:type="gramEnd"/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обучающихся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целесообразно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отводить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один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академический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час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(далее</w:t>
      </w:r>
      <w:r w:rsidRPr="00471A61">
        <w:rPr>
          <w:spacing w:val="-4"/>
          <w:sz w:val="24"/>
          <w:szCs w:val="24"/>
        </w:rPr>
        <w:t xml:space="preserve"> </w:t>
      </w:r>
      <w:r w:rsidRPr="00471A61">
        <w:rPr>
          <w:sz w:val="24"/>
          <w:szCs w:val="24"/>
        </w:rPr>
        <w:t>– час) в</w:t>
      </w:r>
      <w:r w:rsidRPr="00471A61">
        <w:rPr>
          <w:spacing w:val="-4"/>
          <w:sz w:val="24"/>
          <w:szCs w:val="24"/>
        </w:rPr>
        <w:t xml:space="preserve"> </w:t>
      </w:r>
      <w:r w:rsidRPr="00471A61">
        <w:rPr>
          <w:sz w:val="24"/>
          <w:szCs w:val="24"/>
        </w:rPr>
        <w:t>неделю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(34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часа в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учебный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год).</w:t>
      </w:r>
    </w:p>
    <w:p w:rsidR="000F379E" w:rsidRPr="00471A61" w:rsidRDefault="000F379E" w:rsidP="00471A61">
      <w:pPr>
        <w:pStyle w:val="a3"/>
        <w:spacing w:line="276" w:lineRule="auto"/>
        <w:ind w:left="-284" w:right="-143" w:firstLine="1104"/>
        <w:jc w:val="both"/>
        <w:rPr>
          <w:sz w:val="24"/>
          <w:szCs w:val="24"/>
        </w:rPr>
      </w:pPr>
      <w:proofErr w:type="gramStart"/>
      <w:r w:rsidRPr="00471A61">
        <w:rPr>
          <w:sz w:val="24"/>
          <w:szCs w:val="24"/>
        </w:rPr>
        <w:t>Содержание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Программы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учитывает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системную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модель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содействия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самоопределению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обучающихся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общеобразовательных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организаций,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основанную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на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сочетании</w:t>
      </w:r>
      <w:r w:rsidRPr="00471A61">
        <w:rPr>
          <w:spacing w:val="1"/>
          <w:sz w:val="24"/>
          <w:szCs w:val="24"/>
        </w:rPr>
        <w:t xml:space="preserve"> </w:t>
      </w:r>
      <w:proofErr w:type="spellStart"/>
      <w:r w:rsidRPr="00471A61">
        <w:rPr>
          <w:sz w:val="24"/>
          <w:szCs w:val="24"/>
        </w:rPr>
        <w:t>мотивационно-активизирующего</w:t>
      </w:r>
      <w:proofErr w:type="spellEnd"/>
      <w:r w:rsidRPr="00471A61">
        <w:rPr>
          <w:sz w:val="24"/>
          <w:szCs w:val="24"/>
        </w:rPr>
        <w:t>,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информационно-обучающего,</w:t>
      </w:r>
      <w:r w:rsidRPr="00471A61">
        <w:rPr>
          <w:spacing w:val="-67"/>
          <w:sz w:val="24"/>
          <w:szCs w:val="24"/>
        </w:rPr>
        <w:t xml:space="preserve"> </w:t>
      </w:r>
      <w:r w:rsidRPr="00471A61">
        <w:rPr>
          <w:sz w:val="24"/>
          <w:szCs w:val="24"/>
        </w:rPr>
        <w:t xml:space="preserve">практико-ориентированного        и        </w:t>
      </w:r>
      <w:proofErr w:type="spellStart"/>
      <w:r w:rsidRPr="00471A61">
        <w:rPr>
          <w:sz w:val="24"/>
          <w:szCs w:val="24"/>
        </w:rPr>
        <w:t>диагностико-консультативного</w:t>
      </w:r>
      <w:proofErr w:type="spellEnd"/>
      <w:r w:rsidRPr="00471A61">
        <w:rPr>
          <w:sz w:val="24"/>
          <w:szCs w:val="24"/>
        </w:rPr>
        <w:t xml:space="preserve">        подходов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к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формированию</w:t>
      </w:r>
      <w:r w:rsidRPr="00471A61">
        <w:rPr>
          <w:spacing w:val="-2"/>
          <w:sz w:val="24"/>
          <w:szCs w:val="24"/>
        </w:rPr>
        <w:t xml:space="preserve"> </w:t>
      </w:r>
      <w:r w:rsidRPr="00471A61">
        <w:rPr>
          <w:sz w:val="24"/>
          <w:szCs w:val="24"/>
        </w:rPr>
        <w:t>готовности к</w:t>
      </w:r>
      <w:r w:rsidRPr="00471A61">
        <w:rPr>
          <w:spacing w:val="-2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профессиональному</w:t>
      </w:r>
      <w:r w:rsidRPr="00471A61">
        <w:rPr>
          <w:spacing w:val="-5"/>
          <w:sz w:val="24"/>
          <w:szCs w:val="24"/>
        </w:rPr>
        <w:t xml:space="preserve"> </w:t>
      </w:r>
      <w:r w:rsidRPr="00471A61">
        <w:rPr>
          <w:sz w:val="24"/>
          <w:szCs w:val="24"/>
        </w:rPr>
        <w:t>самоопределению.</w:t>
      </w:r>
      <w:proofErr w:type="gramEnd"/>
    </w:p>
    <w:p w:rsidR="000F379E" w:rsidRPr="00471A61" w:rsidRDefault="000F379E" w:rsidP="00471A61">
      <w:pPr>
        <w:pStyle w:val="a3"/>
        <w:spacing w:before="1" w:line="276" w:lineRule="auto"/>
        <w:ind w:left="-284" w:right="-143" w:firstLine="1104"/>
        <w:jc w:val="both"/>
        <w:rPr>
          <w:sz w:val="24"/>
          <w:szCs w:val="24"/>
        </w:rPr>
      </w:pPr>
      <w:r w:rsidRPr="00471A61">
        <w:rPr>
          <w:sz w:val="24"/>
          <w:szCs w:val="24"/>
        </w:rPr>
        <w:t>Программа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должна,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в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том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числе,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обеспечивать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информированность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обучающихся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особенностях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различных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сфер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профессиональной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деятельности,</w:t>
      </w:r>
      <w:r w:rsidRPr="00471A61">
        <w:rPr>
          <w:spacing w:val="-67"/>
          <w:sz w:val="24"/>
          <w:szCs w:val="24"/>
        </w:rPr>
        <w:t xml:space="preserve"> </w:t>
      </w:r>
      <w:r w:rsidRPr="00471A61">
        <w:rPr>
          <w:sz w:val="24"/>
          <w:szCs w:val="24"/>
        </w:rPr>
        <w:t>в</w:t>
      </w:r>
      <w:r w:rsidRPr="00471A61">
        <w:rPr>
          <w:spacing w:val="71"/>
          <w:sz w:val="24"/>
          <w:szCs w:val="24"/>
        </w:rPr>
        <w:t xml:space="preserve"> </w:t>
      </w:r>
      <w:r w:rsidRPr="00471A61">
        <w:rPr>
          <w:sz w:val="24"/>
          <w:szCs w:val="24"/>
        </w:rPr>
        <w:t>том</w:t>
      </w:r>
      <w:r w:rsidRPr="00471A61">
        <w:rPr>
          <w:spacing w:val="71"/>
          <w:sz w:val="24"/>
          <w:szCs w:val="24"/>
        </w:rPr>
        <w:t xml:space="preserve"> </w:t>
      </w:r>
      <w:r w:rsidRPr="00471A61">
        <w:rPr>
          <w:sz w:val="24"/>
          <w:szCs w:val="24"/>
        </w:rPr>
        <w:t>числе   с   учетом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имеющихся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потребностей   в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профессиональных</w:t>
      </w:r>
      <w:r w:rsidRPr="00471A61">
        <w:rPr>
          <w:spacing w:val="70"/>
          <w:sz w:val="24"/>
          <w:szCs w:val="24"/>
        </w:rPr>
        <w:t xml:space="preserve"> </w:t>
      </w:r>
      <w:r w:rsidRPr="00471A61">
        <w:rPr>
          <w:sz w:val="24"/>
          <w:szCs w:val="24"/>
        </w:rPr>
        <w:t>кадрах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на местном, региональном и федеральном уровнях; организацию профессиональной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ориентации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обучающихся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через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систему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мероприятий,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проводимых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общеобразовательными</w:t>
      </w:r>
      <w:r w:rsidRPr="00471A61">
        <w:rPr>
          <w:spacing w:val="-3"/>
          <w:sz w:val="24"/>
          <w:szCs w:val="24"/>
        </w:rPr>
        <w:t xml:space="preserve"> </w:t>
      </w:r>
      <w:r w:rsidRPr="00471A61">
        <w:rPr>
          <w:sz w:val="24"/>
          <w:szCs w:val="24"/>
        </w:rPr>
        <w:t>организациями.</w:t>
      </w:r>
    </w:p>
    <w:p w:rsidR="000F379E" w:rsidRPr="00471A61" w:rsidRDefault="000F379E" w:rsidP="00471A61">
      <w:pPr>
        <w:pStyle w:val="a3"/>
        <w:spacing w:line="276" w:lineRule="auto"/>
        <w:ind w:left="-284" w:right="-143" w:firstLine="1104"/>
        <w:jc w:val="both"/>
        <w:rPr>
          <w:sz w:val="24"/>
          <w:szCs w:val="24"/>
        </w:rPr>
      </w:pPr>
      <w:r w:rsidRPr="00471A61">
        <w:rPr>
          <w:sz w:val="24"/>
          <w:szCs w:val="24"/>
        </w:rPr>
        <w:t>В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целях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обеспечения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реализации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Программы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должны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создаваться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условия,</w:t>
      </w:r>
      <w:r w:rsidRPr="00471A61">
        <w:rPr>
          <w:spacing w:val="-67"/>
          <w:sz w:val="24"/>
          <w:szCs w:val="24"/>
        </w:rPr>
        <w:t xml:space="preserve"> </w:t>
      </w:r>
      <w:r w:rsidRPr="00471A61">
        <w:rPr>
          <w:sz w:val="24"/>
          <w:szCs w:val="24"/>
        </w:rPr>
        <w:t>обеспечивающие возможность развития личности, ее способностей, удовлетворения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образовательных</w:t>
      </w:r>
      <w:r w:rsidRPr="00471A61">
        <w:rPr>
          <w:spacing w:val="-4"/>
          <w:sz w:val="24"/>
          <w:szCs w:val="24"/>
        </w:rPr>
        <w:t xml:space="preserve"> </w:t>
      </w:r>
      <w:r w:rsidRPr="00471A61">
        <w:rPr>
          <w:sz w:val="24"/>
          <w:szCs w:val="24"/>
        </w:rPr>
        <w:t>потребностей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и</w:t>
      </w:r>
      <w:r w:rsidRPr="00471A61">
        <w:rPr>
          <w:spacing w:val="-4"/>
          <w:sz w:val="24"/>
          <w:szCs w:val="24"/>
        </w:rPr>
        <w:t xml:space="preserve"> </w:t>
      </w:r>
      <w:r w:rsidRPr="00471A61">
        <w:rPr>
          <w:sz w:val="24"/>
          <w:szCs w:val="24"/>
        </w:rPr>
        <w:t>интересов,</w:t>
      </w:r>
      <w:r w:rsidRPr="00471A61">
        <w:rPr>
          <w:spacing w:val="-2"/>
          <w:sz w:val="24"/>
          <w:szCs w:val="24"/>
        </w:rPr>
        <w:t xml:space="preserve"> </w:t>
      </w:r>
      <w:r w:rsidRPr="00471A61">
        <w:rPr>
          <w:sz w:val="24"/>
          <w:szCs w:val="24"/>
        </w:rPr>
        <w:t>самореализации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обучающихся.</w:t>
      </w:r>
    </w:p>
    <w:p w:rsidR="000F379E" w:rsidRPr="00471A61" w:rsidRDefault="000F379E" w:rsidP="00471A61">
      <w:pPr>
        <w:pStyle w:val="a3"/>
        <w:spacing w:before="1" w:line="276" w:lineRule="auto"/>
        <w:ind w:left="-284" w:right="-143" w:firstLine="1104"/>
        <w:jc w:val="both"/>
        <w:rPr>
          <w:sz w:val="24"/>
          <w:szCs w:val="24"/>
        </w:rPr>
      </w:pPr>
      <w:r w:rsidRPr="00471A61">
        <w:rPr>
          <w:sz w:val="24"/>
          <w:szCs w:val="24"/>
        </w:rPr>
        <w:t>Информационно-образовательная среда образовательной организации должна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обеспечивать,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в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том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числе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информационное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сопровождение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проектирования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обучающимися планов продолжения образования и будущего профессионального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самоопределения.</w:t>
      </w:r>
    </w:p>
    <w:p w:rsidR="000F379E" w:rsidRPr="00471A61" w:rsidRDefault="000F379E" w:rsidP="00471A61">
      <w:pPr>
        <w:pStyle w:val="a3"/>
        <w:spacing w:before="1" w:line="276" w:lineRule="auto"/>
        <w:ind w:left="-284" w:right="-143" w:firstLine="1104"/>
        <w:jc w:val="both"/>
        <w:rPr>
          <w:sz w:val="24"/>
          <w:szCs w:val="24"/>
        </w:rPr>
      </w:pPr>
    </w:p>
    <w:p w:rsidR="000F379E" w:rsidRPr="00471A61" w:rsidRDefault="000F379E" w:rsidP="00471A61">
      <w:pPr>
        <w:pStyle w:val="Heading1"/>
        <w:numPr>
          <w:ilvl w:val="0"/>
          <w:numId w:val="2"/>
        </w:numPr>
        <w:tabs>
          <w:tab w:val="left" w:pos="1245"/>
          <w:tab w:val="left" w:pos="1246"/>
        </w:tabs>
        <w:spacing w:before="89" w:line="276" w:lineRule="auto"/>
        <w:ind w:left="-284" w:right="-143" w:firstLine="1104"/>
        <w:rPr>
          <w:b w:val="0"/>
          <w:sz w:val="24"/>
          <w:szCs w:val="24"/>
        </w:rPr>
      </w:pPr>
      <w:r w:rsidRPr="00471A61">
        <w:rPr>
          <w:sz w:val="24"/>
          <w:szCs w:val="24"/>
        </w:rPr>
        <w:t xml:space="preserve">Цели и задачи реализации базового уровня изучения курса внеурочной деятельности «Билет в будущее» </w:t>
      </w:r>
    </w:p>
    <w:p w:rsidR="000F379E" w:rsidRPr="00471A61" w:rsidRDefault="000F379E" w:rsidP="00471A61">
      <w:pPr>
        <w:pStyle w:val="a3"/>
        <w:spacing w:line="276" w:lineRule="auto"/>
        <w:ind w:left="-284" w:right="-143" w:firstLine="1104"/>
        <w:jc w:val="both"/>
        <w:rPr>
          <w:sz w:val="24"/>
          <w:szCs w:val="24"/>
        </w:rPr>
      </w:pPr>
      <w:r w:rsidRPr="00471A61">
        <w:rPr>
          <w:b/>
          <w:sz w:val="24"/>
          <w:szCs w:val="24"/>
        </w:rPr>
        <w:t>Цель реализации базового уровня</w:t>
      </w:r>
      <w:r w:rsidRPr="00471A61">
        <w:rPr>
          <w:sz w:val="24"/>
          <w:szCs w:val="24"/>
        </w:rPr>
        <w:t xml:space="preserve"> –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</w:p>
    <w:p w:rsidR="000F379E" w:rsidRPr="00471A61" w:rsidRDefault="000F379E" w:rsidP="00471A61">
      <w:pPr>
        <w:pStyle w:val="a3"/>
        <w:spacing w:line="276" w:lineRule="auto"/>
        <w:ind w:left="-284" w:right="-143" w:firstLine="1104"/>
        <w:jc w:val="both"/>
        <w:rPr>
          <w:b/>
          <w:sz w:val="24"/>
          <w:szCs w:val="24"/>
        </w:rPr>
      </w:pPr>
      <w:r w:rsidRPr="00471A61">
        <w:rPr>
          <w:b/>
          <w:sz w:val="24"/>
          <w:szCs w:val="24"/>
        </w:rPr>
        <w:t xml:space="preserve">Задачи базового уровня: </w:t>
      </w:r>
    </w:p>
    <w:p w:rsidR="000F379E" w:rsidRPr="00471A61" w:rsidRDefault="000F379E" w:rsidP="00471A61">
      <w:pPr>
        <w:pStyle w:val="a3"/>
        <w:spacing w:line="276" w:lineRule="auto"/>
        <w:ind w:left="-284" w:right="-143" w:firstLine="1104"/>
        <w:jc w:val="both"/>
        <w:rPr>
          <w:sz w:val="24"/>
          <w:szCs w:val="24"/>
        </w:rPr>
      </w:pPr>
      <w:r w:rsidRPr="00471A61">
        <w:rPr>
          <w:sz w:val="24"/>
          <w:szCs w:val="24"/>
        </w:rPr>
        <w:t xml:space="preserve">-организация и систематизация первичной профориентационной помощи; </w:t>
      </w:r>
    </w:p>
    <w:p w:rsidR="000F379E" w:rsidRPr="00471A61" w:rsidRDefault="000F379E" w:rsidP="00471A61">
      <w:pPr>
        <w:pStyle w:val="a3"/>
        <w:spacing w:line="276" w:lineRule="auto"/>
        <w:ind w:left="-284" w:right="-143" w:firstLine="1104"/>
        <w:jc w:val="both"/>
        <w:rPr>
          <w:sz w:val="24"/>
          <w:szCs w:val="24"/>
        </w:rPr>
      </w:pPr>
      <w:r w:rsidRPr="00471A61">
        <w:rPr>
          <w:sz w:val="24"/>
          <w:szCs w:val="24"/>
        </w:rPr>
        <w:t xml:space="preserve">-развитие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0F379E" w:rsidRPr="00471A61" w:rsidRDefault="000F379E" w:rsidP="00471A61">
      <w:pPr>
        <w:pStyle w:val="a3"/>
        <w:spacing w:line="276" w:lineRule="auto"/>
        <w:ind w:left="-284" w:right="-143" w:firstLine="1104"/>
        <w:jc w:val="both"/>
        <w:rPr>
          <w:sz w:val="24"/>
          <w:szCs w:val="24"/>
        </w:rPr>
      </w:pPr>
      <w:r w:rsidRPr="00471A61">
        <w:rPr>
          <w:sz w:val="24"/>
          <w:szCs w:val="24"/>
        </w:rPr>
        <w:t xml:space="preserve">-информирование обучающихся о содержании деятельности востребованных на рынке труда специалистов; </w:t>
      </w:r>
    </w:p>
    <w:p w:rsidR="000F379E" w:rsidRPr="00471A61" w:rsidRDefault="000F379E" w:rsidP="00471A61">
      <w:pPr>
        <w:pStyle w:val="a3"/>
        <w:spacing w:line="276" w:lineRule="auto"/>
        <w:ind w:left="-284" w:right="-143" w:firstLine="1104"/>
        <w:jc w:val="both"/>
        <w:rPr>
          <w:sz w:val="24"/>
          <w:szCs w:val="24"/>
        </w:rPr>
      </w:pPr>
      <w:r w:rsidRPr="00471A61">
        <w:rPr>
          <w:sz w:val="24"/>
          <w:szCs w:val="24"/>
        </w:rPr>
        <w:t xml:space="preserve">-развитие мотивации </w:t>
      </w:r>
      <w:proofErr w:type="gramStart"/>
      <w:r w:rsidRPr="00471A61">
        <w:rPr>
          <w:sz w:val="24"/>
          <w:szCs w:val="24"/>
        </w:rPr>
        <w:t>обучающихся</w:t>
      </w:r>
      <w:proofErr w:type="gramEnd"/>
      <w:r w:rsidRPr="00471A61">
        <w:rPr>
          <w:sz w:val="24"/>
          <w:szCs w:val="24"/>
        </w:rPr>
        <w:t xml:space="preserve"> к профессиональному самоопределению; </w:t>
      </w:r>
    </w:p>
    <w:p w:rsidR="000F379E" w:rsidRPr="00471A61" w:rsidRDefault="000F379E" w:rsidP="00471A61">
      <w:pPr>
        <w:pStyle w:val="a3"/>
        <w:spacing w:line="276" w:lineRule="auto"/>
        <w:ind w:left="-284" w:right="-143" w:firstLine="1104"/>
        <w:jc w:val="both"/>
        <w:rPr>
          <w:sz w:val="24"/>
          <w:szCs w:val="24"/>
        </w:rPr>
      </w:pPr>
      <w:r w:rsidRPr="00471A61">
        <w:rPr>
          <w:sz w:val="24"/>
          <w:szCs w:val="24"/>
        </w:rPr>
        <w:t>-диагностика склонностей обучающихся к профессиональным направлениям.</w:t>
      </w:r>
    </w:p>
    <w:p w:rsidR="000F379E" w:rsidRPr="00471A61" w:rsidRDefault="000F379E" w:rsidP="00471A61">
      <w:pPr>
        <w:pStyle w:val="a5"/>
        <w:tabs>
          <w:tab w:val="left" w:pos="1246"/>
        </w:tabs>
        <w:spacing w:line="276" w:lineRule="auto"/>
        <w:ind w:left="-284" w:right="-143" w:firstLine="1104"/>
        <w:rPr>
          <w:sz w:val="24"/>
          <w:szCs w:val="24"/>
        </w:rPr>
      </w:pPr>
    </w:p>
    <w:p w:rsidR="000F379E" w:rsidRPr="00471A61" w:rsidRDefault="000F379E" w:rsidP="00471A61">
      <w:pPr>
        <w:pStyle w:val="a3"/>
        <w:spacing w:line="276" w:lineRule="auto"/>
        <w:ind w:left="-284" w:right="-143" w:firstLine="1104"/>
        <w:jc w:val="both"/>
        <w:rPr>
          <w:sz w:val="24"/>
          <w:szCs w:val="24"/>
        </w:rPr>
      </w:pPr>
      <w:proofErr w:type="gramStart"/>
      <w:r w:rsidRPr="00471A61">
        <w:rPr>
          <w:sz w:val="24"/>
          <w:szCs w:val="24"/>
        </w:rPr>
        <w:t>Программа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внеурочной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деятельности включает в себя: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 xml:space="preserve">проектную деятельность обучающихся, </w:t>
      </w:r>
      <w:proofErr w:type="spellStart"/>
      <w:r w:rsidRPr="00471A61">
        <w:rPr>
          <w:sz w:val="24"/>
          <w:szCs w:val="24"/>
        </w:rPr>
        <w:t>профориентационное</w:t>
      </w:r>
      <w:proofErr w:type="spellEnd"/>
      <w:r w:rsidRPr="00471A61">
        <w:rPr>
          <w:sz w:val="24"/>
          <w:szCs w:val="24"/>
        </w:rPr>
        <w:t xml:space="preserve"> тестирование, беседы,</w:t>
      </w:r>
      <w:r w:rsidRPr="00471A61">
        <w:rPr>
          <w:spacing w:val="1"/>
          <w:sz w:val="24"/>
          <w:szCs w:val="24"/>
        </w:rPr>
        <w:t xml:space="preserve"> </w:t>
      </w:r>
      <w:r w:rsidRPr="00471A61">
        <w:rPr>
          <w:sz w:val="24"/>
          <w:szCs w:val="24"/>
        </w:rPr>
        <w:t>дискуссии,</w:t>
      </w:r>
      <w:r w:rsidRPr="00471A61">
        <w:rPr>
          <w:spacing w:val="12"/>
          <w:sz w:val="24"/>
          <w:szCs w:val="24"/>
        </w:rPr>
        <w:t xml:space="preserve"> </w:t>
      </w:r>
      <w:r w:rsidRPr="00471A61">
        <w:rPr>
          <w:sz w:val="24"/>
          <w:szCs w:val="24"/>
        </w:rPr>
        <w:t>мастер-классы,</w:t>
      </w:r>
      <w:r w:rsidRPr="00471A61">
        <w:rPr>
          <w:spacing w:val="13"/>
          <w:sz w:val="24"/>
          <w:szCs w:val="24"/>
        </w:rPr>
        <w:t xml:space="preserve"> </w:t>
      </w:r>
      <w:r w:rsidRPr="00471A61">
        <w:rPr>
          <w:sz w:val="24"/>
          <w:szCs w:val="24"/>
        </w:rPr>
        <w:t>коммуникативные</w:t>
      </w:r>
      <w:r w:rsidRPr="00471A61">
        <w:rPr>
          <w:spacing w:val="14"/>
          <w:sz w:val="24"/>
          <w:szCs w:val="24"/>
        </w:rPr>
        <w:t xml:space="preserve"> </w:t>
      </w:r>
      <w:r w:rsidRPr="00471A61">
        <w:rPr>
          <w:sz w:val="24"/>
          <w:szCs w:val="24"/>
        </w:rPr>
        <w:t>деловые</w:t>
      </w:r>
      <w:r w:rsidRPr="00471A61">
        <w:rPr>
          <w:spacing w:val="14"/>
          <w:sz w:val="24"/>
          <w:szCs w:val="24"/>
        </w:rPr>
        <w:t xml:space="preserve"> </w:t>
      </w:r>
      <w:r w:rsidRPr="00471A61">
        <w:rPr>
          <w:sz w:val="24"/>
          <w:szCs w:val="24"/>
        </w:rPr>
        <w:t>игры;</w:t>
      </w:r>
      <w:r w:rsidRPr="00471A61">
        <w:rPr>
          <w:spacing w:val="15"/>
          <w:sz w:val="24"/>
          <w:szCs w:val="24"/>
        </w:rPr>
        <w:t xml:space="preserve"> </w:t>
      </w:r>
      <w:r w:rsidRPr="00471A61">
        <w:rPr>
          <w:sz w:val="24"/>
          <w:szCs w:val="24"/>
        </w:rPr>
        <w:t>консультации</w:t>
      </w:r>
      <w:r w:rsidRPr="00471A61">
        <w:rPr>
          <w:spacing w:val="14"/>
          <w:sz w:val="24"/>
          <w:szCs w:val="24"/>
        </w:rPr>
        <w:t xml:space="preserve"> </w:t>
      </w:r>
      <w:r w:rsidRPr="00471A61">
        <w:rPr>
          <w:sz w:val="24"/>
          <w:szCs w:val="24"/>
        </w:rPr>
        <w:t>педагога и</w:t>
      </w:r>
      <w:r w:rsidRPr="00471A61">
        <w:rPr>
          <w:spacing w:val="68"/>
          <w:sz w:val="24"/>
          <w:szCs w:val="24"/>
        </w:rPr>
        <w:t xml:space="preserve"> </w:t>
      </w:r>
      <w:r w:rsidRPr="00471A61">
        <w:rPr>
          <w:sz w:val="24"/>
          <w:szCs w:val="24"/>
        </w:rPr>
        <w:t>психолога;</w:t>
      </w:r>
      <w:r w:rsidRPr="00471A61">
        <w:rPr>
          <w:spacing w:val="68"/>
          <w:sz w:val="24"/>
          <w:szCs w:val="24"/>
        </w:rPr>
        <w:t xml:space="preserve"> </w:t>
      </w:r>
      <w:r w:rsidRPr="00471A61">
        <w:rPr>
          <w:sz w:val="24"/>
          <w:szCs w:val="24"/>
        </w:rPr>
        <w:t>конкурсы</w:t>
      </w:r>
      <w:r w:rsidRPr="00471A61">
        <w:rPr>
          <w:spacing w:val="67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профориентационной</w:t>
      </w:r>
      <w:r w:rsidRPr="00471A61">
        <w:rPr>
          <w:spacing w:val="69"/>
          <w:sz w:val="24"/>
          <w:szCs w:val="24"/>
        </w:rPr>
        <w:t xml:space="preserve"> </w:t>
      </w:r>
      <w:r w:rsidRPr="00471A61">
        <w:rPr>
          <w:sz w:val="24"/>
          <w:szCs w:val="24"/>
        </w:rPr>
        <w:t>направленности  (в</w:t>
      </w:r>
      <w:r w:rsidRPr="00471A61">
        <w:rPr>
          <w:spacing w:val="67"/>
          <w:sz w:val="24"/>
          <w:szCs w:val="24"/>
        </w:rPr>
        <w:t xml:space="preserve"> </w:t>
      </w:r>
      <w:r w:rsidRPr="00471A61">
        <w:rPr>
          <w:sz w:val="24"/>
          <w:szCs w:val="24"/>
        </w:rPr>
        <w:t>т.ч.</w:t>
      </w:r>
      <w:r w:rsidRPr="00471A61">
        <w:rPr>
          <w:spacing w:val="69"/>
          <w:sz w:val="24"/>
          <w:szCs w:val="24"/>
        </w:rPr>
        <w:t xml:space="preserve"> </w:t>
      </w:r>
      <w:r w:rsidRPr="00471A61">
        <w:rPr>
          <w:sz w:val="24"/>
          <w:szCs w:val="24"/>
        </w:rPr>
        <w:t>чемпионаты «</w:t>
      </w:r>
      <w:proofErr w:type="spellStart"/>
      <w:r w:rsidRPr="00471A61">
        <w:rPr>
          <w:sz w:val="24"/>
          <w:szCs w:val="24"/>
        </w:rPr>
        <w:t>Абилимпикс</w:t>
      </w:r>
      <w:proofErr w:type="spellEnd"/>
      <w:r w:rsidRPr="00471A61">
        <w:rPr>
          <w:sz w:val="24"/>
          <w:szCs w:val="24"/>
        </w:rPr>
        <w:t>»,</w:t>
      </w:r>
      <w:r w:rsidRPr="00471A61">
        <w:rPr>
          <w:spacing w:val="-5"/>
          <w:sz w:val="24"/>
          <w:szCs w:val="24"/>
        </w:rPr>
        <w:t xml:space="preserve"> </w:t>
      </w:r>
      <w:r w:rsidRPr="00471A61">
        <w:rPr>
          <w:sz w:val="24"/>
          <w:szCs w:val="24"/>
        </w:rPr>
        <w:t>«Профессионалы»</w:t>
      </w:r>
      <w:r w:rsidRPr="00471A61">
        <w:rPr>
          <w:spacing w:val="-3"/>
          <w:sz w:val="24"/>
          <w:szCs w:val="24"/>
        </w:rPr>
        <w:t xml:space="preserve"> </w:t>
      </w:r>
      <w:r w:rsidRPr="00471A61">
        <w:rPr>
          <w:sz w:val="24"/>
          <w:szCs w:val="24"/>
        </w:rPr>
        <w:t>и</w:t>
      </w:r>
      <w:r w:rsidRPr="00471A61">
        <w:rPr>
          <w:spacing w:val="-5"/>
          <w:sz w:val="24"/>
          <w:szCs w:val="24"/>
        </w:rPr>
        <w:t xml:space="preserve"> </w:t>
      </w:r>
      <w:r w:rsidRPr="00471A61">
        <w:rPr>
          <w:sz w:val="24"/>
          <w:szCs w:val="24"/>
        </w:rPr>
        <w:t>др.);</w:t>
      </w:r>
      <w:r w:rsidRPr="00471A61">
        <w:rPr>
          <w:spacing w:val="-1"/>
          <w:sz w:val="24"/>
          <w:szCs w:val="24"/>
        </w:rPr>
        <w:t xml:space="preserve"> </w:t>
      </w:r>
      <w:r w:rsidRPr="00471A61">
        <w:rPr>
          <w:sz w:val="24"/>
          <w:szCs w:val="24"/>
        </w:rPr>
        <w:t>занятия</w:t>
      </w:r>
      <w:r w:rsidRPr="00471A61">
        <w:rPr>
          <w:spacing w:val="-3"/>
          <w:sz w:val="24"/>
          <w:szCs w:val="24"/>
        </w:rPr>
        <w:t xml:space="preserve"> </w:t>
      </w:r>
      <w:r w:rsidRPr="00471A61">
        <w:rPr>
          <w:sz w:val="24"/>
          <w:szCs w:val="24"/>
        </w:rPr>
        <w:t>«Шоу</w:t>
      </w:r>
      <w:r w:rsidRPr="00471A61">
        <w:rPr>
          <w:spacing w:val="-6"/>
          <w:sz w:val="24"/>
          <w:szCs w:val="24"/>
        </w:rPr>
        <w:t xml:space="preserve"> </w:t>
      </w:r>
      <w:r w:rsidRPr="00471A61">
        <w:rPr>
          <w:sz w:val="24"/>
          <w:szCs w:val="24"/>
        </w:rPr>
        <w:t>профессий».</w:t>
      </w:r>
      <w:proofErr w:type="gramEnd"/>
    </w:p>
    <w:p w:rsidR="008E5453" w:rsidRPr="00471A61" w:rsidRDefault="008E5453" w:rsidP="00471A61">
      <w:pPr>
        <w:ind w:left="-284" w:right="-143" w:firstLine="1104"/>
        <w:jc w:val="both"/>
        <w:rPr>
          <w:sz w:val="24"/>
          <w:szCs w:val="24"/>
        </w:rPr>
      </w:pPr>
    </w:p>
    <w:sectPr w:rsidR="008E5453" w:rsidRPr="00471A61" w:rsidSect="008E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61421"/>
    <w:multiLevelType w:val="hybridMultilevel"/>
    <w:tmpl w:val="E12A8636"/>
    <w:lvl w:ilvl="0" w:tplc="455068E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16018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0DE2A4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054232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91C64C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4006DD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36EEE7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A76437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8C3ECDC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">
    <w:nsid w:val="75F05274"/>
    <w:multiLevelType w:val="multilevel"/>
    <w:tmpl w:val="ACE69028"/>
    <w:lvl w:ilvl="0">
      <w:start w:val="1"/>
      <w:numFmt w:val="decimal"/>
      <w:lvlText w:val="%1."/>
      <w:lvlJc w:val="left"/>
      <w:pPr>
        <w:ind w:left="124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79E"/>
    <w:rsid w:val="000F379E"/>
    <w:rsid w:val="00471A61"/>
    <w:rsid w:val="008E5453"/>
    <w:rsid w:val="00BF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3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379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F379E"/>
    <w:pPr>
      <w:widowControl w:val="0"/>
      <w:autoSpaceDE w:val="0"/>
      <w:autoSpaceDN w:val="0"/>
      <w:spacing w:after="0" w:line="240" w:lineRule="auto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F379E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2023-09-03T08:40:00Z</dcterms:created>
  <dcterms:modified xsi:type="dcterms:W3CDTF">2023-09-24T15:04:00Z</dcterms:modified>
</cp:coreProperties>
</file>