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45" w:rsidRPr="00E07345" w:rsidRDefault="00E07345" w:rsidP="00E07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34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курса</w:t>
      </w:r>
      <w:r w:rsidR="00987AA1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«Математическая грамотность», 5-6</w:t>
      </w:r>
      <w:r w:rsidRPr="00E07345">
        <w:rPr>
          <w:rFonts w:ascii="Times New Roman" w:hAnsi="Times New Roman" w:cs="Times New Roman"/>
          <w:b/>
          <w:bCs/>
          <w:sz w:val="28"/>
          <w:szCs w:val="28"/>
        </w:rPr>
        <w:t xml:space="preserve"> класс.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 xml:space="preserve">Актуальность введения </w:t>
      </w:r>
      <w:r>
        <w:rPr>
          <w:rFonts w:ascii="Times New Roman" w:hAnsi="Times New Roman" w:cs="Times New Roman"/>
          <w:sz w:val="28"/>
          <w:szCs w:val="28"/>
        </w:rPr>
        <w:t>программы «математическая грамотность»</w:t>
      </w:r>
      <w:r w:rsidRPr="00E07345">
        <w:rPr>
          <w:rFonts w:ascii="Times New Roman" w:hAnsi="Times New Roman" w:cs="Times New Roman"/>
          <w:sz w:val="28"/>
          <w:szCs w:val="28"/>
        </w:rPr>
        <w:t xml:space="preserve"> в школьную программу: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E07345">
        <w:rPr>
          <w:rFonts w:ascii="Times New Roman" w:hAnsi="Times New Roman" w:cs="Times New Roman"/>
          <w:sz w:val="28"/>
          <w:szCs w:val="28"/>
        </w:rPr>
        <w:t xml:space="preserve"> позволяет планомерно вести дополнительную деятельность по предмету;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 xml:space="preserve">позволяет доработать, углубить и расширить учебный материал, вызывающий трудности, что способствует более успешному выполнению </w:t>
      </w:r>
      <w:proofErr w:type="spellStart"/>
      <w:r w:rsidRPr="00E07345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Pr="00E07345">
        <w:rPr>
          <w:rFonts w:ascii="Times New Roman" w:hAnsi="Times New Roman" w:cs="Times New Roman"/>
          <w:sz w:val="28"/>
          <w:szCs w:val="28"/>
        </w:rPr>
        <w:t xml:space="preserve"> и итоговых контрольных работ;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различные формы проведения предметного курса, способствуют повышению интереса к предмету;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рассмотрение более сложных заданий способствует развитию логического мышления обучающихся;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создаются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</w:t>
      </w:r>
      <w:proofErr w:type="gramStart"/>
      <w:r w:rsidRPr="00E07345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E07345">
        <w:rPr>
          <w:rFonts w:ascii="Times New Roman" w:hAnsi="Times New Roman" w:cs="Times New Roman"/>
          <w:sz w:val="28"/>
          <w:szCs w:val="28"/>
        </w:rPr>
        <w:t>», задачи повышенной сложности, задачи на смекалку. Правильно поставленная и систематически проводимая работа, особенно на предметном курсе, помогают решить задачи: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Привитие интереса к математическим знаниям;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Развитие математического кругозора;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Привитие навыков самостоятельной работы;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Развитие математического мышления, смекалки, эрудиции;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•</w:t>
      </w:r>
      <w:r w:rsidRPr="00E07345">
        <w:rPr>
          <w:rFonts w:ascii="Times New Roman" w:hAnsi="Times New Roman" w:cs="Times New Roman"/>
          <w:sz w:val="28"/>
          <w:szCs w:val="28"/>
        </w:rPr>
        <w:tab/>
        <w:t>Показать связь математики с жизнью.</w:t>
      </w:r>
    </w:p>
    <w:p w:rsid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 xml:space="preserve">В настоящее время основной и самой важной задачей курса математики в основной школе является освоение учащимися системы математических знаний, формирование базовых умений, необходимых в повседневной жизни и трудовой деятельности, достаточных для изучения смежных дисциплин и продолжения образования на третьей ступени обучения или в среднеспециальных учебных заведениях. 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рабочая программа ориентирована на учащихся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7345">
        <w:rPr>
          <w:rFonts w:ascii="Times New Roman" w:hAnsi="Times New Roman" w:cs="Times New Roman"/>
          <w:sz w:val="28"/>
          <w:szCs w:val="28"/>
        </w:rPr>
        <w:t xml:space="preserve"> классов. В программе учитываются возрастные и психологические особенности школьников данного возраста, обучающихся на ступени основного общего образования.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Программа рассчитана на 34 часа (1 час в неделю).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Основные цели и задачи реализации содержания курса: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развитие математических, интеллектуальных способностей учащихся, обобщенных умственных умений;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развитие у учащихся практических навыков решать нестандартные задачи, задачи на формирование функциональной грамотности;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углубление и расширение знаний учащихся.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формировать у учащихся навык решения базовых и нестандартных задач, в т.ч. функциональной математической грамотности;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расширить сферу математических знаний учащихся;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подготовить учащихся к прохождению аттестации, ВПР</w:t>
      </w:r>
      <w:r>
        <w:rPr>
          <w:rFonts w:ascii="Times New Roman" w:hAnsi="Times New Roman" w:cs="Times New Roman"/>
          <w:sz w:val="28"/>
          <w:szCs w:val="28"/>
        </w:rPr>
        <w:t>, олимпиадам;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приобщить учащихся к работе с математической литературой и интернет ресурсами;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  <w:r w:rsidRPr="00E07345">
        <w:rPr>
          <w:rFonts w:ascii="Times New Roman" w:hAnsi="Times New Roman" w:cs="Times New Roman"/>
          <w:sz w:val="28"/>
          <w:szCs w:val="28"/>
        </w:rPr>
        <w:t>- создать положительную мотивацию обучения математике.</w:t>
      </w: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</w:p>
    <w:p w:rsidR="00E07345" w:rsidRPr="00E07345" w:rsidRDefault="00E07345" w:rsidP="00E07345">
      <w:pPr>
        <w:rPr>
          <w:rFonts w:ascii="Times New Roman" w:hAnsi="Times New Roman" w:cs="Times New Roman"/>
          <w:sz w:val="28"/>
          <w:szCs w:val="28"/>
        </w:rPr>
      </w:pPr>
    </w:p>
    <w:p w:rsidR="00753A72" w:rsidRPr="00E07345" w:rsidRDefault="00753A72">
      <w:pPr>
        <w:rPr>
          <w:rFonts w:ascii="Times New Roman" w:hAnsi="Times New Roman" w:cs="Times New Roman"/>
          <w:sz w:val="28"/>
          <w:szCs w:val="28"/>
        </w:rPr>
      </w:pPr>
    </w:p>
    <w:sectPr w:rsidR="00753A72" w:rsidRPr="00E07345" w:rsidSect="0020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00"/>
    <w:rsid w:val="00205E93"/>
    <w:rsid w:val="00574848"/>
    <w:rsid w:val="00713C47"/>
    <w:rsid w:val="00753A72"/>
    <w:rsid w:val="008B4B00"/>
    <w:rsid w:val="00987AA1"/>
    <w:rsid w:val="00D56DFA"/>
    <w:rsid w:val="00E0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4294939945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uzer</cp:lastModifiedBy>
  <cp:revision>4</cp:revision>
  <dcterms:created xsi:type="dcterms:W3CDTF">2023-09-25T11:44:00Z</dcterms:created>
  <dcterms:modified xsi:type="dcterms:W3CDTF">2024-10-11T11:24:00Z</dcterms:modified>
</cp:coreProperties>
</file>