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71" w:rsidRPr="003535E8" w:rsidRDefault="00C60071" w:rsidP="00C60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5E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60071" w:rsidRPr="003535E8" w:rsidRDefault="00C60071" w:rsidP="00C600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60071" w:rsidRPr="003535E8" w:rsidRDefault="00C60071" w:rsidP="00C6007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35E8">
        <w:rPr>
          <w:rFonts w:ascii="Times New Roman" w:hAnsi="Times New Roman" w:cs="Times New Roman"/>
          <w:b/>
          <w:i/>
          <w:sz w:val="24"/>
          <w:szCs w:val="24"/>
        </w:rPr>
        <w:t>«Любовь к родному краю,</w:t>
      </w:r>
    </w:p>
    <w:p w:rsidR="00C60071" w:rsidRPr="003535E8" w:rsidRDefault="00C60071" w:rsidP="00C6007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35E8">
        <w:rPr>
          <w:rFonts w:ascii="Times New Roman" w:hAnsi="Times New Roman" w:cs="Times New Roman"/>
          <w:b/>
          <w:i/>
          <w:sz w:val="24"/>
          <w:szCs w:val="24"/>
        </w:rPr>
        <w:t xml:space="preserve">  знание его истории – основа, на которой</w:t>
      </w:r>
    </w:p>
    <w:p w:rsidR="00C60071" w:rsidRPr="003535E8" w:rsidRDefault="00C60071" w:rsidP="00C6007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35E8">
        <w:rPr>
          <w:rFonts w:ascii="Times New Roman" w:hAnsi="Times New Roman" w:cs="Times New Roman"/>
          <w:b/>
          <w:i/>
          <w:sz w:val="24"/>
          <w:szCs w:val="24"/>
        </w:rPr>
        <w:t xml:space="preserve">  только и может осуществляться рост</w:t>
      </w:r>
    </w:p>
    <w:p w:rsidR="00C60071" w:rsidRPr="003535E8" w:rsidRDefault="00C60071" w:rsidP="00C6007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35E8">
        <w:rPr>
          <w:rFonts w:ascii="Times New Roman" w:hAnsi="Times New Roman" w:cs="Times New Roman"/>
          <w:b/>
          <w:i/>
          <w:sz w:val="24"/>
          <w:szCs w:val="24"/>
        </w:rPr>
        <w:t xml:space="preserve">  духовной культуры всего общества»</w:t>
      </w:r>
    </w:p>
    <w:p w:rsidR="00C60071" w:rsidRPr="003535E8" w:rsidRDefault="00C60071" w:rsidP="00C6007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35E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Д.С. Лихачев</w:t>
      </w:r>
    </w:p>
    <w:p w:rsidR="00C60071" w:rsidRPr="003535E8" w:rsidRDefault="00C60071" w:rsidP="00C600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60071" w:rsidRPr="003535E8" w:rsidRDefault="00C60071" w:rsidP="00C60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5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35E8">
        <w:rPr>
          <w:rFonts w:ascii="Times New Roman" w:hAnsi="Times New Roman" w:cs="Times New Roman"/>
          <w:sz w:val="24"/>
          <w:szCs w:val="24"/>
        </w:rPr>
        <w:t xml:space="preserve">   Сегодня мы все чаще обращаемся к духовным ценностям прошлого, пытаемся искать пути восстановления прерванных связей времен, осознаем необходимость изучения своих национальных корней, как источника нашего нравственного здоровья, силы и богатства.</w:t>
      </w:r>
    </w:p>
    <w:p w:rsidR="00C60071" w:rsidRPr="003535E8" w:rsidRDefault="00C60071" w:rsidP="00C60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5E8">
        <w:rPr>
          <w:rFonts w:ascii="Times New Roman" w:hAnsi="Times New Roman" w:cs="Times New Roman"/>
          <w:sz w:val="24"/>
          <w:szCs w:val="24"/>
        </w:rPr>
        <w:t>Любовь к родине является мировоззренческим стержнем, который во многом определяет жизненную позицию человека и гражданина.</w:t>
      </w:r>
    </w:p>
    <w:p w:rsidR="00C60071" w:rsidRPr="003535E8" w:rsidRDefault="00C60071" w:rsidP="00C60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5E8">
        <w:rPr>
          <w:rFonts w:ascii="Times New Roman" w:hAnsi="Times New Roman" w:cs="Times New Roman"/>
          <w:sz w:val="24"/>
          <w:szCs w:val="24"/>
        </w:rPr>
        <w:t>Программа курса «Краеведение» ориентирована на более глубокое и подробное изучение истории родного края. Постепенно открывая для себя неизвестные страницы истории Тюменской области, культивируя в себе интерес к историческому поиску, учащиеся сформируют целостное представление о взаимосвязи развития своего села, района, области и развития страны.</w:t>
      </w:r>
    </w:p>
    <w:p w:rsidR="00C60071" w:rsidRPr="003535E8" w:rsidRDefault="00C60071" w:rsidP="00C60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5E8">
        <w:rPr>
          <w:rFonts w:ascii="Times New Roman" w:hAnsi="Times New Roman" w:cs="Times New Roman"/>
          <w:sz w:val="24"/>
          <w:szCs w:val="24"/>
        </w:rPr>
        <w:t>Краеведение – одно из важнейших сре</w:t>
      </w:r>
      <w:proofErr w:type="gramStart"/>
      <w:r w:rsidRPr="003535E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535E8">
        <w:rPr>
          <w:rFonts w:ascii="Times New Roman" w:hAnsi="Times New Roman" w:cs="Times New Roman"/>
          <w:sz w:val="24"/>
          <w:szCs w:val="24"/>
        </w:rPr>
        <w:t>язи обучения и воспитания с жизнью, оно содействует осуществлению общего образования, нравственному, эстетическому и физическому воспитанию учащихся, всестороннему росту и развитию их способностей.</w:t>
      </w:r>
    </w:p>
    <w:p w:rsidR="00C60071" w:rsidRPr="003535E8" w:rsidRDefault="00C60071" w:rsidP="00C60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5E8">
        <w:rPr>
          <w:rFonts w:ascii="Times New Roman" w:hAnsi="Times New Roman" w:cs="Times New Roman"/>
          <w:sz w:val="24"/>
          <w:szCs w:val="24"/>
        </w:rPr>
        <w:t>Краеведческая работа расширяет кругозор ребят, знакомит их с хозяйственной жизнью России, родного района. Воспитывает любовь к малой родине, истории ее возникновения, гордость за свой народ, настоящих людей прошлого и настоящего, воспитываются патриотизм, идеалы гуманизма и справедливости.</w:t>
      </w:r>
    </w:p>
    <w:p w:rsidR="00C60071" w:rsidRPr="003535E8" w:rsidRDefault="00C60071" w:rsidP="00C60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5E8">
        <w:rPr>
          <w:rFonts w:ascii="Times New Roman" w:hAnsi="Times New Roman" w:cs="Times New Roman"/>
          <w:sz w:val="24"/>
          <w:szCs w:val="24"/>
        </w:rPr>
        <w:t xml:space="preserve">Краеведение тесно связано </w:t>
      </w:r>
      <w:proofErr w:type="gramStart"/>
      <w:r w:rsidRPr="003535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35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35E8">
        <w:rPr>
          <w:rFonts w:ascii="Times New Roman" w:hAnsi="Times New Roman" w:cs="Times New Roman"/>
          <w:sz w:val="24"/>
          <w:szCs w:val="24"/>
        </w:rPr>
        <w:t>этнография</w:t>
      </w:r>
      <w:proofErr w:type="gramEnd"/>
      <w:r w:rsidRPr="003535E8">
        <w:rPr>
          <w:rFonts w:ascii="Times New Roman" w:hAnsi="Times New Roman" w:cs="Times New Roman"/>
          <w:sz w:val="24"/>
          <w:szCs w:val="24"/>
        </w:rPr>
        <w:t>, поэтому в программе предусмотрено изучение истории культуры, народного слога родного края.</w:t>
      </w:r>
    </w:p>
    <w:p w:rsidR="00C60071" w:rsidRPr="003535E8" w:rsidRDefault="00C60071" w:rsidP="00C600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071" w:rsidRPr="003535E8" w:rsidRDefault="00C60071" w:rsidP="00C60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5E8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 </w:t>
      </w:r>
      <w:r w:rsidRPr="003535E8">
        <w:rPr>
          <w:rFonts w:ascii="Times New Roman" w:hAnsi="Times New Roman" w:cs="Times New Roman"/>
          <w:sz w:val="24"/>
          <w:szCs w:val="24"/>
        </w:rPr>
        <w:t>туристско-краеведческая. Цели и задачи данной программы направлены на развитие интеллектуальных способностей и творческого потенциала ребенка через приобщение к истории родного края посредством формирования навыков поисковой, экскурсионной работы, формирования коммуникативных и организаторских навыков.</w:t>
      </w:r>
    </w:p>
    <w:p w:rsidR="00C60071" w:rsidRPr="003535E8" w:rsidRDefault="00C60071" w:rsidP="00C600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071" w:rsidRPr="003535E8" w:rsidRDefault="00C60071" w:rsidP="00C60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5E8">
        <w:rPr>
          <w:rFonts w:ascii="Times New Roman" w:hAnsi="Times New Roman" w:cs="Times New Roman"/>
          <w:b/>
          <w:sz w:val="24"/>
          <w:szCs w:val="24"/>
        </w:rPr>
        <w:t xml:space="preserve">Новизна и оригинальность программы </w:t>
      </w:r>
      <w:r w:rsidRPr="003535E8">
        <w:rPr>
          <w:rFonts w:ascii="Times New Roman" w:hAnsi="Times New Roman" w:cs="Times New Roman"/>
          <w:sz w:val="24"/>
          <w:szCs w:val="24"/>
        </w:rPr>
        <w:t>заключается в проектной деятельности учащихся, разработки экскурсионного маршрута по Омутинскому району «Если будет Россия, значит, буду и я», проведении экскурсий для учащихся образовательных учреждений муниципального образования Омутинского район.</w:t>
      </w:r>
    </w:p>
    <w:p w:rsidR="00C60071" w:rsidRPr="003535E8" w:rsidRDefault="00C60071" w:rsidP="00C600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071" w:rsidRDefault="00C60071" w:rsidP="00C60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5E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3535E8">
        <w:rPr>
          <w:rFonts w:ascii="Times New Roman" w:hAnsi="Times New Roman" w:cs="Times New Roman"/>
          <w:sz w:val="24"/>
          <w:szCs w:val="24"/>
        </w:rPr>
        <w:t xml:space="preserve"> заключается в отражении в ее содержании комплексно-системного подхода к родному краю как некой целостности, представленной во всем многообразии составляющих ее процессов и явлений. Такой подход позволяет рассматривать природные, экономические,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научного мировоззрения, целостной картины среды обитания, системы научно-обоснованных экологических и </w:t>
      </w:r>
      <w:proofErr w:type="spellStart"/>
      <w:r w:rsidRPr="003535E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3535E8">
        <w:rPr>
          <w:rFonts w:ascii="Times New Roman" w:hAnsi="Times New Roman" w:cs="Times New Roman"/>
          <w:sz w:val="24"/>
          <w:szCs w:val="24"/>
        </w:rPr>
        <w:t xml:space="preserve"> взглядов, ценностного отношения учащихся к родному краю не только на эмоциональном, но и рациональном уровне.</w:t>
      </w:r>
    </w:p>
    <w:p w:rsidR="00C60071" w:rsidRPr="003535E8" w:rsidRDefault="00C60071" w:rsidP="00C60071">
      <w:pPr>
        <w:pStyle w:val="c11"/>
        <w:spacing w:before="0" w:beforeAutospacing="0" w:after="0" w:afterAutospacing="0"/>
        <w:ind w:firstLine="567"/>
        <w:jc w:val="both"/>
      </w:pPr>
      <w:r w:rsidRPr="003535E8">
        <w:rPr>
          <w:b/>
        </w:rPr>
        <w:t xml:space="preserve">Цель программы - </w:t>
      </w:r>
      <w:r w:rsidRPr="003535E8">
        <w:rPr>
          <w:rStyle w:val="c2"/>
        </w:rPr>
        <w:t>воспитание гражданина России, патриота малой родины, знающего и любящего свой край и город,   желающего сохранить его и принять активное участие в его развитии; создание условий для всестороннего развития личности.</w:t>
      </w:r>
    </w:p>
    <w:p w:rsidR="00C60071" w:rsidRPr="003535E8" w:rsidRDefault="00C60071" w:rsidP="00C60071">
      <w:pPr>
        <w:pStyle w:val="c11"/>
        <w:spacing w:before="0" w:beforeAutospacing="0" w:after="0" w:afterAutospacing="0"/>
        <w:jc w:val="both"/>
        <w:rPr>
          <w:rStyle w:val="c2"/>
          <w:b/>
        </w:rPr>
      </w:pPr>
      <w:r w:rsidRPr="003535E8">
        <w:rPr>
          <w:rStyle w:val="c2"/>
          <w:b/>
        </w:rPr>
        <w:lastRenderedPageBreak/>
        <w:t>        Задачи программы:</w:t>
      </w:r>
    </w:p>
    <w:p w:rsidR="00C60071" w:rsidRPr="003535E8" w:rsidRDefault="00C60071" w:rsidP="00C60071">
      <w:pPr>
        <w:pStyle w:val="c15"/>
        <w:spacing w:before="0" w:beforeAutospacing="0" w:after="0" w:afterAutospacing="0"/>
        <w:ind w:firstLine="567"/>
        <w:jc w:val="both"/>
        <w:rPr>
          <w:rStyle w:val="c2"/>
          <w:i/>
        </w:rPr>
      </w:pPr>
      <w:r w:rsidRPr="003535E8">
        <w:rPr>
          <w:rStyle w:val="c2"/>
          <w:i/>
        </w:rPr>
        <w:t>Образовательные:</w:t>
      </w:r>
    </w:p>
    <w:p w:rsidR="00C60071" w:rsidRPr="003535E8" w:rsidRDefault="00C60071" w:rsidP="00C60071">
      <w:pPr>
        <w:pStyle w:val="c15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</w:rPr>
      </w:pPr>
      <w:r w:rsidRPr="003535E8">
        <w:rPr>
          <w:rStyle w:val="c2"/>
        </w:rPr>
        <w:t>Формирование представлений о различных сторонах жизни своего края и населения, показ его сложный структуры.</w:t>
      </w:r>
    </w:p>
    <w:p w:rsidR="00C60071" w:rsidRPr="003535E8" w:rsidRDefault="00C60071" w:rsidP="00C60071">
      <w:pPr>
        <w:pStyle w:val="c15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</w:rPr>
      </w:pPr>
      <w:r w:rsidRPr="003535E8">
        <w:rPr>
          <w:rStyle w:val="c2"/>
        </w:rPr>
        <w:t xml:space="preserve">Ознакомление с историей и современной жизнью муниципального образования </w:t>
      </w:r>
      <w:r>
        <w:rPr>
          <w:rStyle w:val="c2"/>
        </w:rPr>
        <w:t>Омутинского района и Тюменской области</w:t>
      </w:r>
      <w:r w:rsidRPr="003535E8">
        <w:rPr>
          <w:rStyle w:val="c2"/>
        </w:rPr>
        <w:t>.</w:t>
      </w:r>
    </w:p>
    <w:p w:rsidR="00C60071" w:rsidRDefault="00C60071" w:rsidP="00C60071">
      <w:pPr>
        <w:pStyle w:val="c15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</w:rPr>
      </w:pPr>
      <w:r w:rsidRPr="003535E8">
        <w:rPr>
          <w:rStyle w:val="c2"/>
        </w:rPr>
        <w:t>Освоение основ русской народн</w:t>
      </w:r>
      <w:r>
        <w:rPr>
          <w:rStyle w:val="c2"/>
        </w:rPr>
        <w:t>ой культуры, быта Тюменской области</w:t>
      </w:r>
    </w:p>
    <w:p w:rsidR="00C60071" w:rsidRDefault="00C60071" w:rsidP="00C60071">
      <w:pPr>
        <w:pStyle w:val="c15"/>
        <w:tabs>
          <w:tab w:val="left" w:pos="426"/>
        </w:tabs>
        <w:spacing w:before="0" w:beforeAutospacing="0" w:after="0" w:afterAutospacing="0"/>
        <w:jc w:val="both"/>
        <w:rPr>
          <w:rStyle w:val="c2"/>
        </w:rPr>
      </w:pPr>
    </w:p>
    <w:p w:rsidR="00C60071" w:rsidRPr="003535E8" w:rsidRDefault="00C60071" w:rsidP="00C60071">
      <w:pPr>
        <w:pStyle w:val="c15"/>
        <w:spacing w:before="0" w:beforeAutospacing="0" w:after="0" w:afterAutospacing="0"/>
        <w:ind w:firstLine="567"/>
        <w:jc w:val="both"/>
        <w:rPr>
          <w:i/>
        </w:rPr>
      </w:pPr>
      <w:r w:rsidRPr="003535E8">
        <w:rPr>
          <w:rStyle w:val="c2"/>
          <w:i/>
        </w:rPr>
        <w:t>Воспитательные:</w:t>
      </w:r>
    </w:p>
    <w:p w:rsidR="00C60071" w:rsidRPr="003535E8" w:rsidRDefault="00C60071" w:rsidP="00C6007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35E8">
        <w:rPr>
          <w:rStyle w:val="c2"/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3535E8">
        <w:rPr>
          <w:rStyle w:val="c2"/>
          <w:rFonts w:ascii="Times New Roman" w:hAnsi="Times New Roman" w:cs="Times New Roman"/>
          <w:sz w:val="24"/>
          <w:szCs w:val="24"/>
        </w:rPr>
        <w:t>гражданских</w:t>
      </w:r>
      <w:proofErr w:type="gramEnd"/>
      <w:r w:rsidRPr="003535E8">
        <w:rPr>
          <w:rStyle w:val="c2"/>
          <w:rFonts w:ascii="Times New Roman" w:hAnsi="Times New Roman" w:cs="Times New Roman"/>
          <w:sz w:val="24"/>
          <w:szCs w:val="24"/>
        </w:rPr>
        <w:t xml:space="preserve"> качества,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жительства.</w:t>
      </w:r>
    </w:p>
    <w:p w:rsidR="00C60071" w:rsidRPr="003535E8" w:rsidRDefault="00C60071" w:rsidP="00C6007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35E8">
        <w:rPr>
          <w:rStyle w:val="c2"/>
          <w:rFonts w:ascii="Times New Roman" w:hAnsi="Times New Roman" w:cs="Times New Roman"/>
          <w:sz w:val="24"/>
          <w:szCs w:val="24"/>
        </w:rPr>
        <w:t>Формирование чувства толерантности и толерантного поведения в детском коллективе и социуме.</w:t>
      </w:r>
    </w:p>
    <w:p w:rsidR="00C60071" w:rsidRPr="003535E8" w:rsidRDefault="00C60071" w:rsidP="00C6007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3535E8">
        <w:rPr>
          <w:rStyle w:val="c2"/>
          <w:rFonts w:ascii="Times New Roman" w:hAnsi="Times New Roman" w:cs="Times New Roman"/>
          <w:sz w:val="24"/>
          <w:szCs w:val="24"/>
        </w:rPr>
        <w:t xml:space="preserve">Способствование укреплению семейных связей: заинтересованность содержанием предмета не только детей, но и родителей; наличие богатых возможностей для изучения истории края через семейные архивы, рассказы родителей, бабушек и дедушек, других родственников; изучение жизни края в семье через беседы, совместное чтение краеведческой литературы. </w:t>
      </w:r>
    </w:p>
    <w:p w:rsidR="00C60071" w:rsidRPr="003535E8" w:rsidRDefault="00C60071" w:rsidP="00C6007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35E8">
        <w:rPr>
          <w:rStyle w:val="c2"/>
          <w:rFonts w:ascii="Times New Roman" w:hAnsi="Times New Roman" w:cs="Times New Roman"/>
          <w:sz w:val="24"/>
          <w:szCs w:val="24"/>
        </w:rPr>
        <w:t xml:space="preserve">Формирование экологической культуры, способности самостоятельно оценивать уровень безопасности окружающей среды как среды жизнедеятельности. </w:t>
      </w:r>
    </w:p>
    <w:p w:rsidR="00C60071" w:rsidRPr="003535E8" w:rsidRDefault="00C60071" w:rsidP="00C6007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35E8">
        <w:rPr>
          <w:rStyle w:val="c2"/>
          <w:rFonts w:ascii="Times New Roman" w:hAnsi="Times New Roman" w:cs="Times New Roman"/>
          <w:sz w:val="24"/>
          <w:szCs w:val="24"/>
        </w:rPr>
        <w:t>Воспитание навыков позитивно-сберегающего отношения к окружающей среде и социально-ответственного поведения в ней.</w:t>
      </w:r>
    </w:p>
    <w:p w:rsidR="00C60071" w:rsidRPr="003535E8" w:rsidRDefault="00C60071" w:rsidP="00C6007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3535E8">
        <w:rPr>
          <w:rStyle w:val="c2"/>
          <w:rFonts w:ascii="Times New Roman" w:hAnsi="Times New Roman" w:cs="Times New Roman"/>
          <w:sz w:val="24"/>
          <w:szCs w:val="24"/>
        </w:rPr>
        <w:t>Воспитание трудолюбия,  чувства коллективизма и взаимопомощи.</w:t>
      </w:r>
    </w:p>
    <w:p w:rsidR="00C60071" w:rsidRPr="003535E8" w:rsidRDefault="00C60071" w:rsidP="00C6007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35E8">
        <w:rPr>
          <w:rStyle w:val="c2"/>
          <w:rFonts w:ascii="Times New Roman" w:hAnsi="Times New Roman" w:cs="Times New Roman"/>
          <w:sz w:val="24"/>
          <w:szCs w:val="24"/>
        </w:rPr>
        <w:t>Создание в детском коллективе обстановки доброжелательности</w:t>
      </w:r>
      <w:r w:rsidRPr="003535E8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психологического комфорта, удовлетворения потребностей детей в общении.</w:t>
      </w:r>
    </w:p>
    <w:p w:rsidR="00C60071" w:rsidRPr="003535E8" w:rsidRDefault="00C60071" w:rsidP="00C60071">
      <w:pPr>
        <w:pStyle w:val="c15"/>
        <w:spacing w:before="0" w:beforeAutospacing="0" w:after="0" w:afterAutospacing="0"/>
        <w:rPr>
          <w:rStyle w:val="c2"/>
          <w:i/>
        </w:rPr>
      </w:pPr>
    </w:p>
    <w:p w:rsidR="00C60071" w:rsidRPr="003535E8" w:rsidRDefault="00C60071" w:rsidP="00C60071">
      <w:pPr>
        <w:pStyle w:val="c15"/>
        <w:spacing w:before="0" w:beforeAutospacing="0" w:after="0" w:afterAutospacing="0"/>
        <w:ind w:firstLine="567"/>
        <w:rPr>
          <w:rStyle w:val="c2"/>
          <w:i/>
        </w:rPr>
      </w:pPr>
      <w:r w:rsidRPr="003535E8">
        <w:rPr>
          <w:rStyle w:val="c2"/>
          <w:i/>
        </w:rPr>
        <w:t>Развивающие:</w:t>
      </w:r>
    </w:p>
    <w:p w:rsidR="00C60071" w:rsidRPr="003535E8" w:rsidRDefault="00C60071" w:rsidP="00C6007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5E8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способностей, стимулирование стремления знать как можно больше о родном крае, интереса учащихся к краеведению через тематические акции центра, детской библиотеки, конкурсы и т.д.</w:t>
      </w:r>
    </w:p>
    <w:p w:rsidR="00C60071" w:rsidRPr="003535E8" w:rsidRDefault="00C60071" w:rsidP="00C6007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5E8">
        <w:rPr>
          <w:rFonts w:ascii="Times New Roman" w:hAnsi="Times New Roman" w:cs="Times New Roman"/>
          <w:color w:val="000000"/>
          <w:sz w:val="24"/>
          <w:szCs w:val="24"/>
        </w:rPr>
        <w:t>Развитие навыков общения, оформления творческих работ через разработку экскурсионного маршрута «Если будет Россия, значит, буду и я» по Киреевскому району, экскурсий «Живи, казачество!».</w:t>
      </w:r>
    </w:p>
    <w:p w:rsidR="00C60071" w:rsidRPr="003535E8" w:rsidRDefault="00C60071" w:rsidP="00C60071">
      <w:pPr>
        <w:pStyle w:val="c15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0" w:firstLine="709"/>
        <w:jc w:val="both"/>
      </w:pPr>
      <w:r w:rsidRPr="003535E8">
        <w:rPr>
          <w:rStyle w:val="c2"/>
        </w:rPr>
        <w:t>Формирование способности и готовности к использованию краеведческих знаний и умений в повседневной жизни; видение своего места в решении местных проблем  сегодня и тех вопросов, которые будут стоять перед ними в будущем.</w:t>
      </w:r>
    </w:p>
    <w:p w:rsidR="00C60071" w:rsidRPr="003535E8" w:rsidRDefault="00C60071" w:rsidP="00C6007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E8">
        <w:rPr>
          <w:rStyle w:val="c2"/>
          <w:rFonts w:ascii="Times New Roman" w:hAnsi="Times New Roman" w:cs="Times New Roman"/>
          <w:sz w:val="24"/>
          <w:szCs w:val="24"/>
        </w:rPr>
        <w:t>Развитие эмоционально-волевых, нравственных качеств личности, познавательных интересов, интеллектуальных и творческих способностей.</w:t>
      </w:r>
    </w:p>
    <w:p w:rsidR="00C60071" w:rsidRPr="003535E8" w:rsidRDefault="00C60071" w:rsidP="00C6007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E8">
        <w:rPr>
          <w:rStyle w:val="c2"/>
          <w:rFonts w:ascii="Times New Roman" w:hAnsi="Times New Roman" w:cs="Times New Roman"/>
          <w:sz w:val="24"/>
          <w:szCs w:val="24"/>
        </w:rPr>
        <w:t xml:space="preserve">Ориентирование при решении вопросов дальнейшего образования, выбора профессии и места работы. </w:t>
      </w:r>
    </w:p>
    <w:p w:rsidR="00C60071" w:rsidRPr="003535E8" w:rsidRDefault="00C60071" w:rsidP="00C60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071" w:rsidRPr="008E22DA" w:rsidRDefault="00C60071" w:rsidP="00C60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DA">
        <w:rPr>
          <w:rFonts w:ascii="Times New Roman" w:hAnsi="Times New Roman" w:cs="Times New Roman"/>
          <w:b/>
          <w:color w:val="000000"/>
          <w:sz w:val="24"/>
          <w:szCs w:val="24"/>
        </w:rPr>
        <w:t>Возраст детей</w:t>
      </w:r>
      <w:r w:rsidRPr="008E22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0071" w:rsidRPr="008E22DA" w:rsidRDefault="00C60071" w:rsidP="00C60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DA">
        <w:rPr>
          <w:rFonts w:ascii="Times New Roman" w:hAnsi="Times New Roman" w:cs="Times New Roman"/>
          <w:color w:val="000000"/>
          <w:sz w:val="24"/>
          <w:szCs w:val="24"/>
        </w:rPr>
        <w:t>Краеведческая про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грамма рассчитана на учащихся 6</w:t>
      </w:r>
      <w:r w:rsidRPr="008E22DA">
        <w:rPr>
          <w:rFonts w:ascii="Times New Roman" w:hAnsi="Times New Roman" w:cs="Times New Roman"/>
          <w:color w:val="000000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color w:val="000000"/>
          <w:sz w:val="24"/>
          <w:szCs w:val="24"/>
        </w:rPr>
        <w:t>сов. Программа выполняется за 1 год</w:t>
      </w:r>
      <w:r w:rsidRPr="008E22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0071" w:rsidRPr="008E22DA" w:rsidRDefault="00C60071" w:rsidP="00C60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0071" w:rsidRPr="008E22DA" w:rsidRDefault="00C60071" w:rsidP="00C60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22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Сроки реализации программы </w:t>
      </w:r>
    </w:p>
    <w:p w:rsidR="00C60071" w:rsidRPr="008E22DA" w:rsidRDefault="00C60071" w:rsidP="00C60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DA">
        <w:rPr>
          <w:rFonts w:ascii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hAnsi="Times New Roman" w:cs="Times New Roman"/>
          <w:color w:val="000000"/>
          <w:sz w:val="24"/>
          <w:szCs w:val="24"/>
        </w:rPr>
        <w:t>рамма рассчитана на 1 год</w:t>
      </w:r>
      <w:r w:rsidRPr="008E22DA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год – 3</w:t>
      </w:r>
      <w:r w:rsidRPr="008E22DA">
        <w:rPr>
          <w:rFonts w:ascii="Times New Roman" w:hAnsi="Times New Roman" w:cs="Times New Roman"/>
          <w:color w:val="000000"/>
          <w:sz w:val="24"/>
          <w:szCs w:val="24"/>
        </w:rPr>
        <w:t>4 часа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0071" w:rsidRPr="008E22DA" w:rsidRDefault="00C60071" w:rsidP="00C60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0071" w:rsidRPr="008E22DA" w:rsidRDefault="00C60071" w:rsidP="00C60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22DA">
        <w:rPr>
          <w:rFonts w:ascii="Times New Roman" w:hAnsi="Times New Roman" w:cs="Times New Roman"/>
          <w:b/>
          <w:color w:val="000000"/>
          <w:sz w:val="24"/>
          <w:szCs w:val="24"/>
        </w:rPr>
        <w:t>Режим занятий</w:t>
      </w:r>
    </w:p>
    <w:p w:rsidR="00C60071" w:rsidRPr="008E22DA" w:rsidRDefault="00C60071" w:rsidP="00C60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DA">
        <w:rPr>
          <w:rFonts w:ascii="Times New Roman" w:hAnsi="Times New Roman" w:cs="Times New Roman"/>
          <w:color w:val="000000"/>
          <w:sz w:val="24"/>
          <w:szCs w:val="24"/>
        </w:rPr>
        <w:t>Для уч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ащихся </w:t>
      </w:r>
      <w:r w:rsidRPr="008E22DA">
        <w:rPr>
          <w:rFonts w:ascii="Times New Roman" w:hAnsi="Times New Roman" w:cs="Times New Roman"/>
          <w:color w:val="000000"/>
          <w:sz w:val="24"/>
          <w:szCs w:val="24"/>
        </w:rPr>
        <w:t xml:space="preserve"> занятия пр</w:t>
      </w:r>
      <w:r>
        <w:rPr>
          <w:rFonts w:ascii="Times New Roman" w:hAnsi="Times New Roman" w:cs="Times New Roman"/>
          <w:color w:val="000000"/>
          <w:sz w:val="24"/>
          <w:szCs w:val="24"/>
        </w:rPr>
        <w:t>оводятся 1 раза в неделю по 1 академическому часу</w:t>
      </w:r>
      <w:r w:rsidRPr="008E22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0071" w:rsidRPr="008E22DA" w:rsidRDefault="00C60071" w:rsidP="00C60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C60071" w:rsidRPr="008E22DA" w:rsidRDefault="00C60071" w:rsidP="00C60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22DA">
        <w:rPr>
          <w:rFonts w:ascii="Times New Roman" w:hAnsi="Times New Roman" w:cs="Times New Roman"/>
          <w:b/>
          <w:color w:val="000000"/>
          <w:sz w:val="24"/>
          <w:szCs w:val="24"/>
        </w:rPr>
        <w:t>Формы занятий</w:t>
      </w:r>
    </w:p>
    <w:p w:rsidR="00C60071" w:rsidRPr="008E22DA" w:rsidRDefault="00C60071" w:rsidP="00C60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DA">
        <w:rPr>
          <w:rFonts w:ascii="Times New Roman" w:hAnsi="Times New Roman" w:cs="Times New Roman"/>
          <w:color w:val="000000"/>
          <w:sz w:val="24"/>
          <w:szCs w:val="24"/>
        </w:rPr>
        <w:t>Занятия реализуются в следующих формах:</w:t>
      </w:r>
    </w:p>
    <w:p w:rsidR="00C60071" w:rsidRPr="008E22DA" w:rsidRDefault="00C60071" w:rsidP="00C60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071" w:rsidRPr="008E22DA" w:rsidRDefault="00C60071" w:rsidP="00C60071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учащихся 6</w:t>
      </w:r>
      <w:r w:rsidRPr="008E22DA">
        <w:rPr>
          <w:rFonts w:ascii="Times New Roman" w:hAnsi="Times New Roman" w:cs="Times New Roman"/>
          <w:color w:val="000000"/>
          <w:sz w:val="24"/>
          <w:szCs w:val="24"/>
        </w:rPr>
        <w:t xml:space="preserve"> классов – беседы, тематические задания, конкурсы, викторины, выставки, встречи с ветеран</w:t>
      </w:r>
      <w:r>
        <w:rPr>
          <w:rFonts w:ascii="Times New Roman" w:hAnsi="Times New Roman" w:cs="Times New Roman"/>
          <w:color w:val="000000"/>
          <w:sz w:val="24"/>
          <w:szCs w:val="24"/>
        </w:rPr>
        <w:t>ами ВОВ и интересными людьми</w:t>
      </w:r>
      <w:r w:rsidRPr="008E22DA">
        <w:rPr>
          <w:rFonts w:ascii="Times New Roman" w:hAnsi="Times New Roman" w:cs="Times New Roman"/>
          <w:color w:val="000000"/>
          <w:sz w:val="24"/>
          <w:szCs w:val="24"/>
        </w:rPr>
        <w:t xml:space="preserve">, походы по родному краю, участие в работе районных профильных лагерей, экскурсии, защита творческой работы, экскурсии по </w:t>
      </w:r>
      <w:r>
        <w:rPr>
          <w:rFonts w:ascii="Times New Roman" w:hAnsi="Times New Roman" w:cs="Times New Roman"/>
          <w:color w:val="000000"/>
          <w:sz w:val="24"/>
          <w:szCs w:val="24"/>
        </w:rPr>
        <w:t>Тюменскому</w:t>
      </w:r>
      <w:r w:rsidRPr="008E22DA">
        <w:rPr>
          <w:rFonts w:ascii="Times New Roman" w:hAnsi="Times New Roman" w:cs="Times New Roman"/>
          <w:color w:val="000000"/>
          <w:sz w:val="24"/>
          <w:szCs w:val="24"/>
        </w:rPr>
        <w:t xml:space="preserve"> краю.</w:t>
      </w:r>
    </w:p>
    <w:p w:rsidR="00C60071" w:rsidRPr="008E22DA" w:rsidRDefault="00C60071" w:rsidP="00C600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DA">
        <w:rPr>
          <w:rFonts w:ascii="Times New Roman" w:hAnsi="Times New Roman" w:cs="Times New Roman"/>
          <w:color w:val="000000"/>
          <w:sz w:val="24"/>
          <w:szCs w:val="24"/>
        </w:rPr>
        <w:t>Учащиеся по данной краеведческой программе могут быть участниками и помощниками в организации внеклассной и внешкольной краеведческой работы. Они могут проводить викторины, конкурсы, литературные и исторические вечера, экскурсии с учащимися начальных классов.</w:t>
      </w:r>
    </w:p>
    <w:p w:rsidR="005E1617" w:rsidRDefault="005E1617"/>
    <w:sectPr w:rsidR="005E1617" w:rsidSect="005E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4A08"/>
    <w:multiLevelType w:val="multilevel"/>
    <w:tmpl w:val="C12EA4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B0BE9"/>
    <w:multiLevelType w:val="hybridMultilevel"/>
    <w:tmpl w:val="8528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F3878"/>
    <w:multiLevelType w:val="multilevel"/>
    <w:tmpl w:val="4458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0071"/>
    <w:rsid w:val="003B17C6"/>
    <w:rsid w:val="005E1617"/>
    <w:rsid w:val="00C6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071"/>
    <w:pPr>
      <w:ind w:left="720"/>
      <w:contextualSpacing/>
    </w:pPr>
  </w:style>
  <w:style w:type="character" w:customStyle="1" w:styleId="c2">
    <w:name w:val="c2"/>
    <w:rsid w:val="00C60071"/>
  </w:style>
  <w:style w:type="paragraph" w:customStyle="1" w:styleId="c11">
    <w:name w:val="c11"/>
    <w:basedOn w:val="a"/>
    <w:rsid w:val="00C6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6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2024-10-29T10:47:00Z</dcterms:created>
  <dcterms:modified xsi:type="dcterms:W3CDTF">2024-10-29T10:47:00Z</dcterms:modified>
</cp:coreProperties>
</file>