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E3" w:rsidRPr="00B14E63" w:rsidRDefault="00F860E3" w:rsidP="00F860E3">
      <w:pPr>
        <w:pStyle w:val="1"/>
        <w:spacing w:after="0" w:line="240" w:lineRule="auto"/>
        <w:ind w:left="350" w:firstLine="0"/>
        <w:rPr>
          <w:sz w:val="28"/>
          <w:szCs w:val="28"/>
        </w:rPr>
      </w:pPr>
      <w:r>
        <w:rPr>
          <w:sz w:val="28"/>
          <w:szCs w:val="28"/>
        </w:rPr>
        <w:t>Аннотация к рабочей программе «Читательская грамотность»,            6 класс</w:t>
      </w:r>
    </w:p>
    <w:p w:rsidR="00F860E3" w:rsidRPr="00EE31BF" w:rsidRDefault="00F860E3" w:rsidP="00F860E3">
      <w:pPr>
        <w:spacing w:after="0" w:line="240" w:lineRule="auto"/>
        <w:ind w:left="0"/>
        <w:rPr>
          <w:szCs w:val="24"/>
        </w:rPr>
      </w:pPr>
    </w:p>
    <w:p w:rsidR="00F860E3" w:rsidRDefault="00F860E3" w:rsidP="00F860E3">
      <w:pPr>
        <w:spacing w:after="0" w:line="276" w:lineRule="auto"/>
        <w:ind w:left="-5" w:right="52"/>
        <w:rPr>
          <w:szCs w:val="24"/>
        </w:rPr>
      </w:pPr>
      <w:r w:rsidRPr="00EE31BF">
        <w:rPr>
          <w:color w:val="000000" w:themeColor="text1"/>
          <w:szCs w:val="24"/>
        </w:rPr>
        <w:t> </w:t>
      </w:r>
      <w:r w:rsidRPr="00EE31BF">
        <w:rPr>
          <w:color w:val="000000" w:themeColor="text1"/>
          <w:szCs w:val="24"/>
        </w:rPr>
        <w:tab/>
      </w:r>
      <w:r w:rsidRPr="000A35B5">
        <w:rPr>
          <w:szCs w:val="24"/>
        </w:rPr>
        <w:t xml:space="preserve">Рабочая программа </w:t>
      </w:r>
      <w:r>
        <w:rPr>
          <w:szCs w:val="24"/>
        </w:rPr>
        <w:t xml:space="preserve">учебного </w:t>
      </w:r>
      <w:r w:rsidRPr="000A35B5">
        <w:rPr>
          <w:szCs w:val="24"/>
        </w:rPr>
        <w:t xml:space="preserve">курса «Читательская грамотность» в  </w:t>
      </w:r>
      <w:r>
        <w:rPr>
          <w:szCs w:val="24"/>
        </w:rPr>
        <w:t xml:space="preserve">6 </w:t>
      </w:r>
      <w:r w:rsidRPr="000A35B5">
        <w:rPr>
          <w:szCs w:val="24"/>
        </w:rPr>
        <w:t xml:space="preserve">классе является составной частью  основной образовательной программы основного общего образования </w:t>
      </w:r>
      <w:r>
        <w:rPr>
          <w:szCs w:val="24"/>
        </w:rPr>
        <w:t xml:space="preserve">МАОУ Омутинской СОШ №1. </w:t>
      </w:r>
      <w:r w:rsidRPr="000A35B5">
        <w:rPr>
          <w:szCs w:val="24"/>
        </w:rPr>
        <w:t xml:space="preserve"> Рабочая программа составлена в соответствии с Федеральным государственным образовательным стандартом основного общего образования (ФГОС ООО)</w:t>
      </w:r>
      <w:r>
        <w:rPr>
          <w:szCs w:val="24"/>
        </w:rPr>
        <w:t xml:space="preserve">,  </w:t>
      </w:r>
      <w:r w:rsidRPr="000A35B5">
        <w:rPr>
          <w:szCs w:val="24"/>
        </w:rPr>
        <w:t>учебным план</w:t>
      </w:r>
      <w:r>
        <w:rPr>
          <w:szCs w:val="24"/>
        </w:rPr>
        <w:t>ом основного общего образования.</w:t>
      </w:r>
    </w:p>
    <w:p w:rsidR="00F860E3" w:rsidRPr="001B4191" w:rsidRDefault="00F860E3" w:rsidP="00F860E3">
      <w:pPr>
        <w:ind w:left="284"/>
        <w:rPr>
          <w:szCs w:val="24"/>
        </w:rPr>
      </w:pPr>
      <w:r w:rsidRPr="001B4191">
        <w:rPr>
          <w:szCs w:val="24"/>
        </w:rPr>
        <w:t>Рабочая программа  соотносится с программой воспитания МАОУ Омутинской СОШ №1.</w:t>
      </w:r>
    </w:p>
    <w:p w:rsidR="00F860E3" w:rsidRPr="001B4191" w:rsidRDefault="00F860E3" w:rsidP="00F860E3">
      <w:pPr>
        <w:adjustRightInd w:val="0"/>
        <w:spacing w:after="0" w:line="240" w:lineRule="auto"/>
        <w:ind w:left="284"/>
        <w:rPr>
          <w:rFonts w:eastAsia="Symbol"/>
          <w:szCs w:val="24"/>
        </w:rPr>
      </w:pPr>
      <w:r w:rsidRPr="001B4191">
        <w:rPr>
          <w:rFonts w:eastAsia="Symbol"/>
          <w:szCs w:val="24"/>
        </w:rPr>
        <w:t xml:space="preserve">Воспитательный потенциал школьного урока реализуется </w:t>
      </w:r>
      <w:proofErr w:type="gramStart"/>
      <w:r w:rsidRPr="001B4191">
        <w:rPr>
          <w:rFonts w:eastAsia="Symbol"/>
          <w:szCs w:val="24"/>
        </w:rPr>
        <w:t>через</w:t>
      </w:r>
      <w:proofErr w:type="gramEnd"/>
      <w:r w:rsidRPr="001B4191">
        <w:rPr>
          <w:rFonts w:eastAsia="Symbol"/>
          <w:szCs w:val="24"/>
        </w:rPr>
        <w:t>:</w:t>
      </w:r>
    </w:p>
    <w:p w:rsidR="00F860E3" w:rsidRPr="001B4191" w:rsidRDefault="00F860E3" w:rsidP="00F860E3">
      <w:pPr>
        <w:pStyle w:val="a4"/>
        <w:numPr>
          <w:ilvl w:val="0"/>
          <w:numId w:val="2"/>
        </w:numPr>
        <w:adjustRightInd w:val="0"/>
        <w:spacing w:after="0" w:line="240" w:lineRule="auto"/>
        <w:ind w:left="284" w:firstLine="0"/>
        <w:contextualSpacing w:val="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B4191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• установление доверительных отношений между педагогом и </w:t>
      </w:r>
      <w:proofErr w:type="gramStart"/>
      <w:r w:rsidRPr="001B4191">
        <w:rPr>
          <w:rFonts w:ascii="Times New Roman" w:eastAsia="Symbol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B4191">
        <w:rPr>
          <w:rFonts w:ascii="Times New Roman" w:eastAsia="Symbol" w:hAnsi="Times New Roman" w:cs="Times New Roman"/>
          <w:sz w:val="24"/>
          <w:szCs w:val="24"/>
          <w:lang w:eastAsia="ru-RU"/>
        </w:rPr>
        <w:t>;</w:t>
      </w:r>
    </w:p>
    <w:p w:rsidR="00F860E3" w:rsidRPr="001B4191" w:rsidRDefault="00F860E3" w:rsidP="00F860E3">
      <w:pPr>
        <w:pStyle w:val="a4"/>
        <w:numPr>
          <w:ilvl w:val="0"/>
          <w:numId w:val="2"/>
        </w:numPr>
        <w:adjustRightInd w:val="0"/>
        <w:spacing w:after="0" w:line="240" w:lineRule="auto"/>
        <w:ind w:left="284" w:firstLine="0"/>
        <w:contextualSpacing w:val="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B4191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• побуждение </w:t>
      </w:r>
      <w:proofErr w:type="gramStart"/>
      <w:r w:rsidRPr="001B4191">
        <w:rPr>
          <w:rFonts w:ascii="Times New Roman" w:eastAsia="Symbol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B4191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соблюдать на уроке общепринятые нормы поведения;</w:t>
      </w:r>
    </w:p>
    <w:p w:rsidR="00F860E3" w:rsidRPr="001B4191" w:rsidRDefault="00F860E3" w:rsidP="00F860E3">
      <w:pPr>
        <w:pStyle w:val="a4"/>
        <w:numPr>
          <w:ilvl w:val="0"/>
          <w:numId w:val="2"/>
        </w:numPr>
        <w:adjustRightInd w:val="0"/>
        <w:spacing w:after="0" w:line="240" w:lineRule="auto"/>
        <w:ind w:left="284" w:firstLine="0"/>
        <w:contextualSpacing w:val="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B4191">
        <w:rPr>
          <w:rFonts w:ascii="Times New Roman" w:eastAsia="Symbol" w:hAnsi="Times New Roman" w:cs="Times New Roman"/>
          <w:sz w:val="24"/>
          <w:szCs w:val="24"/>
          <w:lang w:eastAsia="ru-RU"/>
        </w:rPr>
        <w:t>• применение на уроке интерактивных форм работы;</w:t>
      </w:r>
    </w:p>
    <w:p w:rsidR="00F860E3" w:rsidRPr="001B4191" w:rsidRDefault="00F860E3" w:rsidP="00F860E3">
      <w:pPr>
        <w:pStyle w:val="a4"/>
        <w:numPr>
          <w:ilvl w:val="0"/>
          <w:numId w:val="2"/>
        </w:numPr>
        <w:adjustRightInd w:val="0"/>
        <w:spacing w:after="0" w:line="240" w:lineRule="auto"/>
        <w:ind w:left="284" w:firstLine="0"/>
        <w:contextualSpacing w:val="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B4191">
        <w:rPr>
          <w:rFonts w:ascii="Times New Roman" w:eastAsia="Symbol" w:hAnsi="Times New Roman" w:cs="Times New Roman"/>
          <w:sz w:val="24"/>
          <w:szCs w:val="24"/>
          <w:lang w:eastAsia="ru-RU"/>
        </w:rPr>
        <w:t>• организация предметных образовательных событий (проведение предметных декад);</w:t>
      </w:r>
    </w:p>
    <w:p w:rsidR="00F860E3" w:rsidRPr="001B4191" w:rsidRDefault="00F860E3" w:rsidP="00F860E3">
      <w:pPr>
        <w:pStyle w:val="a4"/>
        <w:numPr>
          <w:ilvl w:val="0"/>
          <w:numId w:val="2"/>
        </w:numPr>
        <w:adjustRightInd w:val="0"/>
        <w:spacing w:after="0" w:line="240" w:lineRule="auto"/>
        <w:ind w:left="284" w:firstLine="0"/>
        <w:contextualSpacing w:val="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B4191">
        <w:rPr>
          <w:rFonts w:ascii="Times New Roman" w:eastAsia="Symbol" w:hAnsi="Times New Roman" w:cs="Times New Roman"/>
          <w:sz w:val="24"/>
          <w:szCs w:val="24"/>
          <w:lang w:eastAsia="ru-RU"/>
        </w:rPr>
        <w:t>• проведение учебных (олимпиады, занимательные уроки и пятиминутки, урок - деловая игра, урок - путешествие, урок мастер-класс, уро</w:t>
      </w:r>
      <w:proofErr w:type="gramStart"/>
      <w:r w:rsidRPr="001B4191">
        <w:rPr>
          <w:rFonts w:ascii="Times New Roman" w:eastAsia="Symbol" w:hAnsi="Times New Roman" w:cs="Times New Roman"/>
          <w:sz w:val="24"/>
          <w:szCs w:val="24"/>
          <w:lang w:eastAsia="ru-RU"/>
        </w:rPr>
        <w:t>к-</w:t>
      </w:r>
      <w:proofErr w:type="gramEnd"/>
      <w:r w:rsidRPr="001B4191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исследование и др.) и учебно-развлекательных мероприятий;</w:t>
      </w:r>
    </w:p>
    <w:p w:rsidR="00F860E3" w:rsidRPr="001B4191" w:rsidRDefault="00F860E3" w:rsidP="00F860E3">
      <w:pPr>
        <w:pStyle w:val="a4"/>
        <w:numPr>
          <w:ilvl w:val="0"/>
          <w:numId w:val="2"/>
        </w:numPr>
        <w:adjustRightInd w:val="0"/>
        <w:spacing w:after="0" w:line="240" w:lineRule="auto"/>
        <w:ind w:left="284" w:firstLine="0"/>
        <w:contextualSpacing w:val="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B4191">
        <w:rPr>
          <w:rFonts w:ascii="Times New Roman" w:eastAsia="Symbol" w:hAnsi="Times New Roman" w:cs="Times New Roman"/>
          <w:sz w:val="24"/>
          <w:szCs w:val="24"/>
          <w:lang w:eastAsia="ru-RU"/>
        </w:rPr>
        <w:t>• использование ИКТ, дистанционных образовательных технологий обучения и образовательных платформ;</w:t>
      </w:r>
    </w:p>
    <w:p w:rsidR="00F860E3" w:rsidRPr="00B14E63" w:rsidRDefault="00F860E3" w:rsidP="00F860E3">
      <w:pPr>
        <w:pStyle w:val="a4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284" w:firstLine="0"/>
        <w:contextualSpacing w:val="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B4191">
        <w:rPr>
          <w:rFonts w:ascii="Times New Roman" w:eastAsia="Symbol" w:hAnsi="Times New Roman" w:cs="Times New Roman"/>
          <w:sz w:val="24"/>
          <w:szCs w:val="24"/>
          <w:lang w:eastAsia="ru-RU"/>
        </w:rPr>
        <w:t>• инициирование и поддержку учебно-исследовательской и проектной деятельности</w:t>
      </w:r>
    </w:p>
    <w:p w:rsidR="00F860E3" w:rsidRPr="000A35B5" w:rsidRDefault="00F860E3" w:rsidP="00F860E3">
      <w:pPr>
        <w:spacing w:after="0" w:line="276" w:lineRule="auto"/>
        <w:ind w:left="0" w:firstLine="708"/>
        <w:rPr>
          <w:color w:val="auto"/>
          <w:szCs w:val="24"/>
          <w:shd w:val="clear" w:color="auto" w:fill="FFFFFF"/>
        </w:rPr>
      </w:pPr>
      <w:r w:rsidRPr="000A35B5">
        <w:rPr>
          <w:color w:val="auto"/>
          <w:szCs w:val="24"/>
          <w:shd w:val="clear" w:color="auto" w:fill="FFFFFF"/>
        </w:rPr>
        <w:t>Методическим обеспечением курса являются задания разработанного банка для формирования и оценки функциональной грамотности, размещенные на портале Российской электронной школы (РЭШ, </w:t>
      </w:r>
      <w:hyperlink r:id="rId5" w:history="1">
        <w:r w:rsidRPr="000A35B5">
          <w:rPr>
            <w:rStyle w:val="a3"/>
            <w:color w:val="auto"/>
            <w:szCs w:val="24"/>
            <w:shd w:val="clear" w:color="auto" w:fill="FFFFFF"/>
          </w:rPr>
          <w:t>https://fg.resh.edu.ru/</w:t>
        </w:r>
      </w:hyperlink>
      <w:r w:rsidRPr="000A35B5">
        <w:rPr>
          <w:color w:val="auto"/>
          <w:szCs w:val="24"/>
          <w:shd w:val="clear" w:color="auto" w:fill="FFFFFF"/>
        </w:rPr>
        <w:t>) и портале ФГБНУ ИСРО РАО (</w:t>
      </w:r>
      <w:hyperlink r:id="rId6" w:history="1">
        <w:r w:rsidRPr="000A35B5">
          <w:rPr>
            <w:rStyle w:val="a3"/>
            <w:color w:val="auto"/>
            <w:szCs w:val="24"/>
            <w:shd w:val="clear" w:color="auto" w:fill="FFFFFF"/>
          </w:rPr>
          <w:t>http://skiv.instrao.ru/</w:t>
        </w:r>
      </w:hyperlink>
      <w:r w:rsidRPr="000A35B5">
        <w:rPr>
          <w:color w:val="auto"/>
          <w:szCs w:val="24"/>
          <w:shd w:val="clear" w:color="auto" w:fill="FFFFFF"/>
        </w:rPr>
        <w:t>), материалы из пособий «Функциональная грамотность. Учимся для жизни» издательства «Просвещение», а также вновь создающиеся разработчиками методические материалы, помогающие педагогам грамотно организовывать как  работу всего коллектива школьников, так и их индивидуальную, и групповую работу.</w:t>
      </w:r>
    </w:p>
    <w:p w:rsidR="00F860E3" w:rsidRPr="00EE31BF" w:rsidRDefault="00F860E3" w:rsidP="00F860E3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      Актуальность и значимость определяются новым стандартом, требованиями к новым результатам, новыми характеристиками подросткового возраста. </w:t>
      </w:r>
    </w:p>
    <w:p w:rsidR="00F860E3" w:rsidRPr="00EE31BF" w:rsidRDefault="00F860E3" w:rsidP="00F860E3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      Новизна реализации программы учреждения заключается в использовании следующих педагогических технологий обучения: проблемно-диалогового обучения, творческой деятельности.</w:t>
      </w:r>
    </w:p>
    <w:p w:rsidR="00F860E3" w:rsidRPr="00EE31BF" w:rsidRDefault="00F860E3" w:rsidP="00F860E3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      В Федеральном государственном образовательном стандарте основного общего образования читательская грамотность рассматривается как один из планируемых результатов обучения. Требования ФГОС к читательской грамотности отражены в обобщенных планируемых результатах освоения учебных программ по всем предметам средней школы.</w:t>
      </w:r>
    </w:p>
    <w:p w:rsidR="00F860E3" w:rsidRPr="00EE31BF" w:rsidRDefault="00F860E3" w:rsidP="00F860E3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           В результате изучения всех </w:t>
      </w:r>
      <w:proofErr w:type="gramStart"/>
      <w:r w:rsidRPr="00EE31BF">
        <w:rPr>
          <w:color w:val="000000" w:themeColor="text1"/>
          <w:szCs w:val="24"/>
        </w:rPr>
        <w:t>предметов</w:t>
      </w:r>
      <w:proofErr w:type="gramEnd"/>
      <w:r w:rsidRPr="00EE31BF">
        <w:rPr>
          <w:color w:val="000000" w:themeColor="text1"/>
          <w:szCs w:val="24"/>
        </w:rPr>
        <w:t xml:space="preserve"> обучающиеся средней школы приобретают навыки работы с информацией. Они смогут осуществлять поиск информации, выделять и фиксировать нужную информацию, систематизировать, сопоставлять, анализировать и обобщать информацию, интерпретировать и преобразовывать ее.</w:t>
      </w:r>
    </w:p>
    <w:p w:rsidR="00F860E3" w:rsidRPr="00EE31BF" w:rsidRDefault="00F860E3" w:rsidP="00F860E3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          Обучающиеся научатся дополнять готовые информационные объекты (таблицы, схемы, тексты) и создавать свои собственные (сообщения, сочинения, графические работы). Овладеют навыками представления информации в наглядной форме (в виде таблиц, схем). Смогут использовать информацию для установления причинно-следственных связей и зависимостей, объяснения и доказательства фактов в учебных и </w:t>
      </w:r>
      <w:r w:rsidRPr="00EE31BF">
        <w:rPr>
          <w:color w:val="000000" w:themeColor="text1"/>
          <w:szCs w:val="24"/>
        </w:rPr>
        <w:lastRenderedPageBreak/>
        <w:t>практических ситуациях. Обучающиеся получат возможность научиться строить умозаключения и принимать решения на основе самостоятельно полученной информации, а также приобрести опыт критического отношения к получаемой информации, сопоставляя ее с информацией из других источников и имеющимся жизненным опытом</w:t>
      </w:r>
      <w:r>
        <w:rPr>
          <w:color w:val="000000" w:themeColor="text1"/>
          <w:szCs w:val="24"/>
        </w:rPr>
        <w:t>.</w:t>
      </w:r>
    </w:p>
    <w:p w:rsidR="00F860E3" w:rsidRPr="00EE31BF" w:rsidRDefault="00F860E3" w:rsidP="00F860E3">
      <w:pPr>
        <w:spacing w:after="0" w:line="240" w:lineRule="auto"/>
        <w:ind w:left="0" w:firstLine="708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Изучение данной дисциплины в основной школе направлено на достижение следующих целей: </w:t>
      </w:r>
    </w:p>
    <w:p w:rsidR="00F860E3" w:rsidRPr="00EE31BF" w:rsidRDefault="00F860E3" w:rsidP="00F860E3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формирование читательской деятельности школьников;</w:t>
      </w:r>
    </w:p>
    <w:p w:rsidR="00F860E3" w:rsidRPr="00EE31BF" w:rsidRDefault="00F860E3" w:rsidP="00F860E3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умения работать с различными видами текстов и создавать на их основе собственные тексты. </w:t>
      </w:r>
    </w:p>
    <w:p w:rsidR="00F860E3" w:rsidRPr="00EE31BF" w:rsidRDefault="00F860E3" w:rsidP="00F860E3">
      <w:pPr>
        <w:spacing w:after="0" w:line="240" w:lineRule="auto"/>
        <w:ind w:left="0" w:firstLine="708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Основная задача - научить ученика понимать прочитанное, обучить приёмам работы с текстом и осознанному применению этих приёмов, превратить их использование в привычку. </w:t>
      </w:r>
    </w:p>
    <w:p w:rsidR="00F860E3" w:rsidRPr="00EE31BF" w:rsidRDefault="00F860E3" w:rsidP="00F860E3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         </w:t>
      </w:r>
      <w:r w:rsidRPr="00EE31BF">
        <w:rPr>
          <w:b/>
          <w:color w:val="000000" w:themeColor="text1"/>
          <w:szCs w:val="24"/>
        </w:rPr>
        <w:t xml:space="preserve">Курс рассчитан на 34 часа, 1 раз в неделю. </w:t>
      </w:r>
      <w:r w:rsidRPr="00EE31BF">
        <w:rPr>
          <w:color w:val="000000" w:themeColor="text1"/>
          <w:szCs w:val="24"/>
        </w:rPr>
        <w:t>Срок реализации программы- 1 год.</w:t>
      </w:r>
    </w:p>
    <w:p w:rsidR="00F860E3" w:rsidRPr="00EE31BF" w:rsidRDefault="00F860E3" w:rsidP="00F860E3">
      <w:pPr>
        <w:spacing w:after="0" w:line="240" w:lineRule="auto"/>
        <w:ind w:left="0" w:firstLine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Содержание курса включает следующее: </w:t>
      </w:r>
    </w:p>
    <w:p w:rsidR="00F860E3" w:rsidRPr="00EE31BF" w:rsidRDefault="00F860E3" w:rsidP="00F860E3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поиск информации и понимание текста;</w:t>
      </w:r>
    </w:p>
    <w:p w:rsidR="00F860E3" w:rsidRPr="00EE31BF" w:rsidRDefault="00F860E3" w:rsidP="00F860E3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преобразование и интерпретация текста;</w:t>
      </w:r>
    </w:p>
    <w:p w:rsidR="00F860E3" w:rsidRPr="00EE31BF" w:rsidRDefault="00F860E3" w:rsidP="00F860E3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критический анализ и оценка информации.</w:t>
      </w:r>
    </w:p>
    <w:p w:rsidR="00F860E3" w:rsidRPr="00EE31BF" w:rsidRDefault="00F860E3" w:rsidP="00F860E3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         Ожидаемые результаты реализации программы:</w:t>
      </w:r>
    </w:p>
    <w:p w:rsidR="00F860E3" w:rsidRPr="00EE31BF" w:rsidRDefault="00F860E3" w:rsidP="00F860E3">
      <w:pPr>
        <w:numPr>
          <w:ilvl w:val="0"/>
          <w:numId w:val="1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Повышение культурной компетентности</w:t>
      </w:r>
    </w:p>
    <w:p w:rsidR="00F860E3" w:rsidRPr="00EE31BF" w:rsidRDefault="00F860E3" w:rsidP="00F860E3">
      <w:pPr>
        <w:numPr>
          <w:ilvl w:val="0"/>
          <w:numId w:val="1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Повышение читательской компетентности</w:t>
      </w:r>
    </w:p>
    <w:p w:rsidR="00F860E3" w:rsidRPr="00EE31BF" w:rsidRDefault="00F860E3" w:rsidP="00F860E3">
      <w:pPr>
        <w:numPr>
          <w:ilvl w:val="0"/>
          <w:numId w:val="1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Изменение отношения к чтению</w:t>
      </w:r>
    </w:p>
    <w:p w:rsidR="00F860E3" w:rsidRPr="00EE31BF" w:rsidRDefault="00F860E3" w:rsidP="00F860E3">
      <w:pPr>
        <w:numPr>
          <w:ilvl w:val="0"/>
          <w:numId w:val="1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Рост читательской активности </w:t>
      </w:r>
    </w:p>
    <w:p w:rsidR="00F860E3" w:rsidRPr="00EE31BF" w:rsidRDefault="00F860E3" w:rsidP="00F860E3">
      <w:pPr>
        <w:numPr>
          <w:ilvl w:val="0"/>
          <w:numId w:val="1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Развитие  мотивации к чтению</w:t>
      </w:r>
    </w:p>
    <w:p w:rsidR="00F860E3" w:rsidRPr="00EE31BF" w:rsidRDefault="00F860E3" w:rsidP="00F860E3">
      <w:pPr>
        <w:numPr>
          <w:ilvl w:val="0"/>
          <w:numId w:val="1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Воспитание уважения к книге</w:t>
      </w:r>
    </w:p>
    <w:p w:rsidR="005E1617" w:rsidRDefault="005E1617"/>
    <w:sectPr w:rsidR="005E1617" w:rsidSect="005E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0A88"/>
    <w:multiLevelType w:val="hybridMultilevel"/>
    <w:tmpl w:val="604486C6"/>
    <w:lvl w:ilvl="0" w:tplc="7164A36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>
    <w:nsid w:val="1D742C38"/>
    <w:multiLevelType w:val="multilevel"/>
    <w:tmpl w:val="303C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73109B"/>
    <w:multiLevelType w:val="multilevel"/>
    <w:tmpl w:val="A0EE4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0E3"/>
    <w:rsid w:val="005E1617"/>
    <w:rsid w:val="00BE6B47"/>
    <w:rsid w:val="00F8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E3"/>
    <w:pPr>
      <w:spacing w:after="13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F860E3"/>
    <w:pPr>
      <w:keepNext/>
      <w:keepLines/>
      <w:spacing w:after="3" w:line="256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0E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styleId="a3">
    <w:name w:val="Hyperlink"/>
    <w:basedOn w:val="a0"/>
    <w:uiPriority w:val="99"/>
    <w:unhideWhenUsed/>
    <w:rsid w:val="00F860E3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F860E3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5">
    <w:name w:val="Абзац списка Знак"/>
    <w:link w:val="a4"/>
    <w:uiPriority w:val="99"/>
    <w:qFormat/>
    <w:locked/>
    <w:rsid w:val="00F860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" TargetMode="External"/><Relationship Id="rId5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2024-10-10T08:14:00Z</dcterms:created>
  <dcterms:modified xsi:type="dcterms:W3CDTF">2024-10-10T08:15:00Z</dcterms:modified>
</cp:coreProperties>
</file>