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0B" w:rsidRDefault="00147AD5" w:rsidP="0038400B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875044" cy="3405212"/>
            <wp:effectExtent l="19050" t="0" r="0" b="0"/>
            <wp:docPr id="1" name="Рисунок 1" descr="C:\Users\uzer\Desktop\ГОД СЕМЬИ\Ofitsialny_logotip_2024_god_semi\Официальный логотип 2024 год семьи\god_se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ГОД СЕМЬИ\Ofitsialny_logotip_2024_god_semi\Официальный логотип 2024 год семьи\god_semi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36" cy="340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0B" w:rsidRDefault="0038400B" w:rsidP="0038400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400B" w:rsidRPr="0038400B" w:rsidRDefault="0038400B" w:rsidP="0038400B">
      <w:pPr>
        <w:jc w:val="center"/>
        <w:rPr>
          <w:rFonts w:hAnsi="Times New Roman" w:cs="Times New Roman"/>
          <w:color w:val="000000"/>
          <w:sz w:val="56"/>
          <w:szCs w:val="56"/>
          <w:lang w:val="ru-RU"/>
        </w:rPr>
      </w:pP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ПЛАН</w:t>
      </w:r>
      <w:r w:rsidRPr="0038400B">
        <w:rPr>
          <w:sz w:val="56"/>
          <w:szCs w:val="56"/>
          <w:lang w:val="ru-RU"/>
        </w:rPr>
        <w:br/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основных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мероприятий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МАОУ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proofErr w:type="spellStart"/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Омутинская</w:t>
      </w:r>
      <w:proofErr w:type="spellEnd"/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СОШ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№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1, 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посвященных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Году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 xml:space="preserve"> </w:t>
      </w:r>
      <w:r w:rsidRPr="0038400B">
        <w:rPr>
          <w:rFonts w:hAnsi="Times New Roman" w:cs="Times New Roman"/>
          <w:b/>
          <w:bCs/>
          <w:color w:val="000000"/>
          <w:sz w:val="56"/>
          <w:szCs w:val="56"/>
          <w:lang w:val="ru-RU"/>
        </w:rPr>
        <w:t>семьи</w:t>
      </w:r>
    </w:p>
    <w:p w:rsidR="0038400B" w:rsidRPr="0038400B" w:rsidRDefault="0038400B" w:rsidP="0038400B">
      <w:pPr>
        <w:jc w:val="center"/>
        <w:rPr>
          <w:rFonts w:hAnsi="Times New Roman" w:cs="Times New Roman"/>
          <w:b/>
          <w:bCs/>
          <w:color w:val="000000"/>
          <w:sz w:val="56"/>
          <w:szCs w:val="56"/>
          <w:lang w:val="ru-RU"/>
        </w:rPr>
      </w:pPr>
    </w:p>
    <w:p w:rsidR="0038400B" w:rsidRDefault="0038400B" w:rsidP="003840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400B" w:rsidRDefault="0038400B" w:rsidP="003840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400B" w:rsidRDefault="0038400B" w:rsidP="003840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400B" w:rsidRDefault="0038400B" w:rsidP="003840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400B" w:rsidRDefault="0038400B" w:rsidP="003840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</w:p>
    <w:p w:rsidR="0038400B" w:rsidRPr="0076427F" w:rsidRDefault="0038400B" w:rsidP="003840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76427F">
        <w:rPr>
          <w:lang w:val="ru-RU"/>
        </w:rPr>
        <w:br/>
      </w:r>
      <w:r w:rsidRPr="00764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основных</w:t>
      </w:r>
      <w:r w:rsidRPr="00764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4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764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ОСОШ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764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64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посвященных</w:t>
      </w:r>
      <w:r w:rsidRPr="00764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4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 w:rsidRPr="00764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4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семьи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42"/>
        <w:gridCol w:w="1534"/>
        <w:gridCol w:w="3251"/>
      </w:tblGrid>
      <w:tr w:rsidR="0038400B" w:rsidTr="00C069AD"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38400B" w:rsidTr="00C069AD">
        <w:tc>
          <w:tcPr>
            <w:tcW w:w="90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Общешкольная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открытию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C06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</w:t>
            </w: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</w:tr>
      <w:tr w:rsidR="0038400B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C06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 </w:t>
            </w:r>
            <w:proofErr w:type="spellStart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proofErr w:type="spellEnd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Торжественная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закрытия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C06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</w:tr>
      <w:tr w:rsidR="0038400B" w:rsidRPr="00147AD5" w:rsidTr="00C069AD">
        <w:tc>
          <w:tcPr>
            <w:tcW w:w="90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популяризацию</w:t>
            </w:r>
            <w:r w:rsidRPr="0076427F">
              <w:rPr>
                <w:lang w:val="ru-RU"/>
              </w:rPr>
              <w:br/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сохранения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традиционных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семейных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ценностей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«Семейный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календарь»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етях</w:t>
            </w:r>
          </w:p>
        </w:tc>
      </w:tr>
      <w:tr w:rsidR="0038400B" w:rsidRPr="00B808E9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Уроки счастья «Семья – начало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Pr="0038400B" w:rsidRDefault="0038400B" w:rsidP="0038400B">
            <w:pPr>
              <w:pStyle w:val="TableParagraph"/>
              <w:spacing w:line="268" w:lineRule="exact"/>
              <w:ind w:left="0" w:right="134"/>
              <w:rPr>
                <w:sz w:val="24"/>
                <w:szCs w:val="24"/>
              </w:rPr>
            </w:pPr>
            <w:r w:rsidRPr="0038400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ind w:right="844"/>
              <w:rPr>
                <w:sz w:val="24"/>
              </w:rPr>
            </w:pPr>
          </w:p>
          <w:p w:rsidR="0038400B" w:rsidRDefault="0038400B" w:rsidP="00C069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8400B" w:rsidRPr="00B808E9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Проект «Профессии моих родителей»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Pr="0038400B" w:rsidRDefault="0038400B" w:rsidP="0038400B">
            <w:pPr>
              <w:pStyle w:val="TableParagraph"/>
              <w:spacing w:line="268" w:lineRule="exact"/>
              <w:ind w:left="0" w:right="134"/>
              <w:rPr>
                <w:sz w:val="24"/>
                <w:szCs w:val="24"/>
              </w:rPr>
            </w:pPr>
            <w:r w:rsidRPr="0038400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Ночь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первых»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нварь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«Скоро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евраль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организаторы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предков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организаторы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«Отец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Отчество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Отечество»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организаторы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евраль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организаторы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пикник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друзей»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38400B" w:rsidRPr="0038400B" w:rsidRDefault="0038400B" w:rsidP="0038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течение года 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выполненных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Очумелые</w:t>
            </w:r>
            <w:proofErr w:type="gramEnd"/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ручки»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202B2A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бразования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Общешкольный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</w:rPr>
            </w:pPr>
            <w:proofErr w:type="spellStart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lang w:val="ru-RU"/>
              </w:rPr>
            </w:pP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2B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бразования</w:t>
            </w:r>
          </w:p>
        </w:tc>
      </w:tr>
      <w:tr w:rsidR="0038400B" w:rsidRPr="00FB4D79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C0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Семейная встреча  «Счастливая </w:t>
            </w:r>
            <w:proofErr w:type="gramStart"/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</w:t>
            </w:r>
            <w:proofErr w:type="gramEnd"/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какая она?»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C06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 по ВР педагоги-организаторы</w:t>
            </w:r>
          </w:p>
          <w:p w:rsidR="0038400B" w:rsidRPr="0038400B" w:rsidRDefault="0038400B" w:rsidP="00C0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8400B" w:rsidRPr="00D84A3D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C06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соревнования по робототехнике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C0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 Роста, ответственные</w:t>
            </w:r>
          </w:p>
        </w:tc>
      </w:tr>
      <w:tr w:rsidR="0038400B" w:rsidRPr="00534E4F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C06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«Семейный кадр»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- апрель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C0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Точка Роста, </w:t>
            </w:r>
            <w:proofErr w:type="spellStart"/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медиастудия</w:t>
            </w:r>
            <w:proofErr w:type="spellEnd"/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Дня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«#</w:t>
            </w:r>
            <w:proofErr w:type="spellStart"/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z w:val="24"/>
              </w:rPr>
              <w:t>семью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8400B" w:rsidRDefault="0038400B" w:rsidP="00C069A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</w:p>
          <w:p w:rsidR="0038400B" w:rsidRDefault="0038400B" w:rsidP="00C069A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38400B">
            <w:pPr>
              <w:pStyle w:val="TableParagraph"/>
              <w:ind w:left="0" w:right="133"/>
              <w:jc w:val="both"/>
              <w:rPr>
                <w:sz w:val="24"/>
              </w:rPr>
            </w:pPr>
            <w:r w:rsidRPr="0038400B">
              <w:rPr>
                <w:sz w:val="24"/>
              </w:rPr>
              <w:t xml:space="preserve">Май, </w:t>
            </w:r>
          </w:p>
          <w:p w:rsidR="0038400B" w:rsidRPr="0038400B" w:rsidRDefault="0038400B" w:rsidP="0038400B">
            <w:pPr>
              <w:pStyle w:val="TableParagraph"/>
              <w:ind w:left="0" w:right="133"/>
              <w:jc w:val="both"/>
              <w:rPr>
                <w:sz w:val="24"/>
              </w:rPr>
            </w:pPr>
            <w:r w:rsidRPr="0038400B">
              <w:rPr>
                <w:sz w:val="24"/>
              </w:rPr>
              <w:t>июнь, июль,</w:t>
            </w:r>
            <w:r w:rsidRPr="0038400B">
              <w:rPr>
                <w:spacing w:val="-57"/>
                <w:sz w:val="24"/>
              </w:rPr>
              <w:t xml:space="preserve"> </w:t>
            </w:r>
            <w:r w:rsidRPr="0038400B">
              <w:rPr>
                <w:sz w:val="24"/>
              </w:rPr>
              <w:t>октябрь, ноябрь</w:t>
            </w:r>
            <w:r w:rsidRPr="0038400B">
              <w:rPr>
                <w:spacing w:val="1"/>
                <w:sz w:val="24"/>
              </w:rPr>
              <w:t xml:space="preserve"> </w:t>
            </w:r>
            <w:r w:rsidRPr="0038400B">
              <w:rPr>
                <w:sz w:val="24"/>
              </w:rPr>
              <w:t>2024</w:t>
            </w:r>
            <w:r w:rsidRPr="0038400B">
              <w:rPr>
                <w:spacing w:val="-1"/>
                <w:sz w:val="24"/>
              </w:rPr>
              <w:t xml:space="preserve"> </w:t>
            </w:r>
            <w:r w:rsidRPr="0038400B">
              <w:rPr>
                <w:sz w:val="24"/>
              </w:rPr>
              <w:t>года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</w:tr>
      <w:tr w:rsidR="0038400B" w:rsidRPr="00534E4F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мульфильма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семье»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C0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Точка Роста, </w:t>
            </w:r>
            <w:proofErr w:type="spellStart"/>
            <w:r w:rsidRPr="00384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мультстудия</w:t>
            </w:r>
            <w:proofErr w:type="spellEnd"/>
          </w:p>
        </w:tc>
      </w:tr>
      <w:tr w:rsidR="0038400B" w:rsidRPr="00534E4F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Международный день семей.</w:t>
            </w:r>
          </w:p>
          <w:p w:rsidR="0038400B" w:rsidRDefault="0038400B" w:rsidP="00C069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любимым»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Pr="0038400B" w:rsidRDefault="0038400B" w:rsidP="0038400B">
            <w:pPr>
              <w:pStyle w:val="TableParagraph"/>
              <w:spacing w:line="264" w:lineRule="exact"/>
              <w:ind w:left="0" w:right="131"/>
              <w:rPr>
                <w:sz w:val="24"/>
              </w:rPr>
            </w:pPr>
            <w:r w:rsidRPr="0038400B">
              <w:rPr>
                <w:sz w:val="24"/>
              </w:rPr>
              <w:t>15.05.2024</w:t>
            </w:r>
            <w:r w:rsidRPr="0038400B">
              <w:rPr>
                <w:spacing w:val="-2"/>
                <w:sz w:val="24"/>
              </w:rPr>
              <w:t xml:space="preserve"> </w:t>
            </w:r>
            <w:r w:rsidRPr="0038400B">
              <w:rPr>
                <w:sz w:val="24"/>
              </w:rPr>
              <w:t>года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spacing w:line="274" w:lineRule="exact"/>
              <w:ind w:right="577"/>
              <w:rPr>
                <w:sz w:val="24"/>
              </w:rPr>
            </w:pPr>
            <w:r>
              <w:rPr>
                <w:sz w:val="24"/>
              </w:rPr>
              <w:t>Учителя технологии, педагоги-организаторы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«Праздник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</w:rPr>
            </w:pPr>
            <w:proofErr w:type="spellStart"/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  <w:p w:rsidR="0038400B" w:rsidRPr="0076427F" w:rsidRDefault="0038400B" w:rsidP="00C069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лагеря</w:t>
            </w:r>
          </w:p>
        </w:tc>
      </w:tr>
      <w:tr w:rsidR="0038400B" w:rsidRPr="00B808E9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«Ромашек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хоровод» ко Дню Петра и </w:t>
            </w:r>
            <w:proofErr w:type="spellStart"/>
            <w:r>
              <w:rPr>
                <w:sz w:val="24"/>
              </w:rPr>
              <w:t>Февроньи</w:t>
            </w:r>
            <w:proofErr w:type="spellEnd"/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Pr="0038400B" w:rsidRDefault="0038400B" w:rsidP="0038400B">
            <w:pPr>
              <w:pStyle w:val="TableParagraph"/>
              <w:spacing w:line="265" w:lineRule="exact"/>
              <w:ind w:left="0" w:right="132"/>
              <w:rPr>
                <w:sz w:val="24"/>
              </w:rPr>
            </w:pPr>
            <w:r w:rsidRPr="0038400B">
              <w:rPr>
                <w:sz w:val="24"/>
              </w:rPr>
              <w:t>08.07.</w:t>
            </w:r>
            <w:r w:rsidRPr="0038400B">
              <w:rPr>
                <w:spacing w:val="-2"/>
                <w:sz w:val="24"/>
              </w:rPr>
              <w:t xml:space="preserve"> </w:t>
            </w:r>
            <w:r w:rsidRPr="0038400B">
              <w:rPr>
                <w:sz w:val="24"/>
              </w:rPr>
              <w:t>2024</w:t>
            </w:r>
            <w:r w:rsidRPr="0038400B">
              <w:rPr>
                <w:spacing w:val="-1"/>
                <w:sz w:val="24"/>
              </w:rPr>
              <w:t xml:space="preserve"> </w:t>
            </w:r>
            <w:r w:rsidRPr="0038400B">
              <w:rPr>
                <w:sz w:val="24"/>
              </w:rPr>
              <w:t>года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лагеря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FB4D79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«Счастлива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увлечена»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«Книга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дом»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предки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многонациональная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оябрь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202B2A" w:rsidRDefault="0038400B" w:rsidP="00C069AD">
            <w:pPr>
              <w:rPr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</w:tr>
      <w:tr w:rsidR="0038400B" w:rsidRPr="00D84A3D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214AB0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4AB0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spellEnd"/>
            <w:r w:rsidRPr="0021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AB0">
              <w:rPr>
                <w:rFonts w:ascii="Times New Roman" w:hAnsi="Times New Roman" w:cs="Times New Roman"/>
                <w:sz w:val="24"/>
                <w:szCs w:val="24"/>
              </w:rPr>
              <w:t>шахматно-шашечный</w:t>
            </w:r>
            <w:proofErr w:type="spellEnd"/>
            <w:r w:rsidRPr="0021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AB0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spellEnd"/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Точка Роста, ответственные</w:t>
            </w:r>
          </w:p>
        </w:tc>
      </w:tr>
      <w:tr w:rsidR="0038400B" w:rsidRPr="009B32C9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pStyle w:val="TableParagraph"/>
              <w:spacing w:before="201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«Хорошо нам рядышком с дедушкой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</w:p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38400B" w:rsidRDefault="0038400B" w:rsidP="00384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8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38400B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посвященное</w:t>
            </w:r>
            <w:proofErr w:type="gramEnd"/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38400B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Тематические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  <w:proofErr w:type="spellEnd"/>
          </w:p>
          <w:p w:rsidR="0038400B" w:rsidRPr="002047B9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400B" w:rsidRPr="00147AD5" w:rsidTr="00C069AD">
        <w:tc>
          <w:tcPr>
            <w:tcW w:w="90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повышению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родителей</w:t>
            </w:r>
            <w:r w:rsidRPr="0076427F">
              <w:rPr>
                <w:lang w:val="ru-RU"/>
              </w:rPr>
              <w:br/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вопросах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семейного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оказание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помощи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семьям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детям</w:t>
            </w:r>
          </w:p>
        </w:tc>
      </w:tr>
      <w:tr w:rsidR="0038400B" w:rsidRPr="00B808E9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профилактическая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операция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«Подросток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3840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pStyle w:val="TableParagraph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400B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маленькая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FA2797" w:rsidRDefault="0038400B" w:rsidP="003840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pStyle w:val="TableParagraph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38400B" w:rsidRDefault="0038400B" w:rsidP="00C069AD">
            <w:pPr>
              <w:pStyle w:val="TableParagraph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  <w:p w:rsidR="0038400B" w:rsidRPr="00FA2797" w:rsidRDefault="0038400B" w:rsidP="00C069AD">
            <w:pPr>
              <w:rPr>
                <w:lang w:val="ru-RU"/>
              </w:rPr>
            </w:pP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«Телефона</w:t>
            </w:r>
          </w:p>
          <w:p w:rsidR="0038400B" w:rsidRDefault="0038400B" w:rsidP="00C069AD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доверия»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кризисных ситуация в 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семейных конфликтов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насилия, а также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38400B">
            <w:pPr>
              <w:pStyle w:val="TableParagraph"/>
              <w:spacing w:line="268" w:lineRule="exact"/>
              <w:ind w:left="0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38400B" w:rsidRDefault="0038400B" w:rsidP="00C069AD">
            <w:pPr>
              <w:pStyle w:val="TableParagraph"/>
              <w:ind w:right="355"/>
              <w:jc w:val="both"/>
              <w:rPr>
                <w:sz w:val="24"/>
              </w:rPr>
            </w:pPr>
          </w:p>
        </w:tc>
      </w:tr>
      <w:tr w:rsidR="0038400B" w:rsidRPr="00B808E9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лектории «Родителям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внимательности»;</w:t>
            </w:r>
          </w:p>
          <w:p w:rsidR="0038400B" w:rsidRDefault="0038400B" w:rsidP="00C069A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авторитете»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38400B">
            <w:pPr>
              <w:pStyle w:val="TableParagraph"/>
              <w:spacing w:line="270" w:lineRule="exact"/>
              <w:ind w:left="0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00B" w:rsidRDefault="0038400B" w:rsidP="00C069AD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38400B" w:rsidRPr="00B808E9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семинары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проводимые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специалистами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ЦРСН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3840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38400B" w:rsidRPr="00147AD5" w:rsidTr="00C069AD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3840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3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00B" w:rsidRPr="0076427F" w:rsidRDefault="0038400B" w:rsidP="00C069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</w:tc>
      </w:tr>
    </w:tbl>
    <w:p w:rsidR="0038400B" w:rsidRPr="0076427F" w:rsidRDefault="0038400B" w:rsidP="003840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5CAF" w:rsidRPr="0038400B" w:rsidRDefault="00AA5CAF">
      <w:pPr>
        <w:rPr>
          <w:lang w:val="ru-RU"/>
        </w:rPr>
      </w:pPr>
    </w:p>
    <w:sectPr w:rsidR="00AA5CAF" w:rsidRPr="0038400B" w:rsidSect="004053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8400B"/>
    <w:rsid w:val="00016F38"/>
    <w:rsid w:val="00046E41"/>
    <w:rsid w:val="00062D6F"/>
    <w:rsid w:val="00147AD5"/>
    <w:rsid w:val="0038400B"/>
    <w:rsid w:val="00AA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0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8400B"/>
    <w:pPr>
      <w:widowControl w:val="0"/>
      <w:autoSpaceDE w:val="0"/>
      <w:autoSpaceDN w:val="0"/>
      <w:spacing w:before="0" w:beforeAutospacing="0" w:after="0" w:afterAutospacing="0"/>
      <w:ind w:left="108"/>
    </w:pPr>
    <w:rPr>
      <w:rFonts w:ascii="Times New Roman" w:eastAsia="Times New Roman" w:hAnsi="Times New Roman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840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0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2024-01-24T08:09:00Z</dcterms:created>
  <dcterms:modified xsi:type="dcterms:W3CDTF">2024-01-24T08:26:00Z</dcterms:modified>
</cp:coreProperties>
</file>