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D" w:rsidRPr="00F415F3" w:rsidRDefault="00192E20" w:rsidP="00192E20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9.5pt">
            <v:imagedata r:id="rId5" o:title="" croptop="6980f" cropbottom="6205f" cropleft="21482f" cropright="23175f"/>
          </v:shape>
        </w:pict>
      </w:r>
      <w:r w:rsidR="00B2129D" w:rsidRPr="00F415F3">
        <w:rPr>
          <w:color w:val="000000"/>
          <w:sz w:val="24"/>
          <w:szCs w:val="24"/>
          <w:lang w:val="ru-RU"/>
        </w:rPr>
        <w:t xml:space="preserve"> </w:t>
      </w: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 w:rsidRPr="00F415F3">
        <w:rPr>
          <w:b/>
          <w:bCs/>
          <w:color w:val="252525"/>
          <w:spacing w:val="-2"/>
          <w:sz w:val="48"/>
          <w:szCs w:val="48"/>
        </w:rPr>
        <w:lastRenderedPageBreak/>
        <w:t>Содержание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5"/>
        <w:gridCol w:w="156"/>
      </w:tblGrid>
      <w:tr w:rsidR="00B2129D" w:rsidRPr="00F415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Пояснительная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AE3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 w:rsidRPr="00F415F3">
              <w:rPr>
                <w:b/>
                <w:bCs/>
                <w:color w:val="000000"/>
                <w:sz w:val="24"/>
                <w:szCs w:val="24"/>
              </w:rPr>
              <w:t>  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1.1. Реализация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B2129D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  <w:p w:rsidR="00AE37AB" w:rsidRPr="00F415F3" w:rsidRDefault="00AE37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1.3.Коррекционная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F415F3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Контроль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оценка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129D" w:rsidRPr="00F415F3" w:rsidRDefault="00B2129D" w:rsidP="00DE7368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Блок  3.Безопасность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B2129D" w:rsidRPr="00F415F3" w:rsidRDefault="00B2129D" w:rsidP="00DE7368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415F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2129D" w:rsidRPr="00F415F3" w:rsidRDefault="00B2129D">
      <w:pPr>
        <w:rPr>
          <w:color w:val="000000"/>
          <w:sz w:val="24"/>
          <w:szCs w:val="24"/>
          <w:lang w:val="ru-RU"/>
        </w:rPr>
      </w:pPr>
      <w:r w:rsidRPr="00F415F3">
        <w:rPr>
          <w:b/>
          <w:bCs/>
          <w:color w:val="000000"/>
          <w:sz w:val="24"/>
          <w:szCs w:val="24"/>
          <w:lang w:val="ru-RU"/>
        </w:rPr>
        <w:t>ЦЕЛИ ДЕЯТЕЛЬНОСТИ ДЕТСКОГО САДА НА ПРЕДСТОЯЩИЙ УЧЕБНЫЙ ГОД</w:t>
      </w:r>
    </w:p>
    <w:p w:rsidR="00B2129D" w:rsidRPr="00F415F3" w:rsidRDefault="00B2129D">
      <w:pPr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>По итогам анализа деятельности детского сада</w:t>
      </w:r>
      <w:r w:rsidRPr="00F415F3">
        <w:rPr>
          <w:color w:val="000000"/>
          <w:sz w:val="24"/>
          <w:szCs w:val="24"/>
        </w:rPr>
        <w:t> </w:t>
      </w:r>
      <w:r w:rsidRPr="00F415F3">
        <w:rPr>
          <w:color w:val="000000"/>
          <w:sz w:val="24"/>
          <w:szCs w:val="24"/>
          <w:lang w:val="ru-RU"/>
        </w:rPr>
        <w:t>за прошедший учебный год, с учетом  изменений законодательства, необходимо:</w:t>
      </w:r>
    </w:p>
    <w:p w:rsidR="00B2129D" w:rsidRPr="00F415F3" w:rsidRDefault="00B2129D" w:rsidP="00C969D2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>Обеспечить</w:t>
      </w:r>
      <w:r w:rsidRPr="00F415F3">
        <w:rPr>
          <w:color w:val="000000"/>
          <w:sz w:val="24"/>
          <w:szCs w:val="24"/>
        </w:rPr>
        <w:t> </w:t>
      </w:r>
      <w:r w:rsidRPr="00F415F3">
        <w:rPr>
          <w:color w:val="000000"/>
          <w:sz w:val="24"/>
          <w:szCs w:val="24"/>
          <w:lang w:val="ru-RU"/>
        </w:rPr>
        <w:t>единое</w:t>
      </w:r>
      <w:r w:rsidRPr="00F415F3">
        <w:rPr>
          <w:color w:val="000000"/>
          <w:sz w:val="24"/>
          <w:szCs w:val="24"/>
        </w:rPr>
        <w:t> </w:t>
      </w:r>
      <w:r w:rsidRPr="00F415F3">
        <w:rPr>
          <w:color w:val="000000"/>
          <w:sz w:val="24"/>
          <w:szCs w:val="24"/>
          <w:lang w:val="ru-RU"/>
        </w:rPr>
        <w:t>образовательное</w:t>
      </w:r>
      <w:r w:rsidRPr="00F415F3">
        <w:rPr>
          <w:color w:val="000000"/>
          <w:sz w:val="24"/>
          <w:szCs w:val="24"/>
        </w:rPr>
        <w:t> </w:t>
      </w:r>
      <w:r w:rsidRPr="00F415F3">
        <w:rPr>
          <w:color w:val="000000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B2129D" w:rsidRPr="00F415F3" w:rsidRDefault="00B2129D" w:rsidP="00C969D2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экологическое образование, эмоционального благополучия воспитанников при </w:t>
      </w:r>
      <w:proofErr w:type="gramStart"/>
      <w:r w:rsidRPr="00F415F3">
        <w:rPr>
          <w:color w:val="000000"/>
          <w:sz w:val="24"/>
          <w:szCs w:val="24"/>
          <w:lang w:val="ru-RU"/>
        </w:rPr>
        <w:t>обучении по</w:t>
      </w:r>
      <w:proofErr w:type="gramEnd"/>
      <w:r w:rsidRPr="00F415F3">
        <w:rPr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образования.</w:t>
      </w:r>
    </w:p>
    <w:p w:rsidR="00B2129D" w:rsidRPr="00F415F3" w:rsidRDefault="00B2129D">
      <w:pPr>
        <w:rPr>
          <w:color w:val="000000"/>
          <w:sz w:val="24"/>
          <w:szCs w:val="24"/>
          <w:lang w:val="ru-RU"/>
        </w:rPr>
      </w:pPr>
      <w:r w:rsidRPr="00F415F3">
        <w:rPr>
          <w:b/>
          <w:bCs/>
          <w:color w:val="000000"/>
          <w:sz w:val="24"/>
          <w:szCs w:val="24"/>
          <w:lang w:val="ru-RU"/>
        </w:rPr>
        <w:t>ЗАДАЧИ ДЕЯТЕЛЬНОСТИ ДЕТСКОГО САДА НА ПРЕДСТОЯЩИЙ УЧЕБНЫЙ ГОД</w:t>
      </w:r>
    </w:p>
    <w:p w:rsidR="00B2129D" w:rsidRPr="00F415F3" w:rsidRDefault="00B2129D" w:rsidP="00A318A1">
      <w:pPr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 xml:space="preserve">Для достижения намеченных целей необходимо выполнить:   </w:t>
      </w:r>
    </w:p>
    <w:p w:rsidR="00B2129D" w:rsidRPr="00F415F3" w:rsidRDefault="00B2129D" w:rsidP="00C969D2">
      <w:pPr>
        <w:ind w:left="360" w:right="180"/>
        <w:jc w:val="both"/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>*усовершенствовать</w:t>
      </w:r>
      <w:r w:rsidRPr="00F415F3">
        <w:rPr>
          <w:color w:val="000000"/>
          <w:sz w:val="24"/>
          <w:szCs w:val="24"/>
        </w:rPr>
        <w:t> </w:t>
      </w:r>
      <w:r w:rsidRPr="00F415F3">
        <w:rPr>
          <w:color w:val="000000"/>
          <w:sz w:val="24"/>
          <w:szCs w:val="24"/>
          <w:lang w:val="ru-RU"/>
        </w:rPr>
        <w:t xml:space="preserve">формы и методы обеспечения работы ДОУ  по сохранению и укреплению здоровья воспитанников, совершенствование новых </w:t>
      </w:r>
      <w:proofErr w:type="spellStart"/>
      <w:r w:rsidRPr="00F415F3">
        <w:rPr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F415F3">
        <w:rPr>
          <w:color w:val="000000"/>
          <w:sz w:val="24"/>
          <w:szCs w:val="24"/>
          <w:lang w:val="ru-RU"/>
        </w:rPr>
        <w:t xml:space="preserve"> технологий.</w:t>
      </w:r>
    </w:p>
    <w:p w:rsidR="00B2129D" w:rsidRPr="00F415F3" w:rsidRDefault="00B2129D" w:rsidP="00C969D2">
      <w:pPr>
        <w:ind w:left="360" w:right="180"/>
        <w:jc w:val="both"/>
        <w:rPr>
          <w:color w:val="000000"/>
          <w:sz w:val="24"/>
          <w:szCs w:val="24"/>
          <w:lang w:val="ru-RU"/>
        </w:rPr>
      </w:pPr>
      <w:r w:rsidRPr="00F415F3">
        <w:rPr>
          <w:color w:val="000000"/>
          <w:sz w:val="24"/>
          <w:szCs w:val="24"/>
          <w:lang w:val="ru-RU"/>
        </w:rPr>
        <w:t>*</w:t>
      </w:r>
      <w:r w:rsidRPr="00F415F3">
        <w:rPr>
          <w:sz w:val="24"/>
          <w:szCs w:val="24"/>
          <w:lang w:val="ru-RU" w:eastAsia="ru-RU"/>
        </w:rPr>
        <w:t>Создание оптимальных условий по формированию у дошкольников экологической культуры и учета этого в практической деятельности посредством акций, развлечений, игр, используя не стандартные формы решения проблемных ситуаций.</w:t>
      </w:r>
      <w:r w:rsidRPr="00F415F3">
        <w:rPr>
          <w:color w:val="000000"/>
          <w:sz w:val="24"/>
          <w:szCs w:val="24"/>
          <w:lang w:val="ru-RU"/>
        </w:rPr>
        <w:t xml:space="preserve">     </w:t>
      </w: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 xml:space="preserve">Блок </w:t>
      </w:r>
      <w:r w:rsidRPr="00F415F3">
        <w:rPr>
          <w:b/>
          <w:bCs/>
          <w:color w:val="252525"/>
          <w:spacing w:val="-2"/>
          <w:sz w:val="40"/>
          <w:szCs w:val="40"/>
        </w:rPr>
        <w:t>I</w:t>
      </w: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>. ВОСПИТАТЕЛЬНО-ОБРАЗОВАТЕЛЬНАЯ ДЕЯТЕЛЬНОСТЬ</w:t>
      </w: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415F3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1.1.1. </w:t>
      </w:r>
      <w:proofErr w:type="spellStart"/>
      <w:r w:rsidRPr="00F415F3">
        <w:rPr>
          <w:b/>
          <w:bCs/>
          <w:color w:val="000000"/>
          <w:sz w:val="24"/>
          <w:szCs w:val="24"/>
        </w:rPr>
        <w:t>Реализация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дошкольной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образовательной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1"/>
        <w:gridCol w:w="1183"/>
        <w:gridCol w:w="2486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 w:rsidP="00C969D2">
            <w:pPr>
              <w:jc w:val="center"/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Составить план преемственности дошкольного и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подготовительной группы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</w:tbl>
    <w:p w:rsidR="00B2129D" w:rsidRPr="00F35B5C" w:rsidRDefault="00B2129D" w:rsidP="00B564D8">
      <w:pPr>
        <w:shd w:val="clear" w:color="auto" w:fill="FFFFFF"/>
        <w:spacing w:after="0"/>
        <w:jc w:val="center"/>
        <w:textAlignment w:val="baseline"/>
        <w:rPr>
          <w:sz w:val="24"/>
          <w:szCs w:val="24"/>
          <w:lang w:val="ru-RU"/>
        </w:rPr>
      </w:pPr>
      <w:r w:rsidRPr="00F35B5C">
        <w:rPr>
          <w:sz w:val="24"/>
          <w:szCs w:val="24"/>
          <w:lang w:val="ru-RU"/>
        </w:rPr>
        <w:t>План мероприятий по осуществлению преемственности детского сада и школы</w:t>
      </w:r>
    </w:p>
    <w:p w:rsidR="00B2129D" w:rsidRPr="00F35B5C" w:rsidRDefault="00B2129D" w:rsidP="00B564D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35B5C">
        <w:rPr>
          <w:rStyle w:val="a3"/>
          <w:b w:val="0"/>
          <w:bCs w:val="0"/>
          <w:bdr w:val="none" w:sz="0" w:space="0" w:color="auto" w:frame="1"/>
        </w:rPr>
        <w:t>Цель</w:t>
      </w:r>
      <w:r w:rsidRPr="00F35B5C">
        <w:t>: укреплять и совершенствовать взаимосвязи с социумом, устанавливать творческие контакты, повышающие эффективность деятельности ДОО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1104"/>
        <w:gridCol w:w="3171"/>
        <w:gridCol w:w="2350"/>
        <w:gridCol w:w="2544"/>
      </w:tblGrid>
      <w:tr w:rsidR="00B2129D" w:rsidRPr="00F35B5C">
        <w:trPr>
          <w:trHeight w:val="541"/>
        </w:trPr>
        <w:tc>
          <w:tcPr>
            <w:tcW w:w="567" w:type="pct"/>
            <w:vAlign w:val="center"/>
          </w:tcPr>
          <w:p w:rsidR="00B2129D" w:rsidRPr="00F35B5C" w:rsidRDefault="00B2129D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741" w:type="pct"/>
            <w:vAlign w:val="center"/>
          </w:tcPr>
          <w:p w:rsidR="00B2129D" w:rsidRPr="00F35B5C" w:rsidRDefault="00B2129D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b/>
                <w:bCs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1293" w:type="pct"/>
            <w:vAlign w:val="center"/>
          </w:tcPr>
          <w:p w:rsidR="00B2129D" w:rsidRPr="00F35B5C" w:rsidRDefault="00B2129D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b/>
                <w:bCs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399" w:type="pct"/>
            <w:vAlign w:val="center"/>
          </w:tcPr>
          <w:p w:rsidR="00B2129D" w:rsidRPr="00F35B5C" w:rsidRDefault="00B2129D">
            <w:pPr>
              <w:spacing w:after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b/>
                <w:bCs/>
                <w:sz w:val="24"/>
                <w:szCs w:val="24"/>
              </w:rPr>
              <w:t>заведующего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r w:rsidRPr="00F35B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r w:rsidRPr="00F35B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192E20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1-я беседа «Готовность к школе».</w:t>
            </w:r>
          </w:p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Посещение школы на «День знаний»</w:t>
            </w:r>
          </w:p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Диагностирование детей подготовительной группы (педагог, психолог, инструктор по физкультуре, старший воспитатель)</w:t>
            </w:r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Папка-передвижка «Здоровье дошкольника».</w:t>
            </w:r>
          </w:p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</w:t>
            </w:r>
          </w:p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Индивидуальное консультирование (психолог, врач, др.)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169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 установление связей со школой.</w:t>
            </w:r>
          </w:p>
          <w:p w:rsidR="00B2129D" w:rsidRPr="00F35B5C" w:rsidRDefault="00B2129D">
            <w:pPr>
              <w:spacing w:after="0"/>
              <w:ind w:right="169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 Проведение бесед с воспитателями</w:t>
            </w:r>
          </w:p>
        </w:tc>
      </w:tr>
      <w:tr w:rsidR="00B2129D" w:rsidRPr="00192E20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</w:t>
            </w:r>
          </w:p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Совместно с родителями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169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Обследование уровня речевого развития детей подготовительной группы</w:t>
            </w:r>
          </w:p>
        </w:tc>
      </w:tr>
      <w:tr w:rsidR="00B2129D" w:rsidRPr="00192E20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Подготовка материала «Обзор литературы по вопросам воспитания и обучения старших дошкольников»</w:t>
            </w:r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Опрос родителей: темы необходимых консультаций, формулировка вопросов, на которые они хотели бы получить ответы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169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35B5C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Совместная подготовка и проведение праздников, досугов, посвященных 8 Марта, масленица</w:t>
            </w:r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Принять участие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213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B2129D" w:rsidRPr="00192E20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Обзор литературы по вопросам воспитания и обучения старших дошкольников</w:t>
            </w:r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Опрос родителей о необходимости консультаций по определенным темам: «Вы спрашиваете – мы отвечаем»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213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192E20">
        <w:tc>
          <w:tcPr>
            <w:tcW w:w="567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41" w:type="pct"/>
          </w:tcPr>
          <w:p w:rsidR="00B2129D" w:rsidRPr="00F35B5C" w:rsidRDefault="00B2129D">
            <w:pPr>
              <w:spacing w:after="0"/>
              <w:ind w:right="141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Подготовка и проведение совместно с родителями </w:t>
            </w:r>
            <w:r w:rsidRPr="00F35B5C">
              <w:rPr>
                <w:sz w:val="24"/>
                <w:szCs w:val="24"/>
                <w:lang w:val="ru-RU"/>
              </w:rPr>
              <w:lastRenderedPageBreak/>
              <w:t xml:space="preserve">выпускного праздника «До свиданья, детский сад! </w:t>
            </w:r>
            <w:proofErr w:type="spellStart"/>
            <w:r w:rsidRPr="00F35B5C">
              <w:rPr>
                <w:sz w:val="24"/>
                <w:szCs w:val="24"/>
              </w:rPr>
              <w:t>Здравствуй</w:t>
            </w:r>
            <w:proofErr w:type="spellEnd"/>
            <w:r w:rsidRPr="00F35B5C">
              <w:rPr>
                <w:sz w:val="24"/>
                <w:szCs w:val="24"/>
              </w:rPr>
              <w:t xml:space="preserve">, </w:t>
            </w:r>
            <w:proofErr w:type="spellStart"/>
            <w:r w:rsidRPr="00F35B5C">
              <w:rPr>
                <w:sz w:val="24"/>
                <w:szCs w:val="24"/>
              </w:rPr>
              <w:t>школа</w:t>
            </w:r>
            <w:proofErr w:type="spellEnd"/>
            <w:proofErr w:type="gramStart"/>
            <w:r w:rsidRPr="00F35B5C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93" w:type="pct"/>
          </w:tcPr>
          <w:p w:rsidR="00B2129D" w:rsidRPr="00F35B5C" w:rsidRDefault="00B2129D">
            <w:pPr>
              <w:spacing w:after="0"/>
              <w:ind w:right="56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lastRenderedPageBreak/>
              <w:t xml:space="preserve">Консультация учителя начальной </w:t>
            </w:r>
            <w:r w:rsidRPr="00F35B5C">
              <w:rPr>
                <w:sz w:val="24"/>
                <w:szCs w:val="24"/>
                <w:lang w:val="ru-RU"/>
              </w:rPr>
              <w:lastRenderedPageBreak/>
              <w:t>школы «Будущие школьники»</w:t>
            </w:r>
          </w:p>
        </w:tc>
        <w:tc>
          <w:tcPr>
            <w:tcW w:w="1399" w:type="pct"/>
          </w:tcPr>
          <w:p w:rsidR="00B2129D" w:rsidRPr="00F35B5C" w:rsidRDefault="00B2129D">
            <w:pPr>
              <w:spacing w:after="0"/>
              <w:ind w:right="213"/>
              <w:rPr>
                <w:sz w:val="24"/>
                <w:szCs w:val="24"/>
                <w:lang w:val="ru-RU"/>
              </w:rPr>
            </w:pPr>
          </w:p>
        </w:tc>
      </w:tr>
    </w:tbl>
    <w:p w:rsidR="00B2129D" w:rsidRPr="00F35B5C" w:rsidRDefault="00B2129D" w:rsidP="00261AB5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F35B5C">
        <w:rPr>
          <w:b/>
          <w:bCs/>
          <w:sz w:val="24"/>
          <w:szCs w:val="24"/>
          <w:lang w:val="ru-RU"/>
        </w:rPr>
        <w:lastRenderedPageBreak/>
        <w:t>Перспективный план работы с заинтересованными организациями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620"/>
        <w:gridCol w:w="1630"/>
        <w:gridCol w:w="2448"/>
      </w:tblGrid>
      <w:tr w:rsidR="00B2129D" w:rsidRPr="00F35B5C">
        <w:tc>
          <w:tcPr>
            <w:tcW w:w="295" w:type="pct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5B5C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499" w:type="pct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82" w:type="pct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2129D" w:rsidRPr="00F35B5C">
        <w:tc>
          <w:tcPr>
            <w:tcW w:w="295" w:type="pct"/>
          </w:tcPr>
          <w:p w:rsidR="00B2129D" w:rsidRPr="00F35B5C" w:rsidRDefault="00B2129D">
            <w:pPr>
              <w:spacing w:after="0"/>
              <w:jc w:val="center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>1.</w:t>
            </w:r>
          </w:p>
        </w:tc>
        <w:tc>
          <w:tcPr>
            <w:tcW w:w="2499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Сотрудничество с библиотекой  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выступления детей на базе библиотеки;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экскурсия на выставку в библиотеку;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участие на музыкально-литературных часах к памятным датам на базе библиотеки;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приглашение сотрудников библиотеки на тематическое занятие</w:t>
            </w:r>
          </w:p>
        </w:tc>
        <w:tc>
          <w:tcPr>
            <w:tcW w:w="882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4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воспитатели.</w:t>
            </w:r>
          </w:p>
        </w:tc>
      </w:tr>
      <w:tr w:rsidR="00B2129D" w:rsidRPr="00F35B5C">
        <w:tc>
          <w:tcPr>
            <w:tcW w:w="295" w:type="pct"/>
          </w:tcPr>
          <w:p w:rsidR="00B2129D" w:rsidRPr="00F35B5C" w:rsidRDefault="00B2129D">
            <w:pPr>
              <w:spacing w:after="0"/>
              <w:jc w:val="center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>2.</w:t>
            </w:r>
          </w:p>
        </w:tc>
        <w:tc>
          <w:tcPr>
            <w:tcW w:w="2499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Сотрудничество </w:t>
            </w:r>
            <w:proofErr w:type="gramStart"/>
            <w:r w:rsidRPr="00F35B5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35B5C">
              <w:rPr>
                <w:sz w:val="24"/>
                <w:szCs w:val="24"/>
                <w:lang w:val="ru-RU"/>
              </w:rPr>
              <w:t xml:space="preserve">  школой</w:t>
            </w:r>
            <w:r w:rsidRPr="00F35B5C">
              <w:rPr>
                <w:sz w:val="24"/>
                <w:szCs w:val="24"/>
                <w:lang w:val="ru-RU"/>
              </w:rPr>
              <w:br/>
              <w:t xml:space="preserve"> 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составление и утверждение совместного плана работы;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участие на совместных совещаниях, семинарах;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proofErr w:type="spellStart"/>
            <w:r w:rsidRPr="00F35B5C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F35B5C">
              <w:rPr>
                <w:sz w:val="24"/>
                <w:szCs w:val="24"/>
                <w:lang w:val="ru-RU"/>
              </w:rPr>
              <w:t xml:space="preserve"> уроков, занятий;</w:t>
            </w:r>
            <w:r w:rsidRPr="00F35B5C">
              <w:rPr>
                <w:sz w:val="24"/>
                <w:szCs w:val="24"/>
                <w:lang w:val="ru-RU"/>
              </w:rPr>
              <w:br/>
              <w:t>–</w:t>
            </w:r>
            <w:r w:rsidRPr="00F35B5C">
              <w:rPr>
                <w:sz w:val="24"/>
                <w:szCs w:val="24"/>
              </w:rPr>
              <w:t> </w:t>
            </w:r>
            <w:r w:rsidRPr="00F35B5C">
              <w:rPr>
                <w:sz w:val="24"/>
                <w:szCs w:val="24"/>
                <w:lang w:val="ru-RU"/>
              </w:rPr>
              <w:t>выявление результативности обучения в школе</w:t>
            </w:r>
          </w:p>
        </w:tc>
        <w:tc>
          <w:tcPr>
            <w:tcW w:w="882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sz w:val="24"/>
                <w:szCs w:val="24"/>
              </w:rPr>
              <w:t>года</w:t>
            </w:r>
            <w:proofErr w:type="spellEnd"/>
          </w:p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Воспитатели, педагоги</w:t>
            </w:r>
          </w:p>
        </w:tc>
      </w:tr>
      <w:tr w:rsidR="00B2129D" w:rsidRPr="00F35B5C">
        <w:tc>
          <w:tcPr>
            <w:tcW w:w="295" w:type="pct"/>
          </w:tcPr>
          <w:p w:rsidR="00B2129D" w:rsidRPr="00F35B5C" w:rsidRDefault="00B2129D">
            <w:pPr>
              <w:spacing w:after="0"/>
              <w:jc w:val="center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>3.</w:t>
            </w:r>
          </w:p>
        </w:tc>
        <w:tc>
          <w:tcPr>
            <w:tcW w:w="2499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>Сотрудничество с  Советом ветеранов</w:t>
            </w:r>
          </w:p>
        </w:tc>
        <w:tc>
          <w:tcPr>
            <w:tcW w:w="882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35B5C">
              <w:rPr>
                <w:sz w:val="24"/>
                <w:szCs w:val="24"/>
              </w:rPr>
              <w:t>По</w:t>
            </w:r>
            <w:proofErr w:type="spellEnd"/>
            <w:r w:rsidRPr="00F35B5C">
              <w:rPr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324" w:type="pct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Воспитатели, председатель совета ветеранов</w:t>
            </w:r>
          </w:p>
        </w:tc>
      </w:tr>
    </w:tbl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1.1.2. </w:t>
      </w:r>
      <w:proofErr w:type="spellStart"/>
      <w:r w:rsidRPr="00F415F3">
        <w:rPr>
          <w:b/>
          <w:bCs/>
          <w:color w:val="000000"/>
          <w:sz w:val="24"/>
          <w:szCs w:val="24"/>
        </w:rPr>
        <w:t>Реализация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дополнительных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общеразвивающих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1"/>
        <w:gridCol w:w="1517"/>
        <w:gridCol w:w="1872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Разработать/скорректировать дополнительные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заведующая</w:t>
            </w:r>
          </w:p>
        </w:tc>
      </w:tr>
    </w:tbl>
    <w:p w:rsidR="00B2129D" w:rsidRPr="00F35B5C" w:rsidRDefault="00B2129D" w:rsidP="00D47BD5">
      <w:pPr>
        <w:rPr>
          <w:sz w:val="24"/>
          <w:szCs w:val="24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919"/>
        <w:gridCol w:w="2287"/>
        <w:gridCol w:w="2080"/>
        <w:gridCol w:w="2307"/>
      </w:tblGrid>
      <w:tr w:rsidR="00B2129D" w:rsidRPr="00F35B5C">
        <w:tc>
          <w:tcPr>
            <w:tcW w:w="352" w:type="pct"/>
            <w:vAlign w:val="center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5B5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8" w:type="pct"/>
            <w:vAlign w:val="center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B5C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35B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b/>
                <w:bCs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1237" w:type="pct"/>
            <w:vAlign w:val="center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5B5C">
              <w:rPr>
                <w:b/>
                <w:bCs/>
                <w:sz w:val="24"/>
                <w:szCs w:val="24"/>
                <w:lang w:val="ru-RU"/>
              </w:rPr>
              <w:t>Ф.</w:t>
            </w:r>
            <w:r w:rsidRPr="00F35B5C">
              <w:rPr>
                <w:b/>
                <w:bCs/>
                <w:sz w:val="24"/>
                <w:szCs w:val="24"/>
              </w:rPr>
              <w:t> </w:t>
            </w:r>
            <w:r w:rsidRPr="00F35B5C">
              <w:rPr>
                <w:b/>
                <w:bCs/>
                <w:sz w:val="24"/>
                <w:szCs w:val="24"/>
                <w:lang w:val="ru-RU"/>
              </w:rPr>
              <w:t>И.</w:t>
            </w:r>
            <w:r w:rsidRPr="00F35B5C">
              <w:rPr>
                <w:b/>
                <w:bCs/>
                <w:sz w:val="24"/>
                <w:szCs w:val="24"/>
              </w:rPr>
              <w:t> </w:t>
            </w:r>
            <w:r w:rsidRPr="00F35B5C">
              <w:rPr>
                <w:b/>
                <w:bCs/>
                <w:sz w:val="24"/>
                <w:szCs w:val="24"/>
                <w:lang w:val="ru-RU"/>
              </w:rPr>
              <w:t xml:space="preserve">О. руководителя кружка </w:t>
            </w:r>
          </w:p>
        </w:tc>
        <w:tc>
          <w:tcPr>
            <w:tcW w:w="1125" w:type="pct"/>
            <w:vAlign w:val="center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5B5C">
              <w:rPr>
                <w:b/>
                <w:bCs/>
                <w:sz w:val="24"/>
                <w:szCs w:val="24"/>
                <w:lang w:val="ru-RU"/>
              </w:rPr>
              <w:t xml:space="preserve"> Время работы, дни недели</w:t>
            </w:r>
          </w:p>
        </w:tc>
        <w:tc>
          <w:tcPr>
            <w:tcW w:w="1248" w:type="pct"/>
            <w:vAlign w:val="center"/>
          </w:tcPr>
          <w:p w:rsidR="00B2129D" w:rsidRPr="00F35B5C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5B5C">
              <w:rPr>
                <w:b/>
                <w:bCs/>
                <w:sz w:val="24"/>
                <w:szCs w:val="24"/>
                <w:lang w:val="ru-RU"/>
              </w:rPr>
              <w:t xml:space="preserve"> Место проведения</w:t>
            </w:r>
          </w:p>
        </w:tc>
      </w:tr>
      <w:tr w:rsidR="00B2129D" w:rsidRPr="00F35B5C">
        <w:tc>
          <w:tcPr>
            <w:tcW w:w="352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>1</w:t>
            </w:r>
          </w:p>
        </w:tc>
        <w:tc>
          <w:tcPr>
            <w:tcW w:w="103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35B5C">
              <w:rPr>
                <w:sz w:val="24"/>
                <w:szCs w:val="24"/>
                <w:lang w:val="ru-RU"/>
              </w:rPr>
              <w:t>Абвгдейка</w:t>
            </w:r>
            <w:proofErr w:type="spellEnd"/>
            <w:r w:rsidRPr="00F35B5C">
              <w:rPr>
                <w:sz w:val="24"/>
                <w:szCs w:val="24"/>
                <w:lang w:val="ru-RU"/>
              </w:rPr>
              <w:t>»</w:t>
            </w:r>
            <w:r w:rsidRPr="00F35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Труфанова Т.С.</w:t>
            </w:r>
          </w:p>
        </w:tc>
        <w:tc>
          <w:tcPr>
            <w:tcW w:w="1125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Среда, 16.30-17.00</w:t>
            </w:r>
          </w:p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Старшая группа</w:t>
            </w:r>
          </w:p>
        </w:tc>
      </w:tr>
      <w:tr w:rsidR="00B2129D" w:rsidRPr="00F35B5C">
        <w:tc>
          <w:tcPr>
            <w:tcW w:w="352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  <w:r w:rsidRPr="00F35B5C">
              <w:rPr>
                <w:sz w:val="24"/>
                <w:szCs w:val="24"/>
              </w:rPr>
              <w:t>2</w:t>
            </w:r>
          </w:p>
        </w:tc>
        <w:tc>
          <w:tcPr>
            <w:tcW w:w="103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«Каблучок»</w:t>
            </w:r>
          </w:p>
        </w:tc>
        <w:tc>
          <w:tcPr>
            <w:tcW w:w="1237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Прокопьева М.В.</w:t>
            </w:r>
          </w:p>
        </w:tc>
        <w:tc>
          <w:tcPr>
            <w:tcW w:w="1125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Понедельник, 16.30-17.00</w:t>
            </w:r>
          </w:p>
          <w:p w:rsidR="00B2129D" w:rsidRPr="00F35B5C" w:rsidRDefault="00B212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lastRenderedPageBreak/>
              <w:t xml:space="preserve"> Музыкальный зал</w:t>
            </w:r>
          </w:p>
        </w:tc>
      </w:tr>
      <w:tr w:rsidR="00B2129D" w:rsidRPr="00F35B5C">
        <w:tc>
          <w:tcPr>
            <w:tcW w:w="352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103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«Волшебная мастерская»</w:t>
            </w:r>
          </w:p>
        </w:tc>
        <w:tc>
          <w:tcPr>
            <w:tcW w:w="1237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Цыганкова Н.Г.</w:t>
            </w:r>
          </w:p>
        </w:tc>
        <w:tc>
          <w:tcPr>
            <w:tcW w:w="1125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Вторник, 16.30-17.00</w:t>
            </w:r>
          </w:p>
        </w:tc>
        <w:tc>
          <w:tcPr>
            <w:tcW w:w="1248" w:type="pct"/>
            <w:vAlign w:val="center"/>
          </w:tcPr>
          <w:p w:rsidR="00B2129D" w:rsidRPr="00F35B5C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35B5C">
              <w:rPr>
                <w:sz w:val="24"/>
                <w:szCs w:val="24"/>
                <w:lang w:val="ru-RU"/>
              </w:rPr>
              <w:t xml:space="preserve"> Младшая группа</w:t>
            </w:r>
          </w:p>
        </w:tc>
      </w:tr>
    </w:tbl>
    <w:p w:rsidR="00B2129D" w:rsidRPr="00F415F3" w:rsidRDefault="00B2129D" w:rsidP="00591788">
      <w:pPr>
        <w:rPr>
          <w:b/>
          <w:bCs/>
          <w:color w:val="000000"/>
          <w:sz w:val="24"/>
          <w:szCs w:val="24"/>
          <w:lang w:val="ru-RU"/>
        </w:rPr>
      </w:pPr>
      <w:r w:rsidRPr="00F415F3">
        <w:rPr>
          <w:b/>
          <w:bCs/>
          <w:color w:val="000000"/>
          <w:sz w:val="24"/>
          <w:szCs w:val="24"/>
        </w:rPr>
        <w:t xml:space="preserve">1.1.3. </w:t>
      </w:r>
      <w:proofErr w:type="spellStart"/>
      <w:r w:rsidRPr="00F415F3">
        <w:rPr>
          <w:b/>
          <w:bCs/>
          <w:color w:val="000000"/>
          <w:sz w:val="24"/>
          <w:szCs w:val="24"/>
        </w:rPr>
        <w:t>Летняя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оздоровительная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работа</w:t>
      </w:r>
      <w:proofErr w:type="spellEnd"/>
      <w:r w:rsidRPr="00F415F3">
        <w:rPr>
          <w:b/>
          <w:bCs/>
          <w:color w:val="000000"/>
          <w:sz w:val="24"/>
          <w:szCs w:val="24"/>
        </w:rPr>
        <w:t> </w:t>
      </w:r>
    </w:p>
    <w:p w:rsidR="00B2129D" w:rsidRPr="00F415F3" w:rsidRDefault="00B2129D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0"/>
        <w:gridCol w:w="978"/>
        <w:gridCol w:w="2352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заведующего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2129D" w:rsidRPr="00192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мячи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разных размеров,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наборы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и канцтовары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заместитель заведующего по АХЧ, 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заведующего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План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заведующий</w:t>
            </w:r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F415F3">
        <w:rPr>
          <w:b/>
          <w:bCs/>
          <w:color w:val="252525"/>
          <w:spacing w:val="-2"/>
          <w:sz w:val="42"/>
          <w:szCs w:val="42"/>
        </w:rPr>
        <w:t xml:space="preserve">1.2. </w:t>
      </w:r>
      <w:proofErr w:type="spellStart"/>
      <w:r w:rsidRPr="00F415F3">
        <w:rPr>
          <w:b/>
          <w:bCs/>
          <w:color w:val="252525"/>
          <w:spacing w:val="-2"/>
          <w:sz w:val="42"/>
          <w:szCs w:val="42"/>
        </w:rPr>
        <w:t>Работа</w:t>
      </w:r>
      <w:proofErr w:type="spellEnd"/>
      <w:r w:rsidRPr="00F415F3">
        <w:rPr>
          <w:b/>
          <w:bCs/>
          <w:color w:val="252525"/>
          <w:spacing w:val="-2"/>
          <w:sz w:val="42"/>
          <w:szCs w:val="42"/>
        </w:rPr>
        <w:t xml:space="preserve"> с </w:t>
      </w:r>
      <w:proofErr w:type="spellStart"/>
      <w:r w:rsidRPr="00F415F3">
        <w:rPr>
          <w:b/>
          <w:bCs/>
          <w:color w:val="252525"/>
          <w:spacing w:val="-2"/>
          <w:sz w:val="42"/>
          <w:szCs w:val="42"/>
        </w:rPr>
        <w:t>семьями</w:t>
      </w:r>
      <w:proofErr w:type="spellEnd"/>
      <w:r w:rsidRPr="00F415F3"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 w:rsidRPr="00F415F3">
        <w:rPr>
          <w:b/>
          <w:bCs/>
          <w:color w:val="252525"/>
          <w:spacing w:val="-2"/>
          <w:sz w:val="42"/>
          <w:szCs w:val="42"/>
        </w:rPr>
        <w:t>воспитанников</w:t>
      </w:r>
      <w:proofErr w:type="spellEnd"/>
    </w:p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1.2.1. </w:t>
      </w:r>
      <w:proofErr w:type="spellStart"/>
      <w:r w:rsidRPr="00F415F3">
        <w:rPr>
          <w:b/>
          <w:bCs/>
          <w:color w:val="000000"/>
          <w:sz w:val="24"/>
          <w:szCs w:val="24"/>
        </w:rPr>
        <w:t>План-график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взаимодействия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7"/>
        <w:gridCol w:w="2046"/>
        <w:gridCol w:w="2217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Провести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встречи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сбору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>:</w:t>
            </w:r>
          </w:p>
          <w:p w:rsidR="00B2129D" w:rsidRPr="00F415F3" w:rsidRDefault="00B2129D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сопровождение ребенка и т.п.);</w:t>
            </w:r>
          </w:p>
          <w:p w:rsidR="00B2129D" w:rsidRPr="00F415F3" w:rsidRDefault="00B2129D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Заведующий,  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lastRenderedPageBreak/>
              <w:t>Обеспечить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субботников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заведующего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Готовить материалы, информирующие родителей (законных представителей)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воспитанниково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правах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их и их детей, включая описание правомерных и неправомерных действий работников.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Размещать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материалы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стендах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сайте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детского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заведующий</w:t>
            </w:r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Международный день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накануне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накануне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Накануне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новогодний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декабр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накануне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накануне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группы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B2129D" w:rsidRPr="00192E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круглый стол «Вопросы ЗОЖ»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круглый стол «Одна семья, но много традиций» (экологическое воспитание)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2129D" w:rsidRPr="00192E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</w:tbl>
    <w:p w:rsidR="00F35B5C" w:rsidRDefault="00B2129D" w:rsidP="00F35B5C">
      <w:pPr>
        <w:pStyle w:val="a8"/>
        <w:keepNext/>
        <w:keepLines/>
        <w:widowControl/>
        <w:tabs>
          <w:tab w:val="left" w:pos="966"/>
        </w:tabs>
        <w:spacing w:before="1"/>
        <w:ind w:left="398" w:right="64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5B5C" w:rsidRDefault="00F35B5C" w:rsidP="008F66C9">
      <w:pPr>
        <w:pStyle w:val="11"/>
        <w:keepNext/>
        <w:keepLines/>
        <w:widowControl/>
        <w:numPr>
          <w:ilvl w:val="1"/>
          <w:numId w:val="29"/>
        </w:numPr>
        <w:tabs>
          <w:tab w:val="left" w:pos="1438"/>
        </w:tabs>
        <w:spacing w:before="3"/>
        <w:ind w:right="974" w:hanging="3918"/>
        <w:jc w:val="center"/>
        <w:rPr>
          <w:sz w:val="24"/>
          <w:szCs w:val="24"/>
        </w:rPr>
      </w:pPr>
    </w:p>
    <w:p w:rsidR="00B2129D" w:rsidRDefault="00AE37AB" w:rsidP="008F66C9">
      <w:pPr>
        <w:pStyle w:val="11"/>
        <w:keepNext/>
        <w:keepLines/>
        <w:widowControl/>
        <w:numPr>
          <w:ilvl w:val="1"/>
          <w:numId w:val="29"/>
        </w:numPr>
        <w:tabs>
          <w:tab w:val="left" w:pos="1438"/>
        </w:tabs>
        <w:spacing w:before="3"/>
        <w:ind w:right="974" w:hanging="39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1.3. Коррекционная работа. </w:t>
      </w:r>
    </w:p>
    <w:p w:rsidR="00F35B5C" w:rsidRPr="00F35B5C" w:rsidRDefault="00AE37AB" w:rsidP="00F35B5C">
      <w:pPr>
        <w:spacing w:after="0"/>
        <w:rPr>
          <w:b/>
          <w:color w:val="000000" w:themeColor="text1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35B5C" w:rsidRPr="00F35B5C" w:rsidRDefault="00F35B5C" w:rsidP="00F35B5C">
      <w:pPr>
        <w:spacing w:after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color w:val="707070"/>
          <w:sz w:val="27"/>
          <w:szCs w:val="27"/>
          <w:shd w:val="clear" w:color="auto" w:fill="FFFFFF"/>
        </w:rPr>
        <w:t> </w:t>
      </w:r>
      <w:proofErr w:type="gramStart"/>
      <w:r w:rsidRPr="00F35B5C">
        <w:rPr>
          <w:sz w:val="24"/>
          <w:szCs w:val="24"/>
          <w:shd w:val="clear" w:color="auto" w:fill="FFFFFF"/>
          <w:lang w:val="ru-RU"/>
        </w:rPr>
        <w:t xml:space="preserve">Содержание коррекционной работы в соответствии с федеральным государственным образовательным стандартом дошкольного образования </w:t>
      </w:r>
      <w:r w:rsidRPr="00F35B5C">
        <w:rPr>
          <w:sz w:val="24"/>
          <w:szCs w:val="24"/>
          <w:shd w:val="clear" w:color="auto" w:fill="FFFFFF"/>
        </w:rPr>
        <w:t> </w:t>
      </w:r>
      <w:r w:rsidRPr="00F35B5C">
        <w:rPr>
          <w:sz w:val="24"/>
          <w:szCs w:val="24"/>
          <w:shd w:val="clear" w:color="auto" w:fill="FFFFFF"/>
          <w:lang w:val="ru-RU"/>
        </w:rPr>
        <w:t xml:space="preserve">направлена на создание системы комплексной помощи детям с ограниченными возможностями здоровья </w:t>
      </w:r>
      <w:r w:rsidRPr="00F35B5C">
        <w:rPr>
          <w:sz w:val="24"/>
          <w:szCs w:val="24"/>
          <w:shd w:val="clear" w:color="auto" w:fill="FFFFFF"/>
        </w:rPr>
        <w:t> </w:t>
      </w:r>
      <w:r w:rsidRPr="00F35B5C">
        <w:rPr>
          <w:sz w:val="24"/>
          <w:szCs w:val="24"/>
          <w:shd w:val="clear" w:color="auto" w:fill="FFFFFF"/>
          <w:lang w:val="ru-RU"/>
        </w:rPr>
        <w:t>в освоении основной образовательной программы дошкольного образования, коррекцию недостатков в физическом и (или) психическом развитии обучающихся,</w:t>
      </w:r>
      <w:r w:rsidRPr="00F35B5C">
        <w:rPr>
          <w:sz w:val="24"/>
          <w:szCs w:val="24"/>
          <w:shd w:val="clear" w:color="auto" w:fill="FFFFFF"/>
        </w:rPr>
        <w:t> </w:t>
      </w:r>
      <w:r w:rsidRPr="00F35B5C">
        <w:rPr>
          <w:sz w:val="24"/>
          <w:szCs w:val="24"/>
          <w:shd w:val="clear" w:color="auto" w:fill="FFFFFF"/>
          <w:lang w:val="ru-RU"/>
        </w:rPr>
        <w:t xml:space="preserve"> их социальную адаптацию и оказание помощи детям этой категории в освоении ОПДО и АООП.</w:t>
      </w:r>
      <w:proofErr w:type="gramEnd"/>
    </w:p>
    <w:p w:rsidR="00F35B5C" w:rsidRPr="00F35B5C" w:rsidRDefault="00F35B5C" w:rsidP="00F35B5C">
      <w:pPr>
        <w:spacing w:after="0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041"/>
        <w:gridCol w:w="3348"/>
      </w:tblGrid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Сроки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Составление графика работы, расписания занятий.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Обследование детей, зачисленных для логопедической работы на базе ДОУ.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Коррекционно-развивающие занятия с детьми с ОВЗ</w:t>
            </w:r>
          </w:p>
          <w:p w:rsidR="00F35B5C" w:rsidRPr="00F35B5C" w:rsidRDefault="00F35B5C" w:rsidP="00F35B5C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Оказание консультативной помощи педагогическим работникам ДОУ и родителям (законным представителям) воспитанников по вопросам предупреждения и устранения речевых нарушений.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35B5C">
              <w:rPr>
                <w:rFonts w:eastAsia="Calibri"/>
                <w:sz w:val="24"/>
                <w:szCs w:val="24"/>
              </w:rPr>
              <w:t>Диагностика</w:t>
            </w:r>
            <w:proofErr w:type="spellEnd"/>
            <w:r w:rsidRPr="00F35B5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rFonts w:eastAsia="Calibri"/>
                <w:sz w:val="24"/>
                <w:szCs w:val="24"/>
              </w:rPr>
              <w:t>детей</w:t>
            </w:r>
            <w:proofErr w:type="spellEnd"/>
            <w:r w:rsidRPr="00F35B5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rFonts w:eastAsia="Calibri"/>
                <w:sz w:val="24"/>
                <w:szCs w:val="24"/>
              </w:rPr>
              <w:t>подготовительной</w:t>
            </w:r>
            <w:proofErr w:type="spellEnd"/>
            <w:r w:rsidRPr="00F35B5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rFonts w:eastAsia="Calibri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ноябрь-февраль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Работа с воспитателями по раннему выявлению речевых недоразвитий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 xml:space="preserve">Обследование детей и выявление среди них нуждающихся в профилактической и </w:t>
            </w:r>
            <w:proofErr w:type="spellStart"/>
            <w:r w:rsidRPr="00F35B5C">
              <w:rPr>
                <w:rFonts w:eastAsia="Calibri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F35B5C">
              <w:rPr>
                <w:rFonts w:eastAsia="Calibri"/>
                <w:sz w:val="24"/>
                <w:szCs w:val="24"/>
                <w:lang w:val="ru-RU"/>
              </w:rPr>
              <w:t xml:space="preserve"> – развивающей помощи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востребованности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Своевременное направление детей на ТМППК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35B5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</w:tr>
      <w:tr w:rsidR="00F35B5C" w:rsidRPr="00F35B5C" w:rsidTr="00F3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B5C">
              <w:rPr>
                <w:rFonts w:eastAsia="Calibri"/>
                <w:sz w:val="24"/>
                <w:szCs w:val="24"/>
                <w:lang w:val="ru-RU"/>
              </w:rPr>
              <w:t>Определение и реализация индивидуального маршрута коррекции и (или) компенсации речевых дефектов.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5C" w:rsidRPr="00F35B5C" w:rsidRDefault="00F35B5C" w:rsidP="00F35B5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35B5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F35B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B5C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</w:tr>
    </w:tbl>
    <w:p w:rsidR="00B2129D" w:rsidRDefault="00B2129D" w:rsidP="008F66C9">
      <w:pPr>
        <w:rPr>
          <w:sz w:val="24"/>
          <w:szCs w:val="24"/>
          <w:lang w:val="ru-RU"/>
        </w:rPr>
      </w:pPr>
    </w:p>
    <w:p w:rsidR="00B2129D" w:rsidRPr="00F415F3" w:rsidRDefault="00B2129D" w:rsidP="008F66C9">
      <w:pPr>
        <w:rPr>
          <w:color w:val="000000"/>
          <w:sz w:val="24"/>
          <w:szCs w:val="24"/>
        </w:rPr>
      </w:pPr>
      <w:r w:rsidRPr="008F66C9">
        <w:rPr>
          <w:b/>
          <w:bCs/>
          <w:color w:val="000000"/>
          <w:sz w:val="24"/>
          <w:szCs w:val="24"/>
          <w:lang w:val="ru-RU"/>
        </w:rPr>
        <w:t xml:space="preserve">1.2.2. </w:t>
      </w:r>
      <w:proofErr w:type="spellStart"/>
      <w:r w:rsidRPr="00F415F3">
        <w:rPr>
          <w:b/>
          <w:bCs/>
          <w:color w:val="000000"/>
          <w:sz w:val="24"/>
          <w:szCs w:val="24"/>
        </w:rPr>
        <w:t>График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родительских</w:t>
      </w:r>
      <w:proofErr w:type="spellEnd"/>
      <w:r w:rsidRPr="00F415F3">
        <w:rPr>
          <w:b/>
          <w:bCs/>
          <w:color w:val="000000"/>
          <w:sz w:val="24"/>
          <w:szCs w:val="24"/>
        </w:rPr>
        <w:t> </w:t>
      </w:r>
      <w:proofErr w:type="spellStart"/>
      <w:r w:rsidRPr="00F415F3">
        <w:rPr>
          <w:b/>
          <w:bCs/>
          <w:color w:val="000000"/>
          <w:sz w:val="24"/>
          <w:szCs w:val="24"/>
        </w:rPr>
        <w:t>собраний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2"/>
        <w:gridCol w:w="5732"/>
        <w:gridCol w:w="2346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2129D" w:rsidRPr="00F415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Основные направления воспитательно-образовательной деятельности и работы детского сада в предстоящем учебном году. Совершенствование новых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технологий.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Экологическое  образование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2129D" w:rsidRPr="00F415F3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2129D" w:rsidRPr="00192E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. Групповые родительские собрания, консультации</w:t>
            </w:r>
          </w:p>
        </w:tc>
      </w:tr>
      <w:tr w:rsidR="00B2129D" w:rsidRPr="00192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B2129D" w:rsidRPr="00F415F3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Младшая,  старшая группы: «Типичные случаи детского травматизма, меры его предупреждения»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F415F3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дошкольников».</w:t>
            </w:r>
          </w:p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младшей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2129D" w:rsidRPr="00192E2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группа: «Подготовка дошкольников 6–7 лет к овладению грамотой»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B2129D" w:rsidRPr="00F415F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Воспитание трудолюбия в семье «Как воспитать себе помощника»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Родительное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 старшей группы</w:t>
            </w:r>
          </w:p>
        </w:tc>
      </w:tr>
      <w:tr w:rsidR="00B2129D" w:rsidRPr="00F415F3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Самостоятельность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самообслуживание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>»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.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Родительное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младшей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2129D" w:rsidRPr="00F415F3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«Роль семьи в экологическом воспитании ребенка»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 старшей группы</w:t>
            </w:r>
          </w:p>
        </w:tc>
      </w:tr>
      <w:tr w:rsidR="00B2129D" w:rsidRPr="00F415F3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Младшая,  старшая </w:t>
            </w:r>
            <w:proofErr w:type="spellStart"/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и-подготовительная</w:t>
            </w:r>
            <w:proofErr w:type="spellEnd"/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группы: «Обучение дошкольников основам безопасности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жизнедеятельности».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Родительское собрание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192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«Подготовка детей к обучению в школе» 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B2129D" w:rsidRPr="00192E20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</w:rPr>
              <w:t>III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B2129D" w:rsidRPr="00F415F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Организационное родительское собрание для </w:t>
            </w: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 xml:space="preserve">Блок </w:t>
      </w:r>
      <w:r w:rsidRPr="00F415F3">
        <w:rPr>
          <w:b/>
          <w:bCs/>
          <w:color w:val="252525"/>
          <w:spacing w:val="-2"/>
          <w:sz w:val="40"/>
          <w:szCs w:val="40"/>
        </w:rPr>
        <w:t>II</w:t>
      </w: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>. АДМИНИСТРАТИВНАЯ И МЕТОДИЧЕСКАЯ ДЕЯТЕЛЬНОСТЬ</w:t>
      </w:r>
    </w:p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>2.1. Методическая работа</w:t>
      </w:r>
    </w:p>
    <w:p w:rsidR="00B2129D" w:rsidRPr="00F415F3" w:rsidRDefault="00B2129D">
      <w:pPr>
        <w:rPr>
          <w:color w:val="000000"/>
          <w:sz w:val="24"/>
          <w:szCs w:val="24"/>
          <w:lang w:val="ru-RU"/>
        </w:rPr>
      </w:pPr>
      <w:r w:rsidRPr="00F415F3">
        <w:rPr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0"/>
        <w:gridCol w:w="1319"/>
        <w:gridCol w:w="2351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информационно-методической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Оформить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в  группах уголок по экологическому образованию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Подготовить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и раздать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воспитателям младшей группы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Подборка материалов  в методическом кабинете  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по обучению воспитанников  экологическому воспитанию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2.2. Повышение профессионального мастерства и оценка деятельности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индивидуальные планы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Обеспечить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подготовку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конкурсам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>:</w:t>
            </w:r>
          </w:p>
          <w:p w:rsidR="00B2129D" w:rsidRPr="00F415F3" w:rsidRDefault="00B2129D" w:rsidP="00C969D2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участие</w:t>
            </w:r>
            <w:r w:rsidRPr="00F415F3">
              <w:rPr>
                <w:color w:val="000000"/>
                <w:sz w:val="24"/>
                <w:szCs w:val="24"/>
              </w:rPr>
              <w:t> 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 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F415F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Просветительская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Буклеты для родителей «Профилактика простудных заболеваний у детей в осенний и зимний перио</w:t>
            </w: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д(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Октябрь-ноябрь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2129D" w:rsidRPr="00192E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работники ДОУ в рамках своей компетенции</w:t>
            </w:r>
          </w:p>
        </w:tc>
      </w:tr>
    </w:tbl>
    <w:p w:rsidR="00B2129D" w:rsidRPr="00F415F3" w:rsidRDefault="00B2129D" w:rsidP="00341A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415F3">
        <w:rPr>
          <w:b/>
          <w:bCs/>
          <w:sz w:val="24"/>
          <w:szCs w:val="24"/>
        </w:rPr>
        <w:t>Самообразование</w:t>
      </w:r>
      <w:proofErr w:type="spellEnd"/>
      <w:r w:rsidRPr="00F415F3">
        <w:rPr>
          <w:b/>
          <w:bCs/>
          <w:sz w:val="24"/>
          <w:szCs w:val="24"/>
        </w:rPr>
        <w:t xml:space="preserve"> </w:t>
      </w:r>
      <w:proofErr w:type="spellStart"/>
      <w:r w:rsidRPr="00F415F3">
        <w:rPr>
          <w:b/>
          <w:bCs/>
          <w:sz w:val="24"/>
          <w:szCs w:val="24"/>
        </w:rPr>
        <w:t>педагогов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447"/>
        <w:gridCol w:w="1298"/>
        <w:gridCol w:w="1938"/>
      </w:tblGrid>
      <w:tr w:rsidR="00B2129D" w:rsidRPr="00F415F3">
        <w:trPr>
          <w:trHeight w:val="499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5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rPr>
          <w:trHeight w:val="726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</w:rPr>
              <w:t>1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B2129D" w:rsidRPr="00F415F3">
        <w:trPr>
          <w:trHeight w:val="555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</w:rPr>
              <w:t>2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>Составление педагогами планов по самообразованию. Консультирование и методические рекомендации по разработке темы:</w:t>
            </w:r>
            <w:r w:rsidRPr="00F415F3">
              <w:rPr>
                <w:sz w:val="24"/>
                <w:szCs w:val="24"/>
                <w:lang w:val="ru-RU"/>
              </w:rPr>
              <w:br/>
              <w:t>– в определении содержания работы по самообразованию;</w:t>
            </w:r>
            <w:r w:rsidRPr="00F415F3">
              <w:rPr>
                <w:sz w:val="24"/>
                <w:szCs w:val="24"/>
                <w:lang w:val="ru-RU"/>
              </w:rPr>
              <w:br/>
              <w:t>– выборе вопросов для самостоятельного углубленного изучения;</w:t>
            </w:r>
            <w:r w:rsidRPr="00F415F3">
              <w:rPr>
                <w:sz w:val="24"/>
                <w:szCs w:val="24"/>
                <w:lang w:val="ru-RU"/>
              </w:rPr>
              <w:br/>
              <w:t>– составлении плана в зависимости от уровня профессионализма педагога</w:t>
            </w:r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B2129D" w:rsidRPr="00F415F3">
        <w:trPr>
          <w:trHeight w:val="372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</w:rPr>
              <w:t>3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Теоретическое</w:t>
            </w:r>
            <w:proofErr w:type="spellEnd"/>
            <w:r w:rsidRPr="00F415F3">
              <w:rPr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sz w:val="24"/>
                <w:szCs w:val="24"/>
              </w:rPr>
              <w:t>изучение</w:t>
            </w:r>
            <w:proofErr w:type="spellEnd"/>
            <w:r w:rsidRPr="00F415F3">
              <w:rPr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B2129D" w:rsidRPr="00F415F3">
        <w:trPr>
          <w:trHeight w:val="669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</w:rPr>
              <w:t>4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B2129D" w:rsidRPr="00F415F3">
        <w:trPr>
          <w:trHeight w:val="633"/>
        </w:trPr>
        <w:tc>
          <w:tcPr>
            <w:tcW w:w="302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</w:rPr>
            </w:pPr>
            <w:r w:rsidRPr="00F415F3">
              <w:rPr>
                <w:sz w:val="24"/>
                <w:szCs w:val="24"/>
              </w:rPr>
              <w:t>5</w:t>
            </w:r>
          </w:p>
        </w:tc>
        <w:tc>
          <w:tcPr>
            <w:tcW w:w="2959" w:type="pct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>Подведение итогов самообразования. Оценка и самооценка</w:t>
            </w:r>
          </w:p>
        </w:tc>
        <w:tc>
          <w:tcPr>
            <w:tcW w:w="71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24" w:type="pct"/>
          </w:tcPr>
          <w:p w:rsidR="00B2129D" w:rsidRPr="00F415F3" w:rsidRDefault="00B2129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5F3">
              <w:rPr>
                <w:sz w:val="24"/>
                <w:szCs w:val="24"/>
              </w:rPr>
              <w:t>Педагоги</w:t>
            </w:r>
            <w:proofErr w:type="spellEnd"/>
          </w:p>
        </w:tc>
      </w:tr>
    </w:tbl>
    <w:p w:rsidR="00B2129D" w:rsidRPr="00F415F3" w:rsidRDefault="00B2129D" w:rsidP="00341A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415F3">
        <w:rPr>
          <w:b/>
          <w:bCs/>
          <w:sz w:val="24"/>
          <w:szCs w:val="24"/>
        </w:rPr>
        <w:t>Темы</w:t>
      </w:r>
      <w:proofErr w:type="spellEnd"/>
      <w:r w:rsidRPr="00F415F3">
        <w:rPr>
          <w:b/>
          <w:bCs/>
          <w:sz w:val="24"/>
          <w:szCs w:val="24"/>
        </w:rPr>
        <w:t xml:space="preserve"> </w:t>
      </w:r>
      <w:proofErr w:type="spellStart"/>
      <w:r w:rsidRPr="00F415F3">
        <w:rPr>
          <w:b/>
          <w:bCs/>
          <w:sz w:val="24"/>
          <w:szCs w:val="24"/>
        </w:rPr>
        <w:t>по</w:t>
      </w:r>
      <w:proofErr w:type="spellEnd"/>
      <w:r w:rsidRPr="00F415F3">
        <w:rPr>
          <w:b/>
          <w:bCs/>
          <w:sz w:val="24"/>
          <w:szCs w:val="24"/>
        </w:rPr>
        <w:t xml:space="preserve"> </w:t>
      </w:r>
      <w:proofErr w:type="spellStart"/>
      <w:r w:rsidRPr="00F415F3">
        <w:rPr>
          <w:b/>
          <w:bCs/>
          <w:sz w:val="24"/>
          <w:szCs w:val="24"/>
        </w:rPr>
        <w:t>самообразованию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6361"/>
      </w:tblGrid>
      <w:tr w:rsidR="00B2129D" w:rsidRPr="00F415F3">
        <w:trPr>
          <w:trHeight w:val="382"/>
        </w:trPr>
        <w:tc>
          <w:tcPr>
            <w:tcW w:w="1559" w:type="pct"/>
            <w:vAlign w:val="center"/>
          </w:tcPr>
          <w:p w:rsidR="00B2129D" w:rsidRPr="00F415F3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415F3">
              <w:rPr>
                <w:b/>
                <w:bCs/>
                <w:sz w:val="24"/>
                <w:szCs w:val="24"/>
              </w:rPr>
              <w:t>Ф. И. О.</w:t>
            </w:r>
          </w:p>
        </w:tc>
        <w:tc>
          <w:tcPr>
            <w:tcW w:w="3441" w:type="pct"/>
            <w:vAlign w:val="center"/>
          </w:tcPr>
          <w:p w:rsidR="00B2129D" w:rsidRPr="00F415F3" w:rsidRDefault="00B2129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</w:tr>
      <w:tr w:rsidR="00B2129D" w:rsidRPr="00F415F3">
        <w:trPr>
          <w:trHeight w:val="231"/>
        </w:trPr>
        <w:tc>
          <w:tcPr>
            <w:tcW w:w="1559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Прокопьева Марина Владимировна</w:t>
            </w:r>
          </w:p>
        </w:tc>
        <w:tc>
          <w:tcPr>
            <w:tcW w:w="3441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«Познавательно-исследовательская деятельность дошкольников»</w:t>
            </w:r>
          </w:p>
        </w:tc>
      </w:tr>
      <w:tr w:rsidR="00B2129D" w:rsidRPr="00192E20">
        <w:trPr>
          <w:trHeight w:val="357"/>
        </w:trPr>
        <w:tc>
          <w:tcPr>
            <w:tcW w:w="1559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sz w:val="24"/>
                <w:szCs w:val="24"/>
              </w:rPr>
              <w:t xml:space="preserve"> </w:t>
            </w:r>
            <w:r w:rsidRPr="00F415F3">
              <w:rPr>
                <w:sz w:val="24"/>
                <w:szCs w:val="24"/>
                <w:lang w:val="ru-RU"/>
              </w:rPr>
              <w:t xml:space="preserve">Труфанова Татьяна </w:t>
            </w:r>
            <w:proofErr w:type="spellStart"/>
            <w:r w:rsidRPr="00F415F3">
              <w:rPr>
                <w:sz w:val="24"/>
                <w:szCs w:val="24"/>
                <w:lang w:val="ru-RU"/>
              </w:rPr>
              <w:t>Сергевна</w:t>
            </w:r>
            <w:proofErr w:type="spellEnd"/>
          </w:p>
        </w:tc>
        <w:tc>
          <w:tcPr>
            <w:tcW w:w="3441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«Развитие речи детей дошкольного возраста через использование инновационных технологий»</w:t>
            </w:r>
          </w:p>
        </w:tc>
      </w:tr>
      <w:tr w:rsidR="00B2129D" w:rsidRPr="00192E20">
        <w:trPr>
          <w:trHeight w:val="339"/>
        </w:trPr>
        <w:tc>
          <w:tcPr>
            <w:tcW w:w="1559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t xml:space="preserve">  Цыганкова Наталья </w:t>
            </w:r>
            <w:r w:rsidRPr="00F415F3">
              <w:rPr>
                <w:sz w:val="24"/>
                <w:szCs w:val="24"/>
                <w:lang w:val="ru-RU"/>
              </w:rPr>
              <w:lastRenderedPageBreak/>
              <w:t>Григорьевна</w:t>
            </w:r>
          </w:p>
        </w:tc>
        <w:tc>
          <w:tcPr>
            <w:tcW w:w="3441" w:type="pct"/>
            <w:vAlign w:val="center"/>
          </w:tcPr>
          <w:p w:rsidR="00B2129D" w:rsidRPr="00F415F3" w:rsidRDefault="00B2129D">
            <w:pPr>
              <w:spacing w:after="0"/>
              <w:rPr>
                <w:sz w:val="24"/>
                <w:szCs w:val="24"/>
                <w:lang w:val="ru-RU"/>
              </w:rPr>
            </w:pPr>
            <w:r w:rsidRPr="00F415F3">
              <w:rPr>
                <w:sz w:val="24"/>
                <w:szCs w:val="24"/>
                <w:lang w:val="ru-RU"/>
              </w:rPr>
              <w:lastRenderedPageBreak/>
              <w:t xml:space="preserve"> «Развитие игровой деятельности у детей раннего </w:t>
            </w:r>
            <w:r w:rsidRPr="00F415F3">
              <w:rPr>
                <w:sz w:val="24"/>
                <w:szCs w:val="24"/>
                <w:lang w:val="ru-RU"/>
              </w:rPr>
              <w:lastRenderedPageBreak/>
              <w:t>дошкольного возраста»</w:t>
            </w:r>
          </w:p>
        </w:tc>
      </w:tr>
    </w:tbl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lastRenderedPageBreak/>
        <w:t xml:space="preserve">2.1.2. </w:t>
      </w:r>
      <w:proofErr w:type="spellStart"/>
      <w:r w:rsidRPr="00F415F3">
        <w:rPr>
          <w:b/>
          <w:bCs/>
          <w:color w:val="000000"/>
          <w:sz w:val="24"/>
          <w:szCs w:val="24"/>
        </w:rPr>
        <w:t>План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педагогических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0"/>
        <w:gridCol w:w="879"/>
        <w:gridCol w:w="2211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Использование  новейших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технологий, как необходимое условие физического развития.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 (экологическое  образование)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–образовательного процесса в дошкольном учреждении в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</w:tbl>
    <w:p w:rsidR="00B2129D" w:rsidRPr="00F415F3" w:rsidRDefault="00B2129D">
      <w:pPr>
        <w:rPr>
          <w:color w:val="000000"/>
          <w:sz w:val="24"/>
          <w:szCs w:val="24"/>
          <w:lang w:val="ru-RU"/>
        </w:rPr>
      </w:pPr>
      <w:r w:rsidRPr="00F415F3">
        <w:rPr>
          <w:b/>
          <w:bCs/>
          <w:color w:val="000000"/>
          <w:sz w:val="24"/>
          <w:szCs w:val="24"/>
          <w:lang w:val="ru-RU"/>
        </w:rPr>
        <w:t>2.1.3.</w:t>
      </w:r>
      <w:r w:rsidRPr="00F415F3">
        <w:rPr>
          <w:b/>
          <w:bCs/>
          <w:color w:val="000000"/>
          <w:sz w:val="24"/>
          <w:szCs w:val="24"/>
        </w:rPr>
        <w:t> </w:t>
      </w:r>
      <w:r w:rsidRPr="00F415F3">
        <w:rPr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3"/>
        <w:gridCol w:w="1316"/>
        <w:gridCol w:w="2551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192E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 стенды детского сада</w:t>
            </w:r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F415F3">
        <w:rPr>
          <w:b/>
          <w:bCs/>
          <w:color w:val="252525"/>
          <w:spacing w:val="-2"/>
          <w:sz w:val="42"/>
          <w:szCs w:val="42"/>
        </w:rPr>
        <w:t xml:space="preserve">2.3. </w:t>
      </w:r>
      <w:proofErr w:type="spellStart"/>
      <w:r w:rsidRPr="00F415F3">
        <w:rPr>
          <w:b/>
          <w:bCs/>
          <w:color w:val="252525"/>
          <w:spacing w:val="-2"/>
          <w:sz w:val="42"/>
          <w:szCs w:val="42"/>
        </w:rPr>
        <w:t>Работа</w:t>
      </w:r>
      <w:proofErr w:type="spellEnd"/>
      <w:r w:rsidRPr="00F415F3">
        <w:rPr>
          <w:b/>
          <w:bCs/>
          <w:color w:val="252525"/>
          <w:spacing w:val="-2"/>
          <w:sz w:val="42"/>
          <w:szCs w:val="42"/>
        </w:rPr>
        <w:t xml:space="preserve"> с </w:t>
      </w:r>
      <w:proofErr w:type="spellStart"/>
      <w:r w:rsidRPr="00F415F3">
        <w:rPr>
          <w:b/>
          <w:bCs/>
          <w:color w:val="252525"/>
          <w:spacing w:val="-2"/>
          <w:sz w:val="42"/>
          <w:szCs w:val="42"/>
        </w:rPr>
        <w:t>кадрами</w:t>
      </w:r>
      <w:proofErr w:type="spellEnd"/>
    </w:p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2.3.1. </w:t>
      </w:r>
      <w:proofErr w:type="spellStart"/>
      <w:r w:rsidRPr="00F415F3">
        <w:rPr>
          <w:b/>
          <w:bCs/>
          <w:color w:val="000000"/>
          <w:sz w:val="24"/>
          <w:szCs w:val="24"/>
        </w:rPr>
        <w:t>Аттестация</w:t>
      </w:r>
      <w:proofErr w:type="spellEnd"/>
      <w:r w:rsidRPr="00F415F3">
        <w:rPr>
          <w:b/>
          <w:bCs/>
          <w:color w:val="000000"/>
          <w:sz w:val="24"/>
          <w:szCs w:val="24"/>
        </w:rPr>
        <w:t> </w:t>
      </w:r>
      <w:proofErr w:type="spellStart"/>
      <w:r w:rsidRPr="00F415F3">
        <w:rPr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6"/>
        <w:gridCol w:w="1112"/>
        <w:gridCol w:w="1872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и непедагогических работников, аттестующихся  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Заведующий,  </w:t>
            </w:r>
          </w:p>
        </w:tc>
      </w:tr>
    </w:tbl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2.3.2. </w:t>
      </w:r>
      <w:proofErr w:type="spellStart"/>
      <w:r w:rsidRPr="00F415F3">
        <w:rPr>
          <w:b/>
          <w:bCs/>
          <w:color w:val="000000"/>
          <w:sz w:val="24"/>
          <w:szCs w:val="24"/>
        </w:rPr>
        <w:t>Повышение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квалификации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1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9"/>
        <w:gridCol w:w="1430"/>
        <w:gridCol w:w="4636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  план по графику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roofErr w:type="spellStart"/>
            <w:r w:rsidRPr="00F415F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2.3.3. </w:t>
      </w:r>
      <w:proofErr w:type="spellStart"/>
      <w:r w:rsidRPr="00F415F3">
        <w:rPr>
          <w:b/>
          <w:bCs/>
          <w:color w:val="000000"/>
          <w:sz w:val="24"/>
          <w:szCs w:val="24"/>
        </w:rPr>
        <w:t>Охрана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труда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3"/>
        <w:gridCol w:w="1115"/>
        <w:gridCol w:w="1872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lang w:val="ru-RU"/>
              </w:rPr>
              <w:t xml:space="preserve">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 w:rsidP="00847EB0">
            <w:pPr>
              <w:ind w:left="360" w:right="180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0"/>
          <w:szCs w:val="40"/>
        </w:rPr>
      </w:pPr>
      <w:r w:rsidRPr="00F415F3">
        <w:rPr>
          <w:b/>
          <w:bCs/>
          <w:color w:val="252525"/>
          <w:spacing w:val="-2"/>
          <w:sz w:val="40"/>
          <w:szCs w:val="40"/>
        </w:rPr>
        <w:t xml:space="preserve">2.4. </w:t>
      </w:r>
      <w:proofErr w:type="spellStart"/>
      <w:r w:rsidRPr="00F415F3">
        <w:rPr>
          <w:b/>
          <w:bCs/>
          <w:color w:val="252525"/>
          <w:spacing w:val="-2"/>
          <w:sz w:val="40"/>
          <w:szCs w:val="40"/>
        </w:rPr>
        <w:t>Контроль</w:t>
      </w:r>
      <w:proofErr w:type="spellEnd"/>
      <w:r w:rsidRPr="00F415F3">
        <w:rPr>
          <w:b/>
          <w:bCs/>
          <w:color w:val="252525"/>
          <w:spacing w:val="-2"/>
          <w:sz w:val="40"/>
          <w:szCs w:val="40"/>
        </w:rPr>
        <w:t xml:space="preserve"> и </w:t>
      </w:r>
      <w:proofErr w:type="spellStart"/>
      <w:r w:rsidRPr="00F415F3">
        <w:rPr>
          <w:b/>
          <w:bCs/>
          <w:color w:val="252525"/>
          <w:spacing w:val="-2"/>
          <w:sz w:val="40"/>
          <w:szCs w:val="40"/>
        </w:rPr>
        <w:t>оценка</w:t>
      </w:r>
      <w:proofErr w:type="spellEnd"/>
      <w:r w:rsidRPr="00F415F3">
        <w:rPr>
          <w:b/>
          <w:bCs/>
          <w:color w:val="252525"/>
          <w:spacing w:val="-2"/>
          <w:sz w:val="40"/>
          <w:szCs w:val="40"/>
        </w:rPr>
        <w:t xml:space="preserve"> </w:t>
      </w:r>
      <w:proofErr w:type="spellStart"/>
      <w:r w:rsidRPr="00F415F3">
        <w:rPr>
          <w:b/>
          <w:bCs/>
          <w:color w:val="252525"/>
          <w:spacing w:val="-2"/>
          <w:sz w:val="40"/>
          <w:szCs w:val="40"/>
        </w:rPr>
        <w:t>деятельности</w:t>
      </w:r>
      <w:proofErr w:type="spellEnd"/>
    </w:p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2.4.1. </w:t>
      </w:r>
      <w:proofErr w:type="spellStart"/>
      <w:r w:rsidRPr="00F415F3">
        <w:rPr>
          <w:b/>
          <w:bCs/>
          <w:color w:val="000000"/>
          <w:sz w:val="24"/>
          <w:szCs w:val="24"/>
        </w:rPr>
        <w:t>Внутрисадовский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контроль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6"/>
        <w:gridCol w:w="1604"/>
        <w:gridCol w:w="1694"/>
        <w:gridCol w:w="1418"/>
        <w:gridCol w:w="1858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Санитарное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состояние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помещений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заведующий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Соблюдение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требований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Заболеваемость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Посещение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>экологическое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Январь-февраль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Открытый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 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документации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Соблюдение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режима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(уголки экологии и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Наблюдение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медработник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ФАПА</w:t>
            </w:r>
          </w:p>
        </w:tc>
      </w:tr>
    </w:tbl>
    <w:p w:rsidR="00B2129D" w:rsidRPr="00F415F3" w:rsidRDefault="00B2129D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 xml:space="preserve">Блок </w:t>
      </w:r>
      <w:r w:rsidRPr="00F415F3">
        <w:rPr>
          <w:b/>
          <w:bCs/>
          <w:color w:val="252525"/>
          <w:spacing w:val="-2"/>
          <w:sz w:val="40"/>
          <w:szCs w:val="40"/>
        </w:rPr>
        <w:t>III</w:t>
      </w: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>.  БЕЗОПАСНОСТЬ</w:t>
      </w:r>
    </w:p>
    <w:p w:rsidR="00B2129D" w:rsidRPr="00F415F3" w:rsidRDefault="00B2129D" w:rsidP="00F415F3">
      <w:pPr>
        <w:tabs>
          <w:tab w:val="left" w:pos="5970"/>
        </w:tabs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415F3">
        <w:rPr>
          <w:b/>
          <w:bCs/>
          <w:color w:val="252525"/>
          <w:spacing w:val="-2"/>
          <w:sz w:val="40"/>
          <w:szCs w:val="40"/>
        </w:rPr>
        <w:t>3.</w:t>
      </w:r>
      <w:r w:rsidRPr="00F415F3">
        <w:rPr>
          <w:b/>
          <w:bCs/>
          <w:color w:val="252525"/>
          <w:spacing w:val="-2"/>
          <w:sz w:val="40"/>
          <w:szCs w:val="40"/>
          <w:lang w:val="ru-RU"/>
        </w:rPr>
        <w:t>1</w:t>
      </w:r>
      <w:r w:rsidRPr="00F415F3">
        <w:rPr>
          <w:b/>
          <w:bCs/>
          <w:color w:val="252525"/>
          <w:spacing w:val="-2"/>
          <w:sz w:val="40"/>
          <w:szCs w:val="40"/>
        </w:rPr>
        <w:t xml:space="preserve">. </w:t>
      </w:r>
      <w:proofErr w:type="spellStart"/>
      <w:r w:rsidRPr="00F415F3">
        <w:rPr>
          <w:b/>
          <w:bCs/>
          <w:color w:val="252525"/>
          <w:spacing w:val="-2"/>
          <w:sz w:val="40"/>
          <w:szCs w:val="40"/>
        </w:rPr>
        <w:t>Безопасность</w:t>
      </w:r>
      <w:proofErr w:type="spellEnd"/>
      <w:r w:rsidRPr="00F415F3">
        <w:rPr>
          <w:b/>
          <w:bCs/>
          <w:color w:val="252525"/>
          <w:spacing w:val="-2"/>
          <w:sz w:val="40"/>
          <w:szCs w:val="40"/>
        </w:rPr>
        <w:tab/>
      </w:r>
    </w:p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>3.</w:t>
      </w:r>
      <w:r w:rsidRPr="00F415F3">
        <w:rPr>
          <w:b/>
          <w:bCs/>
          <w:color w:val="000000"/>
          <w:sz w:val="24"/>
          <w:szCs w:val="24"/>
          <w:lang w:val="ru-RU"/>
        </w:rPr>
        <w:t>1</w:t>
      </w:r>
      <w:r w:rsidRPr="00F415F3">
        <w:rPr>
          <w:b/>
          <w:bCs/>
          <w:color w:val="000000"/>
          <w:sz w:val="24"/>
          <w:szCs w:val="24"/>
        </w:rPr>
        <w:t xml:space="preserve">.1. </w:t>
      </w:r>
      <w:proofErr w:type="spellStart"/>
      <w:r w:rsidRPr="00F415F3">
        <w:rPr>
          <w:b/>
          <w:bCs/>
          <w:color w:val="000000"/>
          <w:sz w:val="24"/>
          <w:szCs w:val="24"/>
        </w:rPr>
        <w:t>Антитеррористическая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5"/>
        <w:gridCol w:w="1793"/>
        <w:gridCol w:w="1872"/>
      </w:tblGrid>
      <w:tr w:rsidR="00B2129D" w:rsidRPr="00F41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заведующая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F415F3">
              <w:rPr>
                <w:color w:val="000000"/>
                <w:sz w:val="24"/>
                <w:szCs w:val="24"/>
                <w:lang w:val="ru-RU"/>
              </w:rPr>
              <w:t>пп в зд</w:t>
            </w:r>
            <w:proofErr w:type="gramEnd"/>
            <w:r w:rsidRPr="00F415F3">
              <w:rPr>
                <w:color w:val="000000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192E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 w:rsidP="00F415F3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складских помещений: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завхоз  </w:t>
            </w:r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памятки по действиям граждан при возникновении и локализации ЧС, террористических актов и </w:t>
            </w: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lastRenderedPageBreak/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B2129D" w:rsidRPr="00F415F3" w:rsidRDefault="00B2129D">
      <w:pPr>
        <w:rPr>
          <w:color w:val="000000"/>
          <w:sz w:val="24"/>
          <w:szCs w:val="24"/>
        </w:rPr>
      </w:pPr>
      <w:r w:rsidRPr="00F415F3">
        <w:rPr>
          <w:b/>
          <w:bCs/>
          <w:color w:val="000000"/>
          <w:sz w:val="24"/>
          <w:szCs w:val="24"/>
        </w:rPr>
        <w:t xml:space="preserve">3.2.2. </w:t>
      </w:r>
      <w:proofErr w:type="spellStart"/>
      <w:r w:rsidRPr="00F415F3">
        <w:rPr>
          <w:b/>
          <w:bCs/>
          <w:color w:val="000000"/>
          <w:sz w:val="24"/>
          <w:szCs w:val="24"/>
        </w:rPr>
        <w:t>Пожарная</w:t>
      </w:r>
      <w:proofErr w:type="spellEnd"/>
      <w:r w:rsidRPr="00F415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415F3">
        <w:rPr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7"/>
        <w:gridCol w:w="2372"/>
        <w:gridCol w:w="1951"/>
      </w:tblGrid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завхоз  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Проверка чердака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еженедельно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завхоз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25-м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2129D" w:rsidRPr="00192E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F415F3">
              <w:rPr>
                <w:lang w:val="ru-RU"/>
              </w:rPr>
              <w:br/>
            </w:r>
            <w:r w:rsidRPr="00F415F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F415F3">
              <w:rPr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повторных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противопожарных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 xml:space="preserve">  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B2129D" w:rsidRPr="00F41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  <w:lang w:val="ru-RU"/>
              </w:rPr>
            </w:pPr>
            <w:r w:rsidRPr="00F415F3">
              <w:rPr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r w:rsidRPr="00F415F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29D" w:rsidRPr="00F415F3" w:rsidRDefault="00B212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5F3">
              <w:rPr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F415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F3">
              <w:rPr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B2129D" w:rsidRDefault="00B2129D" w:rsidP="00F415F3">
      <w:pPr>
        <w:spacing w:line="600" w:lineRule="atLeast"/>
        <w:rPr>
          <w:color w:val="000000"/>
          <w:sz w:val="24"/>
          <w:szCs w:val="24"/>
        </w:rPr>
      </w:pPr>
    </w:p>
    <w:sectPr w:rsidR="00B2129D" w:rsidSect="001204C7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3448A3"/>
    <w:multiLevelType w:val="multilevel"/>
    <w:tmpl w:val="0D3448A3"/>
    <w:lvl w:ilvl="0">
      <w:start w:val="2"/>
      <w:numFmt w:val="decimal"/>
      <w:lvlText w:val="%1"/>
      <w:lvlJc w:val="left"/>
      <w:pPr>
        <w:ind w:left="4930" w:hanging="424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bullet"/>
      <w:lvlText w:val="•"/>
      <w:lvlJc w:val="left"/>
      <w:pPr>
        <w:ind w:left="6411" w:hanging="844"/>
      </w:pPr>
    </w:lvl>
    <w:lvl w:ilvl="5">
      <w:numFmt w:val="bullet"/>
      <w:lvlText w:val="•"/>
      <w:lvlJc w:val="left"/>
      <w:pPr>
        <w:ind w:left="7147" w:hanging="844"/>
      </w:pPr>
    </w:lvl>
    <w:lvl w:ilvl="6">
      <w:numFmt w:val="bullet"/>
      <w:lvlText w:val="•"/>
      <w:lvlJc w:val="left"/>
      <w:pPr>
        <w:ind w:left="7883" w:hanging="844"/>
      </w:pPr>
    </w:lvl>
    <w:lvl w:ilvl="7">
      <w:numFmt w:val="bullet"/>
      <w:lvlText w:val="•"/>
      <w:lvlJc w:val="left"/>
      <w:pPr>
        <w:ind w:left="8619" w:hanging="844"/>
      </w:pPr>
    </w:lvl>
    <w:lvl w:ilvl="8">
      <w:numFmt w:val="bullet"/>
      <w:lvlText w:val="•"/>
      <w:lvlJc w:val="left"/>
      <w:pPr>
        <w:ind w:left="9354" w:hanging="844"/>
      </w:pPr>
    </w:lvl>
  </w:abstractNum>
  <w:abstractNum w:abstractNumId="2">
    <w:nsid w:val="0F697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855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CC5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456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683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2C1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5A1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D36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02A0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9D30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9361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A6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602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D987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422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EB0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254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19A5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1ED4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532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8EF2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BEF2624"/>
    <w:multiLevelType w:val="multilevel"/>
    <w:tmpl w:val="7F065D57"/>
    <w:lvl w:ilvl="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682" w:hanging="284"/>
      </w:pPr>
      <w:rPr>
        <w:rFonts w:ascii="Symbol" w:eastAsia="Times New Roman" w:hAnsi="Symbol" w:hint="default"/>
        <w:w w:val="100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Times New Roman" w:hAnsi="Symbol" w:hint="default"/>
        <w:w w:val="100"/>
      </w:r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589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684" w:hanging="360"/>
      </w:pPr>
    </w:lvl>
    <w:lvl w:ilvl="8">
      <w:numFmt w:val="bullet"/>
      <w:lvlText w:val="•"/>
      <w:lvlJc w:val="left"/>
      <w:pPr>
        <w:ind w:left="8731" w:hanging="360"/>
      </w:pPr>
    </w:lvl>
  </w:abstractNum>
  <w:abstractNum w:abstractNumId="24">
    <w:nsid w:val="5E425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7B31523"/>
    <w:multiLevelType w:val="multilevel"/>
    <w:tmpl w:val="67B31523"/>
    <w:lvl w:ilvl="0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708"/>
      </w:pPr>
    </w:lvl>
    <w:lvl w:ilvl="2">
      <w:numFmt w:val="bullet"/>
      <w:lvlText w:val="•"/>
      <w:lvlJc w:val="left"/>
      <w:pPr>
        <w:ind w:left="2709" w:hanging="708"/>
      </w:pPr>
    </w:lvl>
    <w:lvl w:ilvl="3">
      <w:numFmt w:val="bullet"/>
      <w:lvlText w:val="•"/>
      <w:lvlJc w:val="left"/>
      <w:pPr>
        <w:ind w:left="3723" w:hanging="708"/>
      </w:pPr>
    </w:lvl>
    <w:lvl w:ilvl="4">
      <w:numFmt w:val="bullet"/>
      <w:lvlText w:val="•"/>
      <w:lvlJc w:val="left"/>
      <w:pPr>
        <w:ind w:left="4738" w:hanging="708"/>
      </w:pPr>
    </w:lvl>
    <w:lvl w:ilvl="5">
      <w:numFmt w:val="bullet"/>
      <w:lvlText w:val="•"/>
      <w:lvlJc w:val="left"/>
      <w:pPr>
        <w:ind w:left="5753" w:hanging="708"/>
      </w:pPr>
    </w:lvl>
    <w:lvl w:ilvl="6">
      <w:numFmt w:val="bullet"/>
      <w:lvlText w:val="•"/>
      <w:lvlJc w:val="left"/>
      <w:pPr>
        <w:ind w:left="6767" w:hanging="708"/>
      </w:pPr>
    </w:lvl>
    <w:lvl w:ilvl="7">
      <w:numFmt w:val="bullet"/>
      <w:lvlText w:val="•"/>
      <w:lvlJc w:val="left"/>
      <w:pPr>
        <w:ind w:left="7782" w:hanging="708"/>
      </w:pPr>
    </w:lvl>
    <w:lvl w:ilvl="8">
      <w:numFmt w:val="bullet"/>
      <w:lvlText w:val="•"/>
      <w:lvlJc w:val="left"/>
      <w:pPr>
        <w:ind w:left="8797" w:hanging="708"/>
      </w:pPr>
    </w:lvl>
  </w:abstractNum>
  <w:abstractNum w:abstractNumId="26">
    <w:nsid w:val="68666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CB35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E904B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1E77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F065D57"/>
    <w:multiLevelType w:val="multilevel"/>
    <w:tmpl w:val="7F065D57"/>
    <w:lvl w:ilvl="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682" w:hanging="284"/>
      </w:pPr>
      <w:rPr>
        <w:rFonts w:ascii="Symbol" w:eastAsia="Times New Roman" w:hAnsi="Symbol" w:hint="default"/>
        <w:w w:val="100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Times New Roman" w:hAnsi="Symbol" w:hint="default"/>
        <w:w w:val="100"/>
      </w:r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589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684" w:hanging="360"/>
      </w:pPr>
    </w:lvl>
    <w:lvl w:ilvl="8">
      <w:numFmt w:val="bullet"/>
      <w:lvlText w:val="•"/>
      <w:lvlJc w:val="left"/>
      <w:pPr>
        <w:ind w:left="8731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19"/>
  </w:num>
  <w:num w:numId="10">
    <w:abstractNumId w:val="11"/>
  </w:num>
  <w:num w:numId="11">
    <w:abstractNumId w:val="21"/>
  </w:num>
  <w:num w:numId="12">
    <w:abstractNumId w:val="3"/>
  </w:num>
  <w:num w:numId="13">
    <w:abstractNumId w:val="15"/>
  </w:num>
  <w:num w:numId="14">
    <w:abstractNumId w:val="26"/>
  </w:num>
  <w:num w:numId="15">
    <w:abstractNumId w:val="24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28"/>
  </w:num>
  <w:num w:numId="21">
    <w:abstractNumId w:val="8"/>
  </w:num>
  <w:num w:numId="22">
    <w:abstractNumId w:val="13"/>
  </w:num>
  <w:num w:numId="23">
    <w:abstractNumId w:val="7"/>
  </w:num>
  <w:num w:numId="24">
    <w:abstractNumId w:val="20"/>
  </w:num>
  <w:num w:numId="25">
    <w:abstractNumId w:val="22"/>
  </w:num>
  <w:num w:numId="26">
    <w:abstractNumId w:val="10"/>
  </w:num>
  <w:num w:numId="27">
    <w:abstractNumId w:val="16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5B87"/>
    <w:rsid w:val="00025BF9"/>
    <w:rsid w:val="000471D0"/>
    <w:rsid w:val="000F37D4"/>
    <w:rsid w:val="00100B87"/>
    <w:rsid w:val="001159E3"/>
    <w:rsid w:val="001204C7"/>
    <w:rsid w:val="00141003"/>
    <w:rsid w:val="001517CE"/>
    <w:rsid w:val="00192E20"/>
    <w:rsid w:val="00204DC0"/>
    <w:rsid w:val="00221993"/>
    <w:rsid w:val="002352A4"/>
    <w:rsid w:val="00261AB5"/>
    <w:rsid w:val="00282931"/>
    <w:rsid w:val="00286E54"/>
    <w:rsid w:val="002B44DC"/>
    <w:rsid w:val="002D33B1"/>
    <w:rsid w:val="002D3591"/>
    <w:rsid w:val="002D482D"/>
    <w:rsid w:val="002D5704"/>
    <w:rsid w:val="002E3772"/>
    <w:rsid w:val="002F0B59"/>
    <w:rsid w:val="002F3A1B"/>
    <w:rsid w:val="002F591C"/>
    <w:rsid w:val="0030435C"/>
    <w:rsid w:val="00306B83"/>
    <w:rsid w:val="00334E3D"/>
    <w:rsid w:val="00341A77"/>
    <w:rsid w:val="003514A0"/>
    <w:rsid w:val="00353A94"/>
    <w:rsid w:val="0035507D"/>
    <w:rsid w:val="00382D9A"/>
    <w:rsid w:val="00386821"/>
    <w:rsid w:val="003B2BDF"/>
    <w:rsid w:val="00452563"/>
    <w:rsid w:val="004727D5"/>
    <w:rsid w:val="0047625C"/>
    <w:rsid w:val="004B2DC7"/>
    <w:rsid w:val="004E01A6"/>
    <w:rsid w:val="004F3327"/>
    <w:rsid w:val="004F7E17"/>
    <w:rsid w:val="005026E1"/>
    <w:rsid w:val="00520A6E"/>
    <w:rsid w:val="00565011"/>
    <w:rsid w:val="00582E7A"/>
    <w:rsid w:val="00591788"/>
    <w:rsid w:val="005A05CE"/>
    <w:rsid w:val="00620DE7"/>
    <w:rsid w:val="00640755"/>
    <w:rsid w:val="006531EF"/>
    <w:rsid w:val="00653AF6"/>
    <w:rsid w:val="00667DFA"/>
    <w:rsid w:val="006749CF"/>
    <w:rsid w:val="00686143"/>
    <w:rsid w:val="006C4776"/>
    <w:rsid w:val="0071603B"/>
    <w:rsid w:val="00724B31"/>
    <w:rsid w:val="0072527E"/>
    <w:rsid w:val="007417D2"/>
    <w:rsid w:val="007670DD"/>
    <w:rsid w:val="00772E3B"/>
    <w:rsid w:val="007B21DA"/>
    <w:rsid w:val="007C628C"/>
    <w:rsid w:val="007F104E"/>
    <w:rsid w:val="0081350E"/>
    <w:rsid w:val="00847EB0"/>
    <w:rsid w:val="008540B0"/>
    <w:rsid w:val="008670D0"/>
    <w:rsid w:val="008E75F6"/>
    <w:rsid w:val="008F1102"/>
    <w:rsid w:val="008F66C9"/>
    <w:rsid w:val="00934577"/>
    <w:rsid w:val="0095029F"/>
    <w:rsid w:val="0096330A"/>
    <w:rsid w:val="009A4D7D"/>
    <w:rsid w:val="009B7A7C"/>
    <w:rsid w:val="009F126B"/>
    <w:rsid w:val="00A01656"/>
    <w:rsid w:val="00A025A3"/>
    <w:rsid w:val="00A2311E"/>
    <w:rsid w:val="00A30417"/>
    <w:rsid w:val="00A318A1"/>
    <w:rsid w:val="00AC2B8E"/>
    <w:rsid w:val="00AD0D10"/>
    <w:rsid w:val="00AD325B"/>
    <w:rsid w:val="00AE37AB"/>
    <w:rsid w:val="00AF02DA"/>
    <w:rsid w:val="00AF0CB8"/>
    <w:rsid w:val="00B2129D"/>
    <w:rsid w:val="00B560FC"/>
    <w:rsid w:val="00B564D8"/>
    <w:rsid w:val="00B56AD3"/>
    <w:rsid w:val="00B73A5A"/>
    <w:rsid w:val="00B87891"/>
    <w:rsid w:val="00BB466F"/>
    <w:rsid w:val="00C12462"/>
    <w:rsid w:val="00C33F7A"/>
    <w:rsid w:val="00C372AA"/>
    <w:rsid w:val="00C73BB6"/>
    <w:rsid w:val="00C969D2"/>
    <w:rsid w:val="00D056E6"/>
    <w:rsid w:val="00D47172"/>
    <w:rsid w:val="00D47BD5"/>
    <w:rsid w:val="00DE7368"/>
    <w:rsid w:val="00DF55EE"/>
    <w:rsid w:val="00E20C36"/>
    <w:rsid w:val="00E22005"/>
    <w:rsid w:val="00E438A1"/>
    <w:rsid w:val="00E570C4"/>
    <w:rsid w:val="00E73DC1"/>
    <w:rsid w:val="00EA4007"/>
    <w:rsid w:val="00EF1017"/>
    <w:rsid w:val="00EF3A57"/>
    <w:rsid w:val="00F01D1F"/>
    <w:rsid w:val="00F01E19"/>
    <w:rsid w:val="00F0208B"/>
    <w:rsid w:val="00F35B5C"/>
    <w:rsid w:val="00F415F3"/>
    <w:rsid w:val="00F50916"/>
    <w:rsid w:val="00F8725E"/>
    <w:rsid w:val="00F96867"/>
    <w:rsid w:val="00FB22DC"/>
    <w:rsid w:val="00F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locked/>
    <w:rsid w:val="00B564D8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564D8"/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rsid w:val="008F66C9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8F66C9"/>
    <w:rPr>
      <w:rFonts w:ascii="Calibri" w:eastAsia="Times New Roman" w:hAnsi="Calibri" w:cs="Calibri"/>
      <w:sz w:val="28"/>
      <w:szCs w:val="28"/>
      <w:lang w:val="ru-RU" w:eastAsia="en-US"/>
    </w:rPr>
  </w:style>
  <w:style w:type="paragraph" w:styleId="a7">
    <w:name w:val="Body Text"/>
    <w:basedOn w:val="a"/>
    <w:link w:val="a6"/>
    <w:uiPriority w:val="99"/>
    <w:rsid w:val="008F66C9"/>
    <w:pPr>
      <w:widowControl w:val="0"/>
      <w:autoSpaceDE w:val="0"/>
      <w:autoSpaceDN w:val="0"/>
      <w:spacing w:before="0" w:beforeAutospacing="0" w:after="0" w:afterAutospacing="0"/>
      <w:ind w:left="682"/>
      <w:jc w:val="both"/>
    </w:pPr>
    <w:rPr>
      <w:rFonts w:ascii="Calibri" w:hAnsi="Calibri" w:cs="Calibri"/>
      <w:sz w:val="28"/>
      <w:szCs w:val="28"/>
      <w:lang w:val="ru-RU"/>
    </w:rPr>
  </w:style>
  <w:style w:type="character" w:customStyle="1" w:styleId="BodyTextChar1">
    <w:name w:val="Body Text Char1"/>
    <w:basedOn w:val="a0"/>
    <w:link w:val="a7"/>
    <w:uiPriority w:val="99"/>
    <w:semiHidden/>
    <w:rsid w:val="009734AC"/>
    <w:rPr>
      <w:lang w:val="en-US" w:eastAsia="en-US"/>
    </w:rPr>
  </w:style>
  <w:style w:type="paragraph" w:customStyle="1" w:styleId="11">
    <w:name w:val="Заголовок 11"/>
    <w:basedOn w:val="a"/>
    <w:uiPriority w:val="99"/>
    <w:rsid w:val="008F66C9"/>
    <w:pPr>
      <w:widowControl w:val="0"/>
      <w:autoSpaceDE w:val="0"/>
      <w:autoSpaceDN w:val="0"/>
      <w:spacing w:before="0" w:beforeAutospacing="0" w:after="0" w:afterAutospacing="0"/>
      <w:ind w:left="682"/>
      <w:jc w:val="both"/>
      <w:outlineLvl w:val="1"/>
    </w:pPr>
    <w:rPr>
      <w:b/>
      <w:bCs/>
      <w:sz w:val="28"/>
      <w:szCs w:val="28"/>
      <w:lang w:val="ru-RU"/>
    </w:rPr>
  </w:style>
  <w:style w:type="paragraph" w:styleId="a8">
    <w:name w:val="List Paragraph"/>
    <w:basedOn w:val="a"/>
    <w:uiPriority w:val="99"/>
    <w:qFormat/>
    <w:rsid w:val="008F66C9"/>
    <w:pPr>
      <w:widowControl w:val="0"/>
      <w:autoSpaceDE w:val="0"/>
      <w:autoSpaceDN w:val="0"/>
      <w:spacing w:before="0" w:beforeAutospacing="0" w:after="0" w:afterAutospacing="0"/>
      <w:ind w:left="682"/>
      <w:jc w:val="both"/>
    </w:pPr>
    <w:rPr>
      <w:lang w:val="ru-RU"/>
    </w:rPr>
  </w:style>
  <w:style w:type="table" w:styleId="a9">
    <w:name w:val="Table Grid"/>
    <w:basedOn w:val="a1"/>
    <w:uiPriority w:val="59"/>
    <w:locked/>
    <w:rsid w:val="00F35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15</Pages>
  <Words>3060</Words>
  <Characters>17442</Characters>
  <Application>Microsoft Office Word</Application>
  <DocSecurity>0</DocSecurity>
  <Lines>145</Lines>
  <Paragraphs>40</Paragraphs>
  <ScaleCrop>false</ScaleCrop>
  <Company>Колокольчик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</dc:creator>
  <cp:keywords/>
  <dc:description>Подготовлено экспертами Актион-МЦФЭР</dc:description>
  <cp:lastModifiedBy>uzer</cp:lastModifiedBy>
  <cp:revision>35</cp:revision>
  <cp:lastPrinted>2003-12-31T20:50:00Z</cp:lastPrinted>
  <dcterms:created xsi:type="dcterms:W3CDTF">2011-11-02T04:15:00Z</dcterms:created>
  <dcterms:modified xsi:type="dcterms:W3CDTF">2023-12-11T02:58:00Z</dcterms:modified>
</cp:coreProperties>
</file>