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21" w:rsidRDefault="001F6221" w:rsidP="001F6221">
      <w:pPr>
        <w:jc w:val="center"/>
        <w:rPr>
          <w:rFonts w:ascii="Times New Roman" w:hAnsi="Times New Roman" w:cs="Times New Roman"/>
          <w:sz w:val="24"/>
          <w:szCs w:val="24"/>
        </w:rPr>
      </w:pPr>
    </w:p>
    <w:p w:rsidR="001F6221" w:rsidRDefault="001F6221" w:rsidP="001F6221">
      <w:pPr>
        <w:jc w:val="center"/>
        <w:rPr>
          <w:rFonts w:ascii="Times New Roman" w:hAnsi="Times New Roman" w:cs="Times New Roman"/>
          <w:sz w:val="24"/>
          <w:szCs w:val="24"/>
        </w:rPr>
      </w:pPr>
    </w:p>
    <w:p w:rsidR="001F6221" w:rsidRDefault="001F6221" w:rsidP="001F6221">
      <w:pPr>
        <w:jc w:val="center"/>
        <w:rPr>
          <w:rFonts w:ascii="Times New Roman" w:hAnsi="Times New Roman" w:cs="Times New Roman"/>
          <w:sz w:val="24"/>
          <w:szCs w:val="24"/>
        </w:rPr>
      </w:pPr>
    </w:p>
    <w:p w:rsidR="001F6221" w:rsidRDefault="001F6221" w:rsidP="001F6221">
      <w:pPr>
        <w:jc w:val="center"/>
        <w:rPr>
          <w:rFonts w:ascii="Times New Roman" w:hAnsi="Times New Roman" w:cs="Times New Roman"/>
          <w:sz w:val="24"/>
          <w:szCs w:val="24"/>
        </w:rPr>
      </w:pPr>
    </w:p>
    <w:p w:rsidR="001F6221" w:rsidRDefault="001F6221" w:rsidP="001F6221">
      <w:pPr>
        <w:jc w:val="center"/>
        <w:rPr>
          <w:rFonts w:ascii="Times New Roman" w:hAnsi="Times New Roman" w:cs="Times New Roman"/>
          <w:sz w:val="24"/>
          <w:szCs w:val="24"/>
        </w:rPr>
      </w:pPr>
    </w:p>
    <w:p w:rsidR="001F6221" w:rsidRDefault="001F6221" w:rsidP="001F6221">
      <w:pPr>
        <w:jc w:val="center"/>
        <w:rPr>
          <w:rFonts w:ascii="Times New Roman" w:hAnsi="Times New Roman" w:cs="Times New Roman"/>
          <w:sz w:val="24"/>
          <w:szCs w:val="24"/>
        </w:rPr>
      </w:pPr>
    </w:p>
    <w:p w:rsidR="001F6221" w:rsidRDefault="002610CE" w:rsidP="001F622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913091" cy="4820935"/>
            <wp:effectExtent l="19050" t="0" r="2059" b="0"/>
            <wp:docPr id="1" name="Рисунок 1" descr="C:\Users\Uzer\Desktop\IMG_20231005_08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IMG_20231005_080111.jpg"/>
                    <pic:cNvPicPr>
                      <a:picLocks noChangeAspect="1" noChangeArrowheads="1"/>
                    </pic:cNvPicPr>
                  </pic:nvPicPr>
                  <pic:blipFill>
                    <a:blip r:embed="rId6" cstate="print"/>
                    <a:srcRect/>
                    <a:stretch>
                      <a:fillRect/>
                    </a:stretch>
                  </pic:blipFill>
                  <pic:spPr bwMode="auto">
                    <a:xfrm>
                      <a:off x="0" y="0"/>
                      <a:ext cx="6919160" cy="4825167"/>
                    </a:xfrm>
                    <a:prstGeom prst="rect">
                      <a:avLst/>
                    </a:prstGeom>
                    <a:noFill/>
                    <a:ln w="9525">
                      <a:noFill/>
                      <a:miter lim="800000"/>
                      <a:headEnd/>
                      <a:tailEnd/>
                    </a:ln>
                  </pic:spPr>
                </pic:pic>
              </a:graphicData>
            </a:graphic>
          </wp:inline>
        </w:drawing>
      </w:r>
    </w:p>
    <w:p w:rsidR="001F6221" w:rsidRPr="00E13E08" w:rsidRDefault="002610CE" w:rsidP="00E13E0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F6221" w:rsidRPr="00E13E08" w:rsidRDefault="001F6221" w:rsidP="00E13E08">
      <w:pPr>
        <w:spacing w:line="240" w:lineRule="auto"/>
        <w:jc w:val="center"/>
        <w:rPr>
          <w:rFonts w:ascii="Times New Roman" w:hAnsi="Times New Roman" w:cs="Times New Roman"/>
          <w:sz w:val="24"/>
          <w:szCs w:val="24"/>
        </w:rPr>
      </w:pPr>
    </w:p>
    <w:p w:rsidR="001F6221" w:rsidRDefault="001F6221" w:rsidP="00E13E08">
      <w:pPr>
        <w:spacing w:line="240" w:lineRule="auto"/>
        <w:rPr>
          <w:rFonts w:ascii="Times New Roman" w:hAnsi="Times New Roman" w:cs="Times New Roman"/>
          <w:sz w:val="24"/>
          <w:szCs w:val="24"/>
        </w:rPr>
      </w:pPr>
    </w:p>
    <w:p w:rsidR="00F725C2" w:rsidRDefault="00F725C2" w:rsidP="00E13E08">
      <w:pPr>
        <w:spacing w:line="240" w:lineRule="auto"/>
        <w:rPr>
          <w:rFonts w:ascii="Times New Roman" w:hAnsi="Times New Roman" w:cs="Times New Roman"/>
          <w:sz w:val="24"/>
          <w:szCs w:val="24"/>
        </w:rPr>
      </w:pPr>
    </w:p>
    <w:p w:rsidR="00E13E08" w:rsidRPr="008C3623" w:rsidRDefault="00E13E08" w:rsidP="00E13E08">
      <w:pPr>
        <w:spacing w:line="240" w:lineRule="auto"/>
        <w:rPr>
          <w:rFonts w:ascii="Times New Roman" w:hAnsi="Times New Roman" w:cs="Times New Roman"/>
          <w:sz w:val="24"/>
          <w:szCs w:val="24"/>
        </w:rPr>
      </w:pPr>
    </w:p>
    <w:p w:rsidR="008C3623" w:rsidRPr="008C3623" w:rsidRDefault="008C3623" w:rsidP="00E13E08">
      <w:pPr>
        <w:spacing w:line="240" w:lineRule="auto"/>
        <w:rPr>
          <w:rFonts w:ascii="Times New Roman" w:hAnsi="Times New Roman" w:cs="Times New Roman"/>
          <w:sz w:val="24"/>
          <w:szCs w:val="24"/>
        </w:rPr>
      </w:pPr>
    </w:p>
    <w:p w:rsidR="00E13E08" w:rsidRDefault="00E13E08" w:rsidP="00E13E08">
      <w:pPr>
        <w:spacing w:line="240" w:lineRule="auto"/>
        <w:rPr>
          <w:rFonts w:ascii="Times New Roman" w:hAnsi="Times New Roman" w:cs="Times New Roman"/>
          <w:sz w:val="24"/>
          <w:szCs w:val="24"/>
        </w:rPr>
      </w:pPr>
    </w:p>
    <w:p w:rsidR="00E13E08" w:rsidRPr="00E13E08" w:rsidRDefault="00E13E08" w:rsidP="00E13E08">
      <w:pPr>
        <w:spacing w:line="240" w:lineRule="auto"/>
        <w:rPr>
          <w:rFonts w:ascii="Times New Roman" w:hAnsi="Times New Roman" w:cs="Times New Roman"/>
          <w:sz w:val="24"/>
          <w:szCs w:val="24"/>
        </w:rPr>
      </w:pPr>
    </w:p>
    <w:p w:rsidR="00E13E08" w:rsidRPr="00E13E08" w:rsidRDefault="00E13E08" w:rsidP="00E13E08">
      <w:pPr>
        <w:spacing w:line="240" w:lineRule="auto"/>
        <w:jc w:val="center"/>
        <w:rPr>
          <w:rFonts w:ascii="Times New Roman" w:hAnsi="Times New Roman" w:cs="Times New Roman"/>
          <w:sz w:val="24"/>
          <w:szCs w:val="24"/>
        </w:rPr>
      </w:pPr>
    </w:p>
    <w:p w:rsidR="001F6221" w:rsidRPr="00E13E08" w:rsidRDefault="001F6221" w:rsidP="00E13E08">
      <w:pPr>
        <w:shd w:val="clear" w:color="auto" w:fill="FFFFFF"/>
        <w:spacing w:line="240" w:lineRule="auto"/>
        <w:ind w:left="720" w:right="41"/>
        <w:jc w:val="center"/>
        <w:rPr>
          <w:rFonts w:ascii="Times New Roman" w:hAnsi="Times New Roman" w:cs="Times New Roman"/>
          <w:b/>
          <w:sz w:val="24"/>
          <w:szCs w:val="24"/>
        </w:rPr>
      </w:pPr>
      <w:r w:rsidRPr="00E13E08">
        <w:rPr>
          <w:rFonts w:ascii="Times New Roman" w:hAnsi="Times New Roman" w:cs="Times New Roman"/>
          <w:b/>
          <w:sz w:val="24"/>
          <w:szCs w:val="24"/>
        </w:rPr>
        <w:t>1.Планируемые  результаты освоения учебного предмета.</w:t>
      </w:r>
    </w:p>
    <w:p w:rsidR="008C3623" w:rsidRPr="008C3623" w:rsidRDefault="008C3623" w:rsidP="008C3623">
      <w:pPr>
        <w:pStyle w:val="a4"/>
        <w:rPr>
          <w:rFonts w:ascii="Times New Roman" w:hAnsi="Times New Roman" w:cs="Times New Roman"/>
          <w:b/>
          <w:sz w:val="24"/>
          <w:szCs w:val="24"/>
        </w:rPr>
      </w:pPr>
      <w:r w:rsidRPr="008C3623">
        <w:rPr>
          <w:rFonts w:ascii="Times New Roman" w:hAnsi="Times New Roman" w:cs="Times New Roman"/>
          <w:b/>
          <w:sz w:val="24"/>
          <w:szCs w:val="24"/>
        </w:rPr>
        <w:t xml:space="preserve">Личностные результаты освоения АООП должны отражать: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2) формирование уважительного отношения к иному мнению, истории и культуре других народов;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3) развитие адекватных представлений о собственных возможностях, о насущно необходимом жизнеобеспечении;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5) овладение социально-бытовыми умениями, используемыми в повседневной жизни;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8) принятие и освоение социальной роли </w:t>
      </w:r>
      <w:proofErr w:type="gramStart"/>
      <w:r w:rsidRPr="008C3623">
        <w:rPr>
          <w:rFonts w:ascii="Times New Roman" w:hAnsi="Times New Roman" w:cs="Times New Roman"/>
          <w:sz w:val="24"/>
          <w:szCs w:val="24"/>
        </w:rPr>
        <w:t>обучающегося</w:t>
      </w:r>
      <w:proofErr w:type="gramEnd"/>
      <w:r w:rsidRPr="008C3623">
        <w:rPr>
          <w:rFonts w:ascii="Times New Roman" w:hAnsi="Times New Roman" w:cs="Times New Roman"/>
          <w:sz w:val="24"/>
          <w:szCs w:val="24"/>
        </w:rPr>
        <w:t>, формирование и развитие социально значимых мотивов учебной деятельности;</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9) развитие навыков сотрудничества с взрослыми и сверстниками в разных социальных ситуациях;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10) формирование эстетических потребностей, ценностей и чувств; </w:t>
      </w:r>
    </w:p>
    <w:p w:rsidR="008C3623" w:rsidRPr="008C3623" w:rsidRDefault="008C3623" w:rsidP="008C3623">
      <w:pPr>
        <w:pStyle w:val="a4"/>
        <w:rPr>
          <w:rFonts w:ascii="Times New Roman" w:hAnsi="Times New Roman" w:cs="Times New Roman"/>
          <w:sz w:val="24"/>
          <w:szCs w:val="24"/>
        </w:rPr>
      </w:pPr>
      <w:proofErr w:type="gramStart"/>
      <w:r w:rsidRPr="008C3623">
        <w:rPr>
          <w:rFonts w:ascii="Times New Roman" w:hAnsi="Times New Roman" w:cs="Times New Roman"/>
          <w:sz w:val="24"/>
          <w:szCs w:val="24"/>
        </w:rPr>
        <w:t xml:space="preserve">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roofErr w:type="gramEnd"/>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13) формирование готовности к самостоятельной жизни.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Предметные результаты связаны с овладением </w:t>
      </w:r>
      <w:proofErr w:type="gramStart"/>
      <w:r w:rsidRPr="008C3623">
        <w:rPr>
          <w:rFonts w:ascii="Times New Roman" w:hAnsi="Times New Roman" w:cs="Times New Roman"/>
          <w:sz w:val="24"/>
          <w:szCs w:val="24"/>
        </w:rPr>
        <w:t>обучающимися</w:t>
      </w:r>
      <w:proofErr w:type="gramEnd"/>
      <w:r w:rsidRPr="008C3623">
        <w:rPr>
          <w:rFonts w:ascii="Times New Roman" w:hAnsi="Times New Roman" w:cs="Times New Roman"/>
          <w:sz w:val="24"/>
          <w:szCs w:val="24"/>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8C3623" w:rsidRPr="008C3623" w:rsidRDefault="008C3623" w:rsidP="008C3623">
      <w:pPr>
        <w:pStyle w:val="a4"/>
        <w:rPr>
          <w:rFonts w:ascii="Times New Roman" w:hAnsi="Times New Roman" w:cs="Times New Roman"/>
          <w:b/>
          <w:sz w:val="24"/>
          <w:szCs w:val="24"/>
        </w:rPr>
      </w:pPr>
      <w:r w:rsidRPr="008C3623">
        <w:rPr>
          <w:rFonts w:ascii="Times New Roman" w:hAnsi="Times New Roman" w:cs="Times New Roman"/>
          <w:b/>
          <w:sz w:val="24"/>
          <w:szCs w:val="24"/>
        </w:rPr>
        <w:t xml:space="preserve">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Мир истории: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1) знание и понимание некоторых исторических терминов;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lastRenderedPageBreak/>
        <w:t>2) элементарные представления об истории развития предметного мира (мира вещей);</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3) элементарные представления об истории развития человеческого общества.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Минимальный уровень:</w:t>
      </w:r>
      <w:r w:rsidRPr="008C3623">
        <w:rPr>
          <w:rFonts w:ascii="Times New Roman" w:hAnsi="Times New Roman" w:cs="Times New Roman"/>
          <w:sz w:val="24"/>
          <w:szCs w:val="24"/>
        </w:rPr>
        <w:t xml:space="preserve"> - понимание доступных исторических фактов;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использование некоторых усвоенных понятий в активной речи;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последовательные ответы на вопросы, выбор правильного ответа из ряда предложенных вариантов;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использование помощи учителя при выполнении учебных задач, самостоятельное исправление ошибок;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усвоение элементов контроля учебной деятельности (с помощью памяток, инструкций, опорных схем);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адекватное реагирование на оценку учебных действий.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Достаточный уровень</w:t>
      </w:r>
      <w:r w:rsidRPr="008C3623">
        <w:rPr>
          <w:rFonts w:ascii="Times New Roman" w:hAnsi="Times New Roman" w:cs="Times New Roman"/>
          <w:sz w:val="24"/>
          <w:szCs w:val="24"/>
        </w:rPr>
        <w:t xml:space="preserve">: - знание изученных понятий и наличие представлений по всем разделам программы;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использование усвоенных исторических понятий в самостоятельных высказываниях;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 участие в беседах по основным темам программы;</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 высказывание собственных суждений и личностное отношение к изученным фактам;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понимание содержания учебных заданий, их выполнение самостоятельно или с помощью учителя; - владение элементами самоконтроля при выполнении заданий; - владение элементами оценки и самооценки; </w:t>
      </w:r>
    </w:p>
    <w:p w:rsidR="008C3623" w:rsidRPr="008C3623"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проявление интереса к изучению истории. История Отечества: </w:t>
      </w:r>
    </w:p>
    <w:p w:rsidR="00805BCC"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w:t>
      </w:r>
    </w:p>
    <w:p w:rsidR="00AB4855" w:rsidRDefault="008C3623" w:rsidP="00805BCC">
      <w:pPr>
        <w:pStyle w:val="a4"/>
        <w:jc w:val="center"/>
        <w:rPr>
          <w:rFonts w:ascii="Times New Roman" w:hAnsi="Times New Roman" w:cs="Times New Roman"/>
          <w:b/>
          <w:sz w:val="24"/>
          <w:szCs w:val="24"/>
        </w:rPr>
      </w:pPr>
      <w:r w:rsidRPr="008C3623">
        <w:rPr>
          <w:rFonts w:ascii="Times New Roman" w:hAnsi="Times New Roman" w:cs="Times New Roman"/>
          <w:b/>
          <w:sz w:val="24"/>
          <w:szCs w:val="24"/>
        </w:rPr>
        <w:t xml:space="preserve">Содержание курса «Мир истории» и «История Отечества» </w:t>
      </w:r>
    </w:p>
    <w:p w:rsidR="008C3623" w:rsidRPr="002610CE" w:rsidRDefault="008C3623" w:rsidP="00805BCC">
      <w:pPr>
        <w:pStyle w:val="a4"/>
        <w:jc w:val="center"/>
        <w:rPr>
          <w:rFonts w:ascii="Times New Roman" w:hAnsi="Times New Roman" w:cs="Times New Roman"/>
          <w:sz w:val="24"/>
          <w:szCs w:val="24"/>
        </w:rPr>
      </w:pPr>
      <w:r w:rsidRPr="008C3623">
        <w:rPr>
          <w:rFonts w:ascii="Times New Roman" w:hAnsi="Times New Roman" w:cs="Times New Roman"/>
          <w:b/>
          <w:sz w:val="24"/>
          <w:szCs w:val="24"/>
        </w:rPr>
        <w:t>6 класс. Мир истории</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Тема 1.</w:t>
      </w:r>
      <w:r w:rsidRPr="008C3623">
        <w:rPr>
          <w:rFonts w:ascii="Times New Roman" w:hAnsi="Times New Roman" w:cs="Times New Roman"/>
          <w:sz w:val="24"/>
          <w:szCs w:val="24"/>
        </w:rPr>
        <w:t xml:space="preserve"> Представления о себе, об окружающих людях и пространстве вокруг нас Представления о себе, об окружающих людях, о пространстве вокруг нас. История имени. Как возникли имена. Значение имен. Полное и неполное имя. Знаменитые имена в России (2 – 3 примера). </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История фамилии. Происхождение фамилии. Отчество в имени человека. Понятие о семье. Родственники близкие и дальние. Понятие о родословной. Понятия: поколение, предки, потомки. Даты жизни. Понятие о биографии. Твоя биография. </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Тема 2.</w:t>
      </w:r>
      <w:r w:rsidRPr="008C3623">
        <w:rPr>
          <w:rFonts w:ascii="Times New Roman" w:hAnsi="Times New Roman" w:cs="Times New Roman"/>
          <w:sz w:val="24"/>
          <w:szCs w:val="24"/>
        </w:rPr>
        <w:t xml:space="preserve"> Отчий дом. Наша Родина – Россия 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 История 6 улицы. Название улиц, их происхождение. Улицы, на которых расположены мой дом, моя школа. Местность, где мы живем (город, село). Название местности, происхождение названия. Край (область, республика), где мы живем, главный город края. Национальный состав края. Основные занятия жителей края, города. Страна, в которой мы живем. Название страны. Столица. Население, национальный состав страны. Главный город страны. Понятие о государственных символах: герб, флаг, гимн. Руководство страны, республики. Понятие о большой и малой родине. Другие страны мира (обзорно, с примерами). Планета, на которой мы живем. Земля, другие планеты Солнечной системы. Солнце. Луна. </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Тема 3.</w:t>
      </w:r>
      <w:r w:rsidRPr="008C3623">
        <w:rPr>
          <w:rFonts w:ascii="Times New Roman" w:hAnsi="Times New Roman" w:cs="Times New Roman"/>
          <w:sz w:val="24"/>
          <w:szCs w:val="24"/>
        </w:rPr>
        <w:t xml:space="preserve"> Представления о времени в истории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w:t>
      </w:r>
      <w:proofErr w:type="gramStart"/>
      <w:r w:rsidRPr="008C3623">
        <w:rPr>
          <w:rFonts w:ascii="Times New Roman" w:hAnsi="Times New Roman" w:cs="Times New Roman"/>
          <w:sz w:val="24"/>
          <w:szCs w:val="24"/>
        </w:rPr>
        <w:t>Понятие (ориентировка): давно, недавно, вчера – прошлое; сегодня, сейчас – настоящее; завтра, через день, через месяц, через год – будущее.</w:t>
      </w:r>
      <w:proofErr w:type="gramEnd"/>
      <w:r w:rsidRPr="008C3623">
        <w:rPr>
          <w:rFonts w:ascii="Times New Roman" w:hAnsi="Times New Roman" w:cs="Times New Roman"/>
          <w:sz w:val="24"/>
          <w:szCs w:val="24"/>
        </w:rPr>
        <w:t xml:space="preserve"> </w:t>
      </w:r>
      <w:proofErr w:type="gramStart"/>
      <w:r w:rsidRPr="008C3623">
        <w:rPr>
          <w:rFonts w:ascii="Times New Roman" w:hAnsi="Times New Roman" w:cs="Times New Roman"/>
          <w:sz w:val="24"/>
          <w:szCs w:val="24"/>
        </w:rPr>
        <w:t>Части века: начало, века, середина века, конец века, граница двух веков (конец одного века и начало другого); текущий век, тысячелетие, основные события XX в. (обзорно, с примерами).</w:t>
      </w:r>
      <w:proofErr w:type="gramEnd"/>
      <w:r w:rsidRPr="008C3623">
        <w:rPr>
          <w:rFonts w:ascii="Times New Roman" w:hAnsi="Times New Roman" w:cs="Times New Roman"/>
          <w:sz w:val="24"/>
          <w:szCs w:val="24"/>
        </w:rPr>
        <w:t xml:space="preserve"> Новое тысячелетие (XXI </w:t>
      </w:r>
      <w:proofErr w:type="gramStart"/>
      <w:r w:rsidRPr="008C3623">
        <w:rPr>
          <w:rFonts w:ascii="Times New Roman" w:hAnsi="Times New Roman" w:cs="Times New Roman"/>
          <w:sz w:val="24"/>
          <w:szCs w:val="24"/>
        </w:rPr>
        <w:t>в</w:t>
      </w:r>
      <w:proofErr w:type="gramEnd"/>
      <w:r w:rsidRPr="008C3623">
        <w:rPr>
          <w:rFonts w:ascii="Times New Roman" w:hAnsi="Times New Roman" w:cs="Times New Roman"/>
          <w:sz w:val="24"/>
          <w:szCs w:val="24"/>
        </w:rPr>
        <w:t>.).</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 xml:space="preserve"> Тема 4</w:t>
      </w:r>
      <w:r w:rsidRPr="008C3623">
        <w:rPr>
          <w:rFonts w:ascii="Times New Roman" w:hAnsi="Times New Roman" w:cs="Times New Roman"/>
          <w:sz w:val="24"/>
          <w:szCs w:val="24"/>
        </w:rPr>
        <w:t xml:space="preserve">. Начальные представления об истории как о науке История – наука о развитии человеческого общества. Значение исторических знаний для людей. Историческая память России (3 – 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8C3623">
        <w:rPr>
          <w:rFonts w:ascii="Times New Roman" w:hAnsi="Times New Roman" w:cs="Times New Roman"/>
          <w:sz w:val="24"/>
          <w:szCs w:val="24"/>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архитектура, устные источники (фольклор).</w:t>
      </w:r>
      <w:proofErr w:type="gramEnd"/>
      <w:r w:rsidRPr="008C3623">
        <w:rPr>
          <w:rFonts w:ascii="Times New Roman" w:hAnsi="Times New Roman" w:cs="Times New Roman"/>
          <w:sz w:val="24"/>
          <w:szCs w:val="24"/>
        </w:rPr>
        <w:t xml:space="preserve"> Исторический музей, краеведческий музей. Понятие об </w:t>
      </w:r>
      <w:r w:rsidRPr="008C3623">
        <w:rPr>
          <w:rFonts w:ascii="Times New Roman" w:hAnsi="Times New Roman" w:cs="Times New Roman"/>
          <w:sz w:val="24"/>
          <w:szCs w:val="24"/>
        </w:rPr>
        <w:lastRenderedPageBreak/>
        <w:t xml:space="preserve">историческом пространстве, исторической карте. Составляющие части исторической науки: история местности, история страны, история культуры, науки, религии. </w:t>
      </w:r>
    </w:p>
    <w:p w:rsidR="008C3623"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b/>
          <w:sz w:val="24"/>
          <w:szCs w:val="24"/>
        </w:rPr>
        <w:t>Тема 5.</w:t>
      </w:r>
      <w:r w:rsidRPr="008C3623">
        <w:rPr>
          <w:rFonts w:ascii="Times New Roman" w:hAnsi="Times New Roman" w:cs="Times New Roman"/>
          <w:sz w:val="24"/>
          <w:szCs w:val="24"/>
        </w:rPr>
        <w:t xml:space="preserve"> История Древнего мира Время появление человека прямоходящего. Внешний вид первобытных людей. Среда обитания. Человек умелый. Время появление. Его отличие от предков и от современного человека. Места обитания. Стадный образ жизни.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Древний человек приходит на смену </w:t>
      </w:r>
      <w:proofErr w:type="gramStart"/>
      <w:r w:rsidRPr="008C3623">
        <w:rPr>
          <w:rFonts w:ascii="Times New Roman" w:hAnsi="Times New Roman" w:cs="Times New Roman"/>
          <w:sz w:val="24"/>
          <w:szCs w:val="24"/>
        </w:rPr>
        <w:t>древнейшему</w:t>
      </w:r>
      <w:proofErr w:type="gramEnd"/>
      <w:r w:rsidRPr="008C3623">
        <w:rPr>
          <w:rFonts w:ascii="Times New Roman" w:hAnsi="Times New Roman" w:cs="Times New Roman"/>
          <w:sz w:val="24"/>
          <w:szCs w:val="24"/>
        </w:rPr>
        <w:t xml:space="preserve">.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появления человека разумного.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 </w:t>
      </w:r>
      <w:r w:rsidRPr="008C3623">
        <w:rPr>
          <w:rFonts w:ascii="Times New Roman" w:hAnsi="Times New Roman" w:cs="Times New Roman"/>
          <w:b/>
          <w:sz w:val="24"/>
          <w:szCs w:val="24"/>
        </w:rPr>
        <w:t>Тема 6.</w:t>
      </w:r>
      <w:r w:rsidRPr="008C3623">
        <w:rPr>
          <w:rFonts w:ascii="Times New Roman" w:hAnsi="Times New Roman" w:cs="Times New Roman"/>
          <w:sz w:val="24"/>
          <w:szCs w:val="24"/>
        </w:rPr>
        <w:t xml:space="preserve"> История вещей. Занятия человека на Земле Природные источники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и др. огонь в военном деле. Изобретение пороха. Последствия этого изобретения.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населения человека на берегах рек, озер, морей. Рыболовство.</w:t>
      </w:r>
    </w:p>
    <w:p w:rsidR="00C11992"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Значение поливного земледелия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Уточнение представлений обучающихся о мебели, ее назначении, видах, материалах для ее изготовления. История появления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связанные с изготовлением мебели.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выживание. </w:t>
      </w:r>
      <w:proofErr w:type="gramStart"/>
      <w:r w:rsidRPr="008C3623">
        <w:rPr>
          <w:rFonts w:ascii="Times New Roman" w:hAnsi="Times New Roman" w:cs="Times New Roman"/>
          <w:sz w:val="24"/>
          <w:szCs w:val="24"/>
        </w:rPr>
        <w:t>Способы добывания пищи: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8C3623">
        <w:rPr>
          <w:rFonts w:ascii="Times New Roman" w:hAnsi="Times New Roman" w:cs="Times New Roman"/>
          <w:sz w:val="24"/>
          <w:szCs w:val="24"/>
        </w:rPr>
        <w:t xml:space="preserve"> Приручение человеком животных. Значение домашних животных в жизни человека. История хлеба и хлебопечения. Способы хранения, накопления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Понятие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ее виды. Преимущества деревянной посуды для хранения продуктов, народные традиц</w:t>
      </w:r>
      <w:proofErr w:type="gramStart"/>
      <w:r w:rsidRPr="008C3623">
        <w:rPr>
          <w:rFonts w:ascii="Times New Roman" w:hAnsi="Times New Roman" w:cs="Times New Roman"/>
          <w:sz w:val="24"/>
          <w:szCs w:val="24"/>
        </w:rPr>
        <w:t>ии и ее</w:t>
      </w:r>
      <w:proofErr w:type="gramEnd"/>
      <w:r w:rsidRPr="008C3623">
        <w:rPr>
          <w:rFonts w:ascii="Times New Roman" w:hAnsi="Times New Roman" w:cs="Times New Roman"/>
          <w:sz w:val="24"/>
          <w:szCs w:val="24"/>
        </w:rPr>
        <w:t xml:space="preserve"> изготовления (3 – 4 примера). Посуда из других материалов. Изготовления посуды как искусство. Профессии людей, связанные с изготовлением посуды. Посещение музея по темам «История посуды», </w:t>
      </w:r>
      <w:r w:rsidRPr="008C3623">
        <w:rPr>
          <w:rFonts w:ascii="Times New Roman" w:hAnsi="Times New Roman" w:cs="Times New Roman"/>
          <w:sz w:val="24"/>
          <w:szCs w:val="24"/>
        </w:rPr>
        <w:lastRenderedPageBreak/>
        <w:t xml:space="preserve">«история мебели».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одежды,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Посещение музея по теме раздела. </w:t>
      </w:r>
    </w:p>
    <w:p w:rsidR="00C11992" w:rsidRPr="002610CE" w:rsidRDefault="008C3623" w:rsidP="008C3623">
      <w:pPr>
        <w:pStyle w:val="a4"/>
        <w:rPr>
          <w:rFonts w:ascii="Times New Roman" w:hAnsi="Times New Roman" w:cs="Times New Roman"/>
          <w:sz w:val="24"/>
          <w:szCs w:val="24"/>
        </w:rPr>
      </w:pPr>
      <w:r w:rsidRPr="00C11992">
        <w:rPr>
          <w:rFonts w:ascii="Times New Roman" w:hAnsi="Times New Roman" w:cs="Times New Roman"/>
          <w:b/>
          <w:sz w:val="24"/>
          <w:szCs w:val="24"/>
        </w:rPr>
        <w:t>Тема 7.</w:t>
      </w:r>
      <w:r w:rsidRPr="008C3623">
        <w:rPr>
          <w:rFonts w:ascii="Times New Roman" w:hAnsi="Times New Roman" w:cs="Times New Roman"/>
          <w:sz w:val="24"/>
          <w:szCs w:val="24"/>
        </w:rPr>
        <w:t xml:space="preserve"> Человек и общество Первобытные люди. Содружество людей как способ выживания в трудных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 Понятие о науке. Зарождение науки, важнейшие человеческие изобретения (2 – 3 примера). Направления науки: астрономия, математика, география и др. Изменение среды и общества в ходе развития науки. Речь как главное средство коммуникации. Значение устного творчества для истории: сказания, легенды, песни, пословицы, поговорки. История возникновения 8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Понятие о культуре и человеке как носителе культуры. Искусство как особая сфера человеческой деятельности. Виды и направления искусства (общие представления). Сообщества первых людей (повторение и уточнение понятий). Появление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Понятия о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Исторические уроки войн.</w:t>
      </w:r>
    </w:p>
    <w:p w:rsidR="00C11992" w:rsidRPr="002610CE" w:rsidRDefault="008C3623" w:rsidP="008C3623">
      <w:pPr>
        <w:pStyle w:val="a4"/>
        <w:rPr>
          <w:rFonts w:ascii="Times New Roman" w:hAnsi="Times New Roman" w:cs="Times New Roman"/>
          <w:sz w:val="24"/>
          <w:szCs w:val="24"/>
        </w:rPr>
      </w:pPr>
      <w:r w:rsidRPr="008C3623">
        <w:rPr>
          <w:rFonts w:ascii="Times New Roman" w:hAnsi="Times New Roman" w:cs="Times New Roman"/>
          <w:sz w:val="24"/>
          <w:szCs w:val="24"/>
        </w:rPr>
        <w:t xml:space="preserve"> </w:t>
      </w:r>
      <w:r w:rsidR="00C11992" w:rsidRPr="002610CE">
        <w:rPr>
          <w:rFonts w:ascii="Times New Roman" w:hAnsi="Times New Roman" w:cs="Times New Roman"/>
          <w:sz w:val="24"/>
          <w:szCs w:val="24"/>
        </w:rPr>
        <w:t xml:space="preserve">                                                                     </w:t>
      </w:r>
      <w:r w:rsidRPr="00C11992">
        <w:rPr>
          <w:rFonts w:ascii="Times New Roman" w:hAnsi="Times New Roman" w:cs="Times New Roman"/>
          <w:b/>
          <w:sz w:val="24"/>
          <w:szCs w:val="24"/>
        </w:rPr>
        <w:t>7 класс. История Отечества</w:t>
      </w:r>
      <w:r w:rsidRPr="008C3623">
        <w:rPr>
          <w:rFonts w:ascii="Times New Roman" w:hAnsi="Times New Roman" w:cs="Times New Roman"/>
          <w:sz w:val="24"/>
          <w:szCs w:val="24"/>
        </w:rPr>
        <w:t xml:space="preserve"> </w:t>
      </w:r>
    </w:p>
    <w:p w:rsidR="00C11992" w:rsidRPr="002610CE" w:rsidRDefault="008C3623" w:rsidP="008C3623">
      <w:pPr>
        <w:pStyle w:val="a4"/>
        <w:rPr>
          <w:rFonts w:ascii="Times New Roman" w:hAnsi="Times New Roman" w:cs="Times New Roman"/>
          <w:sz w:val="24"/>
          <w:szCs w:val="24"/>
        </w:rPr>
      </w:pPr>
      <w:r w:rsidRPr="00C11992">
        <w:rPr>
          <w:rFonts w:ascii="Times New Roman" w:hAnsi="Times New Roman" w:cs="Times New Roman"/>
          <w:b/>
          <w:sz w:val="24"/>
          <w:szCs w:val="24"/>
        </w:rPr>
        <w:t>Тема</w:t>
      </w:r>
      <w:proofErr w:type="gramStart"/>
      <w:r w:rsidRPr="00C11992">
        <w:rPr>
          <w:rFonts w:ascii="Times New Roman" w:hAnsi="Times New Roman" w:cs="Times New Roman"/>
          <w:b/>
          <w:sz w:val="24"/>
          <w:szCs w:val="24"/>
        </w:rPr>
        <w:t>1</w:t>
      </w:r>
      <w:proofErr w:type="gramEnd"/>
      <w:r w:rsidRPr="008C3623">
        <w:rPr>
          <w:rFonts w:ascii="Times New Roman" w:hAnsi="Times New Roman" w:cs="Times New Roman"/>
          <w:sz w:val="24"/>
          <w:szCs w:val="24"/>
        </w:rPr>
        <w:t xml:space="preserve">. Древняя Русь Происхождение славян. Славяне – коренное население Европы. Предшественники древних славян на рубеже III – II тыс. </w:t>
      </w:r>
      <w:proofErr w:type="gramStart"/>
      <w:r w:rsidRPr="008C3623">
        <w:rPr>
          <w:rFonts w:ascii="Times New Roman" w:hAnsi="Times New Roman" w:cs="Times New Roman"/>
          <w:sz w:val="24"/>
          <w:szCs w:val="24"/>
        </w:rPr>
        <w:t>до</w:t>
      </w:r>
      <w:proofErr w:type="gramEnd"/>
      <w:r w:rsidRPr="008C3623">
        <w:rPr>
          <w:rFonts w:ascii="Times New Roman" w:hAnsi="Times New Roman" w:cs="Times New Roman"/>
          <w:sz w:val="24"/>
          <w:szCs w:val="24"/>
        </w:rPr>
        <w:t xml:space="preserve"> н.э. </w:t>
      </w:r>
      <w:proofErr w:type="gramStart"/>
      <w:r w:rsidRPr="008C3623">
        <w:rPr>
          <w:rFonts w:ascii="Times New Roman" w:hAnsi="Times New Roman" w:cs="Times New Roman"/>
          <w:sz w:val="24"/>
          <w:szCs w:val="24"/>
        </w:rPr>
        <w:t>в</w:t>
      </w:r>
      <w:proofErr w:type="gramEnd"/>
      <w:r w:rsidRPr="008C3623">
        <w:rPr>
          <w:rFonts w:ascii="Times New Roman" w:hAnsi="Times New Roman" w:cs="Times New Roman"/>
          <w:sz w:val="24"/>
          <w:szCs w:val="24"/>
        </w:rPr>
        <w:t xml:space="preserve"> северной части Европы от Рейна до Днепра. Ветви славян и славянских языков. 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 Славяне-воины, борьба славян со степными кочевниками, походы на Византию. Славяне и соседние народы. Особенности географического положения, природные и климатические условия проживания восточных славян. Смещение восточных славян с соседними племенами: финно-угорскими, балтийскими и др. Неравномерность развития отдельных славянских племен.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 Облик славян и черты их характера. Внешность славян. Реконструкция М. М. Герасимова. Сила, храбрость славян. Обращение с пленными. Гостеприимство, трудолюбие славян. Хозяйство и уклад жизни восточных славян. Особенности славянского земледелия в суровых климатических условиях. </w:t>
      </w:r>
      <w:proofErr w:type="gramStart"/>
      <w:r w:rsidRPr="008C3623">
        <w:rPr>
          <w:rFonts w:ascii="Times New Roman" w:hAnsi="Times New Roman" w:cs="Times New Roman"/>
          <w:sz w:val="24"/>
          <w:szCs w:val="24"/>
        </w:rPr>
        <w:t>Занятия восточных славян: скотоводство, охота, рыбная ловля, бортничество, огородничество и др. Быт восточных славян: жилище славян, традиции в питании, развитие ремесел, изготовление орудий труда, одежды, обуви, посуды, мебели.</w:t>
      </w:r>
      <w:proofErr w:type="gramEnd"/>
      <w:r w:rsidRPr="008C3623">
        <w:rPr>
          <w:rFonts w:ascii="Times New Roman" w:hAnsi="Times New Roman" w:cs="Times New Roman"/>
          <w:sz w:val="24"/>
          <w:szCs w:val="24"/>
        </w:rPr>
        <w:t xml:space="preserve"> Речные пути как условие развития внутренних и внешних связей восточных славян. Обмен товарами, развитие торговли. Путь «</w:t>
      </w:r>
      <w:proofErr w:type="gramStart"/>
      <w:r w:rsidRPr="008C3623">
        <w:rPr>
          <w:rFonts w:ascii="Times New Roman" w:hAnsi="Times New Roman" w:cs="Times New Roman"/>
          <w:sz w:val="24"/>
          <w:szCs w:val="24"/>
        </w:rPr>
        <w:t>из</w:t>
      </w:r>
      <w:proofErr w:type="gramEnd"/>
      <w:r w:rsidRPr="008C3623">
        <w:rPr>
          <w:rFonts w:ascii="Times New Roman" w:hAnsi="Times New Roman" w:cs="Times New Roman"/>
          <w:sz w:val="24"/>
          <w:szCs w:val="24"/>
        </w:rPr>
        <w:t xml:space="preserve"> варяг в греки».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Культура и верования восточных славян. Истоки славянского язычества. Важнейшие боги славян. </w:t>
      </w:r>
      <w:proofErr w:type="gramStart"/>
      <w:r w:rsidRPr="008C3623">
        <w:rPr>
          <w:rFonts w:ascii="Times New Roman" w:hAnsi="Times New Roman" w:cs="Times New Roman"/>
          <w:sz w:val="24"/>
          <w:szCs w:val="24"/>
        </w:rPr>
        <w:t xml:space="preserve">Перун – бог грома, молнии, войны; </w:t>
      </w:r>
      <w:proofErr w:type="spellStart"/>
      <w:r w:rsidRPr="008C3623">
        <w:rPr>
          <w:rFonts w:ascii="Times New Roman" w:hAnsi="Times New Roman" w:cs="Times New Roman"/>
          <w:sz w:val="24"/>
          <w:szCs w:val="24"/>
        </w:rPr>
        <w:t>Сварог</w:t>
      </w:r>
      <w:proofErr w:type="spellEnd"/>
      <w:r w:rsidRPr="008C3623">
        <w:rPr>
          <w:rFonts w:ascii="Times New Roman" w:hAnsi="Times New Roman" w:cs="Times New Roman"/>
          <w:sz w:val="24"/>
          <w:szCs w:val="24"/>
        </w:rPr>
        <w:t xml:space="preserve"> – бог неба; Ярило – (</w:t>
      </w:r>
      <w:proofErr w:type="spellStart"/>
      <w:r w:rsidRPr="008C3623">
        <w:rPr>
          <w:rFonts w:ascii="Times New Roman" w:hAnsi="Times New Roman" w:cs="Times New Roman"/>
          <w:sz w:val="24"/>
          <w:szCs w:val="24"/>
        </w:rPr>
        <w:t>Даждьбог</w:t>
      </w:r>
      <w:proofErr w:type="spellEnd"/>
      <w:r w:rsidRPr="008C3623">
        <w:rPr>
          <w:rFonts w:ascii="Times New Roman" w:hAnsi="Times New Roman" w:cs="Times New Roman"/>
          <w:sz w:val="24"/>
          <w:szCs w:val="24"/>
        </w:rPr>
        <w:t xml:space="preserve">, </w:t>
      </w:r>
      <w:proofErr w:type="spellStart"/>
      <w:r w:rsidRPr="008C3623">
        <w:rPr>
          <w:rFonts w:ascii="Times New Roman" w:hAnsi="Times New Roman" w:cs="Times New Roman"/>
          <w:sz w:val="24"/>
          <w:szCs w:val="24"/>
        </w:rPr>
        <w:t>Хорос</w:t>
      </w:r>
      <w:proofErr w:type="spellEnd"/>
      <w:r w:rsidRPr="008C3623">
        <w:rPr>
          <w:rFonts w:ascii="Times New Roman" w:hAnsi="Times New Roman" w:cs="Times New Roman"/>
          <w:sz w:val="24"/>
          <w:szCs w:val="24"/>
        </w:rPr>
        <w:t>) – бог солнца; Род – бог плодородия.</w:t>
      </w:r>
      <w:proofErr w:type="gramEnd"/>
      <w:r w:rsidRPr="008C3623">
        <w:rPr>
          <w:rFonts w:ascii="Times New Roman" w:hAnsi="Times New Roman" w:cs="Times New Roman"/>
          <w:sz w:val="24"/>
          <w:szCs w:val="24"/>
        </w:rPr>
        <w:t xml:space="preserve"> Археологические находки предметов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w:t>
      </w:r>
      <w:r w:rsidRPr="008C3623">
        <w:rPr>
          <w:rFonts w:ascii="Times New Roman" w:hAnsi="Times New Roman" w:cs="Times New Roman"/>
          <w:sz w:val="24"/>
          <w:szCs w:val="24"/>
        </w:rPr>
        <w:lastRenderedPageBreak/>
        <w:t xml:space="preserve">праздник Ивана Купалы. Фольклор: сказки, народные приметы, пословицы, песни, плачи. Создание Древнерусского государства. Происхождение слова Русь (научные представления). Первое Древнерусское государство как результат ожесточенной борьбы князей – Киевская Русь (IX). </w:t>
      </w:r>
      <w:proofErr w:type="gramStart"/>
      <w:r w:rsidRPr="008C3623">
        <w:rPr>
          <w:rFonts w:ascii="Times New Roman" w:hAnsi="Times New Roman" w:cs="Times New Roman"/>
          <w:sz w:val="24"/>
          <w:szCs w:val="24"/>
        </w:rPr>
        <w:t>Управление государством: великий князь, дружина, знать (бояре, младшая дружина, местные (удельные) князья, дружина).</w:t>
      </w:r>
      <w:proofErr w:type="gramEnd"/>
      <w:r w:rsidRPr="008C3623">
        <w:rPr>
          <w:rFonts w:ascii="Times New Roman" w:hAnsi="Times New Roman" w:cs="Times New Roman"/>
          <w:sz w:val="24"/>
          <w:szCs w:val="24"/>
        </w:rPr>
        <w:t xml:space="preserve"> Боярская дума – совещательный орган при князе для решения государственных вопросов. Община как замкнутая социальная система, организующая и контролирующая трудовую, военную, обрядовую, культурную жизнь ее членов.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 Организация воинства из народа, его подразделения (сотни, тысячи). Развитие древних городов Руси: Киева, </w:t>
      </w:r>
      <w:proofErr w:type="spellStart"/>
      <w:r w:rsidRPr="008C3623">
        <w:rPr>
          <w:rFonts w:ascii="Times New Roman" w:hAnsi="Times New Roman" w:cs="Times New Roman"/>
          <w:sz w:val="24"/>
          <w:szCs w:val="24"/>
        </w:rPr>
        <w:t>Переяславля</w:t>
      </w:r>
      <w:proofErr w:type="spellEnd"/>
      <w:r w:rsidRPr="008C3623">
        <w:rPr>
          <w:rFonts w:ascii="Times New Roman" w:hAnsi="Times New Roman" w:cs="Times New Roman"/>
          <w:sz w:val="24"/>
          <w:szCs w:val="24"/>
        </w:rPr>
        <w:t xml:space="preserve">, Чернигова, Смоленска, Новгорода и др. Развитие </w:t>
      </w:r>
      <w:proofErr w:type="spellStart"/>
      <w:r w:rsidRPr="008C3623">
        <w:rPr>
          <w:rFonts w:ascii="Times New Roman" w:hAnsi="Times New Roman" w:cs="Times New Roman"/>
          <w:sz w:val="24"/>
          <w:szCs w:val="24"/>
        </w:rPr>
        <w:t>товарноденежных</w:t>
      </w:r>
      <w:proofErr w:type="spellEnd"/>
      <w:r w:rsidRPr="008C3623">
        <w:rPr>
          <w:rFonts w:ascii="Times New Roman" w:hAnsi="Times New Roman" w:cs="Times New Roman"/>
          <w:sz w:val="24"/>
          <w:szCs w:val="24"/>
        </w:rPr>
        <w:t xml:space="preserve"> отношений в Древнерусском государстве: внешняя торговля с северными народами, 9 западными и южными славянами. Торговые пути к греческим черноморским колониям. Русские сухопутные караваны по пути в Индии. Первые русские князья и основание рода Рюриковичей. Олег, Игорь, Ольга, Аскольд, </w:t>
      </w:r>
      <w:proofErr w:type="spellStart"/>
      <w:r w:rsidRPr="008C3623">
        <w:rPr>
          <w:rFonts w:ascii="Times New Roman" w:hAnsi="Times New Roman" w:cs="Times New Roman"/>
          <w:sz w:val="24"/>
          <w:szCs w:val="24"/>
        </w:rPr>
        <w:t>Дир</w:t>
      </w:r>
      <w:proofErr w:type="spellEnd"/>
      <w:r w:rsidRPr="008C3623">
        <w:rPr>
          <w:rFonts w:ascii="Times New Roman" w:hAnsi="Times New Roman" w:cs="Times New Roman"/>
          <w:sz w:val="24"/>
          <w:szCs w:val="24"/>
        </w:rPr>
        <w:t xml:space="preserve">. Военные походы князей для расширения границ государства и покорения соседних племен. Крещение Руси, истоки христианской веры. Повторение. Истоки христианской веры. Религии к X – XI вв. Объединение восточных славян в составе Киевской Руси. Языческая религия в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укрепления государственной власти, расширения внешних связей, укрепления международного авторитета, развития культуры. Расцвет Русского государства при Ярославе Мудром.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 Законотворчество в Киевской Руси. </w:t>
      </w:r>
      <w:proofErr w:type="gramStart"/>
      <w:r w:rsidRPr="008C3623">
        <w:rPr>
          <w:rFonts w:ascii="Times New Roman" w:hAnsi="Times New Roman" w:cs="Times New Roman"/>
          <w:sz w:val="24"/>
          <w:szCs w:val="24"/>
        </w:rPr>
        <w:t>Русская</w:t>
      </w:r>
      <w:proofErr w:type="gramEnd"/>
      <w:r w:rsidRPr="008C3623">
        <w:rPr>
          <w:rFonts w:ascii="Times New Roman" w:hAnsi="Times New Roman" w:cs="Times New Roman"/>
          <w:sz w:val="24"/>
          <w:szCs w:val="24"/>
        </w:rPr>
        <w:t xml:space="preserve"> Правда – свод древнерусского феодального права. Феодальная раздробленность Руси (XI – XV).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 – 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 – 1132). Влиятельные княжества Руси: </w:t>
      </w:r>
      <w:proofErr w:type="spellStart"/>
      <w:r w:rsidRPr="008C3623">
        <w:rPr>
          <w:rFonts w:ascii="Times New Roman" w:hAnsi="Times New Roman" w:cs="Times New Roman"/>
          <w:sz w:val="24"/>
          <w:szCs w:val="24"/>
        </w:rPr>
        <w:t>ГалицкоВолынское</w:t>
      </w:r>
      <w:proofErr w:type="spellEnd"/>
      <w:r w:rsidRPr="008C3623">
        <w:rPr>
          <w:rFonts w:ascii="Times New Roman" w:hAnsi="Times New Roman" w:cs="Times New Roman"/>
          <w:sz w:val="24"/>
          <w:szCs w:val="24"/>
        </w:rPr>
        <w:t xml:space="preserve"> (на юго-западе), </w:t>
      </w:r>
      <w:proofErr w:type="gramStart"/>
      <w:r w:rsidRPr="008C3623">
        <w:rPr>
          <w:rFonts w:ascii="Times New Roman" w:hAnsi="Times New Roman" w:cs="Times New Roman"/>
          <w:sz w:val="24"/>
          <w:szCs w:val="24"/>
        </w:rPr>
        <w:t>Новгородское</w:t>
      </w:r>
      <w:proofErr w:type="gramEnd"/>
      <w:r w:rsidRPr="008C3623">
        <w:rPr>
          <w:rFonts w:ascii="Times New Roman" w:hAnsi="Times New Roman" w:cs="Times New Roman"/>
          <w:sz w:val="24"/>
          <w:szCs w:val="24"/>
        </w:rPr>
        <w:t xml:space="preserve"> (на северо-западе), Владимиро-Суздальское (на </w:t>
      </w:r>
      <w:proofErr w:type="spellStart"/>
      <w:r w:rsidRPr="008C3623">
        <w:rPr>
          <w:rFonts w:ascii="Times New Roman" w:hAnsi="Times New Roman" w:cs="Times New Roman"/>
          <w:sz w:val="24"/>
          <w:szCs w:val="24"/>
        </w:rPr>
        <w:t>юговостоке</w:t>
      </w:r>
      <w:proofErr w:type="spellEnd"/>
      <w:r w:rsidRPr="008C3623">
        <w:rPr>
          <w:rFonts w:ascii="Times New Roman" w:hAnsi="Times New Roman" w:cs="Times New Roman"/>
          <w:sz w:val="24"/>
          <w:szCs w:val="24"/>
        </w:rPr>
        <w:t xml:space="preserve">). Новгород – крупный культурный и торговый центр. Новгородская боярская республика, городское вече, посадник, князь новгородский. Объединение Ростово-Суздальских земель. Князь Юрий Долгорукий. Первое упоминание о Москве (1147). Иллюстративное знакомство с памятниками культуры, дошедшими до XXI в.: Софийских собор в Киеве и в Новгороде, Золотые ворота в Киеве, соборы Переславля-Залесского, Суздаля, Церковь Покрова на Нерли, Успенский и Дмитровский соборы во Владимире и др. Иконопись, традиции греческих мастеров. Икона Владимирской Богоматери – символ Руси. Развитие русской иконописной школы. </w:t>
      </w:r>
    </w:p>
    <w:p w:rsidR="00C11992" w:rsidRPr="002610CE" w:rsidRDefault="008C3623" w:rsidP="008C3623">
      <w:pPr>
        <w:pStyle w:val="a4"/>
        <w:rPr>
          <w:rFonts w:ascii="Times New Roman" w:hAnsi="Times New Roman" w:cs="Times New Roman"/>
          <w:sz w:val="24"/>
          <w:szCs w:val="24"/>
        </w:rPr>
      </w:pPr>
      <w:r w:rsidRPr="00C11992">
        <w:rPr>
          <w:rFonts w:ascii="Times New Roman" w:hAnsi="Times New Roman" w:cs="Times New Roman"/>
          <w:b/>
          <w:sz w:val="24"/>
          <w:szCs w:val="24"/>
        </w:rPr>
        <w:t>Тема 2.</w:t>
      </w:r>
      <w:r w:rsidRPr="008C3623">
        <w:rPr>
          <w:rFonts w:ascii="Times New Roman" w:hAnsi="Times New Roman" w:cs="Times New Roman"/>
          <w:sz w:val="24"/>
          <w:szCs w:val="24"/>
        </w:rPr>
        <w:t xml:space="preserve"> Русь в борьбе с завоевателями Образование монгольского государства.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Помощь русских князей половцам, сражение на реке Калке. Поражение русско-половецкого войска от кочевников. Покорение монголами Волжской Болгарии, земель Средней Волги, вторжение в </w:t>
      </w:r>
      <w:proofErr w:type="spellStart"/>
      <w:r w:rsidRPr="008C3623">
        <w:rPr>
          <w:rFonts w:ascii="Times New Roman" w:hAnsi="Times New Roman" w:cs="Times New Roman"/>
          <w:sz w:val="24"/>
          <w:szCs w:val="24"/>
        </w:rPr>
        <w:t>СевероВосточную</w:t>
      </w:r>
      <w:proofErr w:type="spellEnd"/>
      <w:r w:rsidRPr="008C3623">
        <w:rPr>
          <w:rFonts w:ascii="Times New Roman" w:hAnsi="Times New Roman" w:cs="Times New Roman"/>
          <w:sz w:val="24"/>
          <w:szCs w:val="24"/>
        </w:rPr>
        <w:t xml:space="preserve"> Русь. Разорение рязанской земли, покорение города Козельска. Поход монгольского войска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w:t>
      </w:r>
      <w:proofErr w:type="spellStart"/>
      <w:r w:rsidRPr="008C3623">
        <w:rPr>
          <w:rFonts w:ascii="Times New Roman" w:hAnsi="Times New Roman" w:cs="Times New Roman"/>
          <w:sz w:val="24"/>
          <w:szCs w:val="24"/>
        </w:rPr>
        <w:t>рыцарямикрестоносцами</w:t>
      </w:r>
      <w:proofErr w:type="spellEnd"/>
      <w:r w:rsidRPr="008C3623">
        <w:rPr>
          <w:rFonts w:ascii="Times New Roman" w:hAnsi="Times New Roman" w:cs="Times New Roman"/>
          <w:sz w:val="24"/>
          <w:szCs w:val="24"/>
        </w:rPr>
        <w:t xml:space="preserve">. Новгородский князь Александр Невский. Ратные подвиги. Объединение русских земель против Золотой Орды.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w:t>
      </w:r>
      <w:r w:rsidRPr="008C3623">
        <w:rPr>
          <w:rFonts w:ascii="Times New Roman" w:hAnsi="Times New Roman" w:cs="Times New Roman"/>
          <w:sz w:val="24"/>
          <w:szCs w:val="24"/>
        </w:rPr>
        <w:lastRenderedPageBreak/>
        <w:t xml:space="preserve">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10 возвышения Москвы. Борьба за свержение золотоордынского ига как национальная задача. Собирание Москвой русских земель. Иван </w:t>
      </w:r>
      <w:proofErr w:type="spellStart"/>
      <w:r w:rsidRPr="008C3623">
        <w:rPr>
          <w:rFonts w:ascii="Times New Roman" w:hAnsi="Times New Roman" w:cs="Times New Roman"/>
          <w:sz w:val="24"/>
          <w:szCs w:val="24"/>
        </w:rPr>
        <w:t>Калита</w:t>
      </w:r>
      <w:proofErr w:type="spellEnd"/>
      <w:r w:rsidRPr="008C3623">
        <w:rPr>
          <w:rFonts w:ascii="Times New Roman" w:hAnsi="Times New Roman" w:cs="Times New Roman"/>
          <w:sz w:val="24"/>
          <w:szCs w:val="24"/>
        </w:rPr>
        <w:t xml:space="preserve"> – московский князь. Личность Дмитрия Донского. Куликовская битва, ее значение для победы над Ордой. Объединение земель </w:t>
      </w:r>
      <w:proofErr w:type="spellStart"/>
      <w:r w:rsidRPr="008C3623">
        <w:rPr>
          <w:rFonts w:ascii="Times New Roman" w:hAnsi="Times New Roman" w:cs="Times New Roman"/>
          <w:sz w:val="24"/>
          <w:szCs w:val="24"/>
        </w:rPr>
        <w:t>СевероВосточной</w:t>
      </w:r>
      <w:proofErr w:type="spellEnd"/>
      <w:r w:rsidRPr="008C3623">
        <w:rPr>
          <w:rFonts w:ascii="Times New Roman" w:hAnsi="Times New Roman" w:cs="Times New Roman"/>
          <w:sz w:val="24"/>
          <w:szCs w:val="24"/>
        </w:rPr>
        <w:t xml:space="preserve"> Руси вокруг Москвы. Правитель централизованного государства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Серия Радонежского и его влияние на самосознание русского народа. </w:t>
      </w:r>
    </w:p>
    <w:p w:rsidR="00C11992" w:rsidRPr="002610CE" w:rsidRDefault="008C3623" w:rsidP="008C3623">
      <w:pPr>
        <w:pStyle w:val="a4"/>
        <w:rPr>
          <w:rFonts w:ascii="Times New Roman" w:hAnsi="Times New Roman" w:cs="Times New Roman"/>
          <w:sz w:val="24"/>
          <w:szCs w:val="24"/>
        </w:rPr>
      </w:pPr>
      <w:r w:rsidRPr="00C11992">
        <w:rPr>
          <w:rFonts w:ascii="Times New Roman" w:hAnsi="Times New Roman" w:cs="Times New Roman"/>
          <w:b/>
          <w:sz w:val="24"/>
          <w:szCs w:val="24"/>
        </w:rPr>
        <w:t>Тема 3</w:t>
      </w:r>
      <w:r w:rsidRPr="008C3623">
        <w:rPr>
          <w:rFonts w:ascii="Times New Roman" w:hAnsi="Times New Roman" w:cs="Times New Roman"/>
          <w:sz w:val="24"/>
          <w:szCs w:val="24"/>
        </w:rPr>
        <w:t xml:space="preserve">. Единое Московское государство Российское государство в XVI </w:t>
      </w:r>
      <w:proofErr w:type="gramStart"/>
      <w:r w:rsidRPr="008C3623">
        <w:rPr>
          <w:rFonts w:ascii="Times New Roman" w:hAnsi="Times New Roman" w:cs="Times New Roman"/>
          <w:sz w:val="24"/>
          <w:szCs w:val="24"/>
        </w:rPr>
        <w:t>в</w:t>
      </w:r>
      <w:proofErr w:type="gramEnd"/>
      <w:r w:rsidRPr="008C3623">
        <w:rPr>
          <w:rFonts w:ascii="Times New Roman" w:hAnsi="Times New Roman" w:cs="Times New Roman"/>
          <w:sz w:val="24"/>
          <w:szCs w:val="24"/>
        </w:rPr>
        <w:t xml:space="preserve">. </w:t>
      </w:r>
      <w:proofErr w:type="gramStart"/>
      <w:r w:rsidRPr="008C3623">
        <w:rPr>
          <w:rFonts w:ascii="Times New Roman" w:hAnsi="Times New Roman" w:cs="Times New Roman"/>
          <w:sz w:val="24"/>
          <w:szCs w:val="24"/>
        </w:rPr>
        <w:t>Царь</w:t>
      </w:r>
      <w:proofErr w:type="gramEnd"/>
      <w:r w:rsidRPr="008C3623">
        <w:rPr>
          <w:rFonts w:ascii="Times New Roman" w:hAnsi="Times New Roman" w:cs="Times New Roman"/>
          <w:sz w:val="24"/>
          <w:szCs w:val="24"/>
        </w:rPr>
        <w:t xml:space="preserve"> Иван Грозный. Территория России в XVI в., причины ее увеличения. Венчание на царство царя Ивана IV Грозного. Личность царя. Беспощадность самодержца против демократических проявлений в обществе. Погромы Новгорода. Причины возникновения опричнины. Церковь – крупный собственник и земледелец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 Смутное время. Воцарение династии Романовых. Причины кризиса российского общества на рубеже XVI – 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 Народные волнения и восстания (С. Разин и др.). Культура в Российском государстве XVI – XVII вв. Влияние православной церкви на русскую культуру. Московские ремесленники. Строительство соборов Кремля, церкви Вознесения в </w:t>
      </w:r>
      <w:proofErr w:type="gramStart"/>
      <w:r w:rsidRPr="008C3623">
        <w:rPr>
          <w:rFonts w:ascii="Times New Roman" w:hAnsi="Times New Roman" w:cs="Times New Roman"/>
          <w:sz w:val="24"/>
          <w:szCs w:val="24"/>
        </w:rPr>
        <w:t>Коломенском</w:t>
      </w:r>
      <w:proofErr w:type="gramEnd"/>
      <w:r w:rsidRPr="008C3623">
        <w:rPr>
          <w:rFonts w:ascii="Times New Roman" w:hAnsi="Times New Roman" w:cs="Times New Roman"/>
          <w:sz w:val="24"/>
          <w:szCs w:val="24"/>
        </w:rPr>
        <w:t xml:space="preserve">. Памятники литературы. Агиография, народное творчество. Отражение исторических событий в народном творчестве. Книгопечатание. Франциск Скорина, Иван Федоров. Рост грамотности населения. Открытие Славяно-греко-латинской академии. Легенда о библиотеке Ивана Грозного. </w:t>
      </w:r>
    </w:p>
    <w:p w:rsidR="00C11992" w:rsidRPr="002610CE" w:rsidRDefault="00C11992" w:rsidP="00C11992">
      <w:pPr>
        <w:pStyle w:val="a4"/>
        <w:rPr>
          <w:rFonts w:ascii="Times New Roman" w:hAnsi="Times New Roman" w:cs="Times New Roman"/>
          <w:sz w:val="24"/>
          <w:szCs w:val="24"/>
        </w:rPr>
      </w:pPr>
    </w:p>
    <w:p w:rsidR="00C11992" w:rsidRPr="002610CE" w:rsidRDefault="00C11992" w:rsidP="00C11992">
      <w:pPr>
        <w:pStyle w:val="a4"/>
        <w:jc w:val="both"/>
        <w:rPr>
          <w:rFonts w:ascii="Times New Roman" w:hAnsi="Times New Roman" w:cs="Times New Roman"/>
          <w:sz w:val="24"/>
          <w:szCs w:val="24"/>
        </w:rPr>
      </w:pPr>
      <w:r w:rsidRPr="002610CE">
        <w:rPr>
          <w:rFonts w:ascii="Times New Roman" w:hAnsi="Times New Roman" w:cs="Times New Roman"/>
          <w:sz w:val="24"/>
          <w:szCs w:val="24"/>
        </w:rPr>
        <w:t xml:space="preserve">                                                                           </w:t>
      </w:r>
      <w:r w:rsidR="008C3623" w:rsidRPr="00C11992">
        <w:rPr>
          <w:rFonts w:ascii="Times New Roman" w:hAnsi="Times New Roman" w:cs="Times New Roman"/>
          <w:b/>
          <w:sz w:val="24"/>
          <w:szCs w:val="24"/>
        </w:rPr>
        <w:t>8 класс. История Отечества</w:t>
      </w:r>
      <w:r w:rsidR="008C3623" w:rsidRPr="008C3623">
        <w:rPr>
          <w:rFonts w:ascii="Times New Roman" w:hAnsi="Times New Roman" w:cs="Times New Roman"/>
          <w:sz w:val="24"/>
          <w:szCs w:val="24"/>
        </w:rPr>
        <w:t xml:space="preserve"> </w:t>
      </w:r>
      <w:r w:rsidRPr="00C11992">
        <w:rPr>
          <w:rFonts w:ascii="Times New Roman" w:hAnsi="Times New Roman" w:cs="Times New Roman"/>
          <w:sz w:val="24"/>
          <w:szCs w:val="24"/>
        </w:rPr>
        <w:t xml:space="preserve"> </w:t>
      </w:r>
      <w:r w:rsidR="008C3623" w:rsidRPr="008C3623">
        <w:rPr>
          <w:rFonts w:ascii="Times New Roman" w:hAnsi="Times New Roman" w:cs="Times New Roman"/>
          <w:sz w:val="24"/>
          <w:szCs w:val="24"/>
        </w:rPr>
        <w:t xml:space="preserve"> </w:t>
      </w:r>
    </w:p>
    <w:p w:rsidR="00C11992" w:rsidRPr="002610CE" w:rsidRDefault="008C3623" w:rsidP="00C11992">
      <w:pPr>
        <w:pStyle w:val="a4"/>
        <w:jc w:val="both"/>
        <w:rPr>
          <w:rFonts w:ascii="Times New Roman" w:hAnsi="Times New Roman" w:cs="Times New Roman"/>
          <w:sz w:val="24"/>
          <w:szCs w:val="24"/>
        </w:rPr>
      </w:pPr>
      <w:r w:rsidRPr="00C11992">
        <w:rPr>
          <w:rFonts w:ascii="Times New Roman" w:hAnsi="Times New Roman" w:cs="Times New Roman"/>
          <w:b/>
          <w:sz w:val="24"/>
          <w:szCs w:val="24"/>
        </w:rPr>
        <w:t>Тема 1.</w:t>
      </w:r>
      <w:r w:rsidRPr="008C3623">
        <w:rPr>
          <w:rFonts w:ascii="Times New Roman" w:hAnsi="Times New Roman" w:cs="Times New Roman"/>
          <w:sz w:val="24"/>
          <w:szCs w:val="24"/>
        </w:rPr>
        <w:t xml:space="preserve"> Российское государство в конце XVII – начале XVIII века</w:t>
      </w:r>
      <w:proofErr w:type="gramStart"/>
      <w:r w:rsidRPr="008C3623">
        <w:rPr>
          <w:rFonts w:ascii="Times New Roman" w:hAnsi="Times New Roman" w:cs="Times New Roman"/>
          <w:sz w:val="24"/>
          <w:szCs w:val="24"/>
        </w:rPr>
        <w:t xml:space="preserve"> Н</w:t>
      </w:r>
      <w:proofErr w:type="gramEnd"/>
      <w:r w:rsidRPr="008C3623">
        <w:rPr>
          <w:rFonts w:ascii="Times New Roman" w:hAnsi="Times New Roman" w:cs="Times New Roman"/>
          <w:sz w:val="24"/>
          <w:szCs w:val="24"/>
        </w:rPr>
        <w:t xml:space="preserve">аше Отечество – Россия в XVII (17) в. Российское общество в XVII (17) в. Территория Российского государства к концу XVII в. Территориальное деление страны. Занятия народов Сибири и Дальнего Востока. Развитие промышленности. Появление первых мануфактур. Сословия. Слияние бояр и дворян. Служилые люди (стрельцы, пушкари, служилые казаки). Купцы, посадские люди, ремесленники. Крестьяне, закрепощение крестьян. Другие сословия: священники, монахи, вольные люди. Отношения России с другими странами. Восстание Запорожских казаков. Богдан Хмельницкий. Война с Польшей. Возвращение Смоленска и части Украины. Восстание Степана Разина. 11 Детство и юность Петра I. Дата рождения Петра I, его семейное окружение, детские занятия, первый учитель – Н. Зотов. Потешные полки в селе Преображенском как стимул к военным занятиям и образованию юного Петра. Ботик. Правление Софьи. Смерть Алексея Михайловича, недолгое правление Федора. Помощь стрельцов в воцарении Софьи. Регентство Софьи. Походы В. Голицына против турецкого султана. Воцарение Петра I. Подавление бунта стрельцов, борьба за власть с Софьей. Строительство флота, неудачный поход в Крым. Взятие Азова. Великое посольство, учеба Петра за границей. Опальные грамоты Софьи стрельцам, расправа Петра с бунтовщиками. Военные походы Петра I: завоевание северных и </w:t>
      </w:r>
      <w:r w:rsidRPr="008C3623">
        <w:rPr>
          <w:rFonts w:ascii="Times New Roman" w:hAnsi="Times New Roman" w:cs="Times New Roman"/>
          <w:sz w:val="24"/>
          <w:szCs w:val="24"/>
        </w:rPr>
        <w:lastRenderedPageBreak/>
        <w:t xml:space="preserve">южных территорий (обзорно). Строительство Петербурга. Деятельность Петра I по просвещению народа: открытие «цифирных школ», </w:t>
      </w:r>
      <w:proofErr w:type="spellStart"/>
      <w:r w:rsidRPr="008C3623">
        <w:rPr>
          <w:rFonts w:ascii="Times New Roman" w:hAnsi="Times New Roman" w:cs="Times New Roman"/>
          <w:sz w:val="24"/>
          <w:szCs w:val="24"/>
        </w:rPr>
        <w:t>навигацких</w:t>
      </w:r>
      <w:proofErr w:type="spellEnd"/>
      <w:r w:rsidRPr="008C3623">
        <w:rPr>
          <w:rFonts w:ascii="Times New Roman" w:hAnsi="Times New Roman" w:cs="Times New Roman"/>
          <w:sz w:val="24"/>
          <w:szCs w:val="24"/>
        </w:rPr>
        <w:t>, инженерных, горных школ, медицинских училищ, Морской академии. Первая русская газета «Ведомости», «</w:t>
      </w:r>
      <w:proofErr w:type="spellStart"/>
      <w:r w:rsidRPr="008C3623">
        <w:rPr>
          <w:rFonts w:ascii="Times New Roman" w:hAnsi="Times New Roman" w:cs="Times New Roman"/>
          <w:sz w:val="24"/>
          <w:szCs w:val="24"/>
        </w:rPr>
        <w:t>комедиальный</w:t>
      </w:r>
      <w:proofErr w:type="spellEnd"/>
      <w:r w:rsidRPr="008C3623">
        <w:rPr>
          <w:rFonts w:ascii="Times New Roman" w:hAnsi="Times New Roman" w:cs="Times New Roman"/>
          <w:sz w:val="24"/>
          <w:szCs w:val="24"/>
        </w:rPr>
        <w:t xml:space="preserve">» театр, опера и др. Титулование Петра Великим, отцом Отечества. Кончина Петра I, роль личности и дел Петра Великого для последующей истории России. </w:t>
      </w:r>
    </w:p>
    <w:p w:rsidR="00C11992" w:rsidRPr="002610CE" w:rsidRDefault="008C3623" w:rsidP="00C11992">
      <w:pPr>
        <w:pStyle w:val="a4"/>
        <w:jc w:val="both"/>
        <w:rPr>
          <w:rFonts w:ascii="Times New Roman" w:hAnsi="Times New Roman" w:cs="Times New Roman"/>
          <w:sz w:val="24"/>
          <w:szCs w:val="24"/>
        </w:rPr>
      </w:pPr>
      <w:r w:rsidRPr="00C11992">
        <w:rPr>
          <w:rFonts w:ascii="Times New Roman" w:hAnsi="Times New Roman" w:cs="Times New Roman"/>
          <w:b/>
          <w:sz w:val="24"/>
          <w:szCs w:val="24"/>
        </w:rPr>
        <w:t>Тема 2</w:t>
      </w:r>
      <w:r w:rsidRPr="008C3623">
        <w:rPr>
          <w:rFonts w:ascii="Times New Roman" w:hAnsi="Times New Roman" w:cs="Times New Roman"/>
          <w:sz w:val="24"/>
          <w:szCs w:val="24"/>
        </w:rPr>
        <w:t>. Российская империя после Петра I (обзорно) Эпоха дворцовых кризисов после смерти Петра I: Екатерина I, Петр II, Анн</w:t>
      </w:r>
      <w:proofErr w:type="gramStart"/>
      <w:r w:rsidRPr="008C3623">
        <w:rPr>
          <w:rFonts w:ascii="Times New Roman" w:hAnsi="Times New Roman" w:cs="Times New Roman"/>
          <w:sz w:val="24"/>
          <w:szCs w:val="24"/>
        </w:rPr>
        <w:t>а Иоа</w:t>
      </w:r>
      <w:proofErr w:type="gramEnd"/>
      <w:r w:rsidRPr="008C3623">
        <w:rPr>
          <w:rFonts w:ascii="Times New Roman" w:hAnsi="Times New Roman" w:cs="Times New Roman"/>
          <w:sz w:val="24"/>
          <w:szCs w:val="24"/>
        </w:rPr>
        <w:t>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w:t>
      </w:r>
      <w:proofErr w:type="gramStart"/>
      <w:r w:rsidRPr="008C3623">
        <w:rPr>
          <w:rFonts w:ascii="Times New Roman" w:hAnsi="Times New Roman" w:cs="Times New Roman"/>
          <w:sz w:val="24"/>
          <w:szCs w:val="24"/>
        </w:rPr>
        <w:t>ы Иоа</w:t>
      </w:r>
      <w:proofErr w:type="gramEnd"/>
      <w:r w:rsidRPr="008C3623">
        <w:rPr>
          <w:rFonts w:ascii="Times New Roman" w:hAnsi="Times New Roman" w:cs="Times New Roman"/>
          <w:sz w:val="24"/>
          <w:szCs w:val="24"/>
        </w:rPr>
        <w:t xml:space="preserve">нновны. Обнищание крестьян на фоне роскоши царского двора: охота, наряды, шутовские свадьбы и др.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 Россия в эпоху Екатерины Великой.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русской культуры. </w:t>
      </w:r>
      <w:proofErr w:type="gramStart"/>
      <w:r w:rsidRPr="008C3623">
        <w:rPr>
          <w:rFonts w:ascii="Times New Roman" w:hAnsi="Times New Roman" w:cs="Times New Roman"/>
          <w:sz w:val="24"/>
          <w:szCs w:val="24"/>
        </w:rPr>
        <w:t>Достижения в государственном правлении Екатерины II: создание новых законов о вреде жестоких наказаний и пыток, о «рукоделии» (ремесел), о необходимости справедливого распределения государственных повинностей между поданными,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w:t>
      </w:r>
      <w:proofErr w:type="gramEnd"/>
      <w:r w:rsidRPr="008C3623">
        <w:rPr>
          <w:rFonts w:ascii="Times New Roman" w:hAnsi="Times New Roman" w:cs="Times New Roman"/>
          <w:sz w:val="24"/>
          <w:szCs w:val="24"/>
        </w:rPr>
        <w:t xml:space="preserve"> </w:t>
      </w:r>
      <w:proofErr w:type="gramStart"/>
      <w:r w:rsidRPr="008C3623">
        <w:rPr>
          <w:rFonts w:ascii="Times New Roman" w:hAnsi="Times New Roman" w:cs="Times New Roman"/>
          <w:sz w:val="24"/>
          <w:szCs w:val="24"/>
        </w:rPr>
        <w:t>Развитие промышленности, торговли, ремесел, высших училищ, народных училищ, расцвет городов – Одессы, Николаева, Екатеринославля, Рыбинска и др. (обзорно).</w:t>
      </w:r>
      <w:proofErr w:type="gramEnd"/>
      <w:r w:rsidRPr="008C3623">
        <w:rPr>
          <w:rFonts w:ascii="Times New Roman" w:hAnsi="Times New Roman" w:cs="Times New Roman"/>
          <w:sz w:val="24"/>
          <w:szCs w:val="24"/>
        </w:rPr>
        <w:t xml:space="preserve"> Внешняя политика 34-летнего правления Екатерины II: превращение южных степей в </w:t>
      </w:r>
      <w:proofErr w:type="spellStart"/>
      <w:r w:rsidRPr="008C3623">
        <w:rPr>
          <w:rFonts w:ascii="Times New Roman" w:hAnsi="Times New Roman" w:cs="Times New Roman"/>
          <w:sz w:val="24"/>
          <w:szCs w:val="24"/>
        </w:rPr>
        <w:t>Новороссию</w:t>
      </w:r>
      <w:proofErr w:type="spellEnd"/>
      <w:r w:rsidRPr="008C3623">
        <w:rPr>
          <w:rFonts w:ascii="Times New Roman" w:hAnsi="Times New Roman" w:cs="Times New Roman"/>
          <w:sz w:val="24"/>
          <w:szCs w:val="24"/>
        </w:rPr>
        <w:t xml:space="preserve">, присоединение Крымского ханства, победа армии А. В. Суворова под </w:t>
      </w:r>
      <w:proofErr w:type="spellStart"/>
      <w:r w:rsidRPr="008C3623">
        <w:rPr>
          <w:rFonts w:ascii="Times New Roman" w:hAnsi="Times New Roman" w:cs="Times New Roman"/>
          <w:sz w:val="24"/>
          <w:szCs w:val="24"/>
        </w:rPr>
        <w:t>Фокшанами</w:t>
      </w:r>
      <w:proofErr w:type="spellEnd"/>
      <w:r w:rsidRPr="008C3623">
        <w:rPr>
          <w:rFonts w:ascii="Times New Roman" w:hAnsi="Times New Roman" w:cs="Times New Roman"/>
          <w:sz w:val="24"/>
          <w:szCs w:val="24"/>
        </w:rPr>
        <w:t xml:space="preserve"> и </w:t>
      </w:r>
      <w:proofErr w:type="spellStart"/>
      <w:r w:rsidRPr="008C3623">
        <w:rPr>
          <w:rFonts w:ascii="Times New Roman" w:hAnsi="Times New Roman" w:cs="Times New Roman"/>
          <w:sz w:val="24"/>
          <w:szCs w:val="24"/>
        </w:rPr>
        <w:t>Рымником</w:t>
      </w:r>
      <w:proofErr w:type="spellEnd"/>
      <w:r w:rsidRPr="008C3623">
        <w:rPr>
          <w:rFonts w:ascii="Times New Roman" w:hAnsi="Times New Roman" w:cs="Times New Roman"/>
          <w:sz w:val="24"/>
          <w:szCs w:val="24"/>
        </w:rPr>
        <w:t xml:space="preserve">, взятие Измаила, утверждение международного авторитета России в качестве первой военной державы в Европе (обзорно). Смерть Екатерины Великой, приход к власти Павла I. </w:t>
      </w:r>
      <w:proofErr w:type="gramStart"/>
      <w:r w:rsidRPr="008C3623">
        <w:rPr>
          <w:rFonts w:ascii="Times New Roman" w:hAnsi="Times New Roman" w:cs="Times New Roman"/>
          <w:sz w:val="24"/>
          <w:szCs w:val="24"/>
        </w:rPr>
        <w:t xml:space="preserve">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по образованиям В. Л. </w:t>
      </w:r>
      <w:proofErr w:type="spellStart"/>
      <w:r w:rsidRPr="008C3623">
        <w:rPr>
          <w:rFonts w:ascii="Times New Roman" w:hAnsi="Times New Roman" w:cs="Times New Roman"/>
          <w:sz w:val="24"/>
          <w:szCs w:val="24"/>
        </w:rPr>
        <w:t>Боровиковского</w:t>
      </w:r>
      <w:proofErr w:type="spellEnd"/>
      <w:r w:rsidRPr="008C3623">
        <w:rPr>
          <w:rFonts w:ascii="Times New Roman" w:hAnsi="Times New Roman" w:cs="Times New Roman"/>
          <w:sz w:val="24"/>
          <w:szCs w:val="24"/>
        </w:rPr>
        <w:t xml:space="preserve">, Ф. С. </w:t>
      </w:r>
      <w:proofErr w:type="spellStart"/>
      <w:r w:rsidRPr="008C3623">
        <w:rPr>
          <w:rFonts w:ascii="Times New Roman" w:hAnsi="Times New Roman" w:cs="Times New Roman"/>
          <w:sz w:val="24"/>
          <w:szCs w:val="24"/>
        </w:rPr>
        <w:t>Рокотова</w:t>
      </w:r>
      <w:proofErr w:type="spellEnd"/>
      <w:r w:rsidRPr="008C3623">
        <w:rPr>
          <w:rFonts w:ascii="Times New Roman" w:hAnsi="Times New Roman" w:cs="Times New Roman"/>
          <w:sz w:val="24"/>
          <w:szCs w:val="24"/>
        </w:rPr>
        <w:t>, Д. Г. Левицкого, А. Н. Радищева, Д. И. Фонвизина, И. А. Крылова, Н. М. Карамзина, В.</w:t>
      </w:r>
      <w:proofErr w:type="gramEnd"/>
      <w:r w:rsidRPr="008C3623">
        <w:rPr>
          <w:rFonts w:ascii="Times New Roman" w:hAnsi="Times New Roman" w:cs="Times New Roman"/>
          <w:sz w:val="24"/>
          <w:szCs w:val="24"/>
        </w:rPr>
        <w:t xml:space="preserve"> И. Баженова, М. Ф. Казакова, Д. Кваренги (выборочно). Архитектурный облик городов России: Москвы, Санкт-Петербурга, Ярославля, Новгорода, Киева и др. Развитие театра и театрального искусства. Свод правил нравственного поведения «Юности честное зерцало» (обзорно, на примерах).</w:t>
      </w:r>
    </w:p>
    <w:p w:rsidR="00C11992" w:rsidRPr="002610CE" w:rsidRDefault="008C3623" w:rsidP="00C11992">
      <w:pPr>
        <w:pStyle w:val="a4"/>
        <w:jc w:val="both"/>
        <w:rPr>
          <w:rFonts w:ascii="Times New Roman" w:hAnsi="Times New Roman" w:cs="Times New Roman"/>
          <w:sz w:val="24"/>
          <w:szCs w:val="24"/>
        </w:rPr>
      </w:pPr>
      <w:r w:rsidRPr="00C11992">
        <w:rPr>
          <w:rFonts w:ascii="Times New Roman" w:hAnsi="Times New Roman" w:cs="Times New Roman"/>
          <w:b/>
          <w:sz w:val="24"/>
          <w:szCs w:val="24"/>
        </w:rPr>
        <w:t xml:space="preserve"> Тема 3.</w:t>
      </w:r>
      <w:r w:rsidRPr="008C3623">
        <w:rPr>
          <w:rFonts w:ascii="Times New Roman" w:hAnsi="Times New Roman" w:cs="Times New Roman"/>
          <w:sz w:val="24"/>
          <w:szCs w:val="24"/>
        </w:rPr>
        <w:t xml:space="preserve"> Российская империя в первой половине XIX в. Государственное и политическое развитие России в первой четверти XIX в. Правление Павла I (1796 – 1801 гг.): военные реформы, ограничение привилегий дворянства, подготовка к войне с прежними союзниками. Геополитическое положение России: изменение территории; национальный состав населения и национальные отношения. Россия и страны Европы (обзорно). Убийство Павла I. Правление Александра I (1801 – 1825). Личность «благословенного» царя. Реформы государственного управления, учреждение министерств. Указ царя «О вольных хлебопашцах». Освобождение крестьян с землей за выкуп. Франция и Россия в период правления Наполеона. Недовольство политикой Александра I внутри России. Отечественная война 1812 г. 12 Личность Наполеона Бонапарта, его планы по отношению к России. Покорение французской армией стран Западной Европы. Вторжение армии Наполеона в Россию. Пожар в Москве, Бородинская битва. Личность М. И. Кутузова. Герои Отечественной войны 1812 г. Народное и партизанское движение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идей, их содержание. Возникновение тайных дворянских обществ. Восстание декабристов на Сенатской площади в Санкт-Петербурге. Исторические уроки движения декабристов. Император Николай I.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w:t>
      </w:r>
      <w:proofErr w:type="gramStart"/>
      <w:r w:rsidRPr="008C3623">
        <w:rPr>
          <w:rFonts w:ascii="Times New Roman" w:hAnsi="Times New Roman" w:cs="Times New Roman"/>
          <w:sz w:val="24"/>
          <w:szCs w:val="24"/>
        </w:rPr>
        <w:t>машинным</w:t>
      </w:r>
      <w:proofErr w:type="gramEnd"/>
      <w:r w:rsidRPr="008C3623">
        <w:rPr>
          <w:rFonts w:ascii="Times New Roman" w:hAnsi="Times New Roman" w:cs="Times New Roman"/>
          <w:sz w:val="24"/>
          <w:szCs w:val="24"/>
        </w:rPr>
        <w:t xml:space="preserve">. Строительство первой железно дороги между Петербургом и Царским Селом. Денежная реформа. Промышленность России (обзорно). Внешняя политика России: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 – 1856 гг.), разгром </w:t>
      </w:r>
      <w:r w:rsidRPr="008C3623">
        <w:rPr>
          <w:rFonts w:ascii="Times New Roman" w:hAnsi="Times New Roman" w:cs="Times New Roman"/>
          <w:sz w:val="24"/>
          <w:szCs w:val="24"/>
        </w:rPr>
        <w:lastRenderedPageBreak/>
        <w:t xml:space="preserve">турецкого флота в </w:t>
      </w:r>
      <w:proofErr w:type="spellStart"/>
      <w:r w:rsidRPr="008C3623">
        <w:rPr>
          <w:rFonts w:ascii="Times New Roman" w:hAnsi="Times New Roman" w:cs="Times New Roman"/>
          <w:sz w:val="24"/>
          <w:szCs w:val="24"/>
        </w:rPr>
        <w:t>Синопской</w:t>
      </w:r>
      <w:proofErr w:type="spellEnd"/>
      <w:r w:rsidRPr="008C3623">
        <w:rPr>
          <w:rFonts w:ascii="Times New Roman" w:hAnsi="Times New Roman" w:cs="Times New Roman"/>
          <w:sz w:val="24"/>
          <w:szCs w:val="24"/>
        </w:rPr>
        <w:t xml:space="preserve"> бухте русской эскадрой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 </w:t>
      </w:r>
    </w:p>
    <w:p w:rsidR="00805BCC" w:rsidRDefault="008C3623" w:rsidP="00C11992">
      <w:pPr>
        <w:pStyle w:val="a4"/>
        <w:jc w:val="both"/>
        <w:rPr>
          <w:rFonts w:ascii="Times New Roman" w:hAnsi="Times New Roman" w:cs="Times New Roman"/>
          <w:sz w:val="24"/>
          <w:szCs w:val="24"/>
        </w:rPr>
      </w:pPr>
      <w:r w:rsidRPr="00C11992">
        <w:rPr>
          <w:rFonts w:ascii="Times New Roman" w:hAnsi="Times New Roman" w:cs="Times New Roman"/>
          <w:b/>
          <w:sz w:val="24"/>
          <w:szCs w:val="24"/>
        </w:rPr>
        <w:t>Тема 4.</w:t>
      </w:r>
      <w:r w:rsidRPr="008C3623">
        <w:rPr>
          <w:rFonts w:ascii="Times New Roman" w:hAnsi="Times New Roman" w:cs="Times New Roman"/>
          <w:sz w:val="24"/>
          <w:szCs w:val="24"/>
        </w:rPr>
        <w:t xml:space="preserve"> Россия в конце XIX – начало XX века Царь-освободитель Александр II. Правление императора Александра II (1856 – 1881). Отмена крепостного права. Земская реформа, собрания гласных (депутатов), земские управы. Городская реформа: утверждение «городового положения», утверждение </w:t>
      </w:r>
      <w:proofErr w:type="gramStart"/>
      <w:r w:rsidRPr="008C3623">
        <w:rPr>
          <w:rFonts w:ascii="Times New Roman" w:hAnsi="Times New Roman" w:cs="Times New Roman"/>
          <w:sz w:val="24"/>
          <w:szCs w:val="24"/>
        </w:rPr>
        <w:t>городском</w:t>
      </w:r>
      <w:proofErr w:type="gramEnd"/>
      <w:r w:rsidRPr="008C3623">
        <w:rPr>
          <w:rFonts w:ascii="Times New Roman" w:hAnsi="Times New Roman" w:cs="Times New Roman"/>
          <w:sz w:val="24"/>
          <w:szCs w:val="24"/>
        </w:rPr>
        <w:t xml:space="preserve">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Внешняя политика: преодоление последствий Крымской войны. Укрепление России на Черном море. Политика России в Средней Азии. Окончательное присоединение Кавказа к России. </w:t>
      </w:r>
      <w:proofErr w:type="spellStart"/>
      <w:r w:rsidRPr="008C3623">
        <w:rPr>
          <w:rFonts w:ascii="Times New Roman" w:hAnsi="Times New Roman" w:cs="Times New Roman"/>
          <w:sz w:val="24"/>
          <w:szCs w:val="24"/>
        </w:rPr>
        <w:t>Русскотурецкая</w:t>
      </w:r>
      <w:proofErr w:type="spellEnd"/>
      <w:r w:rsidRPr="008C3623">
        <w:rPr>
          <w:rFonts w:ascii="Times New Roman" w:hAnsi="Times New Roman" w:cs="Times New Roman"/>
          <w:sz w:val="24"/>
          <w:szCs w:val="24"/>
        </w:rPr>
        <w:t xml:space="preserve"> война (1877 – 1878). Ухудшение отношений с Германией. Русская колонизация Дальнего Востока. Царь Александр III Миротворец.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Экономическая политика Александра III (обзорно): ускорение хозяйственного развития </w:t>
      </w:r>
      <w:proofErr w:type="spellStart"/>
      <w:r w:rsidRPr="008C3623">
        <w:rPr>
          <w:rFonts w:ascii="Times New Roman" w:hAnsi="Times New Roman" w:cs="Times New Roman"/>
          <w:sz w:val="24"/>
          <w:szCs w:val="24"/>
        </w:rPr>
        <w:t>сраны</w:t>
      </w:r>
      <w:proofErr w:type="spellEnd"/>
      <w:r w:rsidRPr="008C3623">
        <w:rPr>
          <w:rFonts w:ascii="Times New Roman" w:hAnsi="Times New Roman" w:cs="Times New Roman"/>
          <w:sz w:val="24"/>
          <w:szCs w:val="24"/>
        </w:rPr>
        <w:t>,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w:t>
      </w:r>
      <w:r w:rsidR="00805BCC">
        <w:rPr>
          <w:rFonts w:ascii="Times New Roman" w:hAnsi="Times New Roman" w:cs="Times New Roman"/>
          <w:sz w:val="24"/>
          <w:szCs w:val="24"/>
        </w:rPr>
        <w:t>а.</w:t>
      </w:r>
    </w:p>
    <w:p w:rsidR="00805BCC" w:rsidRPr="00805BCC" w:rsidRDefault="00805BCC" w:rsidP="00C11992">
      <w:pPr>
        <w:pStyle w:val="a4"/>
        <w:jc w:val="both"/>
        <w:rPr>
          <w:rFonts w:ascii="Times New Roman" w:hAnsi="Times New Roman" w:cs="Times New Roman"/>
          <w:sz w:val="24"/>
          <w:szCs w:val="24"/>
        </w:rPr>
      </w:pPr>
    </w:p>
    <w:p w:rsidR="00805BCC" w:rsidRPr="002610CE" w:rsidRDefault="00805BCC" w:rsidP="00805BCC">
      <w:pPr>
        <w:pStyle w:val="a4"/>
        <w:jc w:val="both"/>
        <w:rPr>
          <w:rFonts w:ascii="Times New Roman" w:hAnsi="Times New Roman" w:cs="Times New Roman"/>
          <w:sz w:val="24"/>
          <w:szCs w:val="24"/>
        </w:rPr>
      </w:pPr>
    </w:p>
    <w:p w:rsidR="00805BCC" w:rsidRPr="00805BCC" w:rsidRDefault="00805BCC" w:rsidP="00805BCC">
      <w:pPr>
        <w:pStyle w:val="a4"/>
        <w:jc w:val="center"/>
        <w:rPr>
          <w:rFonts w:ascii="Times New Roman" w:hAnsi="Times New Roman" w:cs="Times New Roman"/>
          <w:b/>
          <w:sz w:val="24"/>
          <w:szCs w:val="24"/>
        </w:rPr>
      </w:pPr>
      <w:r w:rsidRPr="00805BCC">
        <w:rPr>
          <w:rFonts w:ascii="Times New Roman" w:hAnsi="Times New Roman" w:cs="Times New Roman"/>
          <w:b/>
          <w:sz w:val="24"/>
          <w:szCs w:val="24"/>
        </w:rPr>
        <w:t>9 класс. История Отечества</w:t>
      </w:r>
    </w:p>
    <w:p w:rsidR="00805BCC" w:rsidRPr="002610CE" w:rsidRDefault="008C3623" w:rsidP="00C11992">
      <w:pPr>
        <w:pStyle w:val="a4"/>
        <w:jc w:val="both"/>
        <w:rPr>
          <w:rFonts w:ascii="Times New Roman" w:hAnsi="Times New Roman" w:cs="Times New Roman"/>
          <w:sz w:val="24"/>
          <w:szCs w:val="24"/>
        </w:rPr>
      </w:pPr>
      <w:r w:rsidRPr="008C3623">
        <w:rPr>
          <w:rFonts w:ascii="Times New Roman" w:hAnsi="Times New Roman" w:cs="Times New Roman"/>
          <w:sz w:val="24"/>
          <w:szCs w:val="24"/>
        </w:rPr>
        <w:t xml:space="preserve"> Последний Российский император – Николай II. Личность царя Николая II. Политика Николая II и его окружения. Высшие и центральные органы управления страной при Николае II: </w:t>
      </w:r>
      <w:proofErr w:type="gramStart"/>
      <w:r w:rsidRPr="008C3623">
        <w:rPr>
          <w:rFonts w:ascii="Times New Roman" w:hAnsi="Times New Roman" w:cs="Times New Roman"/>
          <w:sz w:val="24"/>
          <w:szCs w:val="24"/>
        </w:rPr>
        <w:t>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w:t>
      </w:r>
      <w:proofErr w:type="gramEnd"/>
      <w:r w:rsidRPr="008C3623">
        <w:rPr>
          <w:rFonts w:ascii="Times New Roman" w:hAnsi="Times New Roman" w:cs="Times New Roman"/>
          <w:sz w:val="24"/>
          <w:szCs w:val="24"/>
        </w:rPr>
        <w:t xml:space="preserve"> Избирательный закон, роль выборщиков. Учреждение Государственной думы. Социально-экономическое развитие России на рубеже XIX – 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 Сельскохозяйственное производство России, его особенности и удельный вес в мировом экспорте. Влияние мирового экономического кризиса 1900 г. на 13 экономику России. Кризис промышленности 1900 – 1903 гг., безысходное положение российской деревни, упадок центральной власти. Обострение социальной и политической обстановки в стране в начале XX в. Формирование политических партий. Личность В. И. Ульянова (Ленина), его идеи о переустройстве жизни общества. Первая русская революция 1905 – 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 Приоритеты внешней политики Российской империи: Балканский региона, Черное море, дальний Восток. Русско-японская война (1904 – 1905). Поражение под Порт-Артуром. </w:t>
      </w:r>
      <w:proofErr w:type="spellStart"/>
      <w:r w:rsidRPr="008C3623">
        <w:rPr>
          <w:rFonts w:ascii="Times New Roman" w:hAnsi="Times New Roman" w:cs="Times New Roman"/>
          <w:sz w:val="24"/>
          <w:szCs w:val="24"/>
        </w:rPr>
        <w:t>Цусимское</w:t>
      </w:r>
      <w:proofErr w:type="spellEnd"/>
      <w:r w:rsidRPr="008C3623">
        <w:rPr>
          <w:rFonts w:ascii="Times New Roman" w:hAnsi="Times New Roman" w:cs="Times New Roman"/>
          <w:sz w:val="24"/>
          <w:szCs w:val="24"/>
        </w:rPr>
        <w:t xml:space="preserve"> сражение. Содействие России в создании союза балканских государств. Участие России в</w:t>
      </w:r>
      <w:proofErr w:type="gramStart"/>
      <w:r w:rsidRPr="008C3623">
        <w:rPr>
          <w:rFonts w:ascii="Times New Roman" w:hAnsi="Times New Roman" w:cs="Times New Roman"/>
          <w:sz w:val="24"/>
          <w:szCs w:val="24"/>
        </w:rPr>
        <w:t xml:space="preserve"> П</w:t>
      </w:r>
      <w:proofErr w:type="gramEnd"/>
      <w:r w:rsidRPr="008C3623">
        <w:rPr>
          <w:rFonts w:ascii="Times New Roman" w:hAnsi="Times New Roman" w:cs="Times New Roman"/>
          <w:sz w:val="24"/>
          <w:szCs w:val="24"/>
        </w:rPr>
        <w:t xml:space="preserve">ервой мировой войне. Перегруппировка сил германской армии в начале 1915 г., потеря русской армией своих завоеваний. </w:t>
      </w:r>
    </w:p>
    <w:p w:rsidR="008C3623" w:rsidRPr="008C3623" w:rsidRDefault="008C3623" w:rsidP="00C11992">
      <w:pPr>
        <w:pStyle w:val="a4"/>
        <w:jc w:val="both"/>
        <w:rPr>
          <w:rFonts w:ascii="Times New Roman" w:hAnsi="Times New Roman" w:cs="Times New Roman"/>
          <w:sz w:val="24"/>
          <w:szCs w:val="24"/>
          <w:lang w:val="en-US"/>
        </w:rPr>
      </w:pPr>
      <w:r w:rsidRPr="008C3623">
        <w:rPr>
          <w:rFonts w:ascii="Times New Roman" w:hAnsi="Times New Roman" w:cs="Times New Roman"/>
          <w:sz w:val="24"/>
          <w:szCs w:val="24"/>
        </w:rPr>
        <w:t xml:space="preserve">Великая российская революция и Гражданская война Великая российская революция. Предпосылки революции. Падение самодержавия, переход власти к Временному правительству и </w:t>
      </w:r>
      <w:proofErr w:type="spellStart"/>
      <w:r w:rsidRPr="008C3623">
        <w:rPr>
          <w:rFonts w:ascii="Times New Roman" w:hAnsi="Times New Roman" w:cs="Times New Roman"/>
          <w:sz w:val="24"/>
          <w:szCs w:val="24"/>
        </w:rPr>
        <w:t>Петросовету</w:t>
      </w:r>
      <w:proofErr w:type="spellEnd"/>
      <w:r w:rsidRPr="008C3623">
        <w:rPr>
          <w:rFonts w:ascii="Times New Roman" w:hAnsi="Times New Roman" w:cs="Times New Roman"/>
          <w:sz w:val="24"/>
          <w:szCs w:val="24"/>
        </w:rPr>
        <w:t xml:space="preserve">. Решение о созыве учредительного собрания. Основные политические партии: большевики, меньшевики, эсеры, кадеты. Призыв В. И. Ленина к вооруженному восстанию. Начало октябрьского этапа российской революции.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w:t>
      </w:r>
      <w:proofErr w:type="gramStart"/>
      <w:r w:rsidRPr="008C3623">
        <w:rPr>
          <w:rFonts w:ascii="Times New Roman" w:hAnsi="Times New Roman" w:cs="Times New Roman"/>
          <w:sz w:val="24"/>
          <w:szCs w:val="24"/>
        </w:rPr>
        <w:t>Российском</w:t>
      </w:r>
      <w:proofErr w:type="gramEnd"/>
      <w:r w:rsidRPr="008C3623">
        <w:rPr>
          <w:rFonts w:ascii="Times New Roman" w:hAnsi="Times New Roman" w:cs="Times New Roman"/>
          <w:sz w:val="24"/>
          <w:szCs w:val="24"/>
        </w:rPr>
        <w:t xml:space="preserve"> империи </w:t>
      </w:r>
      <w:r w:rsidRPr="008C3623">
        <w:rPr>
          <w:rFonts w:ascii="Times New Roman" w:hAnsi="Times New Roman" w:cs="Times New Roman"/>
          <w:sz w:val="24"/>
          <w:szCs w:val="24"/>
        </w:rPr>
        <w:lastRenderedPageBreak/>
        <w:t xml:space="preserve">Российской империи. Брестский мир. Причины гражданской войны. Гражданская война. Причины Гражданской войны. Борьба за власть между представителями разных социальных слоев общества. Политические расслоение общества. Создание Рабоче-крестьянской Красной армии. Вооруженные формирования белой армии против большевиков. Борьба «красных» и «белых» на Северном Кавказе и в Закавказье, на Украине, в Крыму, на Урале. 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в жизни общества. Влияние революционных идей на все виды искусства, расцвет жанра политического плаката, агитбригад и др. Революционная тема в творчестве писателей и поэтов: М. Горького, В. В. Маяковского, М. А. Шолохова (выборочно, </w:t>
      </w:r>
      <w:proofErr w:type="gramStart"/>
      <w:r w:rsidRPr="008C3623">
        <w:rPr>
          <w:rFonts w:ascii="Times New Roman" w:hAnsi="Times New Roman" w:cs="Times New Roman"/>
          <w:sz w:val="24"/>
          <w:szCs w:val="24"/>
        </w:rPr>
        <w:t>см</w:t>
      </w:r>
      <w:proofErr w:type="gramEnd"/>
      <w:r w:rsidRPr="008C3623">
        <w:rPr>
          <w:rFonts w:ascii="Times New Roman" w:hAnsi="Times New Roman" w:cs="Times New Roman"/>
          <w:sz w:val="24"/>
          <w:szCs w:val="24"/>
        </w:rPr>
        <w:t xml:space="preserve">. программу по чтению). Воспитание новой интеллигенции из рабочих и крестьян. Эмиграция интеллигенции за рубеж. Тема 2. Советское государство в 1920 – 1930-е годы Советская Россия в 1920-е годы.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Раскулачивание. Конституция 1824 г. Утверждение однопартийной политической системы. Молодежные коммунистические союзы (пионеры, комсомольцы). Новая экономическая политика 1921 – 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Восстановление всероссийского рынка, отмена трудовой повинности, кризисы и итоги нэпа. Образование СССР. Первая Конституция СССР (1924 г.). Борьба за власть внутри партии большевиков. Болезнь и смерть В. И. Ленина. Личность И. В. Сталина, приход Сталина к власти. Индустриализация в СССР. Экономический подъем страны за счет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 – 1933 гг. Насильственное закрепление крестьян на земле. Внутренняя политика: поиски врагов революции и народа, политические процессы, жестокие репрессии. Появление бесплатной рабочей силы в системе </w:t>
      </w:r>
      <w:proofErr w:type="spellStart"/>
      <w:r w:rsidRPr="008C3623">
        <w:rPr>
          <w:rFonts w:ascii="Times New Roman" w:hAnsi="Times New Roman" w:cs="Times New Roman"/>
          <w:sz w:val="24"/>
          <w:szCs w:val="24"/>
        </w:rPr>
        <w:t>ГУЛАГа</w:t>
      </w:r>
      <w:proofErr w:type="spellEnd"/>
      <w:r w:rsidRPr="008C3623">
        <w:rPr>
          <w:rFonts w:ascii="Times New Roman" w:hAnsi="Times New Roman" w:cs="Times New Roman"/>
          <w:sz w:val="24"/>
          <w:szCs w:val="24"/>
        </w:rPr>
        <w:t xml:space="preserve"> – спецпереселенцы (раскулаченные). Культ личности, идеологическое воспитание граждан СССР. Сталинская Конституция СССР 1936 г. Накануне</w:t>
      </w:r>
      <w:proofErr w:type="gramStart"/>
      <w:r w:rsidRPr="008C3623">
        <w:rPr>
          <w:rFonts w:ascii="Times New Roman" w:hAnsi="Times New Roman" w:cs="Times New Roman"/>
          <w:sz w:val="24"/>
          <w:szCs w:val="24"/>
        </w:rPr>
        <w:t xml:space="preserve"> В</w:t>
      </w:r>
      <w:proofErr w:type="gramEnd"/>
      <w:r w:rsidRPr="008C3623">
        <w:rPr>
          <w:rFonts w:ascii="Times New Roman" w:hAnsi="Times New Roman" w:cs="Times New Roman"/>
          <w:sz w:val="24"/>
          <w:szCs w:val="24"/>
        </w:rPr>
        <w:t>торой мировой войны. Приход фашистов к власти в Германии. Обзорно: внешняя политика СССР в 20 – 30-е гг. XX в.: продвижение другие страны коммунистических (интернациональных) идей. Вступление СССР в международную организацию _ Лигу Наций. 14 Заключение союзов с Францией и Англией о взаимопомощи, начало переговоров с Германией, договор о дружбе и границах (1939). Тема 3. СССР в Великой Отечественной войне (1941 – 1945) Начало</w:t>
      </w:r>
      <w:proofErr w:type="gramStart"/>
      <w:r w:rsidRPr="008C3623">
        <w:rPr>
          <w:rFonts w:ascii="Times New Roman" w:hAnsi="Times New Roman" w:cs="Times New Roman"/>
          <w:sz w:val="24"/>
          <w:szCs w:val="24"/>
        </w:rPr>
        <w:t xml:space="preserve"> В</w:t>
      </w:r>
      <w:proofErr w:type="gramEnd"/>
      <w:r w:rsidRPr="008C3623">
        <w:rPr>
          <w:rFonts w:ascii="Times New Roman" w:hAnsi="Times New Roman" w:cs="Times New Roman"/>
          <w:sz w:val="24"/>
          <w:szCs w:val="24"/>
        </w:rPr>
        <w:t>торой мировой войны. 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w:t>
      </w:r>
      <w:proofErr w:type="gramStart"/>
      <w:r w:rsidRPr="008C3623">
        <w:rPr>
          <w:rFonts w:ascii="Times New Roman" w:hAnsi="Times New Roman" w:cs="Times New Roman"/>
          <w:sz w:val="24"/>
          <w:szCs w:val="24"/>
        </w:rPr>
        <w:t>ц с СССР</w:t>
      </w:r>
      <w:proofErr w:type="gramEnd"/>
      <w:r w:rsidRPr="008C3623">
        <w:rPr>
          <w:rFonts w:ascii="Times New Roman" w:hAnsi="Times New Roman" w:cs="Times New Roman"/>
          <w:sz w:val="24"/>
          <w:szCs w:val="24"/>
        </w:rPr>
        <w:t xml:space="preserve">. «Зимняя» война 1939 – 1940 гг. Исключение СССР из Лиги Наций. Усилия СССР по наращиванию </w:t>
      </w:r>
      <w:proofErr w:type="spellStart"/>
      <w:r w:rsidRPr="008C3623">
        <w:rPr>
          <w:rFonts w:ascii="Times New Roman" w:hAnsi="Times New Roman" w:cs="Times New Roman"/>
          <w:sz w:val="24"/>
          <w:szCs w:val="24"/>
        </w:rPr>
        <w:t>военнопромышленного</w:t>
      </w:r>
      <w:proofErr w:type="spellEnd"/>
      <w:r w:rsidRPr="008C3623">
        <w:rPr>
          <w:rFonts w:ascii="Times New Roman" w:hAnsi="Times New Roman" w:cs="Times New Roman"/>
          <w:sz w:val="24"/>
          <w:szCs w:val="24"/>
        </w:rPr>
        <w:t xml:space="preserve">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 Начало Великой Отечественной войны. 22 июня 1941 г. – начало Великой Отечественной войны. Размах фашистской агрессии, кровопролитие </w:t>
      </w:r>
      <w:proofErr w:type="gramStart"/>
      <w:r w:rsidRPr="008C3623">
        <w:rPr>
          <w:rFonts w:ascii="Times New Roman" w:hAnsi="Times New Roman" w:cs="Times New Roman"/>
          <w:sz w:val="24"/>
          <w:szCs w:val="24"/>
        </w:rPr>
        <w:t>в первые</w:t>
      </w:r>
      <w:proofErr w:type="gramEnd"/>
      <w:r w:rsidRPr="008C3623">
        <w:rPr>
          <w:rFonts w:ascii="Times New Roman" w:hAnsi="Times New Roman" w:cs="Times New Roman"/>
          <w:sz w:val="24"/>
          <w:szCs w:val="24"/>
        </w:rPr>
        <w:t xml:space="preserve"> месяцы войны. Заявление президентов США и Англии о поддержке Советского Союза в войне против Германии, создание антигитлеровской коалиции. Вступление в войну США. Война с Японией на Дальнем Востоке. Ключевые военные действия на территории СССР (июнь 1941 – осень 1942 г.). Наступление немцев на Москву. Введение осадного положения в Москве (октябрь 1941 г.). Битва под Москвой – первая значительная победа Красной армии в Великой Отечественной войне. Планы немцев по захвату нефтяных районов Кавказа, плодородных областей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№227 от 28 июня 1942 г. «Ни шагу назад!». Все для фронта, все для победы. 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вооружений.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 Создание на оккупированных территориях подполья. Сопротивление в тылу врага: рейды, диверсии, создание партизанского движения. Заслуги ученых и рабочих в создании новых видов оружия и военной техники: танков, самоходно-артиллерийских установок, самолетов. Мастера культуры – фронту: концертные бригады лучших советских </w:t>
      </w:r>
      <w:r w:rsidRPr="008C3623">
        <w:rPr>
          <w:rFonts w:ascii="Times New Roman" w:hAnsi="Times New Roman" w:cs="Times New Roman"/>
          <w:sz w:val="24"/>
          <w:szCs w:val="24"/>
        </w:rPr>
        <w:lastRenderedPageBreak/>
        <w:t xml:space="preserve">артистов, искусство плаката, кинофильмы и т.д. Коренной перелом в войне (ноябрь 1942 – декабрь 1943 г.). Разгром </w:t>
      </w:r>
      <w:proofErr w:type="spellStart"/>
      <w:r w:rsidRPr="008C3623">
        <w:rPr>
          <w:rFonts w:ascii="Times New Roman" w:hAnsi="Times New Roman" w:cs="Times New Roman"/>
          <w:sz w:val="24"/>
          <w:szCs w:val="24"/>
        </w:rPr>
        <w:t>немецкофашистских</w:t>
      </w:r>
      <w:proofErr w:type="spellEnd"/>
      <w:r w:rsidRPr="008C3623">
        <w:rPr>
          <w:rFonts w:ascii="Times New Roman" w:hAnsi="Times New Roman" w:cs="Times New Roman"/>
          <w:sz w:val="24"/>
          <w:szCs w:val="24"/>
        </w:rPr>
        <w:t xml:space="preserve">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Победа советских войск на Курской дуге, на Днепре, освобождение Киева. Успехи советских войск на </w:t>
      </w:r>
      <w:proofErr w:type="spellStart"/>
      <w:r w:rsidRPr="008C3623">
        <w:rPr>
          <w:rFonts w:ascii="Times New Roman" w:hAnsi="Times New Roman" w:cs="Times New Roman"/>
          <w:sz w:val="24"/>
          <w:szCs w:val="24"/>
        </w:rPr>
        <w:t>Северо-Кавказском</w:t>
      </w:r>
      <w:proofErr w:type="spellEnd"/>
      <w:r w:rsidRPr="008C3623">
        <w:rPr>
          <w:rFonts w:ascii="Times New Roman" w:hAnsi="Times New Roman" w:cs="Times New Roman"/>
          <w:sz w:val="24"/>
          <w:szCs w:val="24"/>
        </w:rPr>
        <w:t xml:space="preserve"> фронте, в Крыму, продвижение на западном направлении. Встреча руководителей США, Англии, СССР в Тегеране. Обсуждение открытия второго фронта и послевоенного устройства Германии. Освобождение территории СССР и Европы от фашизма. Усиление </w:t>
      </w:r>
      <w:proofErr w:type="spellStart"/>
      <w:r w:rsidRPr="008C3623">
        <w:rPr>
          <w:rFonts w:ascii="Times New Roman" w:hAnsi="Times New Roman" w:cs="Times New Roman"/>
          <w:sz w:val="24"/>
          <w:szCs w:val="24"/>
        </w:rPr>
        <w:t>военноэкономической</w:t>
      </w:r>
      <w:proofErr w:type="spellEnd"/>
      <w:r w:rsidRPr="008C3623">
        <w:rPr>
          <w:rFonts w:ascii="Times New Roman" w:hAnsi="Times New Roman" w:cs="Times New Roman"/>
          <w:sz w:val="24"/>
          <w:szCs w:val="24"/>
        </w:rPr>
        <w:t xml:space="preserve"> мощи стран антигитлеровской коалиции. Освобождение территории СССР. Открытие второго фронта. Ялтинская конференция. Вступление советских войск в Берлин, подписание акта о безоговорочной капитуляции Германии 8 мая 1945 г. Война СССР с Японией. Подписание акта о капитуляции Японии. Тема 4.Послевоенное развитие СССР. Российская Федерация в конце XX – чале XX века СССР после войны. Восстановление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1947 г. Обстановка в руководстве страны в послевоенные годы. Смерть Сталина. Конец эпохи культа личности.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 Объединение стран Восточной Европы в единый социалистический блок. Создание Североатлантического союза (НАТО) под 15 эгидой США. США и СССР – две ядерные державы, две противоборствующие системы: социализм и капитализм. Начало научно-технической революции (на примерах). Строительство первой в мире атомной электростанции в </w:t>
      </w:r>
      <w:proofErr w:type="gramStart"/>
      <w:r w:rsidRPr="008C3623">
        <w:rPr>
          <w:rFonts w:ascii="Times New Roman" w:hAnsi="Times New Roman" w:cs="Times New Roman"/>
          <w:sz w:val="24"/>
          <w:szCs w:val="24"/>
        </w:rPr>
        <w:t>г</w:t>
      </w:r>
      <w:proofErr w:type="gramEnd"/>
      <w:r w:rsidRPr="008C3623">
        <w:rPr>
          <w:rFonts w:ascii="Times New Roman" w:hAnsi="Times New Roman" w:cs="Times New Roman"/>
          <w:sz w:val="24"/>
          <w:szCs w:val="24"/>
        </w:rPr>
        <w:t xml:space="preserve">. Обнинске. Разработка водородной бомбы. Успехи в ракетостроении. Выдающиеся советские ученые: И. В. Курчатов, А. Д. Сахаров, С. П. Королев, А. Н. Туполев, С. В. Ильюшин и др. Пора «оттепели» (середина 1950-х – первая половина 1960-х гг.).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 Подъем капитального строительства, освоение целины. Улучшение условий жизни людей. Борьба за власть в партии, отстранение Н. С. Хрущева (1964 г.). 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 Запуск первого искусственного спутника Земли, полет в космос Юрия Гагарина, выход в космос </w:t>
      </w:r>
      <w:proofErr w:type="spellStart"/>
      <w:r w:rsidRPr="008C3623">
        <w:rPr>
          <w:rFonts w:ascii="Times New Roman" w:hAnsi="Times New Roman" w:cs="Times New Roman"/>
          <w:sz w:val="24"/>
          <w:szCs w:val="24"/>
        </w:rPr>
        <w:t>летчикакосмонавта</w:t>
      </w:r>
      <w:proofErr w:type="spellEnd"/>
      <w:r w:rsidRPr="008C3623">
        <w:rPr>
          <w:rFonts w:ascii="Times New Roman" w:hAnsi="Times New Roman" w:cs="Times New Roman"/>
          <w:sz w:val="24"/>
          <w:szCs w:val="24"/>
        </w:rPr>
        <w:t xml:space="preserve"> А. А. Леонова. Всемирный фестиваль молодежи и студентов (1957 г.). Развитие киноискусства. Советский Союз в середине 1960-х – 1980-е гг. Приход к власти Л. И. Брежнева. Курс на строительство «развитого социализма». Реформы в сельском хозяйстве и промышленности. Недостатки легкой промышленности. Положительные изменения в жизни советских людей. Культурный досуг, хобби. Появление диссидентов. Внешняя политика: разрядка международной напряженности. Война во Вьетнаме, Афганистане. Вмешательство во внутреннюю политику Чехословакии (1968 г.). Переход </w:t>
      </w:r>
      <w:proofErr w:type="gramStart"/>
      <w:r w:rsidRPr="008C3623">
        <w:rPr>
          <w:rFonts w:ascii="Times New Roman" w:hAnsi="Times New Roman" w:cs="Times New Roman"/>
          <w:sz w:val="24"/>
          <w:szCs w:val="24"/>
        </w:rPr>
        <w:t>ко</w:t>
      </w:r>
      <w:proofErr w:type="gramEnd"/>
      <w:r w:rsidRPr="008C3623">
        <w:rPr>
          <w:rFonts w:ascii="Times New Roman" w:hAnsi="Times New Roman" w:cs="Times New Roman"/>
          <w:sz w:val="24"/>
          <w:szCs w:val="24"/>
        </w:rPr>
        <w:t xml:space="preserve"> всеобщему среднему образованию. Успехи советских спортсменов. Олимпийские игры в Москве в 1980 г. Советское искусство 1960 – 1980 гг. Распад СССР (обзорно). Последние генеральные секретари СССР: Ю. А. Андропов, К. У. Черненко, М. С. Горбачев. Политика перестройки. Совершенствование системы оплаты труда. Перевод предприятий на хозрасчет. Гласность и свобода мнений. Возрастание роли церкви в жизни общества. Празднование 100-летия Крещения Руси. Окончание холодной войны. Бархатные революции в странах Варшавского договора. Отмена 6-й статьи Конституции (об однопартийной системе). Выборы Президента РСФСР. Государственный переворот (ГКЧП). Совещание в Беловежской Пуще. Распад СССР. Создание СНГ. Первые годы существования Российской Федерации. Разгон демонстрации у Дома Советов (1993 г.). Увеличение внешнего долга страны. Чеченский кризис. Отставка Б. Н. Ельцина. Россия в начале XXI века. Приход к власти В. В. Путина. Территориальная реформа. Экономические и социальные реформы 2000-х гг. Д. А. Медведев – Президент РФ. Политика развития современных технологий. Президентские выборы 2012 г. Президент России – В. В. Путин. Борьба с международным терроризмом. Присоединение Крыма (2014 г.). Культурная жизнь страны. Успехи российских спортсменов на Олимпийских играх и других международных соревнованиях. Экономическое, культурное, духовное возрождение России. Основные виды деятельности: работа с учебником, выполнение заданий из учебника, работа в рабочей тетради, работа в контурных картах, работа терминами, самостоятельные работы, выполнение тестов. Тематическое планирование по учебному </w:t>
      </w:r>
      <w:proofErr w:type="spellStart"/>
      <w:proofErr w:type="gramStart"/>
      <w:r w:rsidRPr="008C3623">
        <w:rPr>
          <w:rFonts w:ascii="Times New Roman" w:hAnsi="Times New Roman" w:cs="Times New Roman"/>
          <w:sz w:val="24"/>
          <w:szCs w:val="24"/>
        </w:rPr>
        <w:t>п</w:t>
      </w:r>
      <w:proofErr w:type="spellEnd"/>
      <w:proofErr w:type="gramEnd"/>
    </w:p>
    <w:p w:rsidR="004050F9" w:rsidRDefault="004050F9" w:rsidP="008C3623">
      <w:pPr>
        <w:pStyle w:val="a4"/>
        <w:jc w:val="center"/>
        <w:rPr>
          <w:rStyle w:val="c10"/>
          <w:rFonts w:ascii="Times New Roman" w:hAnsi="Times New Roman" w:cs="Times New Roman"/>
          <w:b/>
          <w:color w:val="000000"/>
          <w:sz w:val="24"/>
          <w:szCs w:val="24"/>
        </w:rPr>
      </w:pPr>
    </w:p>
    <w:p w:rsidR="004050F9" w:rsidRDefault="004050F9" w:rsidP="008C3623">
      <w:pPr>
        <w:pStyle w:val="a4"/>
        <w:jc w:val="center"/>
        <w:rPr>
          <w:rStyle w:val="c10"/>
          <w:rFonts w:ascii="Times New Roman" w:hAnsi="Times New Roman" w:cs="Times New Roman"/>
          <w:b/>
          <w:color w:val="000000"/>
          <w:sz w:val="24"/>
          <w:szCs w:val="24"/>
        </w:rPr>
      </w:pPr>
    </w:p>
    <w:p w:rsidR="008F3923" w:rsidRDefault="008F3923" w:rsidP="008C3623">
      <w:pPr>
        <w:pStyle w:val="a4"/>
        <w:jc w:val="center"/>
        <w:rPr>
          <w:rStyle w:val="c10"/>
          <w:rFonts w:ascii="Times New Roman" w:hAnsi="Times New Roman" w:cs="Times New Roman"/>
          <w:b/>
          <w:color w:val="000000"/>
          <w:sz w:val="24"/>
          <w:szCs w:val="24"/>
        </w:rPr>
      </w:pPr>
      <w:r>
        <w:rPr>
          <w:rStyle w:val="c10"/>
          <w:rFonts w:ascii="Times New Roman" w:hAnsi="Times New Roman" w:cs="Times New Roman"/>
          <w:b/>
          <w:color w:val="000000"/>
          <w:sz w:val="24"/>
          <w:szCs w:val="24"/>
        </w:rPr>
        <w:lastRenderedPageBreak/>
        <w:t>Тематическое планирование</w:t>
      </w:r>
    </w:p>
    <w:p w:rsidR="008F3923" w:rsidRDefault="008F3923" w:rsidP="008C3623">
      <w:pPr>
        <w:pStyle w:val="a4"/>
        <w:jc w:val="center"/>
        <w:rPr>
          <w:rStyle w:val="c10"/>
          <w:rFonts w:ascii="Times New Roman" w:hAnsi="Times New Roman" w:cs="Times New Roman"/>
          <w:b/>
          <w:color w:val="000000"/>
          <w:sz w:val="24"/>
          <w:szCs w:val="24"/>
        </w:rPr>
      </w:pPr>
      <w:r>
        <w:rPr>
          <w:rStyle w:val="c10"/>
          <w:rFonts w:ascii="Times New Roman" w:hAnsi="Times New Roman" w:cs="Times New Roman"/>
          <w:b/>
          <w:color w:val="000000"/>
          <w:sz w:val="24"/>
          <w:szCs w:val="24"/>
        </w:rPr>
        <w:t>6-9кл</w:t>
      </w:r>
    </w:p>
    <w:tbl>
      <w:tblPr>
        <w:tblpPr w:leftFromText="180" w:rightFromText="180" w:bottomFromText="200" w:vertAnchor="text" w:horzAnchor="margin" w:tblpY="166"/>
        <w:tblW w:w="15726" w:type="dxa"/>
        <w:tblBorders>
          <w:top w:val="single" w:sz="4" w:space="0" w:color="auto"/>
          <w:left w:val="single" w:sz="4" w:space="0" w:color="auto"/>
          <w:bottom w:val="single" w:sz="4" w:space="0" w:color="auto"/>
          <w:right w:val="single" w:sz="4" w:space="0" w:color="auto"/>
        </w:tblBorders>
        <w:tblLayout w:type="fixed"/>
        <w:tblLook w:val="04A0"/>
      </w:tblPr>
      <w:tblGrid>
        <w:gridCol w:w="760"/>
        <w:gridCol w:w="9475"/>
        <w:gridCol w:w="1209"/>
        <w:gridCol w:w="3026"/>
        <w:gridCol w:w="1256"/>
      </w:tblGrid>
      <w:tr w:rsidR="008F3923" w:rsidTr="008F3923">
        <w:trPr>
          <w:cantSplit/>
          <w:trHeight w:val="38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jc w:val="center"/>
              <w:rPr>
                <w:b/>
                <w:sz w:val="24"/>
                <w:szCs w:val="24"/>
              </w:rPr>
            </w:pPr>
            <w:r>
              <w:rPr>
                <w:b/>
              </w:rPr>
              <w:t>№</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rPr>
                <w:b/>
                <w:sz w:val="24"/>
                <w:szCs w:val="24"/>
              </w:rPr>
            </w:pPr>
            <w:r>
              <w:rPr>
                <w:b/>
              </w:rPr>
              <w:t>6кл                                Тема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rPr>
                <w:b/>
                <w:sz w:val="24"/>
                <w:szCs w:val="24"/>
              </w:rPr>
            </w:pPr>
            <w:r>
              <w:rPr>
                <w:b/>
              </w:rPr>
              <w:t>Часы</w:t>
            </w:r>
          </w:p>
        </w:tc>
        <w:tc>
          <w:tcPr>
            <w:tcW w:w="3026" w:type="dxa"/>
            <w:tcBorders>
              <w:top w:val="single" w:sz="4" w:space="0" w:color="auto"/>
              <w:left w:val="single" w:sz="4" w:space="0" w:color="auto"/>
              <w:bottom w:val="single" w:sz="4" w:space="0" w:color="auto"/>
              <w:right w:val="single" w:sz="4" w:space="0" w:color="auto"/>
            </w:tcBorders>
            <w:hideMark/>
          </w:tcPr>
          <w:p w:rsidR="008F3923" w:rsidRDefault="008F3923" w:rsidP="008F3923">
            <w:pPr>
              <w:rPr>
                <w:b/>
                <w:sz w:val="24"/>
                <w:szCs w:val="24"/>
              </w:rPr>
            </w:pPr>
            <w:r>
              <w:rPr>
                <w:b/>
              </w:rPr>
              <w:t>Модуль</w:t>
            </w:r>
          </w:p>
        </w:tc>
        <w:tc>
          <w:tcPr>
            <w:tcW w:w="1256" w:type="dxa"/>
            <w:tcBorders>
              <w:top w:val="single" w:sz="4" w:space="0" w:color="auto"/>
              <w:left w:val="single" w:sz="4" w:space="0" w:color="auto"/>
              <w:bottom w:val="single" w:sz="4" w:space="0" w:color="auto"/>
              <w:right w:val="single" w:sz="4" w:space="0" w:color="auto"/>
            </w:tcBorders>
            <w:hideMark/>
          </w:tcPr>
          <w:p w:rsidR="008F3923" w:rsidRDefault="008F3923" w:rsidP="008F3923">
            <w:pPr>
              <w:rPr>
                <w:b/>
                <w:sz w:val="24"/>
                <w:szCs w:val="24"/>
              </w:rPr>
            </w:pPr>
            <w:r>
              <w:rPr>
                <w:b/>
              </w:rPr>
              <w:t>Дата</w:t>
            </w:r>
          </w:p>
        </w:tc>
      </w:tr>
      <w:tr w:rsidR="008F3923" w:rsidTr="008F3923">
        <w:trPr>
          <w:cantSplit/>
          <w:trHeight w:val="586"/>
        </w:trPr>
        <w:tc>
          <w:tcPr>
            <w:tcW w:w="760"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8F3923">
            <w:pPr>
              <w:rPr>
                <w:sz w:val="24"/>
                <w:szCs w:val="24"/>
              </w:rPr>
            </w:pPr>
            <w:r>
              <w:t xml:space="preserve">  </w:t>
            </w:r>
          </w:p>
        </w:tc>
        <w:tc>
          <w:tcPr>
            <w:tcW w:w="9475"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8F3923">
            <w:pPr>
              <w:rPr>
                <w:sz w:val="20"/>
                <w:szCs w:val="20"/>
              </w:rPr>
            </w:pPr>
          </w:p>
        </w:tc>
        <w:tc>
          <w:tcPr>
            <w:tcW w:w="1209"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8F3923">
            <w:pPr>
              <w:rPr>
                <w:sz w:val="20"/>
                <w:szCs w:val="20"/>
              </w:rPr>
            </w:pPr>
          </w:p>
        </w:tc>
        <w:tc>
          <w:tcPr>
            <w:tcW w:w="3026" w:type="dxa"/>
            <w:vMerge w:val="restart"/>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sz w:val="24"/>
                <w:szCs w:val="24"/>
              </w:rPr>
            </w:pPr>
            <w:r>
              <w:t>-«Школьный»;</w:t>
            </w:r>
          </w:p>
          <w:p w:rsidR="008F3923" w:rsidRDefault="008F3923" w:rsidP="008F3923">
            <w:pPr>
              <w:rPr>
                <w:sz w:val="24"/>
                <w:szCs w:val="24"/>
              </w:rPr>
            </w:pPr>
            <w:r>
              <w:rPr>
                <w:rFonts w:eastAsia="Symbol"/>
                <w:bCs/>
              </w:rPr>
              <w:t>-«</w:t>
            </w:r>
            <w:r>
              <w:t xml:space="preserve">Экскурсии,   экспедиции, походы»; </w:t>
            </w:r>
            <w:r>
              <w:rPr>
                <w:rFonts w:eastAsia="Symbol"/>
                <w:bCs/>
              </w:rPr>
              <w:t>«Профориентация</w:t>
            </w:r>
          </w:p>
        </w:tc>
        <w:tc>
          <w:tcPr>
            <w:tcW w:w="1256" w:type="dxa"/>
            <w:vMerge w:val="restart"/>
            <w:tcBorders>
              <w:top w:val="single" w:sz="4" w:space="0" w:color="auto"/>
              <w:left w:val="single" w:sz="4" w:space="0" w:color="auto"/>
              <w:bottom w:val="single" w:sz="4" w:space="0" w:color="auto"/>
              <w:right w:val="single" w:sz="4" w:space="0" w:color="auto"/>
            </w:tcBorders>
          </w:tcPr>
          <w:p w:rsidR="008F3923" w:rsidRDefault="008F3923" w:rsidP="008F3923">
            <w:pPr>
              <w:rPr>
                <w:b/>
                <w:sz w:val="24"/>
                <w:szCs w:val="24"/>
              </w:rPr>
            </w:pPr>
          </w:p>
        </w:tc>
      </w:tr>
      <w:tr w:rsidR="008F3923" w:rsidTr="008F3923">
        <w:trPr>
          <w:cantSplit/>
          <w:trHeight w:val="12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sz w:val="24"/>
                <w:szCs w:val="24"/>
              </w:rPr>
            </w:pPr>
          </w:p>
        </w:tc>
        <w:tc>
          <w:tcPr>
            <w:tcW w:w="9475"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sz w:val="20"/>
                <w:szCs w:val="20"/>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sz w:val="20"/>
                <w:szCs w:val="20"/>
              </w:rPr>
            </w:pPr>
          </w:p>
        </w:tc>
        <w:tc>
          <w:tcPr>
            <w:tcW w:w="3026"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rPr>
                <w:b/>
                <w:sz w:val="24"/>
                <w:szCs w:val="24"/>
              </w:rPr>
            </w:pPr>
          </w:p>
        </w:tc>
      </w:tr>
      <w:tr w:rsidR="008F3923" w:rsidTr="008F3923">
        <w:trPr>
          <w:cantSplit/>
          <w:trHeight w:val="219"/>
        </w:trPr>
        <w:tc>
          <w:tcPr>
            <w:tcW w:w="15726" w:type="dxa"/>
            <w:gridSpan w:val="5"/>
            <w:tcBorders>
              <w:top w:val="single" w:sz="4" w:space="0" w:color="auto"/>
              <w:left w:val="single" w:sz="4" w:space="0" w:color="auto"/>
              <w:bottom w:val="single" w:sz="4" w:space="0" w:color="auto"/>
              <w:right w:val="single" w:sz="4" w:space="0" w:color="auto"/>
            </w:tcBorders>
            <w:vAlign w:val="center"/>
            <w:hideMark/>
          </w:tcPr>
          <w:p w:rsidR="008F3923" w:rsidRDefault="008F3923" w:rsidP="008F3923">
            <w:pPr>
              <w:pStyle w:val="a4"/>
              <w:rPr>
                <w:rFonts w:ascii="Times New Roman" w:hAnsi="Times New Roman"/>
                <w:b/>
                <w:sz w:val="24"/>
                <w:szCs w:val="24"/>
              </w:rPr>
            </w:pPr>
            <w:r>
              <w:rPr>
                <w:rFonts w:ascii="Times New Roman" w:eastAsia="Symbol" w:hAnsi="Times New Roman"/>
                <w:b/>
                <w:sz w:val="24"/>
                <w:szCs w:val="24"/>
              </w:rPr>
              <w:t>Введение-4ч.</w:t>
            </w: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География – наука о природе Земли, население и его хозяйственной деятельности.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Наблюдение за изменениями высоты Солнца.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3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Наблюдение за погодой. Компоненты погоды. Признаки времен года. Явления природы. Меры предосторожности.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4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Экскурсия на пришкольный участок. Географические сведения о своей местности и труде населения.</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b/>
                <w:sz w:val="24"/>
                <w:szCs w:val="24"/>
              </w:rPr>
              <w:t>Ориентирование на местности-5ч</w:t>
            </w:r>
            <w:r>
              <w:rPr>
                <w:rFonts w:ascii="Times New Roman" w:hAnsi="Times New Roman"/>
                <w:sz w:val="24"/>
                <w:szCs w:val="24"/>
              </w:rPr>
              <w:t>.</w:t>
            </w: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Горизонт. Линия горизонта.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4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Стороны горизонта.</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1 «Зарисовка сторон горизонта»;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51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Компас и правила пользования им.</w:t>
            </w:r>
            <w:r>
              <w:rPr>
                <w:rFonts w:ascii="Times New Roman" w:hAnsi="Times New Roman"/>
                <w:iCs/>
                <w:color w:val="000000"/>
                <w:sz w:val="24"/>
                <w:szCs w:val="24"/>
              </w:rPr>
              <w:t xml:space="preserve"> Практическая работа № 2 «Схематическая зарисовка компаса»;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7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Ориентирование по местным признакам.</w:t>
            </w:r>
            <w:r>
              <w:rPr>
                <w:rFonts w:ascii="Times New Roman" w:hAnsi="Times New Roman"/>
                <w:iCs/>
                <w:color w:val="000000"/>
                <w:sz w:val="24"/>
                <w:szCs w:val="24"/>
              </w:rPr>
              <w:t xml:space="preserve"> Практическая работа № 3 «Упражнения в определении сторон горизонта по местным признакам».</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4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   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Экскурсия для закрепления понятий о горизонте и основных направлениях</w:t>
            </w:r>
            <w:proofErr w:type="gramStart"/>
            <w:r>
              <w:rPr>
                <w:rFonts w:ascii="Times New Roman" w:hAnsi="Times New Roman"/>
                <w:sz w:val="24"/>
                <w:szCs w:val="24"/>
              </w:rPr>
              <w:t>..(</w:t>
            </w:r>
            <w:proofErr w:type="gramEnd"/>
            <w:r>
              <w:rPr>
                <w:rFonts w:ascii="Times New Roman" w:hAnsi="Times New Roman"/>
                <w:sz w:val="24"/>
                <w:szCs w:val="24"/>
              </w:rPr>
              <w:t>территория школы)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28"/>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b/>
                <w:sz w:val="24"/>
                <w:szCs w:val="24"/>
              </w:rPr>
            </w:pPr>
            <w:r>
              <w:rPr>
                <w:rFonts w:ascii="Times New Roman" w:hAnsi="Times New Roman"/>
                <w:b/>
                <w:sz w:val="24"/>
                <w:szCs w:val="24"/>
              </w:rPr>
              <w:t>Форма поверхности-4ч</w:t>
            </w:r>
          </w:p>
        </w:tc>
      </w:tr>
      <w:tr w:rsidR="008F3923" w:rsidTr="008F3923">
        <w:trPr>
          <w:trHeight w:val="13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10</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Рельеф местности, его основные формы.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Равнины (</w:t>
            </w:r>
            <w:proofErr w:type="spellStart"/>
            <w:r>
              <w:rPr>
                <w:rFonts w:ascii="Times New Roman" w:hAnsi="Times New Roman"/>
                <w:sz w:val="24"/>
                <w:szCs w:val="24"/>
              </w:rPr>
              <w:t>плоские</w:t>
            </w:r>
            <w:proofErr w:type="gramStart"/>
            <w:r>
              <w:rPr>
                <w:rFonts w:ascii="Times New Roman" w:hAnsi="Times New Roman"/>
                <w:sz w:val="24"/>
                <w:szCs w:val="24"/>
              </w:rPr>
              <w:t>,х</w:t>
            </w:r>
            <w:proofErr w:type="gramEnd"/>
            <w:r>
              <w:rPr>
                <w:rFonts w:ascii="Times New Roman" w:hAnsi="Times New Roman"/>
                <w:sz w:val="24"/>
                <w:szCs w:val="24"/>
              </w:rPr>
              <w:t>олмистые</w:t>
            </w:r>
            <w:proofErr w:type="spellEnd"/>
            <w:r>
              <w:rPr>
                <w:rFonts w:ascii="Times New Roman" w:hAnsi="Times New Roman"/>
                <w:sz w:val="24"/>
                <w:szCs w:val="24"/>
              </w:rPr>
              <w:t>), холмы.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Овраги, их образование.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78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Горы. Понятие о землетрясениях и извержениях вулканов.</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4 «Зарисовка различных форм земной поверхности, схемы вулкана в разрезе».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01"/>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b/>
                <w:sz w:val="24"/>
                <w:szCs w:val="24"/>
              </w:rPr>
            </w:pPr>
            <w:r>
              <w:rPr>
                <w:rFonts w:ascii="Times New Roman" w:hAnsi="Times New Roman"/>
                <w:b/>
                <w:sz w:val="24"/>
                <w:szCs w:val="24"/>
              </w:rPr>
              <w:t>Вода на Земле-12ч.</w:t>
            </w: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14</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Значение воды на Земле.    Круговорот воды.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nil"/>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Родник, его образование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lastRenderedPageBreak/>
              <w:t>16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Колодец. </w:t>
            </w:r>
            <w:proofErr w:type="spellStart"/>
            <w:r>
              <w:rPr>
                <w:rFonts w:ascii="Times New Roman" w:hAnsi="Times New Roman"/>
                <w:sz w:val="24"/>
                <w:szCs w:val="24"/>
              </w:rPr>
              <w:t>Водопровод</w:t>
            </w:r>
            <w:proofErr w:type="gramStart"/>
            <w:r>
              <w:rPr>
                <w:rFonts w:ascii="Times New Roman" w:hAnsi="Times New Roman"/>
                <w:sz w:val="24"/>
                <w:szCs w:val="24"/>
              </w:rPr>
              <w:t>.В</w:t>
            </w:r>
            <w:proofErr w:type="gramEnd"/>
            <w:r>
              <w:rPr>
                <w:rFonts w:ascii="Times New Roman" w:hAnsi="Times New Roman"/>
                <w:sz w:val="24"/>
                <w:szCs w:val="24"/>
              </w:rPr>
              <w:t>одоемы</w:t>
            </w:r>
            <w:proofErr w:type="spellEnd"/>
            <w:r>
              <w:rPr>
                <w:rFonts w:ascii="Times New Roman" w:hAnsi="Times New Roman"/>
                <w:sz w:val="24"/>
                <w:szCs w:val="24"/>
              </w:rPr>
              <w:t xml:space="preserve"> нашей местности. Охрана вод от загрязнения.</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Река, ее части.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Горные и равнинные реки.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19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Как люди используют реки.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20</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Озера, водохранилища, пруды. Разведение рыб, птиц. Водоемы нашей местности. Охрана вод от загрязнения</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Болота, их осушение.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06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Океаны и моря. Явления природы: ураганы, штормы, цунами.</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5 «Показ на физической карте России различных водоемов (не требуются знания конкретных названий рек, озер и т.д.)»</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9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Острова и полуострова.</w:t>
            </w:r>
            <w:r>
              <w:rPr>
                <w:rFonts w:ascii="Times New Roman" w:hAnsi="Times New Roman"/>
                <w:i/>
                <w:iCs/>
                <w:color w:val="000000"/>
                <w:sz w:val="24"/>
                <w:szCs w:val="24"/>
              </w:rPr>
              <w:t xml:space="preserve"> </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0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24</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Обобщающий урок по теме: «Вода на Земле».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07"/>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b/>
                <w:sz w:val="24"/>
                <w:szCs w:val="24"/>
              </w:rPr>
            </w:pPr>
            <w:r>
              <w:rPr>
                <w:rFonts w:ascii="Times New Roman" w:hAnsi="Times New Roman"/>
                <w:b/>
                <w:sz w:val="24"/>
                <w:szCs w:val="24"/>
              </w:rPr>
              <w:t>План и карта -9ч.</w:t>
            </w:r>
          </w:p>
        </w:tc>
      </w:tr>
      <w:tr w:rsidR="008F3923" w:rsidTr="008F3923">
        <w:trPr>
          <w:trHeight w:val="27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Рисунок и план предмета.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52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Масштаб. План класса.</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6 «Вычерчивание простейшего плана класса»;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color w:val="000000"/>
                <w:sz w:val="24"/>
                <w:szCs w:val="24"/>
              </w:rPr>
            </w:pPr>
            <w:r>
              <w:rPr>
                <w:rFonts w:ascii="Times New Roman" w:hAnsi="Times New Roman"/>
                <w:sz w:val="24"/>
                <w:szCs w:val="24"/>
              </w:rPr>
              <w:t>План школьного участка.</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7 «Вычерчивание простейшего плана школьного участка»;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8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Условные знаки плана местности.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47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29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План и географическая карта.</w:t>
            </w:r>
            <w:r>
              <w:rPr>
                <w:rFonts w:ascii="Times New Roman" w:hAnsi="Times New Roman"/>
                <w:i/>
                <w:iCs/>
                <w:color w:val="000000"/>
                <w:sz w:val="24"/>
                <w:szCs w:val="24"/>
              </w:rPr>
              <w:t xml:space="preserve"> </w:t>
            </w:r>
            <w:r>
              <w:rPr>
                <w:rFonts w:ascii="Times New Roman" w:hAnsi="Times New Roman"/>
                <w:iCs/>
                <w:color w:val="000000"/>
                <w:sz w:val="24"/>
                <w:szCs w:val="24"/>
              </w:rPr>
              <w:t>Практическая работа № 8 «Зарисовка в тетрадях условных знаков плана».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lang w:val="en-US"/>
              </w:rPr>
            </w:pPr>
            <w:r>
              <w:rPr>
                <w:rFonts w:ascii="Times New Roman" w:hAnsi="Times New Roman"/>
                <w:sz w:val="24"/>
                <w:szCs w:val="24"/>
              </w:rPr>
              <w:t>30</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Условные цвета физической карты.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8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Условные знаки физической карты.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7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Физическая карта России. Значение карты в жизни и деятельности людей.</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6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Обобщающий урок по теме: «План и карта».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73"/>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b/>
                <w:sz w:val="24"/>
                <w:szCs w:val="24"/>
              </w:rPr>
              <w:t>Земной шар-13ч.</w:t>
            </w:r>
          </w:p>
        </w:tc>
      </w:tr>
      <w:tr w:rsidR="008F3923" w:rsidTr="008F3923">
        <w:trPr>
          <w:trHeight w:val="73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34</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Краткие сведения о Земле, Солнце, Луне.</w:t>
            </w:r>
            <w:r>
              <w:rPr>
                <w:rFonts w:ascii="Times New Roman" w:hAnsi="Times New Roman"/>
                <w:iCs/>
                <w:color w:val="000000"/>
                <w:sz w:val="24"/>
                <w:szCs w:val="24"/>
              </w:rPr>
              <w:t xml:space="preserve"> Практическая работа № 9 «Показ с помощью теллурия смены дня и ночи, смены времен года»;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9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Планеты.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8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Земля – планета. Доказательство шарообразности Земли. Освоение космоса.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7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Глобус – модель Земного шара. Земная ось, экватор, полюса. Особенности изображения суши и воды на глобусе.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9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Физическая карта полушарий.  Распределение воды и суши на карте полушарий.</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8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39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Океаны на глобусе и карте полушарий.</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82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lastRenderedPageBreak/>
              <w:t>40</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Материки на глобусе и карте полушарий.</w:t>
            </w:r>
            <w:r>
              <w:rPr>
                <w:rFonts w:ascii="Times New Roman" w:hAnsi="Times New Roman"/>
                <w:iCs/>
                <w:color w:val="000000"/>
                <w:sz w:val="24"/>
                <w:szCs w:val="24"/>
              </w:rPr>
              <w:t xml:space="preserve"> Практическая работа № 10 «Обозначение на контурной карте материков и океанов»;</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7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Первые кругосветные путешествия.</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Значение Солнца для жизни на Земле. Различие в освещении и нагревания солнцем земной поверхности.</w:t>
            </w:r>
          </w:p>
          <w:p w:rsidR="008F3923" w:rsidRDefault="008F3923" w:rsidP="008F3923">
            <w:pPr>
              <w:pStyle w:val="a4"/>
              <w:rPr>
                <w:rFonts w:ascii="Times New Roman" w:hAnsi="Times New Roman"/>
                <w:sz w:val="24"/>
                <w:szCs w:val="24"/>
              </w:rPr>
            </w:pPr>
            <w:r>
              <w:rPr>
                <w:rFonts w:ascii="Times New Roman" w:hAnsi="Times New Roman"/>
                <w:iCs/>
                <w:color w:val="000000"/>
                <w:sz w:val="24"/>
                <w:szCs w:val="24"/>
              </w:rPr>
              <w:t>Практическая работа № 11 «Вычерчивание в тетради схемы расположения поясов освещенности на земном шаре».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5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Понятие о климате, его отличие от погоды. Основные типы климата. Пояса освещенности: жаркий, умеренный, холодный.</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9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44  </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Природа тропического пояса.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3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Природа  </w:t>
            </w:r>
            <w:proofErr w:type="spellStart"/>
            <w:r>
              <w:rPr>
                <w:rFonts w:ascii="Times New Roman" w:hAnsi="Times New Roman"/>
                <w:sz w:val="24"/>
                <w:szCs w:val="24"/>
              </w:rPr>
              <w:t>умереннего</w:t>
            </w:r>
            <w:proofErr w:type="spellEnd"/>
            <w:r>
              <w:rPr>
                <w:rFonts w:ascii="Times New Roman" w:hAnsi="Times New Roman"/>
                <w:sz w:val="24"/>
                <w:szCs w:val="24"/>
              </w:rPr>
              <w:t xml:space="preserve">  пояса.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Природа   полярного пояса.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8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Обобщающий урок по теме: «Земной шар».</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64"/>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b/>
                <w:sz w:val="24"/>
                <w:szCs w:val="24"/>
              </w:rPr>
              <w:t>Карта России-6ч</w:t>
            </w:r>
          </w:p>
        </w:tc>
      </w:tr>
      <w:tr w:rsidR="008F3923" w:rsidTr="008F3923">
        <w:trPr>
          <w:trHeight w:val="21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Положение России на глобусе, карте. Столица России – Москва.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6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49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Границы России. </w:t>
            </w:r>
            <w:proofErr w:type="gramStart"/>
            <w:r>
              <w:rPr>
                <w:rFonts w:ascii="Times New Roman" w:hAnsi="Times New Roman"/>
                <w:sz w:val="24"/>
                <w:szCs w:val="24"/>
              </w:rPr>
              <w:t>Сухопутные</w:t>
            </w:r>
            <w:proofErr w:type="gramEnd"/>
            <w:r>
              <w:rPr>
                <w:rFonts w:ascii="Times New Roman" w:hAnsi="Times New Roman"/>
                <w:sz w:val="24"/>
                <w:szCs w:val="24"/>
              </w:rPr>
              <w:t xml:space="preserve"> на западе и юге.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13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50</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Морские границы. Океаны и моря, омывающие берега России. Моря Северного Ледовитого океана.</w:t>
            </w:r>
            <w:r>
              <w:rPr>
                <w:rFonts w:ascii="Times New Roman" w:hAnsi="Times New Roman"/>
                <w:iCs/>
                <w:color w:val="000000"/>
                <w:sz w:val="24"/>
                <w:szCs w:val="24"/>
              </w:rPr>
              <w:t xml:space="preserve"> Практическая работа № 12 «Обозначение на контурной карте границ нашей Родины, пограничных государств»;</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33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Моря Тихого и Атлантического океанов. Работа с контурными картами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15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Острова  и полуострова России.</w:t>
            </w:r>
          </w:p>
          <w:p w:rsidR="008F3923" w:rsidRDefault="008F3923" w:rsidP="008F3923">
            <w:pPr>
              <w:pStyle w:val="a4"/>
              <w:rPr>
                <w:rFonts w:ascii="Times New Roman" w:hAnsi="Times New Roman"/>
                <w:sz w:val="24"/>
                <w:szCs w:val="24"/>
              </w:rPr>
            </w:pPr>
            <w:r>
              <w:rPr>
                <w:rFonts w:ascii="Times New Roman" w:hAnsi="Times New Roman"/>
                <w:sz w:val="24"/>
                <w:szCs w:val="24"/>
              </w:rPr>
              <w:t xml:space="preserve">  Работа с контурными картами</w:t>
            </w:r>
            <w:r>
              <w:rPr>
                <w:rFonts w:ascii="Times New Roman" w:hAnsi="Times New Roman"/>
                <w:iCs/>
                <w:color w:val="000000"/>
                <w:sz w:val="24"/>
                <w:szCs w:val="24"/>
              </w:rPr>
              <w:t xml:space="preserve"> Практическая работа № 13 «Обозначение на контурной карте географических объектов».</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6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Обобщающий урок по теме: «Карта России».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19"/>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b/>
                <w:sz w:val="24"/>
                <w:szCs w:val="24"/>
              </w:rPr>
            </w:pPr>
            <w:r>
              <w:rPr>
                <w:rFonts w:ascii="Times New Roman" w:hAnsi="Times New Roman"/>
                <w:b/>
                <w:sz w:val="24"/>
                <w:szCs w:val="24"/>
              </w:rPr>
              <w:t>Поверхность России-15ч.</w:t>
            </w: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54</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Поверхность России: равнины, низменности, возвышенности.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Практическая работа с контурными картами.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3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Горы: Урал, Кавказ, Алтай, Саяны, Хибины.</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6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Работа с контурными картами.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Крупнейшие месторасположения полезных ископаемых. Интегрированный урок с биологией№33</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59</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Реки: Волга с Окой и Камой. Водохранилища, каналы, ГЭС.</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8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60 </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Реки: Дон, Днепр, Урал. Водохранилища, каналы ГЭС.</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0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lastRenderedPageBreak/>
              <w:t>61</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Реки: Дон, Днепр, Урал. Водохранилища, каналы ГЭС.</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4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62</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Реки Сибири: Обь с </w:t>
            </w:r>
            <w:proofErr w:type="spellStart"/>
            <w:r>
              <w:rPr>
                <w:rFonts w:ascii="Times New Roman" w:hAnsi="Times New Roman"/>
                <w:sz w:val="24"/>
                <w:szCs w:val="24"/>
              </w:rPr>
              <w:t>Иртышом</w:t>
            </w:r>
            <w:proofErr w:type="spellEnd"/>
            <w:r>
              <w:rPr>
                <w:rFonts w:ascii="Times New Roman" w:hAnsi="Times New Roman"/>
                <w:sz w:val="24"/>
                <w:szCs w:val="24"/>
              </w:rPr>
              <w:t>, Енисей с Ангарой, ГЭС.</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63</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Реки Лена, Амур.</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 xml:space="preserve">64 </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Озера Ладожское, Онежское, Байкал, Каспийское море.</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65</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Контрольная работа за год.</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6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66</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Крупные города.</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21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67</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Наш край на карте России. Работа с контур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артами.</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r w:rsidR="008F3923" w:rsidTr="008F3923">
        <w:trPr>
          <w:trHeight w:val="18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68</w:t>
            </w:r>
          </w:p>
        </w:tc>
        <w:tc>
          <w:tcPr>
            <w:tcW w:w="9475"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rPr>
                <w:rFonts w:ascii="Times New Roman" w:hAnsi="Times New Roman"/>
                <w:sz w:val="24"/>
                <w:szCs w:val="24"/>
              </w:rPr>
            </w:pPr>
            <w:r>
              <w:rPr>
                <w:rFonts w:ascii="Times New Roman" w:hAnsi="Times New Roman"/>
                <w:sz w:val="24"/>
                <w:szCs w:val="24"/>
              </w:rPr>
              <w:t>Повторение начального курса физ. Географии. Экскурсия по посёлку.</w:t>
            </w:r>
          </w:p>
        </w:tc>
        <w:tc>
          <w:tcPr>
            <w:tcW w:w="1209" w:type="dxa"/>
            <w:tcBorders>
              <w:top w:val="single" w:sz="4" w:space="0" w:color="auto"/>
              <w:left w:val="single" w:sz="4" w:space="0" w:color="auto"/>
              <w:bottom w:val="single" w:sz="4" w:space="0" w:color="auto"/>
              <w:right w:val="single" w:sz="4" w:space="0" w:color="auto"/>
            </w:tcBorders>
            <w:hideMark/>
          </w:tcPr>
          <w:p w:rsidR="008F3923" w:rsidRDefault="008F3923" w:rsidP="008F3923">
            <w:pPr>
              <w:pStyle w:val="a4"/>
              <w:jc w:val="center"/>
              <w:rPr>
                <w:rFonts w:ascii="Times New Roman" w:hAnsi="Times New Roman"/>
                <w:sz w:val="24"/>
                <w:szCs w:val="24"/>
              </w:rPr>
            </w:pPr>
            <w:r>
              <w:rPr>
                <w:rFonts w:ascii="Times New Roman" w:hAnsi="Times New Roman"/>
                <w:sz w:val="24"/>
                <w:szCs w:val="24"/>
              </w:rPr>
              <w:t>1</w:t>
            </w:r>
          </w:p>
        </w:tc>
        <w:tc>
          <w:tcPr>
            <w:tcW w:w="302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8F3923" w:rsidRDefault="008F3923" w:rsidP="008F3923">
            <w:pPr>
              <w:pStyle w:val="a4"/>
              <w:rPr>
                <w:rFonts w:ascii="Times New Roman" w:hAnsi="Times New Roman"/>
                <w:sz w:val="24"/>
                <w:szCs w:val="24"/>
              </w:rPr>
            </w:pPr>
          </w:p>
        </w:tc>
      </w:tr>
    </w:tbl>
    <w:p w:rsidR="008F3923" w:rsidRDefault="008F3923" w:rsidP="008C3623">
      <w:pPr>
        <w:pStyle w:val="a4"/>
        <w:jc w:val="center"/>
        <w:rPr>
          <w:rStyle w:val="c10"/>
          <w:rFonts w:ascii="Times New Roman" w:hAnsi="Times New Roman" w:cs="Times New Roman"/>
          <w:b/>
          <w:color w:val="000000"/>
          <w:sz w:val="24"/>
          <w:szCs w:val="24"/>
        </w:rPr>
      </w:pPr>
      <w:r>
        <w:rPr>
          <w:rStyle w:val="c10"/>
          <w:rFonts w:ascii="Times New Roman" w:hAnsi="Times New Roman" w:cs="Times New Roman"/>
          <w:b/>
          <w:color w:val="000000"/>
          <w:sz w:val="24"/>
          <w:szCs w:val="24"/>
        </w:rPr>
        <w:t>6-9кл</w:t>
      </w:r>
    </w:p>
    <w:tbl>
      <w:tblPr>
        <w:tblpPr w:leftFromText="180" w:rightFromText="180" w:bottomFromText="200" w:vertAnchor="text" w:horzAnchor="margin" w:tblpY="-247"/>
        <w:tblW w:w="15726" w:type="dxa"/>
        <w:tblBorders>
          <w:top w:val="single" w:sz="4" w:space="0" w:color="auto"/>
          <w:left w:val="single" w:sz="4" w:space="0" w:color="auto"/>
          <w:bottom w:val="single" w:sz="4" w:space="0" w:color="auto"/>
          <w:right w:val="single" w:sz="4" w:space="0" w:color="auto"/>
        </w:tblBorders>
        <w:tblLayout w:type="fixed"/>
        <w:tblLook w:val="04A0"/>
      </w:tblPr>
      <w:tblGrid>
        <w:gridCol w:w="760"/>
        <w:gridCol w:w="9273"/>
        <w:gridCol w:w="1211"/>
        <w:gridCol w:w="3427"/>
        <w:gridCol w:w="1055"/>
      </w:tblGrid>
      <w:tr w:rsidR="008F3923" w:rsidTr="008F3923">
        <w:trPr>
          <w:cantSplit/>
          <w:trHeight w:val="36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Тема                                 7кл</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Часы</w:t>
            </w:r>
          </w:p>
        </w:tc>
        <w:tc>
          <w:tcPr>
            <w:tcW w:w="3427"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Модуль</w:t>
            </w:r>
          </w:p>
        </w:tc>
        <w:tc>
          <w:tcPr>
            <w:tcW w:w="1055"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Дата</w:t>
            </w:r>
          </w:p>
        </w:tc>
      </w:tr>
      <w:tr w:rsidR="008F3923" w:rsidTr="008F3923">
        <w:trPr>
          <w:cantSplit/>
          <w:trHeight w:val="329"/>
        </w:trPr>
        <w:tc>
          <w:tcPr>
            <w:tcW w:w="760"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w:t>
            </w:r>
          </w:p>
        </w:tc>
        <w:tc>
          <w:tcPr>
            <w:tcW w:w="9273"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3427" w:type="dxa"/>
            <w:vMerge w:val="restart"/>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-«Школьный»;</w:t>
            </w:r>
          </w:p>
          <w:p w:rsidR="008F3923" w:rsidRDefault="008F3923" w:rsidP="00A1298F">
            <w:pPr>
              <w:pStyle w:val="a4"/>
              <w:rPr>
                <w:rFonts w:ascii="Times New Roman" w:hAnsi="Times New Roman"/>
                <w:sz w:val="24"/>
                <w:szCs w:val="24"/>
              </w:rPr>
            </w:pPr>
            <w:r>
              <w:rPr>
                <w:rFonts w:ascii="Times New Roman" w:eastAsia="Symbol" w:hAnsi="Times New Roman"/>
                <w:bCs/>
                <w:sz w:val="24"/>
                <w:szCs w:val="24"/>
              </w:rPr>
              <w:t>-«</w:t>
            </w:r>
            <w:r>
              <w:rPr>
                <w:rFonts w:ascii="Times New Roman" w:hAnsi="Times New Roman"/>
                <w:sz w:val="24"/>
                <w:szCs w:val="24"/>
              </w:rPr>
              <w:t xml:space="preserve">Экскурсии,   экспедиции, походы»; </w:t>
            </w:r>
            <w:r>
              <w:rPr>
                <w:rFonts w:ascii="Times New Roman" w:eastAsia="Symbol" w:hAnsi="Times New Roman"/>
                <w:bCs/>
                <w:sz w:val="24"/>
                <w:szCs w:val="24"/>
              </w:rPr>
              <w:t>«Профориентация».</w:t>
            </w:r>
          </w:p>
        </w:tc>
        <w:tc>
          <w:tcPr>
            <w:tcW w:w="1055" w:type="dxa"/>
            <w:vMerge w:val="restart"/>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r>
      <w:tr w:rsidR="008F3923" w:rsidTr="008F3923">
        <w:trPr>
          <w:cantSplit/>
          <w:trHeight w:val="1182"/>
        </w:trPr>
        <w:tc>
          <w:tcPr>
            <w:tcW w:w="760"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c>
          <w:tcPr>
            <w:tcW w:w="9273"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b/>
                <w:sz w:val="24"/>
                <w:szCs w:val="24"/>
              </w:rPr>
            </w:pPr>
          </w:p>
        </w:tc>
      </w:tr>
      <w:tr w:rsidR="008F3923" w:rsidTr="008F3923">
        <w:trPr>
          <w:cantSplit/>
          <w:trHeight w:val="382"/>
        </w:trPr>
        <w:tc>
          <w:tcPr>
            <w:tcW w:w="15726" w:type="dxa"/>
            <w:gridSpan w:val="5"/>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b/>
                <w:sz w:val="24"/>
                <w:szCs w:val="24"/>
              </w:rPr>
            </w:pPr>
            <w:r>
              <w:rPr>
                <w:rFonts w:ascii="Times New Roman" w:eastAsia="Symbol" w:hAnsi="Times New Roman"/>
                <w:b/>
                <w:bCs/>
                <w:sz w:val="24"/>
                <w:szCs w:val="24"/>
              </w:rPr>
              <w:t>Особенности природы и хозяйства России-12ч</w:t>
            </w:r>
            <w:r>
              <w:rPr>
                <w:rFonts w:ascii="Times New Roman" w:hAnsi="Times New Roman"/>
                <w:i/>
                <w:iCs/>
                <w:color w:val="000000"/>
                <w:sz w:val="24"/>
                <w:szCs w:val="24"/>
              </w:rPr>
              <w:t xml:space="preserve"> </w:t>
            </w:r>
          </w:p>
        </w:tc>
      </w:tr>
      <w:tr w:rsidR="008F3923" w:rsidTr="008F3923">
        <w:trPr>
          <w:trHeight w:val="1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 России на карте мира. Морские и сухопутные границы.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Европейская и Азиатская часть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Административное деление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Разнообразие рельефа. Острова и полуострова.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04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Полезные ископаемые их основные месторождения. Пути  рационального использования.</w:t>
            </w:r>
            <w:r>
              <w:rPr>
                <w:rFonts w:ascii="Times New Roman" w:hAnsi="Times New Roman"/>
                <w:iCs/>
                <w:color w:val="000000"/>
                <w:sz w:val="24"/>
                <w:szCs w:val="24"/>
              </w:rPr>
              <w:t xml:space="preserve"> Практическая работа № 1 «Изготовление из картона условных знаков полезных ископаемых»;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Типы климата. Климат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Водные ресурсы России, их использование. Экологические проблемы.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8</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России, размещение. Народы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Промышленность – основа хозяйства, ее отрасли.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9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Сельское хозяйство, его отрасли.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Транспорт. Экономическое развитие Европейской и Азиатской части.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r>
      <w:tr w:rsidR="008F3923" w:rsidTr="008F3923">
        <w:trPr>
          <w:trHeight w:val="102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proofErr w:type="spellStart"/>
            <w:r>
              <w:rPr>
                <w:rFonts w:ascii="Times New Roman" w:hAnsi="Times New Roman"/>
                <w:sz w:val="24"/>
                <w:szCs w:val="24"/>
              </w:rPr>
              <w:t>Обощающий</w:t>
            </w:r>
            <w:proofErr w:type="spellEnd"/>
            <w:r>
              <w:rPr>
                <w:rFonts w:ascii="Times New Roman" w:hAnsi="Times New Roman"/>
                <w:sz w:val="24"/>
                <w:szCs w:val="24"/>
              </w:rPr>
              <w:t xml:space="preserve"> урок по теме: «</w:t>
            </w:r>
            <w:r>
              <w:rPr>
                <w:rFonts w:ascii="Times New Roman" w:hAnsi="Times New Roman"/>
                <w:b/>
                <w:sz w:val="24"/>
                <w:szCs w:val="24"/>
                <w:u w:val="single"/>
              </w:rPr>
              <w:t xml:space="preserve"> </w:t>
            </w:r>
            <w:r>
              <w:rPr>
                <w:rFonts w:ascii="Times New Roman" w:hAnsi="Times New Roman"/>
                <w:sz w:val="24"/>
                <w:szCs w:val="24"/>
              </w:rPr>
              <w:t>Особенности природы и хозяйства России».</w:t>
            </w:r>
            <w:r>
              <w:rPr>
                <w:rFonts w:ascii="Times New Roman" w:hAnsi="Times New Roman"/>
                <w:iCs/>
                <w:color w:val="000000"/>
                <w:sz w:val="24"/>
                <w:szCs w:val="24"/>
              </w:rPr>
              <w:t xml:space="preserve"> Практическая работа № 2 «Нанесение на контурные карты изученных объектов и </w:t>
            </w:r>
            <w:proofErr w:type="spellStart"/>
            <w:r>
              <w:rPr>
                <w:rFonts w:ascii="Times New Roman" w:hAnsi="Times New Roman"/>
                <w:iCs/>
                <w:color w:val="000000"/>
                <w:sz w:val="24"/>
                <w:szCs w:val="24"/>
              </w:rPr>
              <w:t>надписывание</w:t>
            </w:r>
            <w:proofErr w:type="spellEnd"/>
            <w:r>
              <w:rPr>
                <w:rFonts w:ascii="Times New Roman" w:hAnsi="Times New Roman"/>
                <w:iCs/>
                <w:color w:val="000000"/>
                <w:sz w:val="24"/>
                <w:szCs w:val="24"/>
              </w:rPr>
              <w:t xml:space="preserve"> их названий».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Природные зоны-1ч.</w:t>
            </w:r>
          </w:p>
        </w:tc>
      </w:tr>
      <w:tr w:rsidR="008F3923" w:rsidTr="008F3923">
        <w:trPr>
          <w:trHeight w:val="85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13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Природные зоны России, размещение, карта природных зон.</w:t>
            </w:r>
            <w:r>
              <w:rPr>
                <w:rFonts w:ascii="Times New Roman" w:hAnsi="Times New Roman"/>
                <w:iCs/>
                <w:color w:val="000000"/>
                <w:sz w:val="24"/>
                <w:szCs w:val="24"/>
              </w:rPr>
              <w:t xml:space="preserve"> Практическая работа № 3 «Работа с физической картой и картой природных зон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25"/>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Зона арктических пустынь -5ч.</w:t>
            </w: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Моря и острова.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Климат. Особенности природы.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04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и животный мир. Охрана природы.</w:t>
            </w:r>
          </w:p>
          <w:p w:rsidR="008F3923" w:rsidRDefault="008F3923" w:rsidP="00A1298F">
            <w:pPr>
              <w:pStyle w:val="a4"/>
              <w:rPr>
                <w:rFonts w:ascii="Times New Roman" w:hAnsi="Times New Roman"/>
                <w:sz w:val="24"/>
                <w:szCs w:val="24"/>
              </w:rPr>
            </w:pPr>
            <w:r>
              <w:rPr>
                <w:rFonts w:ascii="Times New Roman" w:hAnsi="Times New Roman"/>
                <w:iCs/>
                <w:color w:val="000000"/>
                <w:sz w:val="24"/>
                <w:szCs w:val="24"/>
              </w:rPr>
              <w:t>Практическая работа № 4 «Запись названий и зарисовка в тетрадях наиболее типичных для изучаемой природной зоны растений и животных».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и его основные занятия.</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18</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Северный морской путь. </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54"/>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Зона тундры-8ч.</w:t>
            </w: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Положение на карте. Поверхность. Острова и </w:t>
            </w:r>
            <w:proofErr w:type="spellStart"/>
            <w:r>
              <w:rPr>
                <w:rFonts w:ascii="Times New Roman" w:hAnsi="Times New Roman"/>
                <w:sz w:val="24"/>
                <w:szCs w:val="24"/>
              </w:rPr>
              <w:t>полу-ва</w:t>
            </w:r>
            <w:proofErr w:type="spellEnd"/>
            <w:r>
              <w:rPr>
                <w:rFonts w:ascii="Times New Roman" w:hAnsi="Times New Roman"/>
                <w:sz w:val="24"/>
                <w:szCs w:val="24"/>
              </w:rPr>
              <w:t>.</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8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Климат. Водоемы тундры.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Растительный мир.</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9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w:t>
            </w:r>
            <w:r>
              <w:rPr>
                <w:rFonts w:ascii="Times New Roman" w:hAnsi="Times New Roman"/>
                <w:iCs/>
                <w:color w:val="000000"/>
                <w:sz w:val="24"/>
                <w:szCs w:val="24"/>
              </w:rPr>
              <w:t xml:space="preserve"> Практическая работа № 5 «Запись названий и зарисовка в тетрадях наиболее типичных для изучаемой природной зоны растений и животных».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r>
      <w:tr w:rsidR="008F3923" w:rsidTr="008F3923">
        <w:trPr>
          <w:trHeight w:val="2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Хозяйство. Население и его основные занятия.</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9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тундры.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Экологические проблемы Севера. Охрана природы.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по теме: « Тундра».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color w:val="000000"/>
                <w:sz w:val="24"/>
                <w:szCs w:val="24"/>
              </w:rPr>
            </w:pPr>
            <w:r>
              <w:rPr>
                <w:rFonts w:ascii="Times New Roman" w:hAnsi="Times New Roman"/>
                <w:b/>
                <w:sz w:val="24"/>
                <w:szCs w:val="24"/>
              </w:rPr>
              <w:t>Лесная зона -17ч.</w:t>
            </w:r>
          </w:p>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Поверхность. Эколог</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роблемы.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28</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Климат особенности  природы.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Реки, озера, </w:t>
            </w:r>
            <w:proofErr w:type="spellStart"/>
            <w:r>
              <w:rPr>
                <w:rFonts w:ascii="Times New Roman" w:hAnsi="Times New Roman"/>
                <w:sz w:val="24"/>
                <w:szCs w:val="24"/>
              </w:rPr>
              <w:t>каналы</w:t>
            </w:r>
            <w:proofErr w:type="gramStart"/>
            <w:r>
              <w:rPr>
                <w:rFonts w:ascii="Times New Roman" w:hAnsi="Times New Roman"/>
                <w:sz w:val="24"/>
                <w:szCs w:val="24"/>
              </w:rPr>
              <w:t>.Э</w:t>
            </w:r>
            <w:proofErr w:type="gramEnd"/>
            <w:r>
              <w:rPr>
                <w:rFonts w:ascii="Times New Roman" w:hAnsi="Times New Roman"/>
                <w:sz w:val="24"/>
                <w:szCs w:val="24"/>
              </w:rPr>
              <w:t>колог</w:t>
            </w:r>
            <w:proofErr w:type="spellEnd"/>
            <w:r>
              <w:rPr>
                <w:rFonts w:ascii="Times New Roman" w:hAnsi="Times New Roman"/>
                <w:sz w:val="24"/>
                <w:szCs w:val="24"/>
              </w:rPr>
              <w:t>. проблемы водных ресурсов.</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Тайга.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Смешанные леса,  широколиственные леса.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b/>
                <w:sz w:val="24"/>
                <w:szCs w:val="24"/>
              </w:rPr>
            </w:pPr>
          </w:p>
        </w:tc>
      </w:tr>
      <w:tr w:rsidR="008F3923" w:rsidTr="008F3923">
        <w:trPr>
          <w:trHeight w:val="28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лесной зоны.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2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Пушные звери.</w:t>
            </w:r>
            <w:r>
              <w:rPr>
                <w:rFonts w:ascii="Times New Roman" w:hAnsi="Times New Roman"/>
                <w:iCs/>
                <w:color w:val="000000"/>
                <w:sz w:val="24"/>
                <w:szCs w:val="24"/>
              </w:rPr>
              <w:t xml:space="preserve"> Практическая работа № 6 «Запись названий и зарисовка в тетрадях наиболее типичных для изучаемой природной зоны растений и животных».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Значение леса. Лесной промысел.</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Промышленность и сельское хозяйство Центральной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Центральной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Особенности развития хозяйства </w:t>
            </w:r>
            <w:proofErr w:type="spellStart"/>
            <w:r>
              <w:rPr>
                <w:rFonts w:ascii="Times New Roman" w:hAnsi="Times New Roman"/>
                <w:sz w:val="24"/>
                <w:szCs w:val="24"/>
              </w:rPr>
              <w:t>Север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Западной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38 </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 - Петербург, Новгород, Псков, Калининград.</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5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39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Западная Россия.</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4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Восточная Россия.</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Дальний Восток.</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Заповедники и заказники. Охрана леса.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по теме.</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43"/>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Степи-9ч</w:t>
            </w:r>
          </w:p>
        </w:tc>
      </w:tr>
      <w:tr w:rsidR="008F3923" w:rsidTr="008F3923">
        <w:trPr>
          <w:trHeight w:val="20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Поверхность, полезные ископаемые.</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мир степей.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9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степей.</w:t>
            </w:r>
            <w:r>
              <w:rPr>
                <w:rFonts w:ascii="Times New Roman" w:hAnsi="Times New Roman"/>
                <w:iCs/>
                <w:color w:val="000000"/>
                <w:sz w:val="24"/>
                <w:szCs w:val="24"/>
              </w:rPr>
              <w:t xml:space="preserve"> </w:t>
            </w:r>
            <w:proofErr w:type="spellStart"/>
            <w:r>
              <w:rPr>
                <w:rFonts w:ascii="Times New Roman" w:hAnsi="Times New Roman"/>
                <w:iCs/>
                <w:color w:val="000000"/>
                <w:sz w:val="24"/>
                <w:szCs w:val="24"/>
              </w:rPr>
              <w:t>Практ</w:t>
            </w:r>
            <w:proofErr w:type="gramStart"/>
            <w:r>
              <w:rPr>
                <w:rFonts w:ascii="Times New Roman" w:hAnsi="Times New Roman"/>
                <w:iCs/>
                <w:color w:val="000000"/>
                <w:sz w:val="24"/>
                <w:szCs w:val="24"/>
              </w:rPr>
              <w:t>.р</w:t>
            </w:r>
            <w:proofErr w:type="gramEnd"/>
            <w:r>
              <w:rPr>
                <w:rFonts w:ascii="Times New Roman" w:hAnsi="Times New Roman"/>
                <w:iCs/>
                <w:color w:val="000000"/>
                <w:sz w:val="24"/>
                <w:szCs w:val="24"/>
              </w:rPr>
              <w:t>абота</w:t>
            </w:r>
            <w:proofErr w:type="spellEnd"/>
            <w:r>
              <w:rPr>
                <w:rFonts w:ascii="Times New Roman" w:hAnsi="Times New Roman"/>
                <w:iCs/>
                <w:color w:val="000000"/>
                <w:sz w:val="24"/>
                <w:szCs w:val="24"/>
              </w:rPr>
              <w:t xml:space="preserve"> № 7 «Запись названий и зарисовка в тетрадях наиболее типичных для изучаемой природной зоны растений и животных».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20"/>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Хозяйство. Население и его основные занятия.</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9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48 </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степей.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степей.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9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степей.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4"/>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Охрана природы зоны степей.</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Пустыни -6ч</w:t>
            </w:r>
          </w:p>
        </w:tc>
      </w:tr>
      <w:tr w:rsidR="008F3923" w:rsidTr="008F3923">
        <w:trPr>
          <w:trHeight w:val="12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Поверхность.</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proofErr w:type="spellStart"/>
            <w:r>
              <w:rPr>
                <w:rFonts w:ascii="Times New Roman" w:hAnsi="Times New Roman"/>
                <w:sz w:val="24"/>
                <w:szCs w:val="24"/>
              </w:rPr>
              <w:t>Климат</w:t>
            </w:r>
            <w:proofErr w:type="gramStart"/>
            <w:r>
              <w:rPr>
                <w:rFonts w:ascii="Times New Roman" w:hAnsi="Times New Roman"/>
                <w:sz w:val="24"/>
                <w:szCs w:val="24"/>
              </w:rPr>
              <w:t>.Р</w:t>
            </w:r>
            <w:proofErr w:type="gramEnd"/>
            <w:r>
              <w:rPr>
                <w:rFonts w:ascii="Times New Roman" w:hAnsi="Times New Roman"/>
                <w:sz w:val="24"/>
                <w:szCs w:val="24"/>
              </w:rPr>
              <w:t>еки</w:t>
            </w:r>
            <w:proofErr w:type="spellEnd"/>
            <w:r>
              <w:rPr>
                <w:rFonts w:ascii="Times New Roman" w:hAnsi="Times New Roman"/>
                <w:sz w:val="24"/>
                <w:szCs w:val="24"/>
              </w:rPr>
              <w:t>. Охрана природы.</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мир и его охрана.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98"/>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Охрана животных.</w:t>
            </w:r>
            <w:r>
              <w:rPr>
                <w:rFonts w:ascii="Times New Roman" w:hAnsi="Times New Roman"/>
                <w:i/>
                <w:iCs/>
                <w:color w:val="000000"/>
                <w:sz w:val="24"/>
                <w:szCs w:val="24"/>
              </w:rPr>
              <w:t xml:space="preserve"> </w:t>
            </w:r>
            <w:proofErr w:type="spellStart"/>
            <w:r>
              <w:rPr>
                <w:rFonts w:ascii="Times New Roman" w:hAnsi="Times New Roman"/>
                <w:iCs/>
                <w:color w:val="000000"/>
                <w:sz w:val="24"/>
                <w:szCs w:val="24"/>
              </w:rPr>
              <w:t>Прак</w:t>
            </w:r>
            <w:proofErr w:type="spellEnd"/>
            <w:r>
              <w:rPr>
                <w:rFonts w:ascii="Times New Roman" w:hAnsi="Times New Roman"/>
                <w:iCs/>
                <w:color w:val="000000"/>
                <w:sz w:val="24"/>
                <w:szCs w:val="24"/>
              </w:rPr>
              <w:t>. работа № 8 «Запись названий и зарисовка в тетрадях наиболее типичных для изучаемой природной зоны растений и животных».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Хозяйство. Население и его основные занятия Города.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58</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1"/>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Субтропики-2ч</w:t>
            </w:r>
          </w:p>
        </w:tc>
      </w:tr>
      <w:tr w:rsidR="008F3923" w:rsidTr="008F3923">
        <w:trPr>
          <w:trHeight w:val="12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59</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Поверхность.</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60</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Курортное  хозяйство. Население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его занятия. Города.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7"/>
        </w:trPr>
        <w:tc>
          <w:tcPr>
            <w:tcW w:w="15726"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Высотная поясность-8ч.</w:t>
            </w:r>
          </w:p>
        </w:tc>
      </w:tr>
      <w:tr w:rsidR="008F3923" w:rsidTr="008F3923">
        <w:trPr>
          <w:trHeight w:val="521"/>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61</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Положение на карте. Поверхность. Климат.</w:t>
            </w:r>
            <w:r>
              <w:rPr>
                <w:rFonts w:ascii="Times New Roman" w:hAnsi="Times New Roman"/>
                <w:i/>
                <w:iCs/>
                <w:color w:val="000000"/>
                <w:sz w:val="24"/>
                <w:szCs w:val="24"/>
              </w:rPr>
              <w:t xml:space="preserve"> </w:t>
            </w:r>
            <w:proofErr w:type="spellStart"/>
            <w:r>
              <w:rPr>
                <w:rFonts w:ascii="Times New Roman" w:hAnsi="Times New Roman"/>
                <w:iCs/>
                <w:color w:val="000000"/>
                <w:sz w:val="24"/>
                <w:szCs w:val="24"/>
              </w:rPr>
              <w:t>Практ</w:t>
            </w:r>
            <w:proofErr w:type="gramStart"/>
            <w:r>
              <w:rPr>
                <w:rFonts w:ascii="Times New Roman" w:hAnsi="Times New Roman"/>
                <w:iCs/>
                <w:color w:val="000000"/>
                <w:sz w:val="24"/>
                <w:szCs w:val="24"/>
              </w:rPr>
              <w:t>.р</w:t>
            </w:r>
            <w:proofErr w:type="gramEnd"/>
            <w:r>
              <w:rPr>
                <w:rFonts w:ascii="Times New Roman" w:hAnsi="Times New Roman"/>
                <w:iCs/>
                <w:color w:val="000000"/>
                <w:sz w:val="24"/>
                <w:szCs w:val="24"/>
              </w:rPr>
              <w:t>абота</w:t>
            </w:r>
            <w:proofErr w:type="spellEnd"/>
            <w:r>
              <w:rPr>
                <w:rFonts w:ascii="Times New Roman" w:hAnsi="Times New Roman"/>
                <w:iCs/>
                <w:color w:val="000000"/>
                <w:sz w:val="24"/>
                <w:szCs w:val="24"/>
              </w:rPr>
              <w:t xml:space="preserve"> № 9 «Вычерчивание схемы смены природных зон в горах».</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2"/>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62</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Особенности природы и хозяйства Северного Кавказа.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63</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Города и экономические проблемы Урала.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7"/>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64</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Алтайские горы. Население и его занятия. Города.</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6"/>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65</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Восточная Сибирь. Хозяйство, население. Города.</w:t>
            </w:r>
            <w:r>
              <w:rPr>
                <w:rFonts w:ascii="Times New Roman" w:hAnsi="Times New Roman"/>
                <w:i/>
                <w:iCs/>
                <w:color w:val="000000"/>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66</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по географии России.</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95"/>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67</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Контрольная работа за  год.</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73"/>
        </w:trPr>
        <w:tc>
          <w:tcPr>
            <w:tcW w:w="760"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68</w:t>
            </w:r>
          </w:p>
        </w:tc>
        <w:tc>
          <w:tcPr>
            <w:tcW w:w="9273"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Повторение по курсу</w:t>
            </w:r>
          </w:p>
        </w:tc>
        <w:tc>
          <w:tcPr>
            <w:tcW w:w="121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427"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bl>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tbl>
      <w:tblPr>
        <w:tblpPr w:leftFromText="180" w:rightFromText="180" w:bottomFromText="200" w:vertAnchor="text" w:horzAnchor="margin" w:tblpY="-422"/>
        <w:tblW w:w="15764" w:type="dxa"/>
        <w:tblBorders>
          <w:top w:val="single" w:sz="4" w:space="0" w:color="auto"/>
          <w:left w:val="single" w:sz="4" w:space="0" w:color="auto"/>
          <w:bottom w:val="single" w:sz="4" w:space="0" w:color="auto"/>
          <w:right w:val="single" w:sz="4" w:space="0" w:color="auto"/>
        </w:tblBorders>
        <w:tblLayout w:type="fixed"/>
        <w:tblLook w:val="04A0"/>
      </w:tblPr>
      <w:tblGrid>
        <w:gridCol w:w="761"/>
        <w:gridCol w:w="9296"/>
        <w:gridCol w:w="1214"/>
        <w:gridCol w:w="3234"/>
        <w:gridCol w:w="1259"/>
      </w:tblGrid>
      <w:tr w:rsidR="008F3923" w:rsidTr="008F3923">
        <w:trPr>
          <w:cantSplit/>
          <w:trHeight w:val="39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lastRenderedPageBreak/>
              <w:t>№</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Тема                    8кл</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Часы</w:t>
            </w:r>
          </w:p>
        </w:tc>
        <w:tc>
          <w:tcPr>
            <w:tcW w:w="323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Модуль</w:t>
            </w:r>
          </w:p>
        </w:tc>
        <w:tc>
          <w:tcPr>
            <w:tcW w:w="1259"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Дата</w:t>
            </w:r>
          </w:p>
        </w:tc>
      </w:tr>
      <w:tr w:rsidR="008F3923" w:rsidTr="008F3923">
        <w:trPr>
          <w:cantSplit/>
          <w:trHeight w:val="352"/>
        </w:trPr>
        <w:tc>
          <w:tcPr>
            <w:tcW w:w="761"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w:t>
            </w:r>
          </w:p>
        </w:tc>
        <w:tc>
          <w:tcPr>
            <w:tcW w:w="9296"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1214"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-«Школьный»;</w:t>
            </w:r>
          </w:p>
          <w:p w:rsidR="008F3923" w:rsidRDefault="008F3923" w:rsidP="00A1298F">
            <w:pPr>
              <w:pStyle w:val="a4"/>
              <w:rPr>
                <w:rFonts w:ascii="Times New Roman" w:hAnsi="Times New Roman"/>
                <w:sz w:val="24"/>
                <w:szCs w:val="24"/>
              </w:rPr>
            </w:pPr>
            <w:r>
              <w:rPr>
                <w:rFonts w:ascii="Times New Roman" w:eastAsia="Symbol" w:hAnsi="Times New Roman"/>
                <w:bCs/>
                <w:sz w:val="24"/>
                <w:szCs w:val="24"/>
              </w:rPr>
              <w:t>-«</w:t>
            </w:r>
            <w:r>
              <w:rPr>
                <w:rFonts w:ascii="Times New Roman" w:hAnsi="Times New Roman"/>
                <w:sz w:val="24"/>
                <w:szCs w:val="24"/>
              </w:rPr>
              <w:t xml:space="preserve">Экскурсии,   экспедиции, походы»; </w:t>
            </w:r>
            <w:r>
              <w:rPr>
                <w:rFonts w:ascii="Times New Roman" w:eastAsia="Symbol" w:hAnsi="Times New Roman"/>
                <w:bCs/>
                <w:sz w:val="24"/>
                <w:szCs w:val="24"/>
              </w:rPr>
              <w:t>«Профориентация».</w:t>
            </w:r>
          </w:p>
        </w:tc>
        <w:tc>
          <w:tcPr>
            <w:tcW w:w="1259" w:type="dxa"/>
            <w:vMerge w:val="restart"/>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cantSplit/>
          <w:trHeight w:val="1267"/>
        </w:trPr>
        <w:tc>
          <w:tcPr>
            <w:tcW w:w="761"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c>
          <w:tcPr>
            <w:tcW w:w="9296"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3234"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r>
      <w:tr w:rsidR="008F3923" w:rsidTr="008F3923">
        <w:trPr>
          <w:cantSplit/>
          <w:trHeight w:val="409"/>
        </w:trPr>
        <w:tc>
          <w:tcPr>
            <w:tcW w:w="15764" w:type="dxa"/>
            <w:gridSpan w:val="5"/>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b/>
                <w:sz w:val="24"/>
                <w:szCs w:val="24"/>
              </w:rPr>
            </w:pPr>
            <w:r>
              <w:rPr>
                <w:rFonts w:ascii="Times New Roman" w:eastAsia="Symbol" w:hAnsi="Times New Roman"/>
                <w:b/>
                <w:bCs/>
                <w:sz w:val="24"/>
                <w:szCs w:val="24"/>
              </w:rPr>
              <w:t>Введение-1ч.</w:t>
            </w: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Материки и части света на глобусе и карте.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62"/>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Океаны – 6ч.</w:t>
            </w:r>
          </w:p>
        </w:tc>
      </w:tr>
      <w:tr w:rsidR="008F3923" w:rsidTr="008F3923">
        <w:trPr>
          <w:trHeight w:val="139"/>
        </w:trPr>
        <w:tc>
          <w:tcPr>
            <w:tcW w:w="761"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2</w:t>
            </w:r>
          </w:p>
        </w:tc>
        <w:tc>
          <w:tcPr>
            <w:tcW w:w="9296"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Мировой океан.</w:t>
            </w:r>
          </w:p>
        </w:tc>
        <w:tc>
          <w:tcPr>
            <w:tcW w:w="1214"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0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Атлантический океан. Хозяйственное значение.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Северный  Ледовитый океан. Хозяйственное значение.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Тихий океан. Хозяйственное значение.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71"/>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proofErr w:type="spellStart"/>
            <w:r>
              <w:rPr>
                <w:rFonts w:ascii="Times New Roman" w:hAnsi="Times New Roman"/>
                <w:sz w:val="24"/>
                <w:szCs w:val="24"/>
              </w:rPr>
              <w:t>Индийскийокеан</w:t>
            </w:r>
            <w:proofErr w:type="spellEnd"/>
            <w:r>
              <w:rPr>
                <w:rFonts w:ascii="Times New Roman" w:hAnsi="Times New Roman"/>
                <w:sz w:val="24"/>
                <w:szCs w:val="24"/>
              </w:rPr>
              <w:t>. Хозяйственное значение.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1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Современное изучение мирового океана.</w:t>
            </w:r>
            <w:r>
              <w:rPr>
                <w:rFonts w:ascii="Times New Roman" w:hAnsi="Times New Roman"/>
                <w:iCs/>
                <w:color w:val="000000"/>
                <w:sz w:val="24"/>
                <w:szCs w:val="24"/>
              </w:rPr>
              <w:t xml:space="preserve"> Практическая работа № 1 «Обозначение океанов на контурной карте полушарий».</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0"/>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u w:val="single"/>
              </w:rPr>
              <w:t>Материки и части света.</w:t>
            </w:r>
            <w:r>
              <w:rPr>
                <w:rFonts w:ascii="Times New Roman" w:hAnsi="Times New Roman"/>
                <w:b/>
                <w:sz w:val="24"/>
                <w:szCs w:val="24"/>
              </w:rPr>
              <w:t xml:space="preserve">  </w:t>
            </w:r>
            <w:r>
              <w:rPr>
                <w:rFonts w:ascii="Times New Roman" w:hAnsi="Times New Roman"/>
                <w:b/>
                <w:sz w:val="24"/>
                <w:szCs w:val="24"/>
                <w:u w:val="single"/>
              </w:rPr>
              <w:t>Африка- 13ч.</w:t>
            </w:r>
          </w:p>
        </w:tc>
      </w:tr>
      <w:tr w:rsidR="008F3923" w:rsidTr="008F3923">
        <w:trPr>
          <w:trHeight w:val="113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r>
              <w:rPr>
                <w:rFonts w:ascii="Times New Roman" w:hAnsi="Times New Roman"/>
                <w:iCs/>
                <w:color w:val="000000"/>
                <w:sz w:val="24"/>
                <w:szCs w:val="24"/>
              </w:rPr>
              <w:t xml:space="preserve"> </w:t>
            </w:r>
            <w:proofErr w:type="gramStart"/>
            <w:r>
              <w:rPr>
                <w:rFonts w:ascii="Times New Roman" w:hAnsi="Times New Roman"/>
                <w:iCs/>
                <w:color w:val="000000"/>
                <w:sz w:val="24"/>
                <w:szCs w:val="24"/>
              </w:rPr>
              <w:t>Практическая работа № 2 «Обозначение на контурной карте острова Мадагаскар, полуострова Сомали, пустыни Сахара, рек (Нил, Конго), гор (</w:t>
            </w:r>
            <w:proofErr w:type="spellStart"/>
            <w:r>
              <w:rPr>
                <w:rFonts w:ascii="Times New Roman" w:hAnsi="Times New Roman"/>
                <w:iCs/>
                <w:color w:val="000000"/>
                <w:sz w:val="24"/>
                <w:szCs w:val="24"/>
              </w:rPr>
              <w:t>Атласс</w:t>
            </w:r>
            <w:proofErr w:type="spellEnd"/>
            <w:r>
              <w:rPr>
                <w:rFonts w:ascii="Times New Roman" w:hAnsi="Times New Roman"/>
                <w:iCs/>
                <w:color w:val="000000"/>
                <w:sz w:val="24"/>
                <w:szCs w:val="24"/>
              </w:rPr>
              <w:t>, Капские, Драконовы), Суэцкого канала»;</w:t>
            </w:r>
            <w:proofErr w:type="gramEnd"/>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Природные условия.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Растения тропических лесов.</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7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Животные тропических лесов.</w:t>
            </w:r>
            <w:r>
              <w:rPr>
                <w:rFonts w:ascii="Times New Roman" w:hAnsi="Times New Roman"/>
                <w:iCs/>
                <w:color w:val="000000"/>
                <w:sz w:val="24"/>
                <w:szCs w:val="24"/>
              </w:rPr>
              <w:t xml:space="preserve"> Практическая работа № 3 «Запись названий и зарисовка в тетрадях наиболее типичных растений и животных природной зоны»;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мир саванн.</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2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саванн.</w:t>
            </w:r>
            <w:r>
              <w:rPr>
                <w:rFonts w:ascii="Times New Roman" w:hAnsi="Times New Roman"/>
                <w:iCs/>
                <w:color w:val="000000"/>
                <w:sz w:val="24"/>
                <w:szCs w:val="24"/>
              </w:rPr>
              <w:t xml:space="preserve"> Практическая работа № 4 «Запись названий и зарисовка в тетрадях наиболее типичных растений и животных природной зоны»;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92"/>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Растения и животные пустынь.</w:t>
            </w:r>
            <w:r>
              <w:rPr>
                <w:rFonts w:ascii="Times New Roman" w:hAnsi="Times New Roman"/>
                <w:iCs/>
                <w:color w:val="000000"/>
                <w:sz w:val="24"/>
                <w:szCs w:val="24"/>
              </w:rPr>
              <w:t xml:space="preserve"> Практическая работа № 5«Запись названий и зарисовка в тетрадях наиболее типичных растений и животных природной зоны»;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02"/>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Жизнь и быт народов.</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Египет.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Эфиопия. Конго.</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18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Нигерия.  Танзания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53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ЮАР</w:t>
            </w:r>
            <w:r>
              <w:rPr>
                <w:rFonts w:ascii="Times New Roman" w:hAnsi="Times New Roman"/>
                <w:iCs/>
                <w:color w:val="000000"/>
                <w:sz w:val="24"/>
                <w:szCs w:val="24"/>
              </w:rPr>
              <w:t xml:space="preserve"> Практическая работа № 6 «Обозначение на контурной карте изученных государств и их столиц».</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Контрольная работа. Тема: «Африка».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8"/>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b/>
                <w:bCs/>
                <w:color w:val="000000"/>
                <w:sz w:val="24"/>
                <w:szCs w:val="24"/>
              </w:rPr>
              <w:t>Антарктида </w:t>
            </w:r>
            <w:r>
              <w:rPr>
                <w:rFonts w:ascii="Times New Roman" w:hAnsi="Times New Roman"/>
                <w:b/>
                <w:color w:val="000000"/>
                <w:sz w:val="24"/>
                <w:szCs w:val="24"/>
              </w:rPr>
              <w:t>(6 час.)</w:t>
            </w:r>
          </w:p>
        </w:tc>
      </w:tr>
      <w:tr w:rsidR="008F3923" w:rsidTr="008F3923">
        <w:trPr>
          <w:trHeight w:val="83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r>
              <w:rPr>
                <w:rFonts w:ascii="Times New Roman" w:hAnsi="Times New Roman"/>
                <w:iCs/>
                <w:color w:val="000000"/>
                <w:sz w:val="24"/>
                <w:szCs w:val="24"/>
              </w:rPr>
              <w:t xml:space="preserve"> Практическая работа № 7 «Обозначение на контурной карте острова Новая Гвинея, реки Муррей, города Канберра»;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1"/>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Природные условия.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мир.</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5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w:t>
            </w:r>
            <w:r>
              <w:rPr>
                <w:rFonts w:ascii="Times New Roman" w:hAnsi="Times New Roman"/>
                <w:iCs/>
                <w:color w:val="000000"/>
                <w:sz w:val="24"/>
                <w:szCs w:val="24"/>
              </w:rPr>
              <w:t xml:space="preserve"> Практическая работа № 8 «Запись названий и зарисовка в тетрадях наиболее типичных растений и животных материка».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4"/>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оренное, пришлое).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0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Австралийский союз. Города.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0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Океания.</w:t>
            </w:r>
            <w:r>
              <w:rPr>
                <w:rFonts w:ascii="Times New Roman" w:hAnsi="Times New Roman"/>
                <w:iCs/>
                <w:color w:val="000000"/>
                <w:sz w:val="24"/>
                <w:szCs w:val="24"/>
              </w:rPr>
              <w:t xml:space="preserve">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3"/>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Обобщающий урок. Тема: «Австралия».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82"/>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Антарктида -5ч.</w:t>
            </w:r>
          </w:p>
        </w:tc>
      </w:tr>
      <w:tr w:rsidR="008F3923" w:rsidTr="008F3923">
        <w:trPr>
          <w:trHeight w:val="302"/>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1"/>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Открытие Антарктиды русскими мореплавателями.</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9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Особенности природы.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7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Растения и животные. Охрана природы.</w:t>
            </w:r>
            <w:r>
              <w:rPr>
                <w:rFonts w:ascii="Times New Roman" w:hAnsi="Times New Roman"/>
                <w:iCs/>
                <w:color w:val="000000"/>
                <w:sz w:val="24"/>
                <w:szCs w:val="24"/>
              </w:rPr>
              <w:t xml:space="preserve"> Практическая работа № 9 «Запись названий и зарисовка в тетрадях наиболее типичных растений и животных материка».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3"/>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Современные исследования Антарктиды. Обобщающий урок. Тема: «Антарктида».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12"/>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b/>
                <w:sz w:val="24"/>
                <w:szCs w:val="24"/>
              </w:rPr>
              <w:t>Северная Америка- 10ч.</w:t>
            </w:r>
          </w:p>
        </w:tc>
      </w:tr>
      <w:tr w:rsidR="008F3923" w:rsidTr="008F3923">
        <w:trPr>
          <w:trHeight w:val="298"/>
        </w:trPr>
        <w:tc>
          <w:tcPr>
            <w:tcW w:w="761"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34</w:t>
            </w:r>
          </w:p>
        </w:tc>
        <w:tc>
          <w:tcPr>
            <w:tcW w:w="9296"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Открытие Америки.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09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r>
              <w:rPr>
                <w:rFonts w:ascii="Times New Roman" w:hAnsi="Times New Roman"/>
                <w:iCs/>
                <w:color w:val="000000"/>
                <w:sz w:val="24"/>
                <w:szCs w:val="24"/>
              </w:rPr>
              <w:t xml:space="preserve">  Практическая работа № 10 «Обозначение на контурной карте Карибского моря, </w:t>
            </w:r>
            <w:proofErr w:type="spellStart"/>
            <w:r>
              <w:rPr>
                <w:rFonts w:ascii="Times New Roman" w:hAnsi="Times New Roman"/>
                <w:iCs/>
                <w:color w:val="000000"/>
                <w:sz w:val="24"/>
                <w:szCs w:val="24"/>
              </w:rPr>
              <w:t>Гудзонова</w:t>
            </w:r>
            <w:proofErr w:type="spellEnd"/>
            <w:r>
              <w:rPr>
                <w:rFonts w:ascii="Times New Roman" w:hAnsi="Times New Roman"/>
                <w:iCs/>
                <w:color w:val="000000"/>
                <w:sz w:val="24"/>
                <w:szCs w:val="24"/>
              </w:rPr>
              <w:t xml:space="preserve"> и Мексиканского заливов, островов Гренландия и Куба, полуостровов: Аляска, Флорида, Калифорния»;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75"/>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Природные условия. Острова и полуострова. </w:t>
            </w:r>
            <w:r>
              <w:rPr>
                <w:rFonts w:ascii="Times New Roman" w:hAnsi="Times New Roman"/>
                <w:iCs/>
                <w:color w:val="000000"/>
                <w:sz w:val="24"/>
                <w:szCs w:val="24"/>
              </w:rPr>
              <w:t xml:space="preserve"> Практическая работа № 11 «Обозначение на контурной карте гор Кордильер и Аппалачей»;</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613"/>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Реки и озёра.</w:t>
            </w:r>
            <w:r>
              <w:rPr>
                <w:rFonts w:ascii="Times New Roman" w:hAnsi="Times New Roman"/>
                <w:iCs/>
                <w:color w:val="000000"/>
                <w:sz w:val="24"/>
                <w:szCs w:val="24"/>
              </w:rPr>
              <w:t xml:space="preserve"> Практическая работа № 12 «Обозначение на контурной карте рек Миссисипи и Миссури, Великих озер»;</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38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Растения и животные.</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8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и государства.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43"/>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США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Канада.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613"/>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Мексика. Куба.</w:t>
            </w:r>
            <w:r>
              <w:rPr>
                <w:rFonts w:ascii="Times New Roman" w:hAnsi="Times New Roman"/>
                <w:iCs/>
                <w:color w:val="000000"/>
                <w:sz w:val="24"/>
                <w:szCs w:val="24"/>
              </w:rPr>
              <w:t xml:space="preserve"> Практическая работа № 13 «Обозначение на контурной карте изученных государств и их столиц».</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Обобщающий </w:t>
            </w:r>
            <w:proofErr w:type="spellStart"/>
            <w:r>
              <w:rPr>
                <w:rFonts w:ascii="Times New Roman" w:hAnsi="Times New Roman"/>
                <w:sz w:val="24"/>
                <w:szCs w:val="24"/>
              </w:rPr>
              <w:t>урок</w:t>
            </w:r>
            <w:proofErr w:type="gramStart"/>
            <w:r>
              <w:rPr>
                <w:rFonts w:ascii="Times New Roman" w:hAnsi="Times New Roman"/>
                <w:sz w:val="24"/>
                <w:szCs w:val="24"/>
              </w:rPr>
              <w:t>.Т</w:t>
            </w:r>
            <w:proofErr w:type="gramEnd"/>
            <w:r>
              <w:rPr>
                <w:rFonts w:ascii="Times New Roman" w:hAnsi="Times New Roman"/>
                <w:sz w:val="24"/>
                <w:szCs w:val="24"/>
              </w:rPr>
              <w:t>ема</w:t>
            </w:r>
            <w:proofErr w:type="spellEnd"/>
            <w:r>
              <w:rPr>
                <w:rFonts w:ascii="Times New Roman" w:hAnsi="Times New Roman"/>
                <w:sz w:val="24"/>
                <w:szCs w:val="24"/>
              </w:rPr>
              <w:t>: «Северная Америка».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Южная Америка-11ч.</w:t>
            </w:r>
          </w:p>
        </w:tc>
      </w:tr>
      <w:tr w:rsidR="008F3923" w:rsidTr="008F3923">
        <w:trPr>
          <w:trHeight w:val="892"/>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r>
              <w:rPr>
                <w:rFonts w:ascii="Times New Roman" w:hAnsi="Times New Roman"/>
                <w:iCs/>
                <w:color w:val="000000"/>
                <w:sz w:val="24"/>
                <w:szCs w:val="24"/>
              </w:rPr>
              <w:t xml:space="preserve"> Практическая работа № 14 «Обозначение на контурной карте острова Огненная Земля, Панамского канала, Магелланова пролива»;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Природные условия.</w:t>
            </w:r>
            <w:r>
              <w:rPr>
                <w:rFonts w:ascii="Times New Roman" w:hAnsi="Times New Roman"/>
                <w:iCs/>
                <w:color w:val="000000"/>
                <w:sz w:val="24"/>
                <w:szCs w:val="24"/>
              </w:rPr>
              <w:t xml:space="preserve">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3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Реки и озёра.</w:t>
            </w:r>
            <w:r>
              <w:rPr>
                <w:rFonts w:ascii="Times New Roman" w:hAnsi="Times New Roman"/>
                <w:iCs/>
                <w:color w:val="000000"/>
                <w:sz w:val="24"/>
                <w:szCs w:val="24"/>
              </w:rPr>
              <w:t xml:space="preserve"> Практическая работа № 15 «Обозначение на контурной карте Амазонской низменности, гор Анды, реки Амазонки»;</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Растения тропического леса.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тропического леса.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Растительность  саванн, степей, пустынь и горных районов.</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54"/>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Животные  саванн, степей, пустынь и горных районов.</w:t>
            </w:r>
            <w:r>
              <w:rPr>
                <w:rFonts w:ascii="Times New Roman" w:hAnsi="Times New Roman"/>
                <w:iCs/>
                <w:color w:val="000000"/>
                <w:sz w:val="24"/>
                <w:szCs w:val="24"/>
              </w:rPr>
              <w:t xml:space="preserve"> Практическая работа № 16 «Запись названий и зарисовка в тетрадях наиболее типичных растений и животных материка»;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Население и </w:t>
            </w:r>
            <w:proofErr w:type="spellStart"/>
            <w:r>
              <w:rPr>
                <w:rFonts w:ascii="Times New Roman" w:hAnsi="Times New Roman"/>
                <w:sz w:val="24"/>
                <w:szCs w:val="24"/>
              </w:rPr>
              <w:t>гос-ва</w:t>
            </w:r>
            <w:proofErr w:type="spellEnd"/>
            <w:r>
              <w:rPr>
                <w:rFonts w:ascii="Times New Roman" w:hAnsi="Times New Roman"/>
                <w:sz w:val="24"/>
                <w:szCs w:val="24"/>
              </w:rPr>
              <w:t xml:space="preserve">.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52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Бразилия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9"/>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Аргентина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0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Перу. Обобщающий урок.</w:t>
            </w:r>
            <w:r>
              <w:rPr>
                <w:rFonts w:ascii="Times New Roman" w:hAnsi="Times New Roman"/>
                <w:iCs/>
                <w:color w:val="000000"/>
                <w:sz w:val="24"/>
                <w:szCs w:val="24"/>
              </w:rPr>
              <w:t xml:space="preserve"> Практическая работа № 17 «Обозначение на контурной карте изученных государств и их столиц».</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0"/>
        </w:trPr>
        <w:tc>
          <w:tcPr>
            <w:tcW w:w="15764" w:type="dxa"/>
            <w:gridSpan w:val="5"/>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Евразия -14ч.</w:t>
            </w:r>
          </w:p>
        </w:tc>
      </w:tr>
      <w:tr w:rsidR="008F3923" w:rsidTr="008F3923">
        <w:trPr>
          <w:trHeight w:val="81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Географическое положение.</w:t>
            </w:r>
            <w:r>
              <w:rPr>
                <w:rFonts w:ascii="Times New Roman" w:hAnsi="Times New Roman"/>
                <w:iCs/>
                <w:color w:val="000000"/>
                <w:sz w:val="24"/>
                <w:szCs w:val="24"/>
              </w:rPr>
              <w:t xml:space="preserve"> Практическая работа № 18 «проведение на контурной карте границы между Европой и Азией»;</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color w:val="000000"/>
                <w:sz w:val="24"/>
                <w:szCs w:val="24"/>
              </w:rPr>
            </w:pPr>
            <w:r>
              <w:rPr>
                <w:rFonts w:ascii="Times New Roman" w:hAnsi="Times New Roman"/>
                <w:sz w:val="24"/>
                <w:szCs w:val="24"/>
              </w:rPr>
              <w:t>Очертания берегов. Моря Сев. Лед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Атлантического океанов.</w:t>
            </w:r>
            <w:r>
              <w:rPr>
                <w:rFonts w:ascii="Times New Roman" w:hAnsi="Times New Roman"/>
                <w:iCs/>
                <w:color w:val="000000"/>
                <w:sz w:val="24"/>
                <w:szCs w:val="24"/>
              </w:rPr>
              <w:t xml:space="preserve"> </w:t>
            </w:r>
            <w:proofErr w:type="gramStart"/>
            <w:r>
              <w:rPr>
                <w:rFonts w:ascii="Times New Roman" w:hAnsi="Times New Roman"/>
                <w:iCs/>
                <w:color w:val="000000"/>
                <w:sz w:val="24"/>
                <w:szCs w:val="24"/>
              </w:rPr>
              <w:t xml:space="preserve">Практическая работа № 19 «Обозначение на контурной карте морей (Норвежское, Северное, Балтийское, Средиземное, Черное), заливов (Финский), островов (Великобритания), полуостровов (Скандинавский, Пиренейский, </w:t>
            </w:r>
            <w:proofErr w:type="spellStart"/>
            <w:r>
              <w:rPr>
                <w:rFonts w:ascii="Times New Roman" w:hAnsi="Times New Roman"/>
                <w:iCs/>
                <w:color w:val="000000"/>
                <w:sz w:val="24"/>
                <w:szCs w:val="24"/>
              </w:rPr>
              <w:t>Апеннинский</w:t>
            </w:r>
            <w:proofErr w:type="spellEnd"/>
            <w:r>
              <w:rPr>
                <w:rFonts w:ascii="Times New Roman" w:hAnsi="Times New Roman"/>
                <w:iCs/>
                <w:color w:val="000000"/>
                <w:sz w:val="24"/>
                <w:szCs w:val="24"/>
              </w:rPr>
              <w:t>, Балканский, Малая Азия);</w:t>
            </w:r>
            <w:proofErr w:type="gramEnd"/>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99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57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Очертания берегов. Моря Тихого и Индийского океанов.</w:t>
            </w:r>
            <w:r>
              <w:rPr>
                <w:rFonts w:ascii="Times New Roman" w:hAnsi="Times New Roman"/>
                <w:iCs/>
                <w:color w:val="000000"/>
                <w:sz w:val="24"/>
                <w:szCs w:val="24"/>
              </w:rPr>
              <w:t xml:space="preserve"> </w:t>
            </w:r>
            <w:proofErr w:type="gramStart"/>
            <w:r>
              <w:rPr>
                <w:rFonts w:ascii="Times New Roman" w:hAnsi="Times New Roman"/>
                <w:iCs/>
                <w:color w:val="000000"/>
                <w:sz w:val="24"/>
                <w:szCs w:val="24"/>
              </w:rPr>
              <w:t>Практическая работа № 20 «Обозначение на контурной карте морей (Красное, Аравийское, Южно-Китайское, Восточно-Китайское, Желтое, Японское), заливов (Бенгальский, Персидский), островов (Шри-Ланка, Индонезия, Японские), полуостровов (Аравийский, Индостан, Индокитай, Корея);</w:t>
            </w:r>
            <w:proofErr w:type="gramEnd"/>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0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Поверхность. Полезные ископаемые Европы.</w:t>
            </w:r>
            <w:r>
              <w:rPr>
                <w:rFonts w:ascii="Times New Roman" w:hAnsi="Times New Roman"/>
                <w:iCs/>
                <w:color w:val="000000"/>
                <w:sz w:val="24"/>
                <w:szCs w:val="24"/>
              </w:rPr>
              <w:t xml:space="preserve"> Практическая работа № 21 «Обозначение на контурной карте гор: Альпы, Пиренеи, Апеннины»;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0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59</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Поверхность. Полезные ископаемые Азии.</w:t>
            </w:r>
            <w:r>
              <w:rPr>
                <w:rFonts w:ascii="Times New Roman" w:hAnsi="Times New Roman"/>
                <w:iCs/>
                <w:color w:val="000000"/>
                <w:sz w:val="24"/>
                <w:szCs w:val="24"/>
              </w:rPr>
              <w:t xml:space="preserve"> Практическая работа № 22 «Обозначение на контурной карте гор: Гималаи, Тянь-Шань, Кавказ»;</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60</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Типы климата Евразии. </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3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61</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Реки и озёра Европы.</w:t>
            </w:r>
            <w:r>
              <w:rPr>
                <w:rFonts w:ascii="Times New Roman" w:hAnsi="Times New Roman"/>
                <w:iCs/>
                <w:color w:val="000000"/>
                <w:sz w:val="24"/>
                <w:szCs w:val="24"/>
              </w:rPr>
              <w:t xml:space="preserve"> Практическая работа № 23 «Обозначение на контурной карте рек: Висла, Дунай, Эльба, Днепр, Дон, Волга»;</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00"/>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62</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Реки и озёра Азии.</w:t>
            </w:r>
            <w:r>
              <w:rPr>
                <w:rFonts w:ascii="Times New Roman" w:hAnsi="Times New Roman"/>
                <w:iCs/>
                <w:color w:val="000000"/>
                <w:sz w:val="24"/>
                <w:szCs w:val="24"/>
              </w:rPr>
              <w:t xml:space="preserve"> Практическая работа № 24 «Обозначение на контурной карте рек: Хуанхэ, Янцзы, Инд, Ганг, Сырдарья, Амударья», озер: Байкал, Балхаш»;</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37"/>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63</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и животный мир Европы.</w:t>
            </w:r>
            <w:r>
              <w:rPr>
                <w:rFonts w:ascii="Times New Roman" w:hAnsi="Times New Roman"/>
                <w:iCs/>
                <w:color w:val="000000"/>
                <w:sz w:val="24"/>
                <w:szCs w:val="24"/>
              </w:rPr>
              <w:t xml:space="preserve"> Практическая работа № 25 « Запись названий и зарисовка в тетрадях наиболее типичных растений и животных Европы»;</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5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64</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Растительный и животный мир Азии.</w:t>
            </w:r>
            <w:r>
              <w:rPr>
                <w:rFonts w:ascii="Times New Roman" w:hAnsi="Times New Roman"/>
                <w:iCs/>
                <w:color w:val="000000"/>
                <w:sz w:val="24"/>
                <w:szCs w:val="24"/>
              </w:rPr>
              <w:t xml:space="preserve"> Практическая работа № 26 « Запись названий и зарисовка в тетрадях наиболее типичных растений и животных Азии».</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65</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Евразии.</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66</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Культура и быт народов Евразии.</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68"/>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67</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Тема</w:t>
            </w:r>
            <w:proofErr w:type="gramStart"/>
            <w:r>
              <w:rPr>
                <w:rFonts w:ascii="Times New Roman" w:hAnsi="Times New Roman"/>
                <w:sz w:val="24"/>
                <w:szCs w:val="24"/>
              </w:rPr>
              <w:t>:"</w:t>
            </w:r>
            <w:proofErr w:type="gramEnd"/>
            <w:r>
              <w:rPr>
                <w:rFonts w:ascii="Times New Roman" w:hAnsi="Times New Roman"/>
                <w:sz w:val="24"/>
                <w:szCs w:val="24"/>
              </w:rPr>
              <w:t>Евразия".</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86"/>
        </w:trPr>
        <w:tc>
          <w:tcPr>
            <w:tcW w:w="761"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68</w:t>
            </w:r>
          </w:p>
        </w:tc>
        <w:tc>
          <w:tcPr>
            <w:tcW w:w="9296"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Контрольная работа за год.</w:t>
            </w:r>
          </w:p>
        </w:tc>
        <w:tc>
          <w:tcPr>
            <w:tcW w:w="1214"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234"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bl>
    <w:p w:rsidR="008F3923" w:rsidRDefault="008F3923" w:rsidP="008F3923">
      <w:pPr>
        <w:pStyle w:val="a4"/>
        <w:rPr>
          <w:rFonts w:ascii="Times New Roman" w:hAnsi="Times New Roman"/>
          <w:color w:val="000000"/>
          <w:sz w:val="24"/>
          <w:szCs w:val="24"/>
        </w:rPr>
      </w:pPr>
      <w:r>
        <w:rPr>
          <w:rFonts w:ascii="Times New Roman" w:hAnsi="Times New Roman"/>
          <w:iCs/>
          <w:color w:val="000000"/>
          <w:sz w:val="24"/>
          <w:szCs w:val="24"/>
        </w:rPr>
        <w:t xml:space="preserve"> </w:t>
      </w:r>
    </w:p>
    <w:p w:rsidR="008F3923" w:rsidRDefault="008F3923" w:rsidP="008F3923">
      <w:pPr>
        <w:pStyle w:val="FR1"/>
        <w:spacing w:after="200" w:line="360" w:lineRule="auto"/>
        <w:ind w:firstLine="0"/>
        <w:rPr>
          <w:sz w:val="24"/>
          <w:szCs w:val="24"/>
        </w:rPr>
      </w:pPr>
      <w:r>
        <w:rPr>
          <w:sz w:val="24"/>
          <w:szCs w:val="24"/>
        </w:rPr>
        <w:t xml:space="preserve"> </w:t>
      </w: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pStyle w:val="FR1"/>
        <w:spacing w:after="200" w:line="360" w:lineRule="auto"/>
        <w:ind w:firstLine="0"/>
        <w:rPr>
          <w:sz w:val="24"/>
          <w:szCs w:val="24"/>
        </w:rPr>
      </w:pPr>
    </w:p>
    <w:p w:rsidR="008F3923" w:rsidRDefault="008F3923" w:rsidP="008F3923">
      <w:pPr>
        <w:ind w:left="-1080" w:right="-1090" w:firstLine="1080"/>
        <w:jc w:val="center"/>
        <w:rPr>
          <w:sz w:val="24"/>
          <w:szCs w:val="24"/>
        </w:rPr>
      </w:pPr>
    </w:p>
    <w:tbl>
      <w:tblPr>
        <w:tblpPr w:leftFromText="180" w:rightFromText="180" w:bottomFromText="200" w:vertAnchor="text" w:horzAnchor="margin" w:tblpY="-222"/>
        <w:tblW w:w="15881" w:type="dxa"/>
        <w:tblBorders>
          <w:top w:val="single" w:sz="4" w:space="0" w:color="auto"/>
          <w:left w:val="single" w:sz="4" w:space="0" w:color="auto"/>
          <w:bottom w:val="single" w:sz="4" w:space="0" w:color="auto"/>
          <w:right w:val="single" w:sz="4" w:space="0" w:color="auto"/>
        </w:tblBorders>
        <w:tblLayout w:type="fixed"/>
        <w:tblLook w:val="04A0"/>
      </w:tblPr>
      <w:tblGrid>
        <w:gridCol w:w="1178"/>
        <w:gridCol w:w="8569"/>
        <w:gridCol w:w="17"/>
        <w:gridCol w:w="1182"/>
        <w:gridCol w:w="35"/>
        <w:gridCol w:w="10"/>
        <w:gridCol w:w="3307"/>
        <w:gridCol w:w="11"/>
        <w:gridCol w:w="1572"/>
      </w:tblGrid>
      <w:tr w:rsidR="008F3923" w:rsidTr="008F3923">
        <w:trPr>
          <w:cantSplit/>
          <w:trHeight w:val="35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lastRenderedPageBreak/>
              <w:t>№</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Тема                  9кл</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Часы</w:t>
            </w:r>
          </w:p>
        </w:tc>
        <w:tc>
          <w:tcPr>
            <w:tcW w:w="33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Модуль</w:t>
            </w:r>
          </w:p>
        </w:tc>
        <w:tc>
          <w:tcPr>
            <w:tcW w:w="1583"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Дата</w:t>
            </w:r>
          </w:p>
        </w:tc>
      </w:tr>
      <w:tr w:rsidR="008F3923" w:rsidTr="008F3923">
        <w:trPr>
          <w:cantSplit/>
          <w:trHeight w:val="488"/>
        </w:trPr>
        <w:tc>
          <w:tcPr>
            <w:tcW w:w="1178" w:type="dxa"/>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8586" w:type="dxa"/>
            <w:gridSpan w:val="2"/>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1217" w:type="dxa"/>
            <w:gridSpan w:val="2"/>
            <w:vMerge w:val="restart"/>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33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sz w:val="24"/>
                <w:szCs w:val="24"/>
              </w:rPr>
            </w:pPr>
            <w:r>
              <w:rPr>
                <w:rFonts w:ascii="Times New Roman" w:hAnsi="Times New Roman"/>
                <w:sz w:val="24"/>
                <w:szCs w:val="24"/>
              </w:rPr>
              <w:t>-«Школьный»;</w:t>
            </w:r>
          </w:p>
          <w:p w:rsidR="008F3923" w:rsidRDefault="008F3923" w:rsidP="00A1298F">
            <w:pPr>
              <w:pStyle w:val="a4"/>
              <w:rPr>
                <w:rFonts w:ascii="Times New Roman" w:hAnsi="Times New Roman"/>
                <w:sz w:val="24"/>
                <w:szCs w:val="24"/>
              </w:rPr>
            </w:pPr>
            <w:r>
              <w:rPr>
                <w:rFonts w:ascii="Times New Roman" w:eastAsia="Symbol" w:hAnsi="Times New Roman"/>
                <w:bCs/>
                <w:sz w:val="24"/>
                <w:szCs w:val="24"/>
              </w:rPr>
              <w:t>-«</w:t>
            </w:r>
            <w:r>
              <w:rPr>
                <w:rFonts w:ascii="Times New Roman" w:hAnsi="Times New Roman"/>
                <w:sz w:val="24"/>
                <w:szCs w:val="24"/>
              </w:rPr>
              <w:t xml:space="preserve">Экскурсии,   экспедиции, походы»; </w:t>
            </w:r>
            <w:r>
              <w:rPr>
                <w:rFonts w:ascii="Times New Roman" w:eastAsia="Symbol" w:hAnsi="Times New Roman"/>
                <w:bCs/>
                <w:sz w:val="24"/>
                <w:szCs w:val="24"/>
              </w:rPr>
              <w:t>«Профориентация».</w:t>
            </w: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cantSplit/>
          <w:trHeight w:val="1157"/>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8586" w:type="dxa"/>
            <w:gridSpan w:val="2"/>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1217" w:type="dxa"/>
            <w:gridSpan w:val="2"/>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0"/>
                <w:szCs w:val="20"/>
              </w:rPr>
            </w:pPr>
          </w:p>
        </w:tc>
        <w:tc>
          <w:tcPr>
            <w:tcW w:w="3317" w:type="dxa"/>
            <w:gridSpan w:val="2"/>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rPr>
                <w:sz w:val="24"/>
                <w:szCs w:val="24"/>
              </w:rPr>
            </w:pPr>
          </w:p>
        </w:tc>
      </w:tr>
      <w:tr w:rsidR="008F3923" w:rsidTr="008F3923">
        <w:trPr>
          <w:cantSplit/>
          <w:trHeight w:val="374"/>
        </w:trPr>
        <w:tc>
          <w:tcPr>
            <w:tcW w:w="15880" w:type="dxa"/>
            <w:gridSpan w:val="9"/>
            <w:tcBorders>
              <w:top w:val="single" w:sz="4" w:space="0" w:color="auto"/>
              <w:left w:val="single" w:sz="4" w:space="0" w:color="auto"/>
              <w:bottom w:val="single" w:sz="4" w:space="0" w:color="auto"/>
              <w:right w:val="single" w:sz="4" w:space="0" w:color="auto"/>
            </w:tcBorders>
            <w:vAlign w:val="center"/>
            <w:hideMark/>
          </w:tcPr>
          <w:p w:rsidR="008F3923" w:rsidRDefault="008F3923" w:rsidP="00A1298F">
            <w:pPr>
              <w:pStyle w:val="a4"/>
              <w:rPr>
                <w:rFonts w:ascii="Times New Roman" w:hAnsi="Times New Roman"/>
                <w:b/>
                <w:sz w:val="24"/>
                <w:szCs w:val="24"/>
              </w:rPr>
            </w:pPr>
            <w:r>
              <w:rPr>
                <w:rFonts w:ascii="Times New Roman" w:eastAsia="Symbol" w:hAnsi="Times New Roman"/>
                <w:b/>
                <w:bCs/>
                <w:sz w:val="24"/>
                <w:szCs w:val="24"/>
              </w:rPr>
              <w:t>Государство Евразии-1ч.</w:t>
            </w: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Политическая карта Евразии. Государство Евразии (обзор).</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31"/>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Европа</w:t>
            </w:r>
          </w:p>
          <w:p w:rsidR="008F3923" w:rsidRDefault="008F3923" w:rsidP="00A1298F">
            <w:pPr>
              <w:pStyle w:val="a4"/>
              <w:rPr>
                <w:rFonts w:ascii="Times New Roman" w:hAnsi="Times New Roman"/>
                <w:sz w:val="24"/>
                <w:szCs w:val="24"/>
              </w:rPr>
            </w:pPr>
            <w:r>
              <w:rPr>
                <w:rFonts w:ascii="Times New Roman" w:hAnsi="Times New Roman"/>
                <w:b/>
                <w:sz w:val="24"/>
                <w:szCs w:val="24"/>
              </w:rPr>
              <w:t>Западная Европа -5ч</w:t>
            </w: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Великобритания.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Франция (Французская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0"/>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w:t>
            </w:r>
          </w:p>
        </w:tc>
        <w:tc>
          <w:tcPr>
            <w:tcW w:w="8569"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Германия (Федеративная республика Германии).</w:t>
            </w:r>
          </w:p>
        </w:tc>
        <w:tc>
          <w:tcPr>
            <w:tcW w:w="1234" w:type="dxa"/>
            <w:gridSpan w:val="3"/>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54"/>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Австрия (Австрийская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14"/>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6 </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Швейцария (Швейцарская Конфедерация).</w:t>
            </w:r>
            <w:r>
              <w:rPr>
                <w:rFonts w:ascii="Times New Roman" w:hAnsi="Times New Roman"/>
                <w:iCs/>
                <w:color w:val="000000"/>
                <w:sz w:val="24"/>
                <w:szCs w:val="24"/>
              </w:rPr>
              <w:t xml:space="preserve"> Практическая работа № 1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6"/>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 xml:space="preserve">Южная </w:t>
            </w:r>
            <w:proofErr w:type="spellStart"/>
            <w:r>
              <w:rPr>
                <w:rFonts w:ascii="Times New Roman" w:hAnsi="Times New Roman"/>
                <w:b/>
                <w:sz w:val="24"/>
                <w:szCs w:val="24"/>
              </w:rPr>
              <w:t>Еврова</w:t>
            </w:r>
            <w:proofErr w:type="spellEnd"/>
            <w:r>
              <w:rPr>
                <w:rFonts w:ascii="Times New Roman" w:hAnsi="Times New Roman"/>
                <w:b/>
                <w:sz w:val="24"/>
                <w:szCs w:val="24"/>
              </w:rPr>
              <w:t>- 3ч</w:t>
            </w:r>
            <w:r>
              <w:rPr>
                <w:rFonts w:ascii="Times New Roman" w:hAnsi="Times New Roman"/>
                <w:b/>
                <w:sz w:val="24"/>
                <w:szCs w:val="24"/>
                <w:u w:val="single"/>
              </w:rPr>
              <w:t>.</w:t>
            </w:r>
          </w:p>
        </w:tc>
      </w:tr>
      <w:tr w:rsidR="008F3923" w:rsidTr="008F3923">
        <w:trPr>
          <w:trHeight w:val="18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proofErr w:type="spellStart"/>
            <w:r>
              <w:rPr>
                <w:rFonts w:ascii="Times New Roman" w:hAnsi="Times New Roman"/>
                <w:sz w:val="24"/>
                <w:szCs w:val="24"/>
              </w:rPr>
              <w:t>Испания</w:t>
            </w:r>
            <w:proofErr w:type="gramStart"/>
            <w:r>
              <w:rPr>
                <w:rFonts w:ascii="Times New Roman" w:hAnsi="Times New Roman"/>
                <w:sz w:val="24"/>
                <w:szCs w:val="24"/>
              </w:rPr>
              <w:t>.П</w:t>
            </w:r>
            <w:proofErr w:type="gramEnd"/>
            <w:r>
              <w:rPr>
                <w:rFonts w:ascii="Times New Roman" w:hAnsi="Times New Roman"/>
                <w:sz w:val="24"/>
                <w:szCs w:val="24"/>
              </w:rPr>
              <w:t>ортугалия</w:t>
            </w:r>
            <w:proofErr w:type="spellEnd"/>
            <w:r>
              <w:rPr>
                <w:rFonts w:ascii="Times New Roman" w:hAnsi="Times New Roman"/>
                <w:sz w:val="24"/>
                <w:szCs w:val="24"/>
              </w:rPr>
              <w:t xml:space="preserve"> (Португальская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Греция (Греческая республика).</w:t>
            </w:r>
          </w:p>
        </w:tc>
        <w:tc>
          <w:tcPr>
            <w:tcW w:w="1182"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63" w:type="dxa"/>
            <w:gridSpan w:val="4"/>
            <w:tcBorders>
              <w:top w:val="single" w:sz="4" w:space="0" w:color="auto"/>
              <w:left w:val="single" w:sz="4" w:space="0" w:color="auto"/>
              <w:bottom w:val="single" w:sz="4" w:space="0" w:color="auto"/>
              <w:right w:val="single" w:sz="4" w:space="0" w:color="auto"/>
            </w:tcBorders>
          </w:tcPr>
          <w:p w:rsidR="008F3923" w:rsidRDefault="008F3923" w:rsidP="00A1298F">
            <w:pPr>
              <w:pStyle w:val="a4"/>
              <w:jc w:val="center"/>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4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Италия (Итальянская республика).</w:t>
            </w:r>
            <w:r>
              <w:rPr>
                <w:rFonts w:ascii="Times New Roman" w:hAnsi="Times New Roman"/>
                <w:iCs/>
                <w:color w:val="000000"/>
                <w:sz w:val="24"/>
                <w:szCs w:val="24"/>
              </w:rPr>
              <w:t xml:space="preserve"> Практическая работа № 2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6"/>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Северная Европа-3ч.</w:t>
            </w:r>
          </w:p>
        </w:tc>
      </w:tr>
      <w:tr w:rsidR="008F3923" w:rsidTr="008F3923">
        <w:trPr>
          <w:trHeight w:val="14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Норвегия (Королевство Норвегии).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4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Швеция (Королевство Швеции).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4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Финляндия (Финляндская республика).</w:t>
            </w:r>
            <w:r>
              <w:rPr>
                <w:rFonts w:ascii="Times New Roman" w:hAnsi="Times New Roman"/>
                <w:iCs/>
                <w:color w:val="000000"/>
                <w:sz w:val="24"/>
                <w:szCs w:val="24"/>
              </w:rPr>
              <w:t xml:space="preserve"> Практическая работа № 3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8"/>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Восточная Европа – 13ч.</w:t>
            </w:r>
          </w:p>
        </w:tc>
      </w:tr>
      <w:tr w:rsidR="008F3923" w:rsidTr="008F3923">
        <w:trPr>
          <w:trHeight w:val="14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Польша (Республика Польши)</w:t>
            </w:r>
            <w:proofErr w:type="gramStart"/>
            <w:r>
              <w:rPr>
                <w:rFonts w:ascii="Times New Roman" w:hAnsi="Times New Roman"/>
                <w:sz w:val="24"/>
                <w:szCs w:val="24"/>
              </w:rPr>
              <w:t>.</w:t>
            </w:r>
            <w:proofErr w:type="spellStart"/>
            <w:r>
              <w:rPr>
                <w:rFonts w:ascii="Times New Roman" w:hAnsi="Times New Roman"/>
                <w:sz w:val="24"/>
                <w:szCs w:val="24"/>
              </w:rPr>
              <w:t>р</w:t>
            </w:r>
            <w:proofErr w:type="gramEnd"/>
            <w:r>
              <w:rPr>
                <w:rFonts w:ascii="Times New Roman" w:hAnsi="Times New Roman"/>
                <w:sz w:val="24"/>
                <w:szCs w:val="24"/>
              </w:rPr>
              <w:t>умыния</w:t>
            </w:r>
            <w:proofErr w:type="spellEnd"/>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14</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Чехия, Словакия (Чешская, Словацкая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Болгария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1"/>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Черногория. Сербия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Венгрия (Венгерская </w:t>
            </w:r>
            <w:proofErr w:type="spellStart"/>
            <w:r>
              <w:rPr>
                <w:rFonts w:ascii="Times New Roman" w:hAnsi="Times New Roman"/>
                <w:sz w:val="24"/>
                <w:szCs w:val="24"/>
              </w:rPr>
              <w:t>респ-ка</w:t>
            </w:r>
            <w:proofErr w:type="spellEnd"/>
            <w:r>
              <w:rPr>
                <w:rFonts w:ascii="Times New Roman" w:hAnsi="Times New Roman"/>
                <w:sz w:val="24"/>
                <w:szCs w:val="24"/>
              </w:rPr>
              <w:t>)</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Эстония (Эстонская </w:t>
            </w:r>
            <w:proofErr w:type="spellStart"/>
            <w:r>
              <w:rPr>
                <w:rFonts w:ascii="Times New Roman" w:hAnsi="Times New Roman"/>
                <w:sz w:val="24"/>
                <w:szCs w:val="24"/>
              </w:rPr>
              <w:t>респ-ка</w:t>
            </w:r>
            <w:proofErr w:type="spellEnd"/>
            <w:r>
              <w:rPr>
                <w:rFonts w:ascii="Times New Roman" w:hAnsi="Times New Roman"/>
                <w:sz w:val="24"/>
                <w:szCs w:val="24"/>
              </w:rPr>
              <w:t>).</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19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Румыния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Латвия (Латвийская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4"/>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21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Литва (Литовская Республика).</w:t>
            </w:r>
          </w:p>
        </w:tc>
        <w:tc>
          <w:tcPr>
            <w:tcW w:w="1227" w:type="dxa"/>
            <w:gridSpan w:val="3"/>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8"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72" w:type="dxa"/>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8"/>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Белоруссия (Республика Белоруссии).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8"/>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Украина.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24</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Молдавия (республика Молдова). </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9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по теме</w:t>
            </w:r>
            <w:proofErr w:type="gramStart"/>
            <w:r>
              <w:rPr>
                <w:rFonts w:ascii="Times New Roman" w:hAnsi="Times New Roman"/>
                <w:sz w:val="24"/>
                <w:szCs w:val="24"/>
              </w:rPr>
              <w:t>:»</w:t>
            </w:r>
            <w:proofErr w:type="gramEnd"/>
            <w:r>
              <w:rPr>
                <w:rFonts w:ascii="Times New Roman" w:hAnsi="Times New Roman"/>
                <w:sz w:val="24"/>
                <w:szCs w:val="24"/>
              </w:rPr>
              <w:t xml:space="preserve"> Европа».</w:t>
            </w:r>
            <w:r>
              <w:rPr>
                <w:rFonts w:ascii="Times New Roman" w:hAnsi="Times New Roman"/>
                <w:iCs/>
                <w:color w:val="000000"/>
                <w:sz w:val="24"/>
                <w:szCs w:val="24"/>
              </w:rPr>
              <w:t xml:space="preserve"> Практическая работа № 4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58"/>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Азия. Центральная Азия-5ч</w:t>
            </w:r>
          </w:p>
        </w:tc>
      </w:tr>
      <w:tr w:rsidR="008F3923" w:rsidTr="008F3923">
        <w:trPr>
          <w:trHeight w:val="27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Казахстан (Республика Казахстан).</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Узбекистан (Республика Узбекистан).</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6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28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Туркмения (Республика Туркменистан).</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55"/>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Киргизия (Республика Кыргызстан).</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14"/>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Таджикистан (Республика Таджикистан).</w:t>
            </w:r>
            <w:r>
              <w:rPr>
                <w:rFonts w:ascii="Times New Roman" w:hAnsi="Times New Roman"/>
                <w:iCs/>
                <w:color w:val="000000"/>
                <w:sz w:val="24"/>
                <w:szCs w:val="24"/>
              </w:rPr>
              <w:t xml:space="preserve"> Практическая работа № 5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38"/>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proofErr w:type="spellStart"/>
            <w:r>
              <w:rPr>
                <w:rFonts w:ascii="Times New Roman" w:hAnsi="Times New Roman"/>
                <w:b/>
                <w:sz w:val="24"/>
                <w:szCs w:val="24"/>
                <w:u w:val="single"/>
              </w:rPr>
              <w:t>Юго</w:t>
            </w:r>
            <w:proofErr w:type="spellEnd"/>
            <w:r>
              <w:rPr>
                <w:rFonts w:ascii="Times New Roman" w:hAnsi="Times New Roman"/>
                <w:b/>
                <w:sz w:val="24"/>
                <w:szCs w:val="24"/>
                <w:u w:val="single"/>
              </w:rPr>
              <w:t>–Западная Азия-7ч.</w:t>
            </w:r>
          </w:p>
        </w:tc>
      </w:tr>
      <w:tr w:rsidR="008F3923" w:rsidTr="008F3923">
        <w:trPr>
          <w:trHeight w:val="27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Грузия (Республика Грузии).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9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 32                                                                                                                                                                                                                                                                                                                                                                                   </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Азербайджан (Азербайджанская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Армения (Республика Армении).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1"/>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34 </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Турция (Республика Турции).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Ирак (Республика Ирак).</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71"/>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Иран (Республика Иран).</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9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Афганистан (Исламское государство Афганистана).</w:t>
            </w:r>
            <w:r>
              <w:rPr>
                <w:rFonts w:ascii="Times New Roman" w:hAnsi="Times New Roman"/>
                <w:iCs/>
                <w:color w:val="000000"/>
                <w:sz w:val="24"/>
                <w:szCs w:val="24"/>
              </w:rPr>
              <w:t xml:space="preserve"> Практическая работа № 6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Южная Азия -1ч.</w:t>
            </w:r>
          </w:p>
        </w:tc>
      </w:tr>
      <w:tr w:rsidR="008F3923" w:rsidTr="008F3923">
        <w:trPr>
          <w:trHeight w:val="815"/>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Индия (Республика Индии).</w:t>
            </w:r>
            <w:r>
              <w:rPr>
                <w:rFonts w:ascii="Times New Roman" w:hAnsi="Times New Roman"/>
                <w:iCs/>
                <w:color w:val="000000"/>
                <w:sz w:val="24"/>
                <w:szCs w:val="24"/>
              </w:rPr>
              <w:t xml:space="preserve"> Практическая работа № 7«Обозначение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Восточная Азия -  6ч.</w:t>
            </w: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39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Китай (Китайская народная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Монголия (Монгольская народная республика).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Республика Корея.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Корея (КНДР).</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8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43-44</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Япония.</w:t>
            </w:r>
            <w:r>
              <w:rPr>
                <w:rFonts w:ascii="Times New Roman" w:hAnsi="Times New Roman"/>
                <w:iCs/>
                <w:color w:val="000000"/>
                <w:sz w:val="24"/>
                <w:szCs w:val="24"/>
              </w:rPr>
              <w:t xml:space="preserve"> Практическая работа № 8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2</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9"/>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u w:val="single"/>
              </w:rPr>
              <w:t>Юго-Восточная Азия-5ч</w:t>
            </w: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45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Таиланд (Королевство Таиланд).</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Вьетнам (Социалистическая республика Вьетнам).</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Индонезия.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680"/>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Обобщающий урок по теме: «Азия». </w:t>
            </w:r>
            <w:r>
              <w:rPr>
                <w:rFonts w:ascii="Times New Roman" w:hAnsi="Times New Roman"/>
                <w:iCs/>
                <w:color w:val="000000"/>
                <w:sz w:val="24"/>
                <w:szCs w:val="24"/>
              </w:rPr>
              <w:t xml:space="preserve"> Практическая работа № 9 «Обозначение на контурной карте региона, изученных государств и их столиц».</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49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Контрольная работа по теме: «Европа».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rPr>
                <w:sz w:val="20"/>
                <w:szCs w:val="20"/>
              </w:rPr>
            </w:pP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271"/>
        </w:trPr>
        <w:tc>
          <w:tcPr>
            <w:tcW w:w="15880" w:type="dxa"/>
            <w:gridSpan w:val="9"/>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b/>
                <w:sz w:val="24"/>
                <w:szCs w:val="24"/>
              </w:rPr>
            </w:pPr>
            <w:r>
              <w:rPr>
                <w:rFonts w:ascii="Times New Roman" w:hAnsi="Times New Roman"/>
                <w:b/>
                <w:sz w:val="24"/>
                <w:szCs w:val="24"/>
              </w:rPr>
              <w:t>Россия -4ч.</w:t>
            </w:r>
          </w:p>
        </w:tc>
      </w:tr>
      <w:tr w:rsidR="008F3923" w:rsidTr="008F3923">
        <w:trPr>
          <w:trHeight w:val="66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Границы России.</w:t>
            </w:r>
            <w:r>
              <w:rPr>
                <w:rFonts w:ascii="Times New Roman" w:hAnsi="Times New Roman"/>
                <w:iCs/>
                <w:color w:val="000000"/>
                <w:sz w:val="24"/>
                <w:szCs w:val="24"/>
              </w:rPr>
              <w:t xml:space="preserve"> Практическая работа № 10 «Обозначение на контурной карте границ России, соседей»;</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0"/>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Росси</w:t>
            </w:r>
            <w:proofErr w:type="gramStart"/>
            <w:r>
              <w:rPr>
                <w:rFonts w:ascii="Times New Roman" w:hAnsi="Times New Roman"/>
                <w:sz w:val="24"/>
                <w:szCs w:val="24"/>
              </w:rPr>
              <w:t>я-</w:t>
            </w:r>
            <w:proofErr w:type="gramEnd"/>
            <w:r>
              <w:rPr>
                <w:rFonts w:ascii="Times New Roman" w:hAnsi="Times New Roman"/>
                <w:sz w:val="24"/>
                <w:szCs w:val="24"/>
              </w:rPr>
              <w:t xml:space="preserve"> крупнейшее государство Евразии.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14"/>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Административное деление России.</w:t>
            </w:r>
            <w:r>
              <w:rPr>
                <w:rFonts w:ascii="Times New Roman" w:hAnsi="Times New Roman"/>
                <w:iCs/>
                <w:color w:val="000000"/>
                <w:sz w:val="24"/>
                <w:szCs w:val="24"/>
              </w:rPr>
              <w:t xml:space="preserve"> Практическая работа № 11 «Составление таблицы административного деления России»;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31"/>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Столица, крупные города России.</w:t>
            </w:r>
            <w:r>
              <w:rPr>
                <w:rFonts w:ascii="Times New Roman" w:hAnsi="Times New Roman"/>
                <w:iCs/>
                <w:color w:val="000000"/>
                <w:sz w:val="24"/>
                <w:szCs w:val="24"/>
              </w:rPr>
              <w:t xml:space="preserve"> Практическая работа № 12 «Нанесение на контурную карту столицы, крупных городов».</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345"/>
        </w:trPr>
        <w:tc>
          <w:tcPr>
            <w:tcW w:w="9764" w:type="dxa"/>
            <w:gridSpan w:val="3"/>
            <w:tcBorders>
              <w:top w:val="single" w:sz="4" w:space="0" w:color="auto"/>
              <w:left w:val="single" w:sz="4" w:space="0" w:color="auto"/>
              <w:bottom w:val="nil"/>
              <w:right w:val="nil"/>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Свой край – 15 ч.</w:t>
            </w:r>
          </w:p>
        </w:tc>
        <w:tc>
          <w:tcPr>
            <w:tcW w:w="6117" w:type="dxa"/>
            <w:gridSpan w:val="6"/>
            <w:tcBorders>
              <w:top w:val="single" w:sz="4" w:space="0" w:color="auto"/>
              <w:left w:val="nil"/>
              <w:bottom w:val="nil"/>
              <w:right w:val="single" w:sz="4" w:space="0" w:color="auto"/>
            </w:tcBorders>
            <w:hideMark/>
          </w:tcPr>
          <w:p w:rsidR="008F3923" w:rsidRDefault="008F3923" w:rsidP="00A1298F">
            <w:pPr>
              <w:rPr>
                <w:sz w:val="20"/>
                <w:szCs w:val="20"/>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54</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История возникновения нашего края.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8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Положение на карте области. Границы. </w:t>
            </w:r>
            <w:r>
              <w:rPr>
                <w:rFonts w:ascii="Times New Roman" w:hAnsi="Times New Roman"/>
                <w:iCs/>
                <w:color w:val="000000"/>
                <w:sz w:val="24"/>
                <w:szCs w:val="24"/>
              </w:rPr>
              <w:t xml:space="preserve"> Практическая работа № 13 «Обозначение на контурной карте границ области и её соседей»;</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Климат. Народные приметы</w:t>
            </w:r>
            <w:proofErr w:type="gramStart"/>
            <w:r>
              <w:rPr>
                <w:rFonts w:ascii="Times New Roman" w:hAnsi="Times New Roman"/>
                <w:sz w:val="24"/>
                <w:szCs w:val="24"/>
              </w:rPr>
              <w:t>.(</w:t>
            </w:r>
            <w:proofErr w:type="gramEnd"/>
            <w:r>
              <w:rPr>
                <w:rFonts w:ascii="Times New Roman" w:hAnsi="Times New Roman"/>
                <w:sz w:val="24"/>
                <w:szCs w:val="24"/>
              </w:rPr>
              <w:t>музей)</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Полезные ископаемые и горы нашей местности, края.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83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Реки, пруды, озера. Водоснабжения края питьевой водой, охрана водоемов.</w:t>
            </w:r>
            <w:r>
              <w:rPr>
                <w:rFonts w:ascii="Times New Roman" w:hAnsi="Times New Roman"/>
                <w:iCs/>
                <w:color w:val="000000"/>
                <w:sz w:val="24"/>
                <w:szCs w:val="24"/>
              </w:rPr>
              <w:t xml:space="preserve"> Практическая работа № 14 «Обозначение на контурной карте рек.</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59</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proofErr w:type="gramStart"/>
            <w:r>
              <w:rPr>
                <w:rFonts w:ascii="Times New Roman" w:hAnsi="Times New Roman"/>
                <w:sz w:val="24"/>
                <w:szCs w:val="24"/>
              </w:rPr>
              <w:t xml:space="preserve">Растительный мир нашего края (деревья, кустарники, грибы, орехи, ягоды, лекарственные травы). </w:t>
            </w:r>
            <w:proofErr w:type="gramEnd"/>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60</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Животный мир (хищные, травоядные, птицы, рыбы). Красная книга, охрана животных. Заповедники, заказники.</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27"/>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61</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Население края. Его состав. Национальные обычаи, традиции, костюмы, фольклорные песни, национальная кухня.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70"/>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62</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Промышленность. Ближайшие </w:t>
            </w:r>
            <w:proofErr w:type="spellStart"/>
            <w:r>
              <w:rPr>
                <w:rFonts w:ascii="Times New Roman" w:hAnsi="Times New Roman"/>
                <w:sz w:val="24"/>
                <w:szCs w:val="24"/>
              </w:rPr>
              <w:t>пром</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пред-я</w:t>
            </w:r>
            <w:proofErr w:type="spellEnd"/>
            <w:r>
              <w:rPr>
                <w:rFonts w:ascii="Times New Roman" w:hAnsi="Times New Roman"/>
                <w:sz w:val="24"/>
                <w:szCs w:val="24"/>
              </w:rPr>
              <w:t>, где могут работать выпускники школы.</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5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63</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Специализация с/</w:t>
            </w:r>
            <w:proofErr w:type="spellStart"/>
            <w:r>
              <w:rPr>
                <w:rFonts w:ascii="Times New Roman" w:hAnsi="Times New Roman"/>
                <w:sz w:val="24"/>
                <w:szCs w:val="24"/>
              </w:rPr>
              <w:t>х</w:t>
            </w:r>
            <w:proofErr w:type="spellEnd"/>
            <w:r>
              <w:rPr>
                <w:rFonts w:ascii="Times New Roman" w:hAnsi="Times New Roman"/>
                <w:sz w:val="24"/>
                <w:szCs w:val="24"/>
              </w:rPr>
              <w:t xml:space="preserve"> (растениеводство, животноводство, птицеводство).</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19"/>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64</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Транспорт края.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36"/>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65</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Архитектурно-исторические и культурные памятники</w:t>
            </w:r>
            <w:proofErr w:type="gramStart"/>
            <w:r>
              <w:rPr>
                <w:rFonts w:ascii="Times New Roman" w:hAnsi="Times New Roman"/>
                <w:sz w:val="24"/>
                <w:szCs w:val="24"/>
              </w:rPr>
              <w:t>.(</w:t>
            </w:r>
            <w:proofErr w:type="gramEnd"/>
            <w:r>
              <w:rPr>
                <w:rFonts w:ascii="Times New Roman" w:hAnsi="Times New Roman"/>
                <w:sz w:val="24"/>
                <w:szCs w:val="24"/>
              </w:rPr>
              <w:t xml:space="preserve">Экскурсия к памятникам </w:t>
            </w:r>
            <w:r>
              <w:rPr>
                <w:rFonts w:ascii="Times New Roman" w:hAnsi="Times New Roman"/>
                <w:sz w:val="24"/>
                <w:szCs w:val="24"/>
              </w:rPr>
              <w:lastRenderedPageBreak/>
              <w:t>посёлка)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lastRenderedPageBreak/>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782"/>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lastRenderedPageBreak/>
              <w:t>66</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Наш поселок, город.</w:t>
            </w:r>
            <w:r>
              <w:rPr>
                <w:rFonts w:ascii="Times New Roman" w:hAnsi="Times New Roman"/>
                <w:iCs/>
                <w:color w:val="000000"/>
                <w:sz w:val="24"/>
                <w:szCs w:val="24"/>
              </w:rPr>
              <w:t xml:space="preserve"> Практическая работа № 15 «Составление таблицы по городам Тюменской области (по заданию учителя)»</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93"/>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67</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Обобщающий урок «Моя малая Родина».</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r w:rsidR="008F3923" w:rsidTr="008F3923">
        <w:trPr>
          <w:trHeight w:val="170"/>
        </w:trPr>
        <w:tc>
          <w:tcPr>
            <w:tcW w:w="1178" w:type="dxa"/>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68</w:t>
            </w:r>
          </w:p>
        </w:tc>
        <w:tc>
          <w:tcPr>
            <w:tcW w:w="8586"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rPr>
                <w:rFonts w:ascii="Times New Roman" w:hAnsi="Times New Roman"/>
                <w:sz w:val="24"/>
                <w:szCs w:val="24"/>
              </w:rPr>
            </w:pPr>
            <w:r>
              <w:rPr>
                <w:rFonts w:ascii="Times New Roman" w:hAnsi="Times New Roman"/>
                <w:sz w:val="24"/>
                <w:szCs w:val="24"/>
              </w:rPr>
              <w:t xml:space="preserve">Повторение. </w:t>
            </w:r>
          </w:p>
        </w:tc>
        <w:tc>
          <w:tcPr>
            <w:tcW w:w="1217" w:type="dxa"/>
            <w:gridSpan w:val="2"/>
            <w:tcBorders>
              <w:top w:val="single" w:sz="4" w:space="0" w:color="auto"/>
              <w:left w:val="single" w:sz="4" w:space="0" w:color="auto"/>
              <w:bottom w:val="single" w:sz="4" w:space="0" w:color="auto"/>
              <w:right w:val="single" w:sz="4" w:space="0" w:color="auto"/>
            </w:tcBorders>
            <w:hideMark/>
          </w:tcPr>
          <w:p w:rsidR="008F3923" w:rsidRDefault="008F3923" w:rsidP="00A1298F">
            <w:pPr>
              <w:pStyle w:val="a4"/>
              <w:jc w:val="center"/>
              <w:rPr>
                <w:rFonts w:ascii="Times New Roman" w:hAnsi="Times New Roman"/>
                <w:sz w:val="24"/>
                <w:szCs w:val="24"/>
              </w:rPr>
            </w:pPr>
            <w:r>
              <w:rPr>
                <w:rFonts w:ascii="Times New Roman" w:hAnsi="Times New Roman"/>
                <w:sz w:val="24"/>
                <w:szCs w:val="24"/>
              </w:rPr>
              <w:t>1</w:t>
            </w:r>
          </w:p>
        </w:tc>
        <w:tc>
          <w:tcPr>
            <w:tcW w:w="3317"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c>
          <w:tcPr>
            <w:tcW w:w="1583" w:type="dxa"/>
            <w:gridSpan w:val="2"/>
            <w:tcBorders>
              <w:top w:val="single" w:sz="4" w:space="0" w:color="auto"/>
              <w:left w:val="single" w:sz="4" w:space="0" w:color="auto"/>
              <w:bottom w:val="single" w:sz="4" w:space="0" w:color="auto"/>
              <w:right w:val="single" w:sz="4" w:space="0" w:color="auto"/>
            </w:tcBorders>
          </w:tcPr>
          <w:p w:rsidR="008F3923" w:rsidRDefault="008F3923" w:rsidP="00A1298F">
            <w:pPr>
              <w:pStyle w:val="a4"/>
              <w:rPr>
                <w:rFonts w:ascii="Times New Roman" w:hAnsi="Times New Roman"/>
                <w:sz w:val="24"/>
                <w:szCs w:val="24"/>
              </w:rPr>
            </w:pPr>
          </w:p>
        </w:tc>
      </w:tr>
    </w:tbl>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jc w:val="center"/>
      </w:pPr>
    </w:p>
    <w:p w:rsidR="008F3923" w:rsidRDefault="008F3923" w:rsidP="008F3923">
      <w:pPr>
        <w:ind w:left="-1080" w:right="-1090" w:firstLine="1080"/>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color w:val="000000"/>
          <w:sz w:val="24"/>
          <w:szCs w:val="24"/>
        </w:rPr>
      </w:pPr>
      <w:r>
        <w:rPr>
          <w:rFonts w:ascii="Times New Roman" w:hAnsi="Times New Roman"/>
          <w:bCs/>
          <w:i/>
          <w:iCs/>
          <w:color w:val="000000"/>
          <w:sz w:val="24"/>
          <w:szCs w:val="24"/>
        </w:rPr>
        <w:t xml:space="preserve"> </w:t>
      </w:r>
    </w:p>
    <w:p w:rsidR="008F3923" w:rsidRDefault="008F3923" w:rsidP="008F3923">
      <w:pPr>
        <w:pStyle w:val="a4"/>
        <w:rPr>
          <w:rFonts w:ascii="Times New Roman" w:hAnsi="Times New Roman"/>
          <w:bCs/>
          <w:color w:val="000000"/>
          <w:sz w:val="24"/>
          <w:szCs w:val="24"/>
        </w:rPr>
      </w:pPr>
    </w:p>
    <w:p w:rsidR="008F3923" w:rsidRDefault="008F3923" w:rsidP="008F3923">
      <w:pPr>
        <w:pStyle w:val="a4"/>
        <w:rPr>
          <w:rStyle w:val="c0"/>
        </w:rPr>
      </w:pPr>
    </w:p>
    <w:p w:rsidR="008F3923" w:rsidRDefault="008F3923" w:rsidP="008F3923">
      <w:pPr>
        <w:pStyle w:val="a4"/>
        <w:rPr>
          <w:rStyle w:val="c0"/>
          <w:rFonts w:ascii="Times New Roman" w:hAnsi="Times New Roman"/>
          <w:bCs/>
          <w:color w:val="000000"/>
          <w:sz w:val="24"/>
          <w:szCs w:val="24"/>
        </w:rPr>
      </w:pPr>
    </w:p>
    <w:p w:rsidR="008F3923" w:rsidRDefault="008F3923" w:rsidP="008F3923">
      <w:pPr>
        <w:pStyle w:val="a4"/>
        <w:rPr>
          <w:rStyle w:val="c0"/>
          <w:rFonts w:ascii="Times New Roman" w:hAnsi="Times New Roman"/>
          <w:bCs/>
          <w:color w:val="000000"/>
          <w:sz w:val="24"/>
          <w:szCs w:val="24"/>
        </w:rPr>
      </w:pPr>
    </w:p>
    <w:p w:rsidR="008F3923" w:rsidRDefault="008F3923" w:rsidP="008F3923">
      <w:pPr>
        <w:pStyle w:val="a4"/>
        <w:rPr>
          <w:rStyle w:val="c0"/>
          <w:rFonts w:ascii="Times New Roman" w:hAnsi="Times New Roman"/>
          <w:bCs/>
          <w:color w:val="000000"/>
          <w:sz w:val="24"/>
          <w:szCs w:val="24"/>
        </w:rPr>
      </w:pPr>
    </w:p>
    <w:p w:rsidR="008F3923" w:rsidRDefault="008F3923" w:rsidP="008F3923">
      <w:pPr>
        <w:pStyle w:val="a4"/>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8F3923" w:rsidRDefault="008F3923" w:rsidP="008F3923">
      <w:pPr>
        <w:pStyle w:val="a4"/>
        <w:rPr>
          <w:rFonts w:ascii="Times New Roman" w:hAnsi="Times New Roman"/>
          <w:sz w:val="24"/>
          <w:szCs w:val="24"/>
        </w:rPr>
      </w:pPr>
    </w:p>
    <w:p w:rsidR="00E13E08" w:rsidRPr="008C3623" w:rsidRDefault="00E13E08" w:rsidP="008F3923">
      <w:pPr>
        <w:pStyle w:val="a4"/>
        <w:rPr>
          <w:rFonts w:ascii="Times New Roman" w:hAnsi="Times New Roman" w:cs="Times New Roman"/>
          <w:sz w:val="24"/>
          <w:szCs w:val="24"/>
        </w:rPr>
      </w:pPr>
    </w:p>
    <w:sectPr w:rsidR="00E13E08" w:rsidRPr="008C3623" w:rsidSect="00F725C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B1554"/>
    <w:multiLevelType w:val="multilevel"/>
    <w:tmpl w:val="B91E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D38FC"/>
    <w:multiLevelType w:val="multilevel"/>
    <w:tmpl w:val="68C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A1F34"/>
    <w:multiLevelType w:val="multilevel"/>
    <w:tmpl w:val="64C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1F6221"/>
    <w:rsid w:val="00097A00"/>
    <w:rsid w:val="001F2904"/>
    <w:rsid w:val="001F6221"/>
    <w:rsid w:val="002610CE"/>
    <w:rsid w:val="003A51CB"/>
    <w:rsid w:val="004050F9"/>
    <w:rsid w:val="00407490"/>
    <w:rsid w:val="0056639B"/>
    <w:rsid w:val="0058270A"/>
    <w:rsid w:val="005B7BAF"/>
    <w:rsid w:val="005C744A"/>
    <w:rsid w:val="005D71BD"/>
    <w:rsid w:val="00644669"/>
    <w:rsid w:val="006A637A"/>
    <w:rsid w:val="006F118A"/>
    <w:rsid w:val="007239EB"/>
    <w:rsid w:val="00761248"/>
    <w:rsid w:val="007F1D1B"/>
    <w:rsid w:val="00805BCC"/>
    <w:rsid w:val="00847D5F"/>
    <w:rsid w:val="00886A8C"/>
    <w:rsid w:val="008C3623"/>
    <w:rsid w:val="008E0779"/>
    <w:rsid w:val="008F3923"/>
    <w:rsid w:val="009C3231"/>
    <w:rsid w:val="009E384F"/>
    <w:rsid w:val="00A11DBA"/>
    <w:rsid w:val="00A70435"/>
    <w:rsid w:val="00AB4855"/>
    <w:rsid w:val="00C11992"/>
    <w:rsid w:val="00C25DA4"/>
    <w:rsid w:val="00C33B5E"/>
    <w:rsid w:val="00C463A2"/>
    <w:rsid w:val="00D2005C"/>
    <w:rsid w:val="00DC6114"/>
    <w:rsid w:val="00DE1484"/>
    <w:rsid w:val="00E13E08"/>
    <w:rsid w:val="00F62065"/>
    <w:rsid w:val="00F72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231"/>
  </w:style>
  <w:style w:type="paragraph" w:styleId="2">
    <w:name w:val="heading 2"/>
    <w:basedOn w:val="a"/>
    <w:next w:val="a"/>
    <w:link w:val="20"/>
    <w:uiPriority w:val="9"/>
    <w:semiHidden/>
    <w:unhideWhenUsed/>
    <w:qFormat/>
    <w:rsid w:val="001F6221"/>
    <w:pPr>
      <w:keepNext/>
      <w:keepLines/>
      <w:spacing w:before="200" w:after="0"/>
      <w:outlineLvl w:val="1"/>
    </w:pPr>
    <w:rPr>
      <w:rFonts w:ascii="Arial" w:eastAsia="Times New Roman" w:hAnsi="Arial"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F6221"/>
    <w:rPr>
      <w:rFonts w:ascii="Arial" w:eastAsia="Times New Roman" w:hAnsi="Arial" w:cs="Times New Roman"/>
      <w:b/>
      <w:bCs/>
      <w:color w:val="4F81BD"/>
      <w:sz w:val="26"/>
      <w:szCs w:val="26"/>
      <w:lang w:eastAsia="ru-RU"/>
    </w:rPr>
  </w:style>
  <w:style w:type="paragraph" w:customStyle="1" w:styleId="c26">
    <w:name w:val="c26"/>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F6221"/>
  </w:style>
  <w:style w:type="paragraph" w:customStyle="1" w:styleId="c28">
    <w:name w:val="c28"/>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6221"/>
  </w:style>
  <w:style w:type="paragraph" w:customStyle="1" w:styleId="c85">
    <w:name w:val="c85"/>
    <w:basedOn w:val="a"/>
    <w:rsid w:val="001F6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25DA4"/>
    <w:pPr>
      <w:spacing w:after="0" w:line="240" w:lineRule="auto"/>
    </w:pPr>
  </w:style>
  <w:style w:type="character" w:customStyle="1" w:styleId="a5">
    <w:name w:val="Без интервала Знак"/>
    <w:link w:val="a4"/>
    <w:uiPriority w:val="1"/>
    <w:rsid w:val="00F725C2"/>
  </w:style>
  <w:style w:type="paragraph" w:customStyle="1" w:styleId="c57">
    <w:name w:val="c57"/>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51CB"/>
  </w:style>
  <w:style w:type="character" w:customStyle="1" w:styleId="c10">
    <w:name w:val="c10"/>
    <w:basedOn w:val="a0"/>
    <w:rsid w:val="003A51CB"/>
  </w:style>
  <w:style w:type="paragraph" w:customStyle="1" w:styleId="c25">
    <w:name w:val="c25"/>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A51CB"/>
  </w:style>
  <w:style w:type="paragraph" w:customStyle="1" w:styleId="c3">
    <w:name w:val="c3"/>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3A51CB"/>
  </w:style>
  <w:style w:type="character" w:customStyle="1" w:styleId="c41">
    <w:name w:val="c41"/>
    <w:basedOn w:val="a0"/>
    <w:rsid w:val="003A51CB"/>
  </w:style>
  <w:style w:type="paragraph" w:customStyle="1" w:styleId="c79">
    <w:name w:val="c79"/>
    <w:basedOn w:val="a"/>
    <w:rsid w:val="003A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3A51CB"/>
  </w:style>
  <w:style w:type="character" w:customStyle="1" w:styleId="c44">
    <w:name w:val="c44"/>
    <w:basedOn w:val="a0"/>
    <w:rsid w:val="003A51CB"/>
  </w:style>
  <w:style w:type="paragraph" w:customStyle="1" w:styleId="Default">
    <w:name w:val="Default"/>
    <w:rsid w:val="00C463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0">
    <w:name w:val="c20"/>
    <w:basedOn w:val="a"/>
    <w:rsid w:val="001F2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F2904"/>
  </w:style>
  <w:style w:type="paragraph" w:customStyle="1" w:styleId="c6">
    <w:name w:val="c6"/>
    <w:basedOn w:val="a"/>
    <w:rsid w:val="001F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1"/>
    <w:unhideWhenUsed/>
    <w:rsid w:val="008C3623"/>
    <w:pPr>
      <w:tabs>
        <w:tab w:val="center" w:pos="4677"/>
        <w:tab w:val="right" w:pos="9355"/>
      </w:tabs>
      <w:spacing w:after="0" w:line="240" w:lineRule="auto"/>
    </w:pPr>
    <w:rPr>
      <w:rFonts w:ascii="Calibri" w:eastAsia="Calibri" w:hAnsi="Calibri" w:cs="Times New Roman"/>
    </w:rPr>
  </w:style>
  <w:style w:type="character" w:customStyle="1" w:styleId="1">
    <w:name w:val="Верхний колонтитул Знак1"/>
    <w:basedOn w:val="a0"/>
    <w:link w:val="a6"/>
    <w:locked/>
    <w:rsid w:val="008C3623"/>
    <w:rPr>
      <w:rFonts w:ascii="Calibri" w:eastAsia="Calibri" w:hAnsi="Calibri" w:cs="Times New Roman"/>
    </w:rPr>
  </w:style>
  <w:style w:type="character" w:customStyle="1" w:styleId="a7">
    <w:name w:val="Верхний колонтитул Знак"/>
    <w:basedOn w:val="a0"/>
    <w:link w:val="a6"/>
    <w:rsid w:val="008C3623"/>
  </w:style>
  <w:style w:type="paragraph" w:styleId="a8">
    <w:name w:val="footer"/>
    <w:basedOn w:val="a"/>
    <w:link w:val="10"/>
    <w:unhideWhenUsed/>
    <w:rsid w:val="008C3623"/>
    <w:pPr>
      <w:tabs>
        <w:tab w:val="center" w:pos="4677"/>
        <w:tab w:val="right" w:pos="9355"/>
      </w:tabs>
      <w:spacing w:after="0" w:line="240" w:lineRule="auto"/>
    </w:pPr>
    <w:rPr>
      <w:rFonts w:ascii="Calibri" w:eastAsia="Calibri" w:hAnsi="Calibri" w:cs="Times New Roman"/>
    </w:rPr>
  </w:style>
  <w:style w:type="character" w:customStyle="1" w:styleId="10">
    <w:name w:val="Нижний колонтитул Знак1"/>
    <w:basedOn w:val="a0"/>
    <w:link w:val="a8"/>
    <w:locked/>
    <w:rsid w:val="008C3623"/>
    <w:rPr>
      <w:rFonts w:ascii="Calibri" w:eastAsia="Calibri" w:hAnsi="Calibri" w:cs="Times New Roman"/>
    </w:rPr>
  </w:style>
  <w:style w:type="character" w:customStyle="1" w:styleId="a9">
    <w:name w:val="Нижний колонтитул Знак"/>
    <w:basedOn w:val="a0"/>
    <w:link w:val="a8"/>
    <w:rsid w:val="008C3623"/>
  </w:style>
  <w:style w:type="paragraph" w:styleId="aa">
    <w:name w:val="Balloon Text"/>
    <w:basedOn w:val="a"/>
    <w:link w:val="ab"/>
    <w:uiPriority w:val="99"/>
    <w:semiHidden/>
    <w:unhideWhenUsed/>
    <w:rsid w:val="002610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10CE"/>
    <w:rPr>
      <w:rFonts w:ascii="Tahoma" w:hAnsi="Tahoma" w:cs="Tahoma"/>
      <w:sz w:val="16"/>
      <w:szCs w:val="16"/>
    </w:rPr>
  </w:style>
  <w:style w:type="paragraph" w:customStyle="1" w:styleId="FR1">
    <w:name w:val="FR1"/>
    <w:uiPriority w:val="99"/>
    <w:rsid w:val="008F3923"/>
    <w:pPr>
      <w:widowControl w:val="0"/>
      <w:spacing w:after="0" w:line="254" w:lineRule="auto"/>
      <w:ind w:firstLine="860"/>
      <w:jc w:val="both"/>
    </w:pPr>
    <w:rPr>
      <w:rFonts w:ascii="Times New Roman" w:eastAsia="Times New Roman" w:hAnsi="Times New Roman" w:cs="Times New Roman"/>
      <w:sz w:val="28"/>
      <w:szCs w:val="20"/>
      <w:lang w:eastAsia="ru-RU"/>
    </w:rPr>
  </w:style>
  <w:style w:type="table" w:styleId="ac">
    <w:name w:val="Table Grid"/>
    <w:basedOn w:val="a1"/>
    <w:rsid w:val="008F39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62930">
      <w:bodyDiv w:val="1"/>
      <w:marLeft w:val="0"/>
      <w:marRight w:val="0"/>
      <w:marTop w:val="0"/>
      <w:marBottom w:val="0"/>
      <w:divBdr>
        <w:top w:val="none" w:sz="0" w:space="0" w:color="auto"/>
        <w:left w:val="none" w:sz="0" w:space="0" w:color="auto"/>
        <w:bottom w:val="none" w:sz="0" w:space="0" w:color="auto"/>
        <w:right w:val="none" w:sz="0" w:space="0" w:color="auto"/>
      </w:divBdr>
    </w:div>
    <w:div w:id="293870188">
      <w:bodyDiv w:val="1"/>
      <w:marLeft w:val="0"/>
      <w:marRight w:val="0"/>
      <w:marTop w:val="0"/>
      <w:marBottom w:val="0"/>
      <w:divBdr>
        <w:top w:val="none" w:sz="0" w:space="0" w:color="auto"/>
        <w:left w:val="none" w:sz="0" w:space="0" w:color="auto"/>
        <w:bottom w:val="none" w:sz="0" w:space="0" w:color="auto"/>
        <w:right w:val="none" w:sz="0" w:space="0" w:color="auto"/>
      </w:divBdr>
    </w:div>
    <w:div w:id="430245190">
      <w:bodyDiv w:val="1"/>
      <w:marLeft w:val="0"/>
      <w:marRight w:val="0"/>
      <w:marTop w:val="0"/>
      <w:marBottom w:val="0"/>
      <w:divBdr>
        <w:top w:val="none" w:sz="0" w:space="0" w:color="auto"/>
        <w:left w:val="none" w:sz="0" w:space="0" w:color="auto"/>
        <w:bottom w:val="none" w:sz="0" w:space="0" w:color="auto"/>
        <w:right w:val="none" w:sz="0" w:space="0" w:color="auto"/>
      </w:divBdr>
    </w:div>
    <w:div w:id="510530653">
      <w:bodyDiv w:val="1"/>
      <w:marLeft w:val="0"/>
      <w:marRight w:val="0"/>
      <w:marTop w:val="0"/>
      <w:marBottom w:val="0"/>
      <w:divBdr>
        <w:top w:val="none" w:sz="0" w:space="0" w:color="auto"/>
        <w:left w:val="none" w:sz="0" w:space="0" w:color="auto"/>
        <w:bottom w:val="none" w:sz="0" w:space="0" w:color="auto"/>
        <w:right w:val="none" w:sz="0" w:space="0" w:color="auto"/>
      </w:divBdr>
    </w:div>
    <w:div w:id="1526945089">
      <w:bodyDiv w:val="1"/>
      <w:marLeft w:val="0"/>
      <w:marRight w:val="0"/>
      <w:marTop w:val="0"/>
      <w:marBottom w:val="0"/>
      <w:divBdr>
        <w:top w:val="none" w:sz="0" w:space="0" w:color="auto"/>
        <w:left w:val="none" w:sz="0" w:space="0" w:color="auto"/>
        <w:bottom w:val="none" w:sz="0" w:space="0" w:color="auto"/>
        <w:right w:val="none" w:sz="0" w:space="0" w:color="auto"/>
      </w:divBdr>
    </w:div>
    <w:div w:id="1637175137">
      <w:bodyDiv w:val="1"/>
      <w:marLeft w:val="0"/>
      <w:marRight w:val="0"/>
      <w:marTop w:val="0"/>
      <w:marBottom w:val="0"/>
      <w:divBdr>
        <w:top w:val="none" w:sz="0" w:space="0" w:color="auto"/>
        <w:left w:val="none" w:sz="0" w:space="0" w:color="auto"/>
        <w:bottom w:val="none" w:sz="0" w:space="0" w:color="auto"/>
        <w:right w:val="none" w:sz="0" w:space="0" w:color="auto"/>
      </w:divBdr>
    </w:div>
    <w:div w:id="1674793181">
      <w:bodyDiv w:val="1"/>
      <w:marLeft w:val="0"/>
      <w:marRight w:val="0"/>
      <w:marTop w:val="0"/>
      <w:marBottom w:val="0"/>
      <w:divBdr>
        <w:top w:val="none" w:sz="0" w:space="0" w:color="auto"/>
        <w:left w:val="none" w:sz="0" w:space="0" w:color="auto"/>
        <w:bottom w:val="none" w:sz="0" w:space="0" w:color="auto"/>
        <w:right w:val="none" w:sz="0" w:space="0" w:color="auto"/>
      </w:divBdr>
    </w:div>
    <w:div w:id="17171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2B39-31B1-4C69-BAAC-1E41B7DF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10106</Words>
  <Characters>57608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13</cp:revision>
  <dcterms:created xsi:type="dcterms:W3CDTF">2020-11-10T16:58:00Z</dcterms:created>
  <dcterms:modified xsi:type="dcterms:W3CDTF">2023-10-06T06:50:00Z</dcterms:modified>
</cp:coreProperties>
</file>